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20" w:rsidRPr="00D46317" w:rsidRDefault="003D4566" w:rsidP="00D46317">
      <w:pPr>
        <w:jc w:val="center"/>
        <w:rPr>
          <w:sz w:val="36"/>
          <w:szCs w:val="36"/>
        </w:rPr>
      </w:pPr>
      <w:r w:rsidRPr="00D46317">
        <w:rPr>
          <w:sz w:val="36"/>
          <w:szCs w:val="36"/>
        </w:rPr>
        <w:t>Charlemagne et les Carolingiens</w:t>
      </w:r>
      <w:r w:rsidR="00EE0F6D">
        <w:rPr>
          <w:sz w:val="36"/>
          <w:szCs w:val="36"/>
        </w:rPr>
        <w:br/>
      </w:r>
      <w:bookmarkStart w:id="0" w:name="_GoBack"/>
      <w:bookmarkEnd w:id="0"/>
    </w:p>
    <w:p w:rsidR="00D46317" w:rsidRPr="00D46317" w:rsidRDefault="00D46317" w:rsidP="00D46317">
      <w:pPr>
        <w:rPr>
          <w:i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1) </w:t>
      </w:r>
      <w:proofErr w:type="spellStart"/>
      <w:r w:rsidR="003D4566" w:rsidRPr="00D46317">
        <w:rPr>
          <w:b/>
          <w:sz w:val="24"/>
          <w:szCs w:val="24"/>
          <w:u w:val="single"/>
        </w:rPr>
        <w:t>Pepin</w:t>
      </w:r>
      <w:proofErr w:type="spellEnd"/>
      <w:r w:rsidR="003D4566" w:rsidRPr="00D46317">
        <w:rPr>
          <w:b/>
          <w:sz w:val="24"/>
          <w:szCs w:val="24"/>
          <w:u w:val="single"/>
        </w:rPr>
        <w:t xml:space="preserve"> le Bref puis </w:t>
      </w:r>
      <w:proofErr w:type="gramStart"/>
      <w:r w:rsidR="003D4566" w:rsidRPr="00D46317">
        <w:rPr>
          <w:b/>
          <w:sz w:val="24"/>
          <w:szCs w:val="24"/>
          <w:u w:val="single"/>
        </w:rPr>
        <w:t>Charlemagne</w:t>
      </w:r>
      <w:proofErr w:type="gramEnd"/>
      <w:r w:rsidRPr="00D46317">
        <w:rPr>
          <w:b/>
          <w:sz w:val="24"/>
          <w:szCs w:val="24"/>
          <w:u w:val="single"/>
        </w:rPr>
        <w:br/>
      </w:r>
      <w:r w:rsidRPr="00D46317">
        <w:rPr>
          <w:b/>
          <w:color w:val="00B050"/>
          <w:sz w:val="24"/>
          <w:szCs w:val="24"/>
        </w:rPr>
        <w:t>(</w:t>
      </w:r>
      <w:r w:rsidRPr="00D46317">
        <w:rPr>
          <w:b/>
          <w:color w:val="00B050"/>
          <w:sz w:val="24"/>
          <w:szCs w:val="24"/>
        </w:rPr>
        <w:t>dynastie :famille royale</w:t>
      </w:r>
      <w:r w:rsidRPr="00D46317">
        <w:rPr>
          <w:b/>
          <w:color w:val="00B050"/>
          <w:sz w:val="24"/>
          <w:szCs w:val="24"/>
        </w:rPr>
        <w:t>)</w:t>
      </w:r>
      <w:r w:rsidR="003D4566" w:rsidRPr="00D46317">
        <w:rPr>
          <w:sz w:val="24"/>
          <w:szCs w:val="24"/>
        </w:rPr>
        <w:br/>
      </w:r>
      <w:r w:rsidR="002E65E4" w:rsidRPr="00D46317">
        <w:rPr>
          <w:sz w:val="24"/>
          <w:szCs w:val="24"/>
        </w:rPr>
        <w:t xml:space="preserve">En </w:t>
      </w:r>
      <w:r w:rsidR="002E65E4" w:rsidRPr="00D46317">
        <w:rPr>
          <w:color w:val="0070C0"/>
          <w:sz w:val="24"/>
          <w:szCs w:val="24"/>
        </w:rPr>
        <w:t>751</w:t>
      </w:r>
      <w:r w:rsidR="002E65E4" w:rsidRPr="00D46317">
        <w:rPr>
          <w:sz w:val="24"/>
          <w:szCs w:val="24"/>
        </w:rPr>
        <w:t xml:space="preserve">, le chef du palais, </w:t>
      </w:r>
      <w:proofErr w:type="spellStart"/>
      <w:r w:rsidR="002E65E4" w:rsidRPr="00D46317">
        <w:rPr>
          <w:color w:val="0070C0"/>
          <w:sz w:val="24"/>
          <w:szCs w:val="24"/>
        </w:rPr>
        <w:t>Pepin</w:t>
      </w:r>
      <w:proofErr w:type="spellEnd"/>
      <w:r w:rsidR="002E65E4" w:rsidRPr="00D46317">
        <w:rPr>
          <w:color w:val="0070C0"/>
          <w:sz w:val="24"/>
          <w:szCs w:val="24"/>
        </w:rPr>
        <w:t xml:space="preserve"> le Bref</w:t>
      </w:r>
      <w:r w:rsidR="002E65E4" w:rsidRPr="00D46317">
        <w:rPr>
          <w:sz w:val="24"/>
          <w:szCs w:val="24"/>
        </w:rPr>
        <w:t xml:space="preserve">, prend le pouvoir et se fait sacrer roi, mettant fin ainsi à la dynastie Mérovingienne : c’est le début de la </w:t>
      </w:r>
      <w:r w:rsidR="002E65E4" w:rsidRPr="00D46317">
        <w:rPr>
          <w:color w:val="0070C0"/>
          <w:sz w:val="24"/>
          <w:szCs w:val="24"/>
        </w:rPr>
        <w:t>dynastie Carolingienne</w:t>
      </w:r>
      <w:r w:rsidR="002E65E4" w:rsidRPr="00D46317">
        <w:rPr>
          <w:sz w:val="24"/>
          <w:szCs w:val="24"/>
        </w:rPr>
        <w:t>.</w:t>
      </w:r>
      <w:r w:rsidR="002E65E4" w:rsidRPr="00D46317">
        <w:rPr>
          <w:sz w:val="24"/>
          <w:szCs w:val="24"/>
        </w:rPr>
        <w:br/>
        <w:t xml:space="preserve">En </w:t>
      </w:r>
      <w:r w:rsidR="002E65E4" w:rsidRPr="00D46317">
        <w:rPr>
          <w:color w:val="0070C0"/>
          <w:sz w:val="24"/>
          <w:szCs w:val="24"/>
        </w:rPr>
        <w:t>768</w:t>
      </w:r>
      <w:r w:rsidR="002E65E4" w:rsidRPr="00D46317">
        <w:rPr>
          <w:sz w:val="24"/>
          <w:szCs w:val="24"/>
        </w:rPr>
        <w:t xml:space="preserve">, </w:t>
      </w:r>
      <w:r w:rsidR="002E65E4" w:rsidRPr="00D46317">
        <w:rPr>
          <w:color w:val="0070C0"/>
          <w:sz w:val="24"/>
          <w:szCs w:val="24"/>
        </w:rPr>
        <w:t>Charlemagne</w:t>
      </w:r>
      <w:r w:rsidR="002E65E4" w:rsidRPr="00D46317">
        <w:rPr>
          <w:sz w:val="24"/>
          <w:szCs w:val="24"/>
        </w:rPr>
        <w:t xml:space="preserve"> soumet une grande partie de l’Occident et crée une capitale grandiose à Aix-la-Chapelle. </w:t>
      </w:r>
      <w:r w:rsidR="002E65E4" w:rsidRPr="00D46317">
        <w:rPr>
          <w:sz w:val="24"/>
          <w:szCs w:val="24"/>
        </w:rPr>
        <w:br/>
      </w:r>
      <w:r w:rsidR="002E65E4" w:rsidRPr="00D46317">
        <w:rPr>
          <w:i/>
          <w:sz w:val="24"/>
          <w:szCs w:val="24"/>
        </w:rPr>
        <w:t>(</w:t>
      </w:r>
      <w:proofErr w:type="gramStart"/>
      <w:r w:rsidR="002E65E4" w:rsidRPr="00D46317">
        <w:rPr>
          <w:i/>
          <w:sz w:val="24"/>
          <w:szCs w:val="24"/>
        </w:rPr>
        <w:t>carte</w:t>
      </w:r>
      <w:proofErr w:type="gramEnd"/>
      <w:r w:rsidR="002E65E4" w:rsidRPr="00D46317">
        <w:rPr>
          <w:i/>
          <w:sz w:val="24"/>
          <w:szCs w:val="24"/>
        </w:rPr>
        <w:t xml:space="preserve"> de l’Europe de Charlemagne à remplir et mettre en couleur)</w:t>
      </w:r>
      <w:r w:rsidR="002E65E4" w:rsidRPr="00D46317">
        <w:rPr>
          <w:sz w:val="24"/>
          <w:szCs w:val="24"/>
        </w:rPr>
        <w:br/>
        <w:t>Il devient le plus grand souverain de l’occident : après avoir été le roi Charles 1</w:t>
      </w:r>
      <w:r w:rsidR="002E65E4" w:rsidRPr="00D46317">
        <w:rPr>
          <w:sz w:val="24"/>
          <w:szCs w:val="24"/>
          <w:vertAlign w:val="superscript"/>
        </w:rPr>
        <w:t>er</w:t>
      </w:r>
      <w:r w:rsidR="002E65E4" w:rsidRPr="00D46317">
        <w:rPr>
          <w:sz w:val="24"/>
          <w:szCs w:val="24"/>
        </w:rPr>
        <w:t xml:space="preserve"> (Carolus Magnus, Charles le Grand), il est </w:t>
      </w:r>
      <w:r w:rsidR="002E65E4" w:rsidRPr="00D46317">
        <w:rPr>
          <w:color w:val="0070C0"/>
          <w:sz w:val="24"/>
          <w:szCs w:val="24"/>
        </w:rPr>
        <w:t>sacré empereur à Rome par le pape en 800</w:t>
      </w:r>
      <w:r w:rsidR="002E65E4" w:rsidRPr="00D46317">
        <w:rPr>
          <w:sz w:val="24"/>
          <w:szCs w:val="24"/>
        </w:rPr>
        <w:t>. Il devient Charlemagne.</w:t>
      </w:r>
      <w:r w:rsidR="002E65E4" w:rsidRPr="00D46317">
        <w:rPr>
          <w:sz w:val="24"/>
          <w:szCs w:val="24"/>
        </w:rPr>
        <w:br/>
      </w:r>
      <w:r w:rsidRPr="00D46317">
        <w:rPr>
          <w:i/>
          <w:sz w:val="24"/>
          <w:szCs w:val="24"/>
        </w:rPr>
        <w:t>(</w:t>
      </w:r>
      <w:proofErr w:type="gramStart"/>
      <w:r w:rsidR="002E65E4" w:rsidRPr="00D46317">
        <w:rPr>
          <w:i/>
          <w:sz w:val="24"/>
          <w:szCs w:val="24"/>
        </w:rPr>
        <w:t>rappeler</w:t>
      </w:r>
      <w:proofErr w:type="gramEnd"/>
      <w:r w:rsidR="002E65E4" w:rsidRPr="00D46317">
        <w:rPr>
          <w:i/>
          <w:sz w:val="24"/>
          <w:szCs w:val="24"/>
        </w:rPr>
        <w:t xml:space="preserve"> la longévité et l’existence de l’Empire Romain d’</w:t>
      </w:r>
      <w:r w:rsidRPr="00D46317">
        <w:rPr>
          <w:i/>
          <w:sz w:val="24"/>
          <w:szCs w:val="24"/>
        </w:rPr>
        <w:t>Orient)</w:t>
      </w:r>
      <w:r w:rsidR="002E65E4" w:rsidRPr="00D46317">
        <w:rPr>
          <w:sz w:val="24"/>
          <w:szCs w:val="24"/>
        </w:rPr>
        <w:br/>
      </w:r>
      <w:r w:rsidR="002E65E4" w:rsidRPr="00D46317">
        <w:rPr>
          <w:sz w:val="24"/>
          <w:szCs w:val="24"/>
        </w:rPr>
        <w:br/>
      </w:r>
      <w:r w:rsidR="002E65E4" w:rsidRPr="00D46317">
        <w:rPr>
          <w:b/>
          <w:i/>
          <w:color w:val="FF0000"/>
          <w:sz w:val="24"/>
          <w:szCs w:val="24"/>
        </w:rPr>
        <w:t>Comment nous sont parvenues toutes ces informations ?</w:t>
      </w:r>
      <w:r w:rsidR="002E65E4" w:rsidRPr="00D46317">
        <w:rPr>
          <w:i/>
          <w:color w:val="FF0000"/>
          <w:sz w:val="24"/>
          <w:szCs w:val="24"/>
        </w:rPr>
        <w:t xml:space="preserve"> </w:t>
      </w:r>
      <w:proofErr w:type="gramStart"/>
      <w:r w:rsidR="002E65E4" w:rsidRPr="00D46317">
        <w:rPr>
          <w:i/>
          <w:color w:val="FF0000"/>
          <w:sz w:val="24"/>
          <w:szCs w:val="24"/>
        </w:rPr>
        <w:t>ce</w:t>
      </w:r>
      <w:proofErr w:type="gramEnd"/>
      <w:r w:rsidR="002E65E4" w:rsidRPr="00D46317">
        <w:rPr>
          <w:i/>
          <w:color w:val="FF0000"/>
          <w:sz w:val="24"/>
          <w:szCs w:val="24"/>
        </w:rPr>
        <w:t xml:space="preserve"> sont les écrits d’Eginhard qui était un contemporain de Charlemagne qui nous sont parvenus (en profiter pour faire un point sur les outils à disposition des historiens)</w:t>
      </w:r>
      <w:r w:rsidRPr="00D46317">
        <w:rPr>
          <w:i/>
          <w:color w:val="FF0000"/>
          <w:sz w:val="24"/>
          <w:szCs w:val="24"/>
        </w:rPr>
        <w:br/>
      </w:r>
    </w:p>
    <w:p w:rsidR="002E65E4" w:rsidRPr="00D46317" w:rsidRDefault="002E65E4">
      <w:pPr>
        <w:rPr>
          <w:sz w:val="24"/>
          <w:szCs w:val="24"/>
        </w:rPr>
      </w:pPr>
      <w:r w:rsidRPr="00D46317">
        <w:rPr>
          <w:b/>
          <w:sz w:val="24"/>
          <w:szCs w:val="24"/>
          <w:u w:val="single"/>
        </w:rPr>
        <w:t>2)</w:t>
      </w:r>
      <w:r w:rsidR="00D46317" w:rsidRPr="00D46317">
        <w:rPr>
          <w:b/>
          <w:sz w:val="24"/>
          <w:szCs w:val="24"/>
          <w:u w:val="single"/>
        </w:rPr>
        <w:t xml:space="preserve"> </w:t>
      </w:r>
      <w:r w:rsidRPr="00D46317">
        <w:rPr>
          <w:b/>
          <w:sz w:val="24"/>
          <w:szCs w:val="24"/>
          <w:u w:val="single"/>
        </w:rPr>
        <w:t>L’Empire Carolingien</w:t>
      </w:r>
      <w:r w:rsidRPr="00D46317">
        <w:rPr>
          <w:sz w:val="24"/>
          <w:szCs w:val="24"/>
        </w:rPr>
        <w:br/>
        <w:t xml:space="preserve">L’Empire étant très grand, Charlemagne le divise en </w:t>
      </w:r>
      <w:r w:rsidRPr="00D46317">
        <w:rPr>
          <w:color w:val="0070C0"/>
          <w:sz w:val="24"/>
          <w:szCs w:val="24"/>
        </w:rPr>
        <w:t>comtés</w:t>
      </w:r>
      <w:r w:rsidRPr="00D46317">
        <w:rPr>
          <w:sz w:val="24"/>
          <w:szCs w:val="24"/>
        </w:rPr>
        <w:t xml:space="preserve"> et nomme des </w:t>
      </w:r>
      <w:r w:rsidRPr="00D46317">
        <w:rPr>
          <w:color w:val="0070C0"/>
          <w:sz w:val="24"/>
          <w:szCs w:val="24"/>
        </w:rPr>
        <w:t>comtes</w:t>
      </w:r>
      <w:r w:rsidRPr="00D46317">
        <w:rPr>
          <w:sz w:val="24"/>
          <w:szCs w:val="24"/>
        </w:rPr>
        <w:t xml:space="preserve"> pour les gérer et diriger ses territoires.</w:t>
      </w:r>
      <w:r w:rsidRPr="00D46317">
        <w:rPr>
          <w:sz w:val="24"/>
          <w:szCs w:val="24"/>
        </w:rPr>
        <w:br/>
        <w:t xml:space="preserve">A partir de </w:t>
      </w:r>
      <w:r w:rsidRPr="00D46317">
        <w:rPr>
          <w:color w:val="0070C0"/>
          <w:sz w:val="24"/>
          <w:szCs w:val="24"/>
        </w:rPr>
        <w:t>789</w:t>
      </w:r>
      <w:r w:rsidR="00460D39" w:rsidRPr="00D46317">
        <w:rPr>
          <w:sz w:val="24"/>
          <w:szCs w:val="24"/>
        </w:rPr>
        <w:t xml:space="preserve">, il les fait surveiller par des </w:t>
      </w:r>
      <w:r w:rsidR="00460D39" w:rsidRPr="00D46317">
        <w:rPr>
          <w:color w:val="0070C0"/>
          <w:sz w:val="24"/>
          <w:szCs w:val="24"/>
        </w:rPr>
        <w:t xml:space="preserve">MISSI DOMINICI </w:t>
      </w:r>
      <w:r w:rsidR="00460D39" w:rsidRPr="00D46317">
        <w:rPr>
          <w:sz w:val="24"/>
          <w:szCs w:val="24"/>
        </w:rPr>
        <w:t>(= envoyés du maître), envoyés par deux</w:t>
      </w:r>
      <w:r w:rsidR="00D46317">
        <w:rPr>
          <w:sz w:val="24"/>
          <w:szCs w:val="24"/>
        </w:rPr>
        <w:t> :</w:t>
      </w:r>
      <w:r w:rsidR="00460D39" w:rsidRPr="00D46317">
        <w:rPr>
          <w:sz w:val="24"/>
          <w:szCs w:val="24"/>
        </w:rPr>
        <w:t xml:space="preserve"> un </w:t>
      </w:r>
      <w:r w:rsidR="00460D39" w:rsidRPr="00D46317">
        <w:rPr>
          <w:color w:val="0070C0"/>
          <w:sz w:val="24"/>
          <w:szCs w:val="24"/>
        </w:rPr>
        <w:t>laïc</w:t>
      </w:r>
      <w:r w:rsidR="00460D39" w:rsidRPr="00D46317">
        <w:rPr>
          <w:sz w:val="24"/>
          <w:szCs w:val="24"/>
        </w:rPr>
        <w:t xml:space="preserve"> et un </w:t>
      </w:r>
      <w:r w:rsidR="00460D39" w:rsidRPr="00D46317">
        <w:rPr>
          <w:color w:val="0070C0"/>
          <w:sz w:val="24"/>
          <w:szCs w:val="24"/>
        </w:rPr>
        <w:t>ecclésiastique</w:t>
      </w:r>
      <w:r w:rsidR="00460D39" w:rsidRPr="00D46317">
        <w:rPr>
          <w:sz w:val="24"/>
          <w:szCs w:val="24"/>
        </w:rPr>
        <w:t xml:space="preserve">. </w:t>
      </w:r>
      <w:r w:rsidR="00460D39" w:rsidRPr="00D46317">
        <w:rPr>
          <w:sz w:val="24"/>
          <w:szCs w:val="24"/>
        </w:rPr>
        <w:br/>
        <w:t xml:space="preserve">Enfin il utilise </w:t>
      </w:r>
      <w:r w:rsidR="00460D39" w:rsidRPr="00D46317">
        <w:rPr>
          <w:color w:val="0070C0"/>
          <w:sz w:val="24"/>
          <w:szCs w:val="24"/>
        </w:rPr>
        <w:t xml:space="preserve">la vassalité </w:t>
      </w:r>
      <w:r w:rsidR="00460D39" w:rsidRPr="00D46317">
        <w:rPr>
          <w:sz w:val="24"/>
          <w:szCs w:val="24"/>
        </w:rPr>
        <w:t>(= le lien vassal-suzerain), un point important de sa politique : il unit ainsi les gens entre eux par des obligations réciproques.</w:t>
      </w:r>
      <w:r w:rsidR="00D46317">
        <w:rPr>
          <w:sz w:val="24"/>
          <w:szCs w:val="24"/>
        </w:rPr>
        <w:br/>
      </w:r>
    </w:p>
    <w:p w:rsidR="006E70D6" w:rsidRPr="00D46317" w:rsidRDefault="00460D39">
      <w:pPr>
        <w:rPr>
          <w:sz w:val="24"/>
          <w:szCs w:val="24"/>
        </w:rPr>
      </w:pPr>
      <w:r w:rsidRPr="00D46317">
        <w:rPr>
          <w:b/>
          <w:sz w:val="24"/>
          <w:szCs w:val="24"/>
          <w:u w:val="single"/>
        </w:rPr>
        <w:t>3)</w:t>
      </w:r>
      <w:r w:rsidR="00D46317">
        <w:rPr>
          <w:b/>
          <w:sz w:val="24"/>
          <w:szCs w:val="24"/>
          <w:u w:val="single"/>
        </w:rPr>
        <w:t xml:space="preserve"> </w:t>
      </w:r>
      <w:r w:rsidRPr="00D46317">
        <w:rPr>
          <w:b/>
          <w:sz w:val="24"/>
          <w:szCs w:val="24"/>
          <w:u w:val="single"/>
        </w:rPr>
        <w:t>Le déclin de l’Empire</w:t>
      </w:r>
      <w:r w:rsidRPr="00D46317">
        <w:rPr>
          <w:sz w:val="24"/>
          <w:szCs w:val="24"/>
        </w:rPr>
        <w:br/>
      </w:r>
      <w:r w:rsidR="006E70D6" w:rsidRPr="00D46317">
        <w:rPr>
          <w:sz w:val="24"/>
          <w:szCs w:val="24"/>
        </w:rPr>
        <w:t xml:space="preserve">Charlemagne meurt en </w:t>
      </w:r>
      <w:r w:rsidR="006E70D6" w:rsidRPr="00D46317">
        <w:rPr>
          <w:color w:val="0070C0"/>
          <w:sz w:val="24"/>
          <w:szCs w:val="24"/>
        </w:rPr>
        <w:t>814</w:t>
      </w:r>
      <w:r w:rsidR="006E70D6" w:rsidRPr="00D46317">
        <w:rPr>
          <w:sz w:val="24"/>
          <w:szCs w:val="24"/>
        </w:rPr>
        <w:t>.</w:t>
      </w:r>
      <w:r w:rsidR="006E70D6" w:rsidRPr="00D46317">
        <w:rPr>
          <w:sz w:val="24"/>
          <w:szCs w:val="24"/>
        </w:rPr>
        <w:br/>
        <w:t xml:space="preserve">Ses descendants vont se partager l’Empire en </w:t>
      </w:r>
      <w:r w:rsidR="006E70D6" w:rsidRPr="00D46317">
        <w:rPr>
          <w:color w:val="0070C0"/>
          <w:sz w:val="24"/>
          <w:szCs w:val="24"/>
        </w:rPr>
        <w:t>843</w:t>
      </w:r>
      <w:r w:rsidR="006E70D6" w:rsidRPr="00D46317">
        <w:rPr>
          <w:sz w:val="24"/>
          <w:szCs w:val="24"/>
        </w:rPr>
        <w:t xml:space="preserve"> : c’est </w:t>
      </w:r>
      <w:r w:rsidR="006E70D6" w:rsidRPr="00D46317">
        <w:rPr>
          <w:color w:val="0070C0"/>
          <w:sz w:val="24"/>
          <w:szCs w:val="24"/>
        </w:rPr>
        <w:t>le traité de Verdun</w:t>
      </w:r>
      <w:r w:rsidR="006E70D6" w:rsidRPr="00D46317">
        <w:rPr>
          <w:sz w:val="24"/>
          <w:szCs w:val="24"/>
        </w:rPr>
        <w:t>. Deux de ses nouveaux royaumes donneront naissance à la France et à l’Allemagne.</w:t>
      </w:r>
      <w:r w:rsidR="006E70D6" w:rsidRPr="00D46317">
        <w:rPr>
          <w:sz w:val="24"/>
          <w:szCs w:val="24"/>
        </w:rPr>
        <w:br/>
        <w:t>Divisés, les Carolingiens n’arrivent pas à protéger ces royaumes</w:t>
      </w:r>
      <w:r w:rsidR="00D46317" w:rsidRPr="00D46317">
        <w:rPr>
          <w:sz w:val="24"/>
          <w:szCs w:val="24"/>
        </w:rPr>
        <w:t xml:space="preserve"> contre les invasions (normandes et arabes), les guerres et les pillages. Les sujets se tournent vers les comtes et les maquis pour se protéger, c’est la naissance de </w:t>
      </w:r>
      <w:r w:rsidR="00D46317" w:rsidRPr="00172E54">
        <w:rPr>
          <w:color w:val="0070C0"/>
          <w:sz w:val="24"/>
          <w:szCs w:val="24"/>
        </w:rPr>
        <w:t>la féodalité</w:t>
      </w:r>
      <w:r w:rsidR="00D46317" w:rsidRPr="00D46317">
        <w:rPr>
          <w:sz w:val="24"/>
          <w:szCs w:val="24"/>
        </w:rPr>
        <w:t>, basée sur la demande de protection.</w:t>
      </w:r>
    </w:p>
    <w:sectPr w:rsidR="006E70D6" w:rsidRPr="00D4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4A1"/>
    <w:multiLevelType w:val="hybridMultilevel"/>
    <w:tmpl w:val="6E68EC84"/>
    <w:lvl w:ilvl="0" w:tplc="A4FCFC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4CDC"/>
    <w:multiLevelType w:val="hybridMultilevel"/>
    <w:tmpl w:val="20F242EC"/>
    <w:lvl w:ilvl="0" w:tplc="A1969E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6"/>
    <w:rsid w:val="00172E54"/>
    <w:rsid w:val="002E65E4"/>
    <w:rsid w:val="003D4566"/>
    <w:rsid w:val="0043273D"/>
    <w:rsid w:val="00460D39"/>
    <w:rsid w:val="006E70D6"/>
    <w:rsid w:val="007329C3"/>
    <w:rsid w:val="00D46317"/>
    <w:rsid w:val="00E23B08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3</cp:revision>
  <dcterms:created xsi:type="dcterms:W3CDTF">2016-03-03T14:20:00Z</dcterms:created>
  <dcterms:modified xsi:type="dcterms:W3CDTF">2016-03-03T15:12:00Z</dcterms:modified>
</cp:coreProperties>
</file>