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1F2B" w:rsidRDefault="00BC1F2B" w:rsidP="00BC1F2B">
      <w:pPr>
        <w:spacing w:before="74"/>
        <w:ind w:left="2"/>
        <w:jc w:val="center"/>
        <w:rPr>
          <w:rFonts w:ascii="Arial"/>
          <w:b/>
          <w:sz w:val="24"/>
        </w:rPr>
      </w:pPr>
      <w:r>
        <w:rPr>
          <w:rFonts w:ascii="Arial"/>
          <w:b/>
          <w:sz w:val="24"/>
          <w:u w:val="thick"/>
        </w:rPr>
        <w:t>ECOLE A LA MAISON EN GRANDE SECTION</w:t>
      </w:r>
    </w:p>
    <w:p w:rsidR="00BC1F2B" w:rsidRDefault="00BC1F2B" w:rsidP="00BC1F2B">
      <w:pPr>
        <w:pStyle w:val="Corpsdetexte"/>
        <w:rPr>
          <w:rFonts w:ascii="Arial"/>
          <w:b/>
          <w:sz w:val="16"/>
        </w:rPr>
      </w:pPr>
    </w:p>
    <w:p w:rsidR="00BC1F2B" w:rsidRDefault="00BC1F2B" w:rsidP="00BC1F2B">
      <w:pPr>
        <w:spacing w:before="92" w:line="275" w:lineRule="exact"/>
        <w:ind w:left="2"/>
        <w:jc w:val="center"/>
        <w:rPr>
          <w:rFonts w:ascii="Arial"/>
          <w:sz w:val="24"/>
        </w:rPr>
      </w:pPr>
      <w:r>
        <w:rPr>
          <w:rFonts w:ascii="Arial"/>
          <w:sz w:val="24"/>
        </w:rPr>
        <w:t>Cette feuille de route est valable pour la semaine du 30 mars au 03 avril 2020</w:t>
      </w:r>
    </w:p>
    <w:p w:rsidR="00BC1F2B" w:rsidRPr="00DC54CA" w:rsidRDefault="00BC1F2B" w:rsidP="00BC1F2B">
      <w:pPr>
        <w:spacing w:line="275" w:lineRule="exact"/>
        <w:ind w:left="100"/>
        <w:rPr>
          <w:sz w:val="20"/>
          <w:szCs w:val="20"/>
        </w:rPr>
      </w:pPr>
      <w:r w:rsidRPr="00DC54CA">
        <w:rPr>
          <w:sz w:val="20"/>
          <w:szCs w:val="20"/>
        </w:rPr>
        <w:t>Chers parents,</w:t>
      </w:r>
    </w:p>
    <w:p w:rsidR="00BC1F2B" w:rsidRPr="00DC54CA" w:rsidRDefault="00BC1F2B" w:rsidP="00BC1F2B">
      <w:pPr>
        <w:ind w:left="100" w:right="417" w:firstLine="60"/>
        <w:rPr>
          <w:sz w:val="20"/>
          <w:szCs w:val="20"/>
        </w:rPr>
      </w:pPr>
      <w:r w:rsidRPr="00DC54CA">
        <w:rPr>
          <w:sz w:val="20"/>
          <w:szCs w:val="20"/>
        </w:rPr>
        <w:t>J’espère que cela se passe toujours au mieux pour vous tous…Cette semaine, je vous envoie des pistes, des liens pour vous aider à maintenir le lien avec l’école auprès de vos enfants.</w:t>
      </w:r>
    </w:p>
    <w:p w:rsidR="00BC1F2B" w:rsidRPr="00DC54CA" w:rsidRDefault="00BC1F2B" w:rsidP="00BC1F2B">
      <w:pPr>
        <w:ind w:left="100" w:right="438"/>
        <w:rPr>
          <w:sz w:val="20"/>
          <w:szCs w:val="20"/>
        </w:rPr>
      </w:pPr>
      <w:r w:rsidRPr="00DC54CA">
        <w:rPr>
          <w:sz w:val="20"/>
          <w:szCs w:val="20"/>
        </w:rPr>
        <w:t xml:space="preserve">Je vous donne quelques idées d’activités pour chaque jour mais </w:t>
      </w:r>
      <w:r w:rsidRPr="00DC54CA">
        <w:rPr>
          <w:sz w:val="20"/>
          <w:szCs w:val="20"/>
          <w:u w:val="single"/>
        </w:rPr>
        <w:t>rien n’est obligatoire</w:t>
      </w:r>
      <w:r w:rsidRPr="00DC54CA">
        <w:rPr>
          <w:sz w:val="20"/>
          <w:szCs w:val="20"/>
        </w:rPr>
        <w:t>…c’est une façon pour moi d’essayer de vous aider à suivre le fil de la continuité pédagogique. Vous n’êtes pas obligé de suivre l’ordre des activités. Intégrer des moments de jeu où votre enfant est seul dans sa chambre ou autre avec ses jouets.</w:t>
      </w:r>
    </w:p>
    <w:p w:rsidR="00BC1F2B" w:rsidRPr="00DC54CA" w:rsidRDefault="00BC1F2B" w:rsidP="00DC54CA">
      <w:pPr>
        <w:ind w:left="100" w:right="311"/>
        <w:rPr>
          <w:sz w:val="20"/>
          <w:szCs w:val="20"/>
        </w:rPr>
      </w:pPr>
      <w:r w:rsidRPr="00DC54CA">
        <w:rPr>
          <w:sz w:val="20"/>
          <w:szCs w:val="20"/>
        </w:rPr>
        <w:t>Pensez à m’envoyer des photos, vidéos, messages… des activités que vous réalisez avec vos enfants. N’hésitez à me contacter si vous rencontrez des difficultés avec votre enfant pour une activité. Il est important que vos enfants travaillent un peu tous les jours.</w:t>
      </w:r>
    </w:p>
    <w:p w:rsidR="006551CE" w:rsidRDefault="006551CE"/>
    <w:tbl>
      <w:tblPr>
        <w:tblStyle w:val="Grilledutableau"/>
        <w:tblW w:w="15881" w:type="dxa"/>
        <w:tblInd w:w="-885" w:type="dxa"/>
        <w:tblLayout w:type="fixed"/>
        <w:tblLook w:val="04A0"/>
      </w:tblPr>
      <w:tblGrid>
        <w:gridCol w:w="851"/>
        <w:gridCol w:w="3261"/>
        <w:gridCol w:w="2977"/>
        <w:gridCol w:w="2976"/>
        <w:gridCol w:w="3119"/>
        <w:gridCol w:w="2697"/>
      </w:tblGrid>
      <w:tr w:rsidR="001519DC" w:rsidTr="00DC54CA">
        <w:tc>
          <w:tcPr>
            <w:tcW w:w="851" w:type="dxa"/>
          </w:tcPr>
          <w:p w:rsidR="001519DC" w:rsidRDefault="001519DC" w:rsidP="00BA60D9">
            <w:pPr>
              <w:jc w:val="center"/>
            </w:pPr>
          </w:p>
        </w:tc>
        <w:tc>
          <w:tcPr>
            <w:tcW w:w="3261" w:type="dxa"/>
          </w:tcPr>
          <w:p w:rsidR="001519DC" w:rsidRDefault="001519DC" w:rsidP="00BC1F2B">
            <w:pPr>
              <w:pStyle w:val="TableParagraph"/>
              <w:spacing w:before="49"/>
              <w:ind w:left="71" w:right="67"/>
              <w:jc w:val="center"/>
              <w:rPr>
                <w:sz w:val="24"/>
              </w:rPr>
            </w:pPr>
            <w:r>
              <w:rPr>
                <w:sz w:val="24"/>
              </w:rPr>
              <w:t>TEMPS 1 Matin</w:t>
            </w:r>
          </w:p>
          <w:p w:rsidR="001519DC" w:rsidRDefault="001519DC" w:rsidP="00BC1F2B">
            <w:pPr>
              <w:jc w:val="center"/>
            </w:pPr>
            <w:r>
              <w:rPr>
                <w:sz w:val="24"/>
              </w:rPr>
              <w:t>30 min</w:t>
            </w:r>
          </w:p>
        </w:tc>
        <w:tc>
          <w:tcPr>
            <w:tcW w:w="2977" w:type="dxa"/>
          </w:tcPr>
          <w:p w:rsidR="001519DC" w:rsidRDefault="001519DC" w:rsidP="00BC1F2B">
            <w:pPr>
              <w:pStyle w:val="TableParagraph"/>
              <w:spacing w:before="49"/>
              <w:ind w:left="427" w:right="77" w:hanging="329"/>
              <w:jc w:val="center"/>
              <w:rPr>
                <w:sz w:val="24"/>
              </w:rPr>
            </w:pPr>
            <w:r>
              <w:rPr>
                <w:sz w:val="24"/>
              </w:rPr>
              <w:t>TEMPS 2 Matin</w:t>
            </w:r>
          </w:p>
          <w:p w:rsidR="001519DC" w:rsidRDefault="001519DC" w:rsidP="00BC1F2B">
            <w:pPr>
              <w:pStyle w:val="TableParagraph"/>
              <w:spacing w:before="49"/>
              <w:ind w:left="427" w:right="77" w:hanging="329"/>
              <w:jc w:val="center"/>
            </w:pPr>
            <w:r>
              <w:rPr>
                <w:sz w:val="24"/>
              </w:rPr>
              <w:t>30 min</w:t>
            </w:r>
          </w:p>
        </w:tc>
        <w:tc>
          <w:tcPr>
            <w:tcW w:w="2976" w:type="dxa"/>
          </w:tcPr>
          <w:p w:rsidR="001519DC" w:rsidRDefault="001519DC">
            <w:r>
              <w:rPr>
                <w:sz w:val="24"/>
              </w:rPr>
              <w:t>Pour finir la matinée</w:t>
            </w:r>
          </w:p>
        </w:tc>
        <w:tc>
          <w:tcPr>
            <w:tcW w:w="3119" w:type="dxa"/>
          </w:tcPr>
          <w:p w:rsidR="001519DC" w:rsidRDefault="001519DC" w:rsidP="00BC1F2B">
            <w:pPr>
              <w:pStyle w:val="TableParagraph"/>
              <w:spacing w:before="47"/>
              <w:ind w:left="69" w:right="68"/>
              <w:jc w:val="center"/>
              <w:rPr>
                <w:sz w:val="24"/>
              </w:rPr>
            </w:pPr>
            <w:r>
              <w:rPr>
                <w:sz w:val="24"/>
              </w:rPr>
              <w:t>TEMPS 3 Après- midi</w:t>
            </w:r>
          </w:p>
          <w:p w:rsidR="001519DC" w:rsidRDefault="001519DC" w:rsidP="00BC1F2B">
            <w:pPr>
              <w:jc w:val="center"/>
            </w:pPr>
            <w:r>
              <w:rPr>
                <w:sz w:val="24"/>
              </w:rPr>
              <w:t>30 min</w:t>
            </w:r>
          </w:p>
        </w:tc>
        <w:tc>
          <w:tcPr>
            <w:tcW w:w="2697" w:type="dxa"/>
          </w:tcPr>
          <w:p w:rsidR="00DC54CA" w:rsidRDefault="00BA60D9" w:rsidP="00DC54CA">
            <w:pPr>
              <w:pStyle w:val="TableParagraph"/>
              <w:spacing w:before="47"/>
              <w:ind w:left="69" w:right="68"/>
              <w:rPr>
                <w:sz w:val="24"/>
              </w:rPr>
            </w:pPr>
            <w:r>
              <w:rPr>
                <w:sz w:val="24"/>
              </w:rPr>
              <w:tab/>
              <w:t xml:space="preserve">TEMPS 4 </w:t>
            </w:r>
          </w:p>
          <w:p w:rsidR="00BA60D9" w:rsidRDefault="00BA60D9" w:rsidP="00BA60D9">
            <w:pPr>
              <w:pStyle w:val="TableParagraph"/>
              <w:spacing w:before="47"/>
              <w:ind w:left="69" w:right="68"/>
              <w:jc w:val="center"/>
              <w:rPr>
                <w:sz w:val="24"/>
              </w:rPr>
            </w:pPr>
            <w:r>
              <w:rPr>
                <w:sz w:val="24"/>
              </w:rPr>
              <w:t>Après- midi</w:t>
            </w:r>
          </w:p>
          <w:p w:rsidR="001519DC" w:rsidRDefault="00BA60D9" w:rsidP="00BA60D9">
            <w:pPr>
              <w:pStyle w:val="TableParagraph"/>
              <w:tabs>
                <w:tab w:val="left" w:pos="922"/>
              </w:tabs>
              <w:spacing w:before="47"/>
              <w:ind w:left="69" w:right="68"/>
              <w:jc w:val="center"/>
              <w:rPr>
                <w:sz w:val="24"/>
              </w:rPr>
            </w:pPr>
            <w:r>
              <w:rPr>
                <w:sz w:val="24"/>
              </w:rPr>
              <w:t>30 min</w:t>
            </w:r>
          </w:p>
        </w:tc>
      </w:tr>
      <w:tr w:rsidR="001519DC" w:rsidTr="00DC54CA">
        <w:tc>
          <w:tcPr>
            <w:tcW w:w="851" w:type="dxa"/>
          </w:tcPr>
          <w:p w:rsidR="001519DC" w:rsidRDefault="001519DC" w:rsidP="00BA60D9">
            <w:pPr>
              <w:jc w:val="center"/>
            </w:pPr>
            <w:r>
              <w:rPr>
                <w:sz w:val="24"/>
              </w:rPr>
              <w:t>Lundi 30 mars</w:t>
            </w:r>
          </w:p>
        </w:tc>
        <w:tc>
          <w:tcPr>
            <w:tcW w:w="3261" w:type="dxa"/>
          </w:tcPr>
          <w:p w:rsidR="001519DC" w:rsidRDefault="001519DC" w:rsidP="00BC1F2B">
            <w:pPr>
              <w:pStyle w:val="TableParagraph"/>
              <w:numPr>
                <w:ilvl w:val="0"/>
                <w:numId w:val="1"/>
              </w:numPr>
              <w:tabs>
                <w:tab w:val="left" w:pos="202"/>
              </w:tabs>
              <w:spacing w:before="49"/>
              <w:ind w:right="114" w:firstLine="0"/>
              <w:rPr>
                <w:sz w:val="24"/>
              </w:rPr>
            </w:pPr>
            <w:r>
              <w:rPr>
                <w:b/>
                <w:color w:val="6F2F9F"/>
                <w:sz w:val="24"/>
              </w:rPr>
              <w:t xml:space="preserve">Rituel </w:t>
            </w:r>
            <w:r>
              <w:rPr>
                <w:sz w:val="24"/>
              </w:rPr>
              <w:t xml:space="preserve">: dire la date du jour (jour, numéro et </w:t>
            </w:r>
            <w:r>
              <w:rPr>
                <w:spacing w:val="-3"/>
                <w:sz w:val="24"/>
              </w:rPr>
              <w:t xml:space="preserve">mois), </w:t>
            </w:r>
            <w:r>
              <w:rPr>
                <w:sz w:val="24"/>
              </w:rPr>
              <w:t>-demander à votre enfant de vous dire le jour pour la vieille et le lendemain.</w:t>
            </w:r>
          </w:p>
          <w:p w:rsidR="001519DC" w:rsidRDefault="001519DC" w:rsidP="00BC1F2B">
            <w:pPr>
              <w:pStyle w:val="TableParagraph"/>
              <w:tabs>
                <w:tab w:val="left" w:pos="260"/>
              </w:tabs>
              <w:spacing w:before="1"/>
              <w:ind w:right="91"/>
              <w:rPr>
                <w:sz w:val="24"/>
              </w:rPr>
            </w:pPr>
          </w:p>
          <w:p w:rsidR="001519DC" w:rsidRPr="00977C49" w:rsidRDefault="001519DC" w:rsidP="00BC1F2B">
            <w:pPr>
              <w:pStyle w:val="TableParagraph"/>
              <w:numPr>
                <w:ilvl w:val="0"/>
                <w:numId w:val="1"/>
              </w:numPr>
              <w:tabs>
                <w:tab w:val="left" w:pos="260"/>
              </w:tabs>
              <w:ind w:right="98" w:firstLine="0"/>
              <w:rPr>
                <w:sz w:val="24"/>
              </w:rPr>
            </w:pPr>
            <w:r>
              <w:rPr>
                <w:b/>
                <w:color w:val="006FC0"/>
                <w:sz w:val="24"/>
              </w:rPr>
              <w:t xml:space="preserve">Maths </w:t>
            </w:r>
            <w:r>
              <w:rPr>
                <w:sz w:val="24"/>
              </w:rPr>
              <w:t xml:space="preserve">: jeu du Lucky-Luke </w:t>
            </w:r>
            <w:r w:rsidRPr="00977C49">
              <w:rPr>
                <w:b/>
                <w:sz w:val="24"/>
              </w:rPr>
              <w:t>Doc 1</w:t>
            </w:r>
          </w:p>
          <w:p w:rsidR="001519DC" w:rsidRPr="00977C49" w:rsidRDefault="001519DC" w:rsidP="00BC1F2B">
            <w:pPr>
              <w:widowControl/>
              <w:adjustRightInd w:val="0"/>
              <w:rPr>
                <w:rFonts w:eastAsiaTheme="minorHAnsi"/>
                <w:bCs/>
                <w:sz w:val="24"/>
                <w:szCs w:val="24"/>
                <w:lang w:eastAsia="en-US" w:bidi="ar-SA"/>
              </w:rPr>
            </w:pPr>
            <w:r>
              <w:rPr>
                <w:b/>
                <w:color w:val="006FC0"/>
                <w:sz w:val="24"/>
              </w:rPr>
              <w:t xml:space="preserve">Défi logique : </w:t>
            </w:r>
            <w:r w:rsidRPr="00977C49">
              <w:rPr>
                <w:rFonts w:eastAsiaTheme="minorHAnsi"/>
                <w:bCs/>
                <w:sz w:val="24"/>
                <w:szCs w:val="24"/>
                <w:lang w:eastAsia="en-US" w:bidi="ar-SA"/>
              </w:rPr>
              <w:t>TOURS de COULEURS</w:t>
            </w:r>
          </w:p>
          <w:p w:rsidR="001519DC" w:rsidRPr="00977C49" w:rsidRDefault="001519DC" w:rsidP="00BC1F2B">
            <w:pPr>
              <w:widowControl/>
              <w:adjustRightInd w:val="0"/>
              <w:rPr>
                <w:rFonts w:eastAsiaTheme="minorHAnsi"/>
                <w:sz w:val="24"/>
                <w:szCs w:val="24"/>
                <w:lang w:eastAsia="en-US" w:bidi="ar-SA"/>
              </w:rPr>
            </w:pPr>
            <w:r w:rsidRPr="00977C49">
              <w:rPr>
                <w:rFonts w:eastAsiaTheme="minorHAnsi"/>
                <w:bCs/>
                <w:sz w:val="24"/>
                <w:szCs w:val="24"/>
                <w:lang w:eastAsia="en-US" w:bidi="ar-SA"/>
              </w:rPr>
              <w:t>On doit construire toutes les tours différentes possibles avec trois</w:t>
            </w:r>
            <w:r>
              <w:rPr>
                <w:rFonts w:eastAsiaTheme="minorHAnsi"/>
                <w:bCs/>
                <w:sz w:val="24"/>
                <w:szCs w:val="24"/>
                <w:lang w:eastAsia="en-US" w:bidi="ar-SA"/>
              </w:rPr>
              <w:t xml:space="preserve"> </w:t>
            </w:r>
            <w:r w:rsidRPr="00977C49">
              <w:rPr>
                <w:rFonts w:eastAsiaTheme="minorHAnsi"/>
                <w:bCs/>
                <w:sz w:val="24"/>
                <w:szCs w:val="24"/>
                <w:lang w:eastAsia="en-US" w:bidi="ar-SA"/>
              </w:rPr>
              <w:t>cubes de trois couleurs différentes</w:t>
            </w:r>
            <w:proofErr w:type="gramStart"/>
            <w:r w:rsidRPr="00977C49">
              <w:rPr>
                <w:rFonts w:eastAsiaTheme="minorHAnsi"/>
                <w:sz w:val="24"/>
                <w:szCs w:val="24"/>
                <w:lang w:eastAsia="en-US" w:bidi="ar-SA"/>
              </w:rPr>
              <w:t>.</w:t>
            </w:r>
            <w:r>
              <w:rPr>
                <w:rFonts w:eastAsiaTheme="minorHAnsi"/>
                <w:sz w:val="24"/>
                <w:szCs w:val="24"/>
                <w:lang w:eastAsia="en-US" w:bidi="ar-SA"/>
              </w:rPr>
              <w:t>(</w:t>
            </w:r>
            <w:proofErr w:type="spellStart"/>
            <w:proofErr w:type="gramEnd"/>
            <w:r>
              <w:rPr>
                <w:rFonts w:eastAsiaTheme="minorHAnsi"/>
                <w:sz w:val="24"/>
                <w:szCs w:val="24"/>
                <w:lang w:eastAsia="en-US" w:bidi="ar-SA"/>
              </w:rPr>
              <w:t>légos</w:t>
            </w:r>
            <w:proofErr w:type="spellEnd"/>
            <w:r>
              <w:rPr>
                <w:rFonts w:eastAsiaTheme="minorHAnsi"/>
                <w:sz w:val="24"/>
                <w:szCs w:val="24"/>
                <w:lang w:eastAsia="en-US" w:bidi="ar-SA"/>
              </w:rPr>
              <w:t>)</w:t>
            </w:r>
          </w:p>
          <w:p w:rsidR="001519DC" w:rsidRPr="00977C49" w:rsidRDefault="001519DC" w:rsidP="00BC1F2B">
            <w:pPr>
              <w:pStyle w:val="TableParagraph"/>
              <w:numPr>
                <w:ilvl w:val="0"/>
                <w:numId w:val="1"/>
              </w:numPr>
              <w:tabs>
                <w:tab w:val="left" w:pos="260"/>
              </w:tabs>
              <w:ind w:right="98" w:firstLine="0"/>
              <w:rPr>
                <w:sz w:val="24"/>
                <w:szCs w:val="24"/>
              </w:rPr>
            </w:pPr>
            <w:r w:rsidRPr="00977C49">
              <w:rPr>
                <w:rFonts w:eastAsiaTheme="minorHAnsi"/>
                <w:bCs/>
                <w:sz w:val="24"/>
                <w:szCs w:val="24"/>
                <w:lang w:eastAsia="en-US" w:bidi="ar-SA"/>
              </w:rPr>
              <w:t>Trouver toutes les possibilités</w:t>
            </w:r>
          </w:p>
          <w:p w:rsidR="001519DC" w:rsidRDefault="001519DC" w:rsidP="00BC1F2B">
            <w:pPr>
              <w:pStyle w:val="TableParagraph"/>
              <w:tabs>
                <w:tab w:val="left" w:pos="260"/>
              </w:tabs>
              <w:ind w:left="55" w:right="98"/>
              <w:rPr>
                <w:sz w:val="24"/>
              </w:rPr>
            </w:pPr>
          </w:p>
          <w:p w:rsidR="001519DC" w:rsidRDefault="001519DC" w:rsidP="00BC1F2B">
            <w:r>
              <w:rPr>
                <w:b/>
                <w:color w:val="FF0000"/>
                <w:sz w:val="24"/>
              </w:rPr>
              <w:t xml:space="preserve">Ecrit </w:t>
            </w:r>
            <w:r>
              <w:rPr>
                <w:sz w:val="24"/>
              </w:rPr>
              <w:t>: écrire le jour de la semaine  en cursive avec</w:t>
            </w:r>
            <w:r>
              <w:rPr>
                <w:spacing w:val="-3"/>
                <w:sz w:val="24"/>
              </w:rPr>
              <w:t xml:space="preserve"> </w:t>
            </w:r>
            <w:r>
              <w:rPr>
                <w:sz w:val="24"/>
              </w:rPr>
              <w:t>modèle.</w:t>
            </w:r>
            <w:r>
              <w:rPr>
                <w:b/>
                <w:sz w:val="24"/>
              </w:rPr>
              <w:t xml:space="preserve"> Doc</w:t>
            </w:r>
            <w:r>
              <w:rPr>
                <w:b/>
                <w:spacing w:val="-3"/>
                <w:sz w:val="24"/>
              </w:rPr>
              <w:t xml:space="preserve"> </w:t>
            </w:r>
            <w:r>
              <w:rPr>
                <w:b/>
                <w:sz w:val="24"/>
              </w:rPr>
              <w:t>10</w:t>
            </w:r>
          </w:p>
        </w:tc>
        <w:tc>
          <w:tcPr>
            <w:tcW w:w="2977" w:type="dxa"/>
          </w:tcPr>
          <w:p w:rsidR="001519DC" w:rsidRPr="00C314A1" w:rsidRDefault="001519DC" w:rsidP="00BC1F2B">
            <w:pPr>
              <w:pStyle w:val="TableParagraph"/>
              <w:numPr>
                <w:ilvl w:val="0"/>
                <w:numId w:val="2"/>
              </w:numPr>
              <w:tabs>
                <w:tab w:val="left" w:pos="202"/>
              </w:tabs>
              <w:spacing w:before="49"/>
              <w:ind w:right="137" w:firstLine="0"/>
              <w:rPr>
                <w:sz w:val="24"/>
              </w:rPr>
            </w:pPr>
            <w:r>
              <w:rPr>
                <w:b/>
                <w:color w:val="001F5F"/>
                <w:sz w:val="24"/>
              </w:rPr>
              <w:t xml:space="preserve">Ecrit : </w:t>
            </w:r>
          </w:p>
          <w:p w:rsidR="001519DC" w:rsidRDefault="001519DC" w:rsidP="00BC1F2B">
            <w:r w:rsidRPr="00C314A1">
              <w:rPr>
                <w:rFonts w:eastAsiaTheme="minorHAnsi"/>
                <w:sz w:val="24"/>
                <w:szCs w:val="24"/>
                <w:lang w:eastAsia="en-US" w:bidi="ar-SA"/>
              </w:rPr>
              <w:t>tracer des coquilles sur une feuille carrée délimitée en 4</w:t>
            </w:r>
            <w:r>
              <w:rPr>
                <w:rFonts w:eastAsiaTheme="minorHAnsi"/>
                <w:sz w:val="24"/>
                <w:szCs w:val="24"/>
                <w:lang w:eastAsia="en-US" w:bidi="ar-SA"/>
              </w:rPr>
              <w:t>.</w:t>
            </w:r>
            <w:r w:rsidRPr="00BC1F2B">
              <w:t xml:space="preserve"> </w:t>
            </w:r>
          </w:p>
          <w:p w:rsidR="001519DC" w:rsidRDefault="001519DC" w:rsidP="00BC1F2B">
            <w:r w:rsidRPr="00BC1F2B">
              <w:rPr>
                <w:rFonts w:eastAsiaTheme="minorHAnsi"/>
                <w:sz w:val="24"/>
                <w:szCs w:val="24"/>
                <w:lang w:eastAsia="en-US" w:bidi="ar-SA"/>
              </w:rPr>
              <w:drawing>
                <wp:inline distT="0" distB="0" distL="0" distR="0">
                  <wp:extent cx="1347413" cy="1485898"/>
                  <wp:effectExtent l="19050" t="0" r="5137" b="0"/>
                  <wp:docPr id="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srcRect/>
                          <a:stretch>
                            <a:fillRect/>
                          </a:stretch>
                        </pic:blipFill>
                        <pic:spPr bwMode="auto">
                          <a:xfrm>
                            <a:off x="0" y="0"/>
                            <a:ext cx="1353337" cy="1492431"/>
                          </a:xfrm>
                          <a:prstGeom prst="rect">
                            <a:avLst/>
                          </a:prstGeom>
                          <a:noFill/>
                          <a:ln w="9525">
                            <a:noFill/>
                            <a:miter lim="800000"/>
                            <a:headEnd/>
                            <a:tailEnd/>
                          </a:ln>
                        </pic:spPr>
                      </pic:pic>
                    </a:graphicData>
                  </a:graphic>
                </wp:inline>
              </w:drawing>
            </w:r>
          </w:p>
          <w:p w:rsidR="001519DC" w:rsidRDefault="001519DC" w:rsidP="00BC1F2B">
            <w:pPr>
              <w:pStyle w:val="TableParagraph"/>
              <w:numPr>
                <w:ilvl w:val="0"/>
                <w:numId w:val="3"/>
              </w:numPr>
              <w:tabs>
                <w:tab w:val="left" w:pos="260"/>
              </w:tabs>
              <w:ind w:left="259"/>
              <w:rPr>
                <w:b/>
                <w:sz w:val="24"/>
              </w:rPr>
            </w:pPr>
            <w:r>
              <w:rPr>
                <w:b/>
                <w:color w:val="FF0000"/>
                <w:sz w:val="24"/>
              </w:rPr>
              <w:t>Phonologie</w:t>
            </w:r>
          </w:p>
          <w:p w:rsidR="001519DC" w:rsidRDefault="001519DC" w:rsidP="00BC1F2B">
            <w:pPr>
              <w:pStyle w:val="TableParagraph"/>
              <w:ind w:left="55" w:right="161"/>
              <w:rPr>
                <w:sz w:val="24"/>
              </w:rPr>
            </w:pPr>
            <w:r>
              <w:rPr>
                <w:sz w:val="24"/>
              </w:rPr>
              <w:t xml:space="preserve">Travail des sons (conscience phonologique) sur </w:t>
            </w:r>
            <w:hyperlink r:id="rId6">
              <w:r>
                <w:rPr>
                  <w:color w:val="0000FF"/>
                  <w:sz w:val="24"/>
                  <w:u w:val="single" w:color="0000FF"/>
                </w:rPr>
                <w:t>www.lalilo.com</w:t>
              </w:r>
              <w:r>
                <w:rPr>
                  <w:color w:val="0000FF"/>
                  <w:sz w:val="24"/>
                </w:rPr>
                <w:t xml:space="preserve"> </w:t>
              </w:r>
            </w:hyperlink>
            <w:r>
              <w:rPr>
                <w:noProof/>
              </w:rPr>
              <w:t>code en annexe</w:t>
            </w:r>
          </w:p>
          <w:p w:rsidR="001519DC" w:rsidRDefault="001519DC" w:rsidP="00BC1F2B">
            <w:pPr>
              <w:pStyle w:val="TableParagraph"/>
              <w:rPr>
                <w:sz w:val="24"/>
              </w:rPr>
            </w:pPr>
          </w:p>
          <w:p w:rsidR="001519DC" w:rsidRDefault="001519DC" w:rsidP="00BC1F2B">
            <w:pPr>
              <w:pStyle w:val="TableParagraph"/>
              <w:numPr>
                <w:ilvl w:val="0"/>
                <w:numId w:val="3"/>
              </w:numPr>
              <w:tabs>
                <w:tab w:val="left" w:pos="202"/>
              </w:tabs>
              <w:ind w:right="286" w:firstLine="0"/>
              <w:rPr>
                <w:b/>
                <w:sz w:val="24"/>
                <w:szCs w:val="24"/>
              </w:rPr>
            </w:pPr>
            <w:r w:rsidRPr="00BC1F2B">
              <w:rPr>
                <w:b/>
                <w:color w:val="006FC0"/>
                <w:sz w:val="24"/>
              </w:rPr>
              <w:t xml:space="preserve">Maths </w:t>
            </w:r>
            <w:r w:rsidRPr="00BC1F2B">
              <w:rPr>
                <w:sz w:val="24"/>
              </w:rPr>
              <w:t>: les formes superposées</w:t>
            </w:r>
            <w:r>
              <w:rPr>
                <w:sz w:val="24"/>
              </w:rPr>
              <w:t xml:space="preserve"> </w:t>
            </w:r>
            <w:r w:rsidRPr="00BC1F2B">
              <w:rPr>
                <w:b/>
                <w:sz w:val="24"/>
                <w:szCs w:val="24"/>
              </w:rPr>
              <w:t>Doc 2</w:t>
            </w:r>
          </w:p>
          <w:p w:rsidR="00DC54CA" w:rsidRDefault="00DC54CA" w:rsidP="00DC54CA">
            <w:pPr>
              <w:pStyle w:val="TableParagraph"/>
              <w:tabs>
                <w:tab w:val="left" w:pos="202"/>
              </w:tabs>
              <w:ind w:right="286"/>
              <w:rPr>
                <w:b/>
                <w:sz w:val="24"/>
                <w:szCs w:val="24"/>
              </w:rPr>
            </w:pPr>
          </w:p>
          <w:p w:rsidR="00DC54CA" w:rsidRDefault="00DC54CA" w:rsidP="00DC54CA">
            <w:pPr>
              <w:pStyle w:val="TableParagraph"/>
              <w:tabs>
                <w:tab w:val="left" w:pos="202"/>
              </w:tabs>
              <w:ind w:right="286"/>
              <w:rPr>
                <w:b/>
                <w:sz w:val="24"/>
                <w:szCs w:val="24"/>
              </w:rPr>
            </w:pPr>
          </w:p>
          <w:p w:rsidR="00DC54CA" w:rsidRPr="00BC1F2B" w:rsidRDefault="00DC54CA" w:rsidP="00DC54CA">
            <w:pPr>
              <w:pStyle w:val="TableParagraph"/>
              <w:tabs>
                <w:tab w:val="left" w:pos="202"/>
              </w:tabs>
              <w:ind w:right="286"/>
              <w:rPr>
                <w:b/>
                <w:sz w:val="24"/>
                <w:szCs w:val="24"/>
              </w:rPr>
            </w:pPr>
          </w:p>
          <w:p w:rsidR="001519DC" w:rsidRDefault="001519DC" w:rsidP="00BC1F2B"/>
        </w:tc>
        <w:tc>
          <w:tcPr>
            <w:tcW w:w="2976" w:type="dxa"/>
          </w:tcPr>
          <w:p w:rsidR="001519DC" w:rsidRDefault="001519DC" w:rsidP="00BC1F2B">
            <w:pPr>
              <w:pStyle w:val="TableParagraph"/>
              <w:spacing w:before="35"/>
              <w:ind w:left="55" w:right="367"/>
              <w:rPr>
                <w:b/>
                <w:sz w:val="24"/>
              </w:rPr>
            </w:pPr>
            <w:r>
              <w:rPr>
                <w:b/>
                <w:sz w:val="24"/>
              </w:rPr>
              <w:t>Réveil musculaire</w:t>
            </w:r>
          </w:p>
          <w:p w:rsidR="001519DC" w:rsidRDefault="001519DC" w:rsidP="00BC1F2B">
            <w:pPr>
              <w:pStyle w:val="TableParagraph"/>
              <w:spacing w:before="1"/>
              <w:ind w:left="55" w:right="45"/>
              <w:rPr>
                <w:sz w:val="24"/>
              </w:rPr>
            </w:pPr>
            <w:r>
              <w:rPr>
                <w:w w:val="105"/>
                <w:sz w:val="24"/>
              </w:rPr>
              <w:t xml:space="preserve">+ </w:t>
            </w:r>
          </w:p>
          <w:p w:rsidR="001519DC" w:rsidRDefault="001519DC" w:rsidP="00BC1F2B">
            <w:pPr>
              <w:pStyle w:val="TableParagraph"/>
              <w:spacing w:before="1"/>
              <w:ind w:left="55" w:right="45"/>
              <w:rPr>
                <w:sz w:val="24"/>
              </w:rPr>
            </w:pPr>
            <w:r w:rsidRPr="00B14FF0">
              <w:rPr>
                <w:b/>
                <w:sz w:val="24"/>
              </w:rPr>
              <w:t>Sport </w:t>
            </w:r>
            <w:proofErr w:type="gramStart"/>
            <w:r>
              <w:rPr>
                <w:sz w:val="24"/>
              </w:rPr>
              <w:t>:Le</w:t>
            </w:r>
            <w:proofErr w:type="gramEnd"/>
            <w:r>
              <w:rPr>
                <w:sz w:val="24"/>
              </w:rPr>
              <w:t xml:space="preserve"> jeu des couleurs </w:t>
            </w:r>
          </w:p>
          <w:p w:rsidR="001519DC" w:rsidRDefault="001519DC" w:rsidP="00BC1F2B">
            <w:proofErr w:type="gramStart"/>
            <w:r>
              <w:rPr>
                <w:sz w:val="24"/>
              </w:rPr>
              <w:t xml:space="preserve">( </w:t>
            </w:r>
            <w:r w:rsidRPr="001115BD">
              <w:rPr>
                <w:b/>
                <w:sz w:val="24"/>
              </w:rPr>
              <w:t>doc</w:t>
            </w:r>
            <w:proofErr w:type="gramEnd"/>
            <w:r w:rsidRPr="001115BD">
              <w:rPr>
                <w:b/>
                <w:sz w:val="24"/>
              </w:rPr>
              <w:t xml:space="preserve"> 4</w:t>
            </w:r>
            <w:r>
              <w:rPr>
                <w:sz w:val="24"/>
              </w:rPr>
              <w:t>)</w:t>
            </w:r>
          </w:p>
        </w:tc>
        <w:tc>
          <w:tcPr>
            <w:tcW w:w="3119" w:type="dxa"/>
          </w:tcPr>
          <w:p w:rsidR="001519DC" w:rsidRDefault="001519DC" w:rsidP="00BC1F2B">
            <w:pPr>
              <w:pStyle w:val="TableParagraph"/>
              <w:numPr>
                <w:ilvl w:val="0"/>
                <w:numId w:val="4"/>
              </w:numPr>
              <w:tabs>
                <w:tab w:val="left" w:pos="202"/>
              </w:tabs>
              <w:spacing w:before="47"/>
              <w:ind w:right="79" w:firstLine="0"/>
              <w:rPr>
                <w:sz w:val="24"/>
              </w:rPr>
            </w:pPr>
            <w:r>
              <w:rPr>
                <w:b/>
                <w:color w:val="528135"/>
                <w:sz w:val="24"/>
              </w:rPr>
              <w:t xml:space="preserve">Explorer le Monde </w:t>
            </w:r>
            <w:r>
              <w:rPr>
                <w:b/>
                <w:sz w:val="24"/>
              </w:rPr>
              <w:t>:</w:t>
            </w:r>
            <w:r>
              <w:rPr>
                <w:b/>
                <w:color w:val="385623"/>
                <w:sz w:val="24"/>
              </w:rPr>
              <w:t xml:space="preserve"> </w:t>
            </w:r>
            <w:r>
              <w:rPr>
                <w:b/>
                <w:i/>
                <w:color w:val="385623"/>
                <w:sz w:val="24"/>
              </w:rPr>
              <w:t xml:space="preserve">Défi </w:t>
            </w:r>
            <w:proofErr w:type="gramStart"/>
            <w:r>
              <w:rPr>
                <w:b/>
                <w:i/>
                <w:color w:val="385623"/>
                <w:sz w:val="24"/>
              </w:rPr>
              <w:t>Fais</w:t>
            </w:r>
            <w:proofErr w:type="gramEnd"/>
            <w:r>
              <w:rPr>
                <w:b/>
                <w:i/>
                <w:color w:val="385623"/>
                <w:sz w:val="24"/>
              </w:rPr>
              <w:t xml:space="preserve"> ton pain</w:t>
            </w:r>
          </w:p>
          <w:p w:rsidR="001519DC" w:rsidRDefault="001519DC" w:rsidP="00BC1F2B">
            <w:pPr>
              <w:pStyle w:val="TableParagraph"/>
              <w:spacing w:before="1"/>
              <w:ind w:left="55" w:right="60"/>
              <w:rPr>
                <w:sz w:val="24"/>
              </w:rPr>
            </w:pPr>
            <w:r>
              <w:rPr>
                <w:b/>
                <w:sz w:val="24"/>
              </w:rPr>
              <w:t xml:space="preserve">N’oublies pas de prendre des photos </w:t>
            </w:r>
            <w:r>
              <w:rPr>
                <w:sz w:val="24"/>
              </w:rPr>
              <w:t>et dis moi si ton pain est bon (</w:t>
            </w:r>
            <w:r>
              <w:rPr>
                <w:b/>
                <w:sz w:val="24"/>
              </w:rPr>
              <w:t>Doc 7</w:t>
            </w:r>
            <w:r>
              <w:rPr>
                <w:sz w:val="24"/>
              </w:rPr>
              <w:t>)</w:t>
            </w:r>
          </w:p>
          <w:p w:rsidR="001519DC" w:rsidRDefault="001519DC" w:rsidP="00BC1F2B">
            <w:pPr>
              <w:pStyle w:val="TableParagraph"/>
              <w:rPr>
                <w:sz w:val="24"/>
              </w:rPr>
            </w:pPr>
          </w:p>
          <w:p w:rsidR="001519DC" w:rsidRDefault="001519DC" w:rsidP="00BC1F2B">
            <w:pPr>
              <w:pStyle w:val="TableParagraph"/>
              <w:numPr>
                <w:ilvl w:val="0"/>
                <w:numId w:val="4"/>
              </w:numPr>
              <w:tabs>
                <w:tab w:val="left" w:pos="260"/>
              </w:tabs>
              <w:ind w:left="259" w:hanging="205"/>
              <w:rPr>
                <w:b/>
                <w:sz w:val="24"/>
              </w:rPr>
            </w:pPr>
            <w:r>
              <w:rPr>
                <w:b/>
                <w:color w:val="FF3300"/>
                <w:sz w:val="24"/>
              </w:rPr>
              <w:t>Combinatoire</w:t>
            </w:r>
            <w:r>
              <w:rPr>
                <w:b/>
                <w:color w:val="FF3300"/>
                <w:spacing w:val="-2"/>
                <w:sz w:val="24"/>
              </w:rPr>
              <w:t xml:space="preserve"> </w:t>
            </w:r>
            <w:r>
              <w:rPr>
                <w:b/>
                <w:sz w:val="24"/>
              </w:rPr>
              <w:t>:</w:t>
            </w:r>
          </w:p>
          <w:p w:rsidR="001519DC" w:rsidRDefault="001519DC" w:rsidP="00BC1F2B">
            <w:r w:rsidRPr="00073982">
              <w:rPr>
                <w:sz w:val="24"/>
              </w:rPr>
              <w:t xml:space="preserve">Dictée muette </w:t>
            </w:r>
            <w:r>
              <w:rPr>
                <w:sz w:val="24"/>
              </w:rPr>
              <w:t xml:space="preserve"> (comme expliqué la semaine dernière) mot de 2 ou 3 syllabes.</w:t>
            </w:r>
          </w:p>
        </w:tc>
        <w:tc>
          <w:tcPr>
            <w:tcW w:w="2697" w:type="dxa"/>
          </w:tcPr>
          <w:p w:rsidR="008D3444" w:rsidRPr="00A705DB" w:rsidRDefault="008D3444" w:rsidP="008D3444">
            <w:pPr>
              <w:pStyle w:val="TableParagraph"/>
              <w:spacing w:before="43"/>
              <w:ind w:left="55"/>
              <w:rPr>
                <w:sz w:val="24"/>
                <w:lang w:val="en-US"/>
              </w:rPr>
            </w:pPr>
            <w:proofErr w:type="spellStart"/>
            <w:r w:rsidRPr="00A705DB">
              <w:rPr>
                <w:sz w:val="24"/>
                <w:lang w:val="en-US"/>
              </w:rPr>
              <w:t>Jeux</w:t>
            </w:r>
            <w:proofErr w:type="spellEnd"/>
            <w:r w:rsidRPr="00A705DB">
              <w:rPr>
                <w:sz w:val="24"/>
                <w:lang w:val="en-US"/>
              </w:rPr>
              <w:t xml:space="preserve"> </w:t>
            </w:r>
            <w:proofErr w:type="spellStart"/>
            <w:r w:rsidRPr="00A705DB">
              <w:rPr>
                <w:sz w:val="24"/>
                <w:lang w:val="en-US"/>
              </w:rPr>
              <w:t>d’observation</w:t>
            </w:r>
            <w:proofErr w:type="spellEnd"/>
            <w:r w:rsidRPr="00A705DB">
              <w:rPr>
                <w:sz w:val="24"/>
                <w:lang w:val="en-US"/>
              </w:rPr>
              <w:t xml:space="preserve"> :</w:t>
            </w:r>
          </w:p>
          <w:p w:rsidR="008D3444" w:rsidRDefault="008D3444" w:rsidP="008D3444">
            <w:pPr>
              <w:pStyle w:val="TableParagraph"/>
              <w:ind w:left="55" w:right="100"/>
              <w:rPr>
                <w:color w:val="0000FF"/>
                <w:sz w:val="24"/>
                <w:u w:val="single" w:color="0000FF"/>
                <w:lang w:val="en-US"/>
              </w:rPr>
            </w:pPr>
            <w:r w:rsidRPr="00A705DB">
              <w:rPr>
                <w:sz w:val="24"/>
                <w:lang w:val="en-US"/>
              </w:rPr>
              <w:t xml:space="preserve">- </w:t>
            </w:r>
            <w:proofErr w:type="gramStart"/>
            <w:r w:rsidRPr="00A705DB">
              <w:rPr>
                <w:sz w:val="24"/>
                <w:lang w:val="en-US"/>
              </w:rPr>
              <w:t>domino</w:t>
            </w:r>
            <w:proofErr w:type="gramEnd"/>
            <w:r w:rsidRPr="00A705DB">
              <w:rPr>
                <w:sz w:val="24"/>
                <w:lang w:val="en-US"/>
              </w:rPr>
              <w:t>, memory, lynx,…</w:t>
            </w:r>
            <w:r w:rsidRPr="00A705DB">
              <w:rPr>
                <w:color w:val="0000FF"/>
                <w:sz w:val="24"/>
                <w:u w:val="single" w:color="0000FF"/>
                <w:lang w:val="en-US"/>
              </w:rPr>
              <w:t xml:space="preserve"> </w:t>
            </w:r>
          </w:p>
          <w:p w:rsidR="008D3444" w:rsidRPr="00A705DB" w:rsidRDefault="008D3444" w:rsidP="008D3444">
            <w:pPr>
              <w:pStyle w:val="TableParagraph"/>
              <w:ind w:left="55" w:right="100"/>
              <w:rPr>
                <w:sz w:val="24"/>
                <w:lang w:val="en-US"/>
              </w:rPr>
            </w:pPr>
          </w:p>
          <w:p w:rsidR="008D3444" w:rsidRDefault="008D3444" w:rsidP="008D3444">
            <w:pPr>
              <w:pStyle w:val="TableParagraph"/>
              <w:ind w:left="55" w:right="447"/>
              <w:rPr>
                <w:b/>
                <w:sz w:val="24"/>
              </w:rPr>
            </w:pPr>
            <w:r>
              <w:rPr>
                <w:b/>
                <w:sz w:val="24"/>
              </w:rPr>
              <w:t xml:space="preserve">Ecoute d’une histoire </w:t>
            </w:r>
          </w:p>
          <w:p w:rsidR="001519DC" w:rsidRDefault="001519DC" w:rsidP="008D3444">
            <w:pPr>
              <w:pStyle w:val="TableParagraph"/>
              <w:tabs>
                <w:tab w:val="left" w:pos="202"/>
              </w:tabs>
              <w:spacing w:before="47"/>
              <w:ind w:left="55" w:right="79"/>
              <w:rPr>
                <w:b/>
                <w:color w:val="528135"/>
                <w:sz w:val="24"/>
              </w:rPr>
            </w:pPr>
          </w:p>
        </w:tc>
      </w:tr>
      <w:tr w:rsidR="001519DC" w:rsidTr="00DC54CA">
        <w:tc>
          <w:tcPr>
            <w:tcW w:w="851" w:type="dxa"/>
          </w:tcPr>
          <w:p w:rsidR="001519DC" w:rsidRDefault="001519DC" w:rsidP="00BA60D9">
            <w:pPr>
              <w:jc w:val="center"/>
            </w:pPr>
            <w:r>
              <w:rPr>
                <w:sz w:val="24"/>
              </w:rPr>
              <w:lastRenderedPageBreak/>
              <w:t>Mardi 31 mars</w:t>
            </w:r>
          </w:p>
        </w:tc>
        <w:tc>
          <w:tcPr>
            <w:tcW w:w="3261" w:type="dxa"/>
          </w:tcPr>
          <w:p w:rsidR="001519DC" w:rsidRDefault="001519DC" w:rsidP="00BC1F2B">
            <w:pPr>
              <w:pStyle w:val="TableParagraph"/>
              <w:numPr>
                <w:ilvl w:val="0"/>
                <w:numId w:val="5"/>
              </w:numPr>
              <w:tabs>
                <w:tab w:val="left" w:pos="203"/>
              </w:tabs>
              <w:spacing w:before="49"/>
              <w:ind w:right="113" w:firstLine="0"/>
              <w:rPr>
                <w:sz w:val="24"/>
              </w:rPr>
            </w:pPr>
            <w:r>
              <w:rPr>
                <w:b/>
                <w:color w:val="6F2F9F"/>
                <w:sz w:val="24"/>
              </w:rPr>
              <w:t xml:space="preserve">Rituel </w:t>
            </w:r>
            <w:r>
              <w:rPr>
                <w:sz w:val="24"/>
              </w:rPr>
              <w:t xml:space="preserve">: dire la date du jour (jour, numéro et </w:t>
            </w:r>
            <w:r>
              <w:rPr>
                <w:spacing w:val="-3"/>
                <w:sz w:val="24"/>
              </w:rPr>
              <w:t xml:space="preserve">mois), </w:t>
            </w:r>
            <w:r>
              <w:rPr>
                <w:sz w:val="24"/>
              </w:rPr>
              <w:t>-demander à votre enfant de vous dire le jour pour la vieille et le lendemain.</w:t>
            </w:r>
          </w:p>
          <w:p w:rsidR="001519DC" w:rsidRDefault="001519DC" w:rsidP="00BC1F2B">
            <w:pPr>
              <w:pStyle w:val="TableParagraph"/>
              <w:tabs>
                <w:tab w:val="left" w:pos="261"/>
              </w:tabs>
              <w:ind w:left="56" w:right="400"/>
              <w:rPr>
                <w:b/>
                <w:color w:val="006FC0"/>
                <w:sz w:val="24"/>
              </w:rPr>
            </w:pPr>
          </w:p>
          <w:p w:rsidR="001519DC" w:rsidRDefault="001519DC" w:rsidP="00BC1F2B">
            <w:pPr>
              <w:pStyle w:val="TableParagraph"/>
              <w:tabs>
                <w:tab w:val="left" w:pos="261"/>
              </w:tabs>
              <w:ind w:left="56" w:right="400"/>
              <w:rPr>
                <w:spacing w:val="-8"/>
                <w:sz w:val="24"/>
              </w:rPr>
            </w:pPr>
            <w:r>
              <w:rPr>
                <w:b/>
                <w:color w:val="006FC0"/>
                <w:sz w:val="24"/>
              </w:rPr>
              <w:t xml:space="preserve">Maths </w:t>
            </w:r>
            <w:r>
              <w:rPr>
                <w:sz w:val="24"/>
              </w:rPr>
              <w:t>: réciter la comptine numérique à l’envers en partant de</w:t>
            </w:r>
            <w:r>
              <w:rPr>
                <w:spacing w:val="-4"/>
                <w:sz w:val="24"/>
              </w:rPr>
              <w:t xml:space="preserve"> </w:t>
            </w:r>
            <w:r>
              <w:rPr>
                <w:spacing w:val="-8"/>
                <w:sz w:val="24"/>
              </w:rPr>
              <w:t>10</w:t>
            </w:r>
          </w:p>
          <w:tbl>
            <w:tblPr>
              <w:tblW w:w="0" w:type="auto"/>
              <w:tblBorders>
                <w:top w:val="nil"/>
                <w:left w:val="nil"/>
                <w:bottom w:val="nil"/>
                <w:right w:val="nil"/>
              </w:tblBorders>
              <w:tblLayout w:type="fixed"/>
              <w:tblLook w:val="0000"/>
            </w:tblPr>
            <w:tblGrid>
              <w:gridCol w:w="2593"/>
            </w:tblGrid>
            <w:tr w:rsidR="001519DC" w:rsidTr="00BC1F2B">
              <w:trPr>
                <w:trHeight w:val="392"/>
              </w:trPr>
              <w:tc>
                <w:tcPr>
                  <w:tcW w:w="2593" w:type="dxa"/>
                </w:tcPr>
                <w:p w:rsidR="001519DC" w:rsidRPr="00A70C68" w:rsidRDefault="001519DC" w:rsidP="00BC1F2B">
                  <w:pPr>
                    <w:pStyle w:val="Default"/>
                    <w:rPr>
                      <w:b/>
                      <w:sz w:val="23"/>
                      <w:szCs w:val="23"/>
                    </w:rPr>
                  </w:pPr>
                  <w:r>
                    <w:t xml:space="preserve"> </w:t>
                  </w:r>
                  <w:r>
                    <w:rPr>
                      <w:b/>
                      <w:bCs/>
                      <w:sz w:val="22"/>
                      <w:szCs w:val="22"/>
                    </w:rPr>
                    <w:t xml:space="preserve">● Jeu : la  </w:t>
                  </w:r>
                  <w:proofErr w:type="spellStart"/>
                  <w:r>
                    <w:rPr>
                      <w:b/>
                      <w:bCs/>
                      <w:sz w:val="22"/>
                      <w:szCs w:val="22"/>
                    </w:rPr>
                    <w:t>scopa</w:t>
                  </w:r>
                  <w:proofErr w:type="spellEnd"/>
                  <w:r>
                    <w:rPr>
                      <w:b/>
                      <w:bCs/>
                      <w:sz w:val="22"/>
                      <w:szCs w:val="22"/>
                    </w:rPr>
                    <w:t xml:space="preserve">  </w:t>
                  </w:r>
                  <w:r>
                    <w:rPr>
                      <w:b/>
                      <w:sz w:val="23"/>
                      <w:szCs w:val="23"/>
                    </w:rPr>
                    <w:t>Voir la semaine dernière</w:t>
                  </w:r>
                  <w:r w:rsidRPr="00A70C68">
                    <w:rPr>
                      <w:b/>
                      <w:sz w:val="23"/>
                      <w:szCs w:val="23"/>
                    </w:rPr>
                    <w:t xml:space="preserve"> </w:t>
                  </w:r>
                </w:p>
              </w:tc>
            </w:tr>
          </w:tbl>
          <w:p w:rsidR="001519DC" w:rsidRDefault="001519DC" w:rsidP="00BC1F2B">
            <w:pPr>
              <w:pStyle w:val="TableParagraph"/>
              <w:tabs>
                <w:tab w:val="left" w:pos="261"/>
              </w:tabs>
              <w:ind w:left="56" w:right="400"/>
              <w:rPr>
                <w:sz w:val="24"/>
              </w:rPr>
            </w:pPr>
          </w:p>
          <w:p w:rsidR="001519DC" w:rsidRDefault="001519DC" w:rsidP="00BC1F2B">
            <w:pPr>
              <w:rPr>
                <w:b/>
                <w:sz w:val="24"/>
              </w:rPr>
            </w:pPr>
            <w:r>
              <w:rPr>
                <w:b/>
                <w:color w:val="FF0000"/>
                <w:sz w:val="24"/>
              </w:rPr>
              <w:t xml:space="preserve">Ecrit </w:t>
            </w:r>
            <w:r>
              <w:rPr>
                <w:sz w:val="24"/>
              </w:rPr>
              <w:t>: écrire le jour de la semaine  en cursive avec</w:t>
            </w:r>
            <w:r>
              <w:rPr>
                <w:spacing w:val="-3"/>
                <w:sz w:val="24"/>
              </w:rPr>
              <w:t xml:space="preserve"> </w:t>
            </w:r>
            <w:r>
              <w:rPr>
                <w:sz w:val="24"/>
              </w:rPr>
              <w:t>modèle.</w:t>
            </w:r>
            <w:r>
              <w:rPr>
                <w:b/>
                <w:sz w:val="24"/>
              </w:rPr>
              <w:t xml:space="preserve"> Doc</w:t>
            </w:r>
            <w:r>
              <w:rPr>
                <w:b/>
                <w:spacing w:val="-3"/>
                <w:sz w:val="24"/>
              </w:rPr>
              <w:t xml:space="preserve"> </w:t>
            </w:r>
            <w:r>
              <w:rPr>
                <w:b/>
                <w:sz w:val="24"/>
              </w:rPr>
              <w:t>10</w:t>
            </w:r>
          </w:p>
          <w:p w:rsidR="001519DC" w:rsidRPr="00C314A1" w:rsidRDefault="001519DC" w:rsidP="00BC1F2B">
            <w:pPr>
              <w:widowControl/>
              <w:adjustRightInd w:val="0"/>
              <w:rPr>
                <w:rFonts w:eastAsiaTheme="minorHAnsi"/>
                <w:sz w:val="24"/>
                <w:szCs w:val="24"/>
                <w:lang w:eastAsia="en-US" w:bidi="ar-SA"/>
              </w:rPr>
            </w:pPr>
            <w:r>
              <w:rPr>
                <w:rFonts w:eastAsiaTheme="minorHAnsi"/>
                <w:sz w:val="24"/>
                <w:szCs w:val="24"/>
                <w:lang w:eastAsia="en-US" w:bidi="ar-SA"/>
              </w:rPr>
              <w:t>Trouver</w:t>
            </w:r>
            <w:r w:rsidRPr="00C314A1">
              <w:rPr>
                <w:rFonts w:eastAsiaTheme="minorHAnsi"/>
                <w:sz w:val="24"/>
                <w:szCs w:val="24"/>
                <w:lang w:eastAsia="en-US" w:bidi="ar-SA"/>
              </w:rPr>
              <w:t xml:space="preserve"> des images</w:t>
            </w:r>
            <w:r>
              <w:rPr>
                <w:rFonts w:eastAsiaTheme="minorHAnsi"/>
                <w:sz w:val="24"/>
                <w:szCs w:val="24"/>
                <w:lang w:eastAsia="en-US" w:bidi="ar-SA"/>
              </w:rPr>
              <w:t>, des objets</w:t>
            </w:r>
            <w:r w:rsidRPr="00C314A1">
              <w:rPr>
                <w:rFonts w:eastAsiaTheme="minorHAnsi"/>
                <w:sz w:val="24"/>
                <w:szCs w:val="24"/>
                <w:lang w:eastAsia="en-US" w:bidi="ar-SA"/>
              </w:rPr>
              <w:t xml:space="preserve"> qui chantent </w:t>
            </w:r>
            <w:r w:rsidRPr="00C314A1">
              <w:rPr>
                <w:rFonts w:eastAsiaTheme="minorHAnsi"/>
                <w:b/>
                <w:bCs/>
                <w:sz w:val="24"/>
                <w:szCs w:val="24"/>
                <w:lang w:eastAsia="en-US" w:bidi="ar-SA"/>
              </w:rPr>
              <w:t>[</w:t>
            </w:r>
            <w:r w:rsidRPr="00C314A1">
              <w:rPr>
                <w:rFonts w:eastAsiaTheme="minorHAnsi"/>
                <w:sz w:val="24"/>
                <w:szCs w:val="24"/>
                <w:lang w:eastAsia="en-US" w:bidi="ar-SA"/>
              </w:rPr>
              <w:t>k</w:t>
            </w:r>
            <w:r w:rsidRPr="00C314A1">
              <w:rPr>
                <w:rFonts w:eastAsiaTheme="minorHAnsi"/>
                <w:b/>
                <w:bCs/>
                <w:sz w:val="24"/>
                <w:szCs w:val="24"/>
                <w:lang w:eastAsia="en-US" w:bidi="ar-SA"/>
              </w:rPr>
              <w:t>]</w:t>
            </w:r>
            <w:r w:rsidRPr="00C314A1">
              <w:rPr>
                <w:rFonts w:eastAsiaTheme="minorHAnsi"/>
                <w:sz w:val="24"/>
                <w:szCs w:val="24"/>
                <w:lang w:eastAsia="en-US" w:bidi="ar-SA"/>
              </w:rPr>
              <w:t>,</w:t>
            </w:r>
          </w:p>
          <w:p w:rsidR="001519DC" w:rsidRPr="00DC54CA" w:rsidRDefault="001519DC" w:rsidP="00BC1F2B">
            <w:pPr>
              <w:rPr>
                <w:rFonts w:eastAsiaTheme="minorHAnsi"/>
                <w:sz w:val="24"/>
                <w:szCs w:val="24"/>
                <w:lang w:eastAsia="en-US" w:bidi="ar-SA"/>
              </w:rPr>
            </w:pPr>
            <w:r w:rsidRPr="00C314A1">
              <w:rPr>
                <w:rFonts w:eastAsiaTheme="minorHAnsi"/>
                <w:sz w:val="24"/>
                <w:szCs w:val="24"/>
                <w:lang w:eastAsia="en-US" w:bidi="ar-SA"/>
              </w:rPr>
              <w:t>trouver tous les c dans les 4 écritures</w:t>
            </w:r>
            <w:r>
              <w:rPr>
                <w:rFonts w:ascii="YummyCupcakes" w:eastAsiaTheme="minorHAnsi" w:hAnsi="YummyCupcakes" w:cs="YummyCupcakes"/>
                <w:sz w:val="24"/>
                <w:szCs w:val="24"/>
                <w:lang w:eastAsia="en-US" w:bidi="ar-SA"/>
              </w:rPr>
              <w:t xml:space="preserve"> : c, </w:t>
            </w:r>
            <w:r w:rsidRPr="00C314A1">
              <w:rPr>
                <w:rFonts w:ascii="Gaston Demo" w:eastAsiaTheme="minorHAnsi" w:hAnsi="Gaston Demo" w:cs="CrayonE"/>
                <w:sz w:val="24"/>
                <w:szCs w:val="24"/>
                <w:lang w:eastAsia="en-US" w:bidi="ar-SA"/>
              </w:rPr>
              <w:t>c</w:t>
            </w:r>
            <w:r>
              <w:rPr>
                <w:rFonts w:ascii="YummyCupcakes" w:eastAsiaTheme="minorHAnsi" w:hAnsi="YummyCupcakes" w:cs="YummyCupcakes"/>
                <w:sz w:val="24"/>
                <w:szCs w:val="24"/>
                <w:lang w:eastAsia="en-US" w:bidi="ar-SA"/>
              </w:rPr>
              <w:t xml:space="preserve">, C, </w:t>
            </w:r>
            <w:r w:rsidRPr="00C314A1">
              <w:rPr>
                <w:rFonts w:ascii="Gaston Demo" w:eastAsiaTheme="minorHAnsi" w:hAnsi="Gaston Demo" w:cs="CrayonE"/>
                <w:sz w:val="24"/>
                <w:szCs w:val="24"/>
                <w:lang w:eastAsia="en-US" w:bidi="ar-SA"/>
              </w:rPr>
              <w:t>C</w:t>
            </w:r>
            <w:r>
              <w:rPr>
                <w:rFonts w:ascii="Gaston Demo" w:eastAsiaTheme="minorHAnsi" w:hAnsi="Gaston Demo" w:cs="CrayonE"/>
                <w:sz w:val="24"/>
                <w:szCs w:val="24"/>
                <w:lang w:eastAsia="en-US" w:bidi="ar-SA"/>
              </w:rPr>
              <w:t xml:space="preserve">. </w:t>
            </w:r>
            <w:r w:rsidRPr="00C314A1">
              <w:rPr>
                <w:rFonts w:eastAsiaTheme="minorHAnsi"/>
                <w:sz w:val="24"/>
                <w:szCs w:val="24"/>
                <w:lang w:eastAsia="en-US" w:bidi="ar-SA"/>
              </w:rPr>
              <w:t>Rechercher dans des magazines, des publicités</w:t>
            </w:r>
            <w:r>
              <w:rPr>
                <w:rFonts w:eastAsiaTheme="minorHAnsi"/>
                <w:sz w:val="24"/>
                <w:szCs w:val="24"/>
                <w:lang w:eastAsia="en-US" w:bidi="ar-SA"/>
              </w:rPr>
              <w:t>. Les montrer à un adulte.</w:t>
            </w:r>
          </w:p>
        </w:tc>
        <w:tc>
          <w:tcPr>
            <w:tcW w:w="2977" w:type="dxa"/>
          </w:tcPr>
          <w:p w:rsidR="001519DC" w:rsidRDefault="001519DC" w:rsidP="00BC1F2B">
            <w:pPr>
              <w:pStyle w:val="TableParagraph"/>
              <w:numPr>
                <w:ilvl w:val="0"/>
                <w:numId w:val="7"/>
              </w:numPr>
              <w:tabs>
                <w:tab w:val="left" w:pos="261"/>
              </w:tabs>
              <w:ind w:left="260" w:hanging="205"/>
              <w:rPr>
                <w:sz w:val="24"/>
              </w:rPr>
            </w:pPr>
            <w:r>
              <w:rPr>
                <w:b/>
                <w:color w:val="FF0000"/>
                <w:sz w:val="24"/>
              </w:rPr>
              <w:t xml:space="preserve">Phonologie </w:t>
            </w:r>
            <w:r>
              <w:rPr>
                <w:color w:val="FF0000"/>
                <w:sz w:val="24"/>
              </w:rPr>
              <w:t>:</w:t>
            </w:r>
          </w:p>
          <w:p w:rsidR="001519DC" w:rsidRDefault="001519DC" w:rsidP="00BC1F2B">
            <w:pPr>
              <w:widowControl/>
              <w:adjustRightInd w:val="0"/>
              <w:rPr>
                <w:sz w:val="24"/>
              </w:rPr>
            </w:pPr>
            <w:r>
              <w:rPr>
                <w:sz w:val="24"/>
              </w:rPr>
              <w:t xml:space="preserve">Travail des sons </w:t>
            </w:r>
            <w:r w:rsidRPr="006E18CA">
              <w:rPr>
                <w:b/>
                <w:sz w:val="24"/>
              </w:rPr>
              <w:t>(doc 6)</w:t>
            </w:r>
          </w:p>
          <w:p w:rsidR="001519DC" w:rsidRDefault="001519DC" w:rsidP="00BC1F2B">
            <w:pPr>
              <w:pStyle w:val="TableParagraph"/>
              <w:rPr>
                <w:sz w:val="24"/>
              </w:rPr>
            </w:pPr>
          </w:p>
          <w:p w:rsidR="001519DC" w:rsidRDefault="001519DC" w:rsidP="00BC1F2B">
            <w:pPr>
              <w:pStyle w:val="TableParagraph"/>
              <w:numPr>
                <w:ilvl w:val="0"/>
                <w:numId w:val="7"/>
              </w:numPr>
              <w:tabs>
                <w:tab w:val="left" w:pos="203"/>
              </w:tabs>
              <w:ind w:right="153" w:firstLine="0"/>
              <w:rPr>
                <w:sz w:val="24"/>
              </w:rPr>
            </w:pPr>
            <w:r>
              <w:rPr>
                <w:b/>
                <w:color w:val="006FC0"/>
                <w:sz w:val="24"/>
              </w:rPr>
              <w:t xml:space="preserve">Maths </w:t>
            </w:r>
            <w:r>
              <w:rPr>
                <w:sz w:val="24"/>
              </w:rPr>
              <w:t xml:space="preserve">: jouer au jeu </w:t>
            </w:r>
            <w:proofErr w:type="spellStart"/>
            <w:r>
              <w:rPr>
                <w:spacing w:val="-3"/>
                <w:sz w:val="24"/>
              </w:rPr>
              <w:t>grreli</w:t>
            </w:r>
            <w:proofErr w:type="spellEnd"/>
            <w:r>
              <w:rPr>
                <w:spacing w:val="-3"/>
                <w:sz w:val="24"/>
              </w:rPr>
              <w:t xml:space="preserve"> </w:t>
            </w:r>
            <w:proofErr w:type="spellStart"/>
            <w:r>
              <w:rPr>
                <w:sz w:val="24"/>
              </w:rPr>
              <w:t>grelo</w:t>
            </w:r>
            <w:proofErr w:type="spellEnd"/>
            <w:r>
              <w:rPr>
                <w:sz w:val="24"/>
              </w:rPr>
              <w:t xml:space="preserve"> (explications </w:t>
            </w:r>
            <w:r>
              <w:rPr>
                <w:b/>
                <w:sz w:val="24"/>
              </w:rPr>
              <w:t>Doc</w:t>
            </w:r>
            <w:r>
              <w:rPr>
                <w:b/>
                <w:spacing w:val="-4"/>
                <w:sz w:val="24"/>
              </w:rPr>
              <w:t xml:space="preserve"> </w:t>
            </w:r>
            <w:r>
              <w:rPr>
                <w:b/>
                <w:sz w:val="24"/>
              </w:rPr>
              <w:t>6</w:t>
            </w:r>
            <w:r>
              <w:rPr>
                <w:sz w:val="24"/>
              </w:rPr>
              <w:t>)</w:t>
            </w:r>
          </w:p>
          <w:p w:rsidR="001519DC" w:rsidRDefault="001519DC" w:rsidP="00BC1F2B">
            <w:pPr>
              <w:pStyle w:val="TableParagraph"/>
              <w:rPr>
                <w:sz w:val="26"/>
              </w:rPr>
            </w:pPr>
          </w:p>
          <w:p w:rsidR="001519DC" w:rsidRPr="000F5E08" w:rsidRDefault="001519DC" w:rsidP="00BC1F2B">
            <w:pPr>
              <w:pStyle w:val="TableParagraph"/>
              <w:ind w:left="56"/>
              <w:rPr>
                <w:rFonts w:eastAsiaTheme="minorHAnsi"/>
                <w:bCs/>
                <w:sz w:val="24"/>
                <w:szCs w:val="24"/>
                <w:lang w:eastAsia="en-US" w:bidi="ar-SA"/>
              </w:rPr>
            </w:pPr>
            <w:r w:rsidRPr="00F87549">
              <w:rPr>
                <w:b/>
                <w:color w:val="4F81BD" w:themeColor="accent1"/>
                <w:sz w:val="24"/>
              </w:rPr>
              <w:t>Défi logique</w:t>
            </w:r>
            <w:r>
              <w:rPr>
                <w:sz w:val="24"/>
              </w:rPr>
              <w:t xml:space="preserve"> : </w:t>
            </w:r>
            <w:r w:rsidRPr="000F5E08">
              <w:rPr>
                <w:rFonts w:eastAsiaTheme="minorHAnsi"/>
                <w:bCs/>
                <w:sz w:val="24"/>
                <w:szCs w:val="24"/>
                <w:lang w:eastAsia="en-US" w:bidi="ar-SA"/>
              </w:rPr>
              <w:t>A VELO</w:t>
            </w:r>
          </w:p>
          <w:p w:rsidR="001519DC" w:rsidRPr="000F5E08" w:rsidRDefault="001519DC" w:rsidP="00BC1F2B">
            <w:pPr>
              <w:widowControl/>
              <w:adjustRightInd w:val="0"/>
              <w:rPr>
                <w:rFonts w:eastAsiaTheme="minorHAnsi"/>
                <w:bCs/>
                <w:sz w:val="24"/>
                <w:szCs w:val="24"/>
                <w:lang w:eastAsia="en-US" w:bidi="ar-SA"/>
              </w:rPr>
            </w:pPr>
            <w:r w:rsidRPr="000F5E08">
              <w:rPr>
                <w:rFonts w:eastAsiaTheme="minorHAnsi"/>
                <w:bCs/>
                <w:sz w:val="24"/>
                <w:szCs w:val="24"/>
                <w:lang w:eastAsia="en-US" w:bidi="ar-SA"/>
              </w:rPr>
              <w:t>Avec 23 roues (il ne doit en rester aucune) combien de vélos,</w:t>
            </w:r>
            <w:r>
              <w:rPr>
                <w:rFonts w:eastAsiaTheme="minorHAnsi"/>
                <w:bCs/>
                <w:sz w:val="24"/>
                <w:szCs w:val="24"/>
                <w:lang w:eastAsia="en-US" w:bidi="ar-SA"/>
              </w:rPr>
              <w:t xml:space="preserve"> </w:t>
            </w:r>
            <w:r w:rsidRPr="000F5E08">
              <w:rPr>
                <w:rFonts w:eastAsiaTheme="minorHAnsi"/>
                <w:bCs/>
                <w:sz w:val="24"/>
                <w:szCs w:val="24"/>
                <w:lang w:eastAsia="en-US" w:bidi="ar-SA"/>
              </w:rPr>
              <w:t>combien de tricycles peut-on fabriquer ?</w:t>
            </w:r>
          </w:p>
          <w:p w:rsidR="001519DC" w:rsidRDefault="001519DC" w:rsidP="00BC1F2B">
            <w:r>
              <w:rPr>
                <w:rFonts w:eastAsiaTheme="minorHAnsi"/>
                <w:bCs/>
                <w:sz w:val="24"/>
                <w:szCs w:val="24"/>
                <w:lang w:eastAsia="en-US" w:bidi="ar-SA"/>
              </w:rPr>
              <w:t>Pour t’aider, fais des roues en pâte à modeler.</w:t>
            </w:r>
          </w:p>
        </w:tc>
        <w:tc>
          <w:tcPr>
            <w:tcW w:w="2976" w:type="dxa"/>
          </w:tcPr>
          <w:p w:rsidR="001519DC" w:rsidRPr="00BC1F2B" w:rsidRDefault="001519DC" w:rsidP="00BC1F2B">
            <w:pPr>
              <w:pStyle w:val="TableParagraph"/>
              <w:spacing w:before="35"/>
              <w:ind w:left="58" w:right="343"/>
              <w:rPr>
                <w:sz w:val="24"/>
                <w:szCs w:val="24"/>
              </w:rPr>
            </w:pPr>
            <w:r w:rsidRPr="00BC1F2B">
              <w:rPr>
                <w:color w:val="4F6228" w:themeColor="accent3" w:themeShade="80"/>
                <w:sz w:val="24"/>
                <w:szCs w:val="24"/>
              </w:rPr>
              <w:t>Ecoute musicale</w:t>
            </w:r>
            <w:r w:rsidRPr="00BC1F2B">
              <w:rPr>
                <w:sz w:val="24"/>
                <w:szCs w:val="24"/>
              </w:rPr>
              <w:t xml:space="preserve"> (11 minutes)</w:t>
            </w:r>
          </w:p>
          <w:p w:rsidR="001519DC" w:rsidRPr="00BC1F2B" w:rsidRDefault="001519DC" w:rsidP="00BC1F2B">
            <w:pPr>
              <w:pStyle w:val="TableParagraph"/>
              <w:spacing w:line="229" w:lineRule="exact"/>
              <w:ind w:left="58"/>
              <w:rPr>
                <w:sz w:val="24"/>
                <w:szCs w:val="24"/>
              </w:rPr>
            </w:pPr>
            <w:hyperlink r:id="rId7" w:history="1">
              <w:r w:rsidRPr="00BC1F2B">
                <w:rPr>
                  <w:rStyle w:val="Lienhypertexte"/>
                  <w:sz w:val="24"/>
                  <w:szCs w:val="24"/>
                </w:rPr>
                <w:t>https://www.youtube.com/watch?v=9DEw79J5ZS4</w:t>
              </w:r>
            </w:hyperlink>
          </w:p>
          <w:p w:rsidR="001519DC" w:rsidRDefault="001519DC" w:rsidP="00BC1F2B">
            <w:pPr>
              <w:pStyle w:val="TableParagraph"/>
              <w:ind w:left="164" w:right="4"/>
              <w:rPr>
                <w:sz w:val="24"/>
              </w:rPr>
            </w:pPr>
          </w:p>
          <w:p w:rsidR="001519DC" w:rsidRPr="00BC1F2B" w:rsidRDefault="001519DC" w:rsidP="00BC1F2B">
            <w:pPr>
              <w:pStyle w:val="Titre1"/>
              <w:outlineLvl w:val="0"/>
              <w:rPr>
                <w:b w:val="0"/>
                <w:sz w:val="24"/>
                <w:szCs w:val="24"/>
              </w:rPr>
            </w:pPr>
            <w:r w:rsidRPr="00BC1F2B">
              <w:rPr>
                <w:b w:val="0"/>
                <w:sz w:val="24"/>
                <w:szCs w:val="24"/>
              </w:rPr>
              <w:t>Présentation de l'orchestre - Le Grenier de ma grand-mère !</w:t>
            </w:r>
          </w:p>
          <w:p w:rsidR="001519DC" w:rsidRDefault="001519DC" w:rsidP="00BC1F2B">
            <w:r>
              <w:rPr>
                <w:sz w:val="24"/>
              </w:rPr>
              <w:t>par l’Orchestre Nationale de Lille0.</w:t>
            </w:r>
          </w:p>
        </w:tc>
        <w:tc>
          <w:tcPr>
            <w:tcW w:w="3119" w:type="dxa"/>
          </w:tcPr>
          <w:p w:rsidR="001519DC" w:rsidRDefault="001519DC" w:rsidP="00BC1F2B">
            <w:pPr>
              <w:pStyle w:val="TableParagraph"/>
              <w:numPr>
                <w:ilvl w:val="0"/>
                <w:numId w:val="8"/>
              </w:numPr>
              <w:tabs>
                <w:tab w:val="left" w:pos="306"/>
              </w:tabs>
              <w:spacing w:before="47"/>
              <w:rPr>
                <w:b/>
                <w:sz w:val="24"/>
              </w:rPr>
            </w:pPr>
            <w:r>
              <w:rPr>
                <w:b/>
                <w:color w:val="6F2F9F"/>
                <w:sz w:val="24"/>
              </w:rPr>
              <w:t xml:space="preserve">Arts visuels </w:t>
            </w:r>
            <w:r>
              <w:rPr>
                <w:b/>
                <w:sz w:val="24"/>
              </w:rPr>
              <w:t>:</w:t>
            </w:r>
          </w:p>
          <w:p w:rsidR="001519DC" w:rsidRDefault="001519DC" w:rsidP="00BC1F2B">
            <w:pPr>
              <w:pStyle w:val="TableParagraph"/>
              <w:ind w:left="56" w:right="132"/>
              <w:rPr>
                <w:b/>
                <w:sz w:val="24"/>
              </w:rPr>
            </w:pPr>
            <w:r>
              <w:rPr>
                <w:b/>
                <w:sz w:val="24"/>
              </w:rPr>
              <w:t xml:space="preserve">Dessine quelques instruments que tu viens de voir. </w:t>
            </w:r>
          </w:p>
          <w:p w:rsidR="001519DC" w:rsidRDefault="001519DC" w:rsidP="00BC1F2B">
            <w:pPr>
              <w:pStyle w:val="TableParagraph"/>
              <w:ind w:left="56" w:right="132"/>
              <w:rPr>
                <w:b/>
                <w:sz w:val="24"/>
              </w:rPr>
            </w:pPr>
            <w:r>
              <w:rPr>
                <w:b/>
                <w:noProof/>
                <w:sz w:val="24"/>
                <w:lang w:bidi="ar-SA"/>
              </w:rPr>
              <w:drawing>
                <wp:inline distT="0" distB="0" distL="0" distR="0">
                  <wp:extent cx="1619250" cy="1781175"/>
                  <wp:effectExtent l="1905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619250" cy="1781175"/>
                          </a:xfrm>
                          <a:prstGeom prst="rect">
                            <a:avLst/>
                          </a:prstGeom>
                          <a:noFill/>
                          <a:ln w="9525">
                            <a:noFill/>
                            <a:miter lim="800000"/>
                            <a:headEnd/>
                            <a:tailEnd/>
                          </a:ln>
                        </pic:spPr>
                      </pic:pic>
                    </a:graphicData>
                  </a:graphic>
                </wp:inline>
              </w:drawing>
            </w:r>
          </w:p>
          <w:p w:rsidR="001519DC" w:rsidRDefault="001519DC" w:rsidP="00BC1F2B">
            <w:pPr>
              <w:pStyle w:val="TableParagraph"/>
              <w:ind w:left="56" w:right="132"/>
              <w:rPr>
                <w:b/>
                <w:sz w:val="24"/>
              </w:rPr>
            </w:pPr>
          </w:p>
          <w:p w:rsidR="001519DC" w:rsidRDefault="001519DC" w:rsidP="00BC1F2B">
            <w:pPr>
              <w:pStyle w:val="TableParagraph"/>
              <w:numPr>
                <w:ilvl w:val="0"/>
                <w:numId w:val="4"/>
              </w:numPr>
              <w:tabs>
                <w:tab w:val="left" w:pos="260"/>
              </w:tabs>
              <w:ind w:left="259" w:hanging="205"/>
              <w:rPr>
                <w:b/>
                <w:sz w:val="24"/>
              </w:rPr>
            </w:pPr>
            <w:r>
              <w:rPr>
                <w:b/>
                <w:color w:val="FF3300"/>
                <w:sz w:val="24"/>
              </w:rPr>
              <w:t>Combinatoire</w:t>
            </w:r>
            <w:r>
              <w:rPr>
                <w:b/>
                <w:color w:val="FF3300"/>
                <w:spacing w:val="-2"/>
                <w:sz w:val="24"/>
              </w:rPr>
              <w:t xml:space="preserve"> </w:t>
            </w:r>
            <w:r>
              <w:rPr>
                <w:b/>
                <w:sz w:val="24"/>
              </w:rPr>
              <w:t>:</w:t>
            </w:r>
          </w:p>
          <w:p w:rsidR="001519DC" w:rsidRDefault="001519DC" w:rsidP="00BC1F2B">
            <w:pPr>
              <w:pStyle w:val="TableParagraph"/>
              <w:tabs>
                <w:tab w:val="left" w:pos="160"/>
              </w:tabs>
              <w:ind w:left="13" w:right="29"/>
              <w:rPr>
                <w:sz w:val="24"/>
              </w:rPr>
            </w:pPr>
            <w:r w:rsidRPr="00073982">
              <w:rPr>
                <w:sz w:val="24"/>
              </w:rPr>
              <w:t xml:space="preserve">Dictée muette </w:t>
            </w:r>
            <w:r>
              <w:rPr>
                <w:sz w:val="24"/>
              </w:rPr>
              <w:t xml:space="preserve"> (comme expliqué la semaine dernière) mot de 2 ou 3 syllabes</w:t>
            </w:r>
          </w:p>
          <w:p w:rsidR="001519DC" w:rsidRDefault="001519DC"/>
        </w:tc>
        <w:tc>
          <w:tcPr>
            <w:tcW w:w="2697" w:type="dxa"/>
          </w:tcPr>
          <w:p w:rsidR="008D3444" w:rsidRDefault="008D3444" w:rsidP="008D3444">
            <w:pPr>
              <w:pStyle w:val="TableParagraph"/>
              <w:spacing w:before="43"/>
              <w:ind w:left="56" w:right="220"/>
              <w:rPr>
                <w:sz w:val="24"/>
              </w:rPr>
            </w:pPr>
            <w:r>
              <w:rPr>
                <w:sz w:val="24"/>
              </w:rPr>
              <w:t xml:space="preserve">Jeux de cartes : la bataille, </w:t>
            </w:r>
            <w:proofErr w:type="spellStart"/>
            <w:r>
              <w:rPr>
                <w:sz w:val="24"/>
              </w:rPr>
              <w:t>piratatak</w:t>
            </w:r>
            <w:proofErr w:type="spellEnd"/>
            <w:r>
              <w:rPr>
                <w:sz w:val="24"/>
              </w:rPr>
              <w:t>, 7 familles, mistigri, ….</w:t>
            </w:r>
          </w:p>
          <w:p w:rsidR="001519DC" w:rsidRDefault="008D3444" w:rsidP="008D3444">
            <w:pPr>
              <w:pStyle w:val="TableParagraph"/>
              <w:tabs>
                <w:tab w:val="left" w:pos="306"/>
              </w:tabs>
              <w:spacing w:before="47"/>
              <w:ind w:left="305"/>
              <w:rPr>
                <w:b/>
                <w:color w:val="6F2F9F"/>
                <w:sz w:val="24"/>
              </w:rPr>
            </w:pPr>
            <w:r>
              <w:rPr>
                <w:b/>
                <w:sz w:val="24"/>
              </w:rPr>
              <w:t>Ecoute d’une histoire</w:t>
            </w:r>
          </w:p>
        </w:tc>
      </w:tr>
      <w:tr w:rsidR="001519DC" w:rsidTr="00DC54CA">
        <w:trPr>
          <w:trHeight w:val="4248"/>
        </w:trPr>
        <w:tc>
          <w:tcPr>
            <w:tcW w:w="851" w:type="dxa"/>
          </w:tcPr>
          <w:p w:rsidR="001519DC" w:rsidRDefault="00DC54CA" w:rsidP="00BA60D9">
            <w:pPr>
              <w:jc w:val="center"/>
            </w:pPr>
            <w:r>
              <w:rPr>
                <w:sz w:val="24"/>
              </w:rPr>
              <w:t>Mer</w:t>
            </w:r>
            <w:r w:rsidR="001519DC">
              <w:rPr>
                <w:sz w:val="24"/>
              </w:rPr>
              <w:t xml:space="preserve"> 01 avril</w:t>
            </w:r>
          </w:p>
        </w:tc>
        <w:tc>
          <w:tcPr>
            <w:tcW w:w="3261" w:type="dxa"/>
          </w:tcPr>
          <w:p w:rsidR="001519DC" w:rsidRDefault="001519DC" w:rsidP="001519DC">
            <w:pPr>
              <w:pStyle w:val="TableParagraph"/>
              <w:numPr>
                <w:ilvl w:val="0"/>
                <w:numId w:val="9"/>
              </w:numPr>
              <w:tabs>
                <w:tab w:val="left" w:pos="204"/>
              </w:tabs>
              <w:spacing w:before="49"/>
              <w:ind w:right="112" w:firstLine="0"/>
              <w:rPr>
                <w:sz w:val="24"/>
              </w:rPr>
            </w:pPr>
            <w:r>
              <w:rPr>
                <w:b/>
                <w:color w:val="6F2F9F"/>
                <w:sz w:val="24"/>
              </w:rPr>
              <w:t xml:space="preserve">Rituel </w:t>
            </w:r>
            <w:r>
              <w:rPr>
                <w:sz w:val="24"/>
              </w:rPr>
              <w:t xml:space="preserve">: dire la date du jour (jour, numéro et </w:t>
            </w:r>
            <w:r>
              <w:rPr>
                <w:spacing w:val="-3"/>
                <w:sz w:val="24"/>
              </w:rPr>
              <w:t xml:space="preserve">mois), </w:t>
            </w:r>
            <w:r>
              <w:rPr>
                <w:sz w:val="24"/>
              </w:rPr>
              <w:t>-demander à votre enfant de vous dire le jour pour la vieille et le lendemain.</w:t>
            </w:r>
          </w:p>
          <w:p w:rsidR="001519DC" w:rsidRDefault="001519DC" w:rsidP="001519DC">
            <w:pPr>
              <w:pStyle w:val="TableParagraph"/>
              <w:tabs>
                <w:tab w:val="left" w:pos="262"/>
              </w:tabs>
              <w:ind w:left="57" w:right="625"/>
              <w:rPr>
                <w:b/>
                <w:color w:val="006FC0"/>
                <w:sz w:val="24"/>
              </w:rPr>
            </w:pPr>
          </w:p>
          <w:p w:rsidR="001519DC" w:rsidRDefault="001519DC" w:rsidP="001519DC">
            <w:pPr>
              <w:pStyle w:val="TableParagraph"/>
              <w:tabs>
                <w:tab w:val="left" w:pos="262"/>
              </w:tabs>
              <w:ind w:left="57" w:right="625"/>
              <w:rPr>
                <w:b/>
                <w:color w:val="006FC0"/>
                <w:sz w:val="24"/>
              </w:rPr>
            </w:pPr>
          </w:p>
          <w:p w:rsidR="001519DC" w:rsidRDefault="001519DC" w:rsidP="001519DC">
            <w:pPr>
              <w:pStyle w:val="TableParagraph"/>
              <w:tabs>
                <w:tab w:val="left" w:pos="262"/>
              </w:tabs>
              <w:ind w:left="57" w:right="625"/>
              <w:rPr>
                <w:sz w:val="24"/>
              </w:rPr>
            </w:pPr>
            <w:r>
              <w:rPr>
                <w:b/>
                <w:color w:val="006FC0"/>
                <w:sz w:val="24"/>
              </w:rPr>
              <w:t xml:space="preserve">Maths </w:t>
            </w:r>
            <w:r>
              <w:rPr>
                <w:sz w:val="24"/>
              </w:rPr>
              <w:t>: jeu de la boîte noire (</w:t>
            </w:r>
            <w:r w:rsidRPr="00977C49">
              <w:rPr>
                <w:b/>
                <w:sz w:val="24"/>
              </w:rPr>
              <w:t>Doc 1)</w:t>
            </w:r>
          </w:p>
          <w:p w:rsidR="001519DC" w:rsidRDefault="001519DC" w:rsidP="001519DC">
            <w:pPr>
              <w:pStyle w:val="TableParagraph"/>
              <w:tabs>
                <w:tab w:val="left" w:pos="262"/>
              </w:tabs>
              <w:ind w:left="57" w:right="625"/>
              <w:rPr>
                <w:sz w:val="24"/>
              </w:rPr>
            </w:pPr>
          </w:p>
          <w:p w:rsidR="001519DC" w:rsidRDefault="001519DC" w:rsidP="001519DC">
            <w:r>
              <w:rPr>
                <w:b/>
                <w:color w:val="FF0000"/>
                <w:sz w:val="24"/>
              </w:rPr>
              <w:t xml:space="preserve">Ecrit </w:t>
            </w:r>
            <w:r>
              <w:rPr>
                <w:sz w:val="24"/>
              </w:rPr>
              <w:t>: écrire le jour de la semaine  en cursive avec</w:t>
            </w:r>
            <w:r>
              <w:rPr>
                <w:spacing w:val="-3"/>
                <w:sz w:val="24"/>
              </w:rPr>
              <w:t xml:space="preserve"> </w:t>
            </w:r>
            <w:r>
              <w:rPr>
                <w:sz w:val="24"/>
              </w:rPr>
              <w:t>modèle.</w:t>
            </w:r>
            <w:r>
              <w:rPr>
                <w:b/>
                <w:sz w:val="24"/>
              </w:rPr>
              <w:t xml:space="preserve"> Doc</w:t>
            </w:r>
            <w:r>
              <w:rPr>
                <w:b/>
                <w:spacing w:val="-3"/>
                <w:sz w:val="24"/>
              </w:rPr>
              <w:t xml:space="preserve"> </w:t>
            </w:r>
            <w:r>
              <w:rPr>
                <w:b/>
                <w:sz w:val="24"/>
              </w:rPr>
              <w:t>12</w:t>
            </w:r>
          </w:p>
        </w:tc>
        <w:tc>
          <w:tcPr>
            <w:tcW w:w="2977" w:type="dxa"/>
          </w:tcPr>
          <w:p w:rsidR="001519DC" w:rsidRDefault="001519DC" w:rsidP="001519DC">
            <w:pPr>
              <w:pStyle w:val="TableParagraph"/>
              <w:numPr>
                <w:ilvl w:val="0"/>
                <w:numId w:val="10"/>
              </w:numPr>
              <w:tabs>
                <w:tab w:val="left" w:pos="204"/>
              </w:tabs>
              <w:spacing w:before="49"/>
              <w:ind w:right="432" w:firstLine="0"/>
              <w:rPr>
                <w:b/>
                <w:sz w:val="24"/>
              </w:rPr>
            </w:pPr>
            <w:r>
              <w:rPr>
                <w:b/>
                <w:color w:val="C00000"/>
                <w:sz w:val="24"/>
              </w:rPr>
              <w:t xml:space="preserve">Alphabet : </w:t>
            </w:r>
            <w:r>
              <w:rPr>
                <w:sz w:val="24"/>
              </w:rPr>
              <w:t xml:space="preserve">nommer et reconnaitre les lettres </w:t>
            </w:r>
            <w:r>
              <w:rPr>
                <w:spacing w:val="-8"/>
                <w:sz w:val="24"/>
              </w:rPr>
              <w:t xml:space="preserve">en </w:t>
            </w:r>
            <w:r>
              <w:rPr>
                <w:sz w:val="24"/>
              </w:rPr>
              <w:t>cursive (</w:t>
            </w:r>
            <w:r>
              <w:rPr>
                <w:b/>
                <w:sz w:val="24"/>
              </w:rPr>
              <w:t>jeu de l’alphabet couleur Doc</w:t>
            </w:r>
            <w:r>
              <w:rPr>
                <w:b/>
                <w:spacing w:val="-3"/>
                <w:sz w:val="24"/>
              </w:rPr>
              <w:t xml:space="preserve"> </w:t>
            </w:r>
            <w:r>
              <w:rPr>
                <w:b/>
                <w:sz w:val="24"/>
              </w:rPr>
              <w:t>3)</w:t>
            </w:r>
          </w:p>
          <w:p w:rsidR="001519DC" w:rsidRDefault="001519DC"/>
          <w:p w:rsidR="001519DC" w:rsidRDefault="001519DC" w:rsidP="001519DC">
            <w:pPr>
              <w:pStyle w:val="TableParagraph"/>
              <w:numPr>
                <w:ilvl w:val="0"/>
                <w:numId w:val="11"/>
              </w:numPr>
              <w:tabs>
                <w:tab w:val="left" w:pos="204"/>
              </w:tabs>
              <w:ind w:hanging="147"/>
              <w:rPr>
                <w:sz w:val="24"/>
              </w:rPr>
            </w:pPr>
            <w:r>
              <w:rPr>
                <w:b/>
                <w:color w:val="006FC0"/>
                <w:sz w:val="24"/>
              </w:rPr>
              <w:t>Maths</w:t>
            </w:r>
            <w:r>
              <w:rPr>
                <w:b/>
                <w:color w:val="006FC0"/>
                <w:spacing w:val="-1"/>
                <w:sz w:val="24"/>
              </w:rPr>
              <w:t xml:space="preserve"> </w:t>
            </w:r>
            <w:r>
              <w:rPr>
                <w:sz w:val="24"/>
              </w:rPr>
              <w:t>:</w:t>
            </w:r>
          </w:p>
          <w:p w:rsidR="001519DC" w:rsidRDefault="001519DC" w:rsidP="001519DC">
            <w:pPr>
              <w:pStyle w:val="TableParagraph"/>
              <w:ind w:left="203" w:right="62"/>
              <w:rPr>
                <w:sz w:val="24"/>
              </w:rPr>
            </w:pPr>
            <w:r>
              <w:rPr>
                <w:sz w:val="24"/>
              </w:rPr>
              <w:t>La course à 10 (</w:t>
            </w:r>
            <w:r>
              <w:rPr>
                <w:b/>
                <w:sz w:val="24"/>
              </w:rPr>
              <w:t>Doc 4</w:t>
            </w:r>
            <w:r>
              <w:rPr>
                <w:sz w:val="24"/>
              </w:rPr>
              <w:t>)</w:t>
            </w:r>
          </w:p>
          <w:p w:rsidR="001519DC" w:rsidRDefault="001519DC"/>
        </w:tc>
        <w:tc>
          <w:tcPr>
            <w:tcW w:w="2976" w:type="dxa"/>
          </w:tcPr>
          <w:p w:rsidR="001519DC" w:rsidRDefault="001519DC" w:rsidP="001519DC">
            <w:pPr>
              <w:pStyle w:val="TableParagraph"/>
              <w:spacing w:before="35"/>
              <w:ind w:left="28"/>
              <w:rPr>
                <w:b/>
                <w:sz w:val="24"/>
              </w:rPr>
            </w:pPr>
            <w:r>
              <w:rPr>
                <w:b/>
                <w:sz w:val="24"/>
              </w:rPr>
              <w:t>Réveil musculaire</w:t>
            </w:r>
          </w:p>
          <w:p w:rsidR="001519DC" w:rsidRDefault="001519DC" w:rsidP="001519DC">
            <w:pPr>
              <w:pStyle w:val="TableParagraph"/>
              <w:spacing w:before="1"/>
              <w:ind w:left="57" w:right="65"/>
              <w:rPr>
                <w:sz w:val="24"/>
              </w:rPr>
            </w:pPr>
            <w:r>
              <w:rPr>
                <w:b/>
                <w:sz w:val="24"/>
              </w:rPr>
              <w:t xml:space="preserve">+ Yoga pour les enfants </w:t>
            </w:r>
            <w:r w:rsidR="00DC54CA">
              <w:t>voir la semaine dernière</w:t>
            </w:r>
          </w:p>
          <w:p w:rsidR="001519DC" w:rsidRDefault="001519DC" w:rsidP="001519DC">
            <w:pPr>
              <w:pStyle w:val="TableParagraph"/>
              <w:rPr>
                <w:sz w:val="26"/>
              </w:rPr>
            </w:pPr>
          </w:p>
          <w:p w:rsidR="001519DC" w:rsidRDefault="001519DC" w:rsidP="001519DC">
            <w:pPr>
              <w:pStyle w:val="TableParagraph"/>
              <w:tabs>
                <w:tab w:val="left" w:pos="248"/>
              </w:tabs>
              <w:spacing w:before="47"/>
              <w:ind w:left="247"/>
              <w:rPr>
                <w:sz w:val="24"/>
              </w:rPr>
            </w:pPr>
            <w:r>
              <w:rPr>
                <w:b/>
                <w:sz w:val="24"/>
              </w:rPr>
              <w:t xml:space="preserve">+ </w:t>
            </w:r>
            <w:r>
              <w:rPr>
                <w:b/>
                <w:color w:val="6F2F9F"/>
                <w:sz w:val="24"/>
              </w:rPr>
              <w:t xml:space="preserve">Arts visuels </w:t>
            </w:r>
            <w:r>
              <w:rPr>
                <w:sz w:val="24"/>
              </w:rPr>
              <w:t>:</w:t>
            </w:r>
          </w:p>
          <w:p w:rsidR="001519DC" w:rsidRDefault="001519DC" w:rsidP="001519DC">
            <w:pPr>
              <w:pStyle w:val="TableParagraph"/>
              <w:spacing w:before="159"/>
              <w:ind w:left="57"/>
              <w:rPr>
                <w:sz w:val="24"/>
              </w:rPr>
            </w:pPr>
            <w:r w:rsidRPr="00B5325C">
              <w:rPr>
                <w:sz w:val="24"/>
              </w:rPr>
              <w:t>Regarde cette vidéo qui te présente Mr Henri Matisse</w:t>
            </w:r>
          </w:p>
          <w:p w:rsidR="001519DC" w:rsidRPr="00B5325C" w:rsidRDefault="001519DC" w:rsidP="001519DC">
            <w:pPr>
              <w:pStyle w:val="TableParagraph"/>
              <w:spacing w:before="159"/>
              <w:ind w:left="57"/>
              <w:rPr>
                <w:sz w:val="24"/>
              </w:rPr>
            </w:pPr>
            <w:hyperlink r:id="rId9" w:history="1">
              <w:r w:rsidRPr="00B5325C">
                <w:rPr>
                  <w:rStyle w:val="Lienhypertexte"/>
                  <w:sz w:val="24"/>
                </w:rPr>
                <w:t>https://www.youtube.com/watch?v=m0TIHVKL5LU</w:t>
              </w:r>
            </w:hyperlink>
          </w:p>
          <w:p w:rsidR="001519DC" w:rsidRPr="00DC54CA" w:rsidRDefault="001519DC" w:rsidP="00DC54CA">
            <w:pPr>
              <w:pStyle w:val="TableParagraph"/>
              <w:spacing w:before="159"/>
              <w:ind w:left="57"/>
              <w:rPr>
                <w:sz w:val="24"/>
              </w:rPr>
            </w:pPr>
            <w:r>
              <w:rPr>
                <w:sz w:val="24"/>
              </w:rPr>
              <w:t>A</w:t>
            </w:r>
            <w:r w:rsidRPr="00B5325C">
              <w:rPr>
                <w:sz w:val="24"/>
              </w:rPr>
              <w:t xml:space="preserve"> toi d’être un artiste. Il te faut du papier blanc, de la peinture, une paire de ciseaux, de la colle</w:t>
            </w:r>
          </w:p>
        </w:tc>
        <w:tc>
          <w:tcPr>
            <w:tcW w:w="3119" w:type="dxa"/>
          </w:tcPr>
          <w:p w:rsidR="001519DC" w:rsidRDefault="001519DC" w:rsidP="00DC54CA">
            <w:pPr>
              <w:pStyle w:val="TableParagraph"/>
              <w:ind w:left="45"/>
              <w:rPr>
                <w:sz w:val="24"/>
              </w:rPr>
            </w:pPr>
            <w:r w:rsidRPr="00DC54CA">
              <w:rPr>
                <w:b/>
                <w:color w:val="FF0000"/>
                <w:sz w:val="20"/>
                <w:szCs w:val="20"/>
              </w:rPr>
              <w:t>REPOS</w:t>
            </w:r>
            <w:r w:rsidR="00DC54CA">
              <w:rPr>
                <w:b/>
                <w:color w:val="FF0000"/>
                <w:sz w:val="20"/>
                <w:szCs w:val="20"/>
              </w:rPr>
              <w:t xml:space="preserve"> </w:t>
            </w:r>
          </w:p>
          <w:p w:rsidR="001519DC" w:rsidRDefault="001519DC" w:rsidP="001519DC">
            <w:pPr>
              <w:pStyle w:val="TableParagraph"/>
              <w:spacing w:before="1"/>
              <w:ind w:left="57" w:right="119"/>
              <w:rPr>
                <w:sz w:val="24"/>
              </w:rPr>
            </w:pPr>
          </w:p>
          <w:p w:rsidR="001519DC" w:rsidRPr="00DC54CA" w:rsidRDefault="001519DC" w:rsidP="001519DC">
            <w:pPr>
              <w:widowControl/>
              <w:autoSpaceDE/>
              <w:autoSpaceDN/>
              <w:rPr>
                <w:sz w:val="20"/>
                <w:szCs w:val="20"/>
                <w:lang w:bidi="ar-SA"/>
              </w:rPr>
            </w:pPr>
            <w:r w:rsidRPr="00DC54CA">
              <w:rPr>
                <w:sz w:val="20"/>
                <w:szCs w:val="20"/>
                <w:shd w:val="clear" w:color="auto" w:fill="97DEEE"/>
                <w:lang w:bidi="ar-SA"/>
              </w:rPr>
              <w:t>Voici quelques idées d'activités à l'occasion du 1er avril</w:t>
            </w:r>
          </w:p>
          <w:p w:rsidR="001519DC" w:rsidRPr="00DC54CA" w:rsidRDefault="001519DC" w:rsidP="001519DC">
            <w:pPr>
              <w:widowControl/>
              <w:autoSpaceDE/>
              <w:autoSpaceDN/>
              <w:rPr>
                <w:sz w:val="20"/>
                <w:szCs w:val="20"/>
                <w:lang w:bidi="ar-SA"/>
              </w:rPr>
            </w:pPr>
            <w:r w:rsidRPr="00DC54CA">
              <w:rPr>
                <w:sz w:val="20"/>
                <w:szCs w:val="20"/>
                <w:shd w:val="clear" w:color="auto" w:fill="97DEEE"/>
                <w:lang w:bidi="ar-SA"/>
              </w:rPr>
              <w:t>Aucune obligation de tout faire, il s'agit juste d'une liste, non exhaustive, d'activités en lien avec les apprentissages, </w:t>
            </w:r>
          </w:p>
          <w:p w:rsidR="001519DC" w:rsidRPr="00DC54CA" w:rsidRDefault="001519DC" w:rsidP="001519DC">
            <w:pPr>
              <w:widowControl/>
              <w:autoSpaceDE/>
              <w:autoSpaceDN/>
              <w:rPr>
                <w:sz w:val="20"/>
                <w:szCs w:val="20"/>
                <w:lang w:bidi="ar-SA"/>
              </w:rPr>
            </w:pPr>
            <w:r w:rsidRPr="00DC54CA">
              <w:rPr>
                <w:sz w:val="20"/>
                <w:szCs w:val="20"/>
                <w:shd w:val="clear" w:color="auto" w:fill="97DEEE"/>
                <w:lang w:bidi="ar-SA"/>
              </w:rPr>
              <w:t>que vous pourrez réaliser en ce 1er avril.</w:t>
            </w:r>
          </w:p>
          <w:p w:rsidR="001519DC" w:rsidRPr="00DC54CA" w:rsidRDefault="001519DC" w:rsidP="001519DC">
            <w:pPr>
              <w:widowControl/>
              <w:autoSpaceDE/>
              <w:autoSpaceDN/>
              <w:rPr>
                <w:sz w:val="20"/>
                <w:szCs w:val="20"/>
                <w:lang w:bidi="ar-SA"/>
              </w:rPr>
            </w:pPr>
          </w:p>
          <w:p w:rsidR="001519DC" w:rsidRPr="00DC54CA" w:rsidRDefault="001519DC" w:rsidP="001519DC">
            <w:pPr>
              <w:widowControl/>
              <w:autoSpaceDE/>
              <w:autoSpaceDN/>
              <w:rPr>
                <w:sz w:val="20"/>
                <w:szCs w:val="20"/>
                <w:lang w:bidi="ar-SA"/>
              </w:rPr>
            </w:pPr>
            <w:r w:rsidRPr="00DC54CA">
              <w:rPr>
                <w:sz w:val="20"/>
                <w:szCs w:val="20"/>
                <w:shd w:val="clear" w:color="auto" w:fill="97DEEE"/>
                <w:lang w:bidi="ar-SA"/>
              </w:rPr>
              <w:t>Joyeux poissons d'avril!</w:t>
            </w:r>
          </w:p>
          <w:p w:rsidR="001519DC" w:rsidRDefault="001519DC" w:rsidP="001519DC">
            <w:pPr>
              <w:pStyle w:val="TableParagraph"/>
              <w:spacing w:before="1"/>
              <w:ind w:left="57" w:right="119"/>
              <w:rPr>
                <w:sz w:val="24"/>
              </w:rPr>
            </w:pPr>
          </w:p>
          <w:p w:rsidR="001519DC" w:rsidRDefault="001519DC" w:rsidP="001519DC">
            <w:r w:rsidRPr="00C4515F">
              <w:rPr>
                <w:b/>
                <w:sz w:val="24"/>
              </w:rPr>
              <w:t>Doc 9</w:t>
            </w:r>
          </w:p>
        </w:tc>
        <w:tc>
          <w:tcPr>
            <w:tcW w:w="2697" w:type="dxa"/>
          </w:tcPr>
          <w:p w:rsidR="001519DC" w:rsidRDefault="001519DC" w:rsidP="001519DC">
            <w:pPr>
              <w:pStyle w:val="TableParagraph"/>
              <w:spacing w:before="325"/>
              <w:ind w:left="618"/>
              <w:rPr>
                <w:b/>
                <w:color w:val="FF0000"/>
                <w:sz w:val="48"/>
              </w:rPr>
            </w:pPr>
          </w:p>
        </w:tc>
      </w:tr>
      <w:tr w:rsidR="001519DC" w:rsidTr="00DC54CA">
        <w:tc>
          <w:tcPr>
            <w:tcW w:w="851" w:type="dxa"/>
          </w:tcPr>
          <w:p w:rsidR="001519DC" w:rsidRDefault="001519DC" w:rsidP="00BA60D9">
            <w:pPr>
              <w:jc w:val="center"/>
            </w:pPr>
            <w:r>
              <w:rPr>
                <w:sz w:val="24"/>
              </w:rPr>
              <w:lastRenderedPageBreak/>
              <w:t>Jeudi 02 avril</w:t>
            </w:r>
          </w:p>
        </w:tc>
        <w:tc>
          <w:tcPr>
            <w:tcW w:w="3261" w:type="dxa"/>
          </w:tcPr>
          <w:p w:rsidR="008D3444" w:rsidRDefault="008D3444" w:rsidP="008D3444">
            <w:pPr>
              <w:pStyle w:val="TableParagraph"/>
              <w:numPr>
                <w:ilvl w:val="0"/>
                <w:numId w:val="12"/>
              </w:numPr>
              <w:tabs>
                <w:tab w:val="left" w:pos="205"/>
              </w:tabs>
              <w:spacing w:before="49"/>
              <w:ind w:right="113" w:firstLine="0"/>
              <w:rPr>
                <w:sz w:val="24"/>
              </w:rPr>
            </w:pPr>
            <w:r>
              <w:rPr>
                <w:b/>
                <w:color w:val="6F2F9F"/>
                <w:sz w:val="24"/>
              </w:rPr>
              <w:t xml:space="preserve">Rituel </w:t>
            </w:r>
            <w:r>
              <w:rPr>
                <w:sz w:val="24"/>
              </w:rPr>
              <w:t xml:space="preserve">: dire la date du jour (jour, numéro et </w:t>
            </w:r>
            <w:r>
              <w:rPr>
                <w:spacing w:val="-3"/>
                <w:sz w:val="24"/>
              </w:rPr>
              <w:t xml:space="preserve">mois), </w:t>
            </w:r>
            <w:r>
              <w:rPr>
                <w:sz w:val="24"/>
              </w:rPr>
              <w:t>-demander à votre enfant de vous dire le jour pour la vieille et le lendemain.</w:t>
            </w:r>
          </w:p>
          <w:p w:rsidR="008D3444" w:rsidRPr="00307E98" w:rsidRDefault="008D3444" w:rsidP="008D3444">
            <w:pPr>
              <w:pStyle w:val="TableParagraph"/>
              <w:tabs>
                <w:tab w:val="left" w:pos="263"/>
              </w:tabs>
              <w:ind w:right="340"/>
              <w:rPr>
                <w:sz w:val="24"/>
              </w:rPr>
            </w:pPr>
          </w:p>
          <w:p w:rsidR="008D3444" w:rsidRPr="00307E98" w:rsidRDefault="008D3444" w:rsidP="008D3444">
            <w:pPr>
              <w:pStyle w:val="TableParagraph"/>
              <w:numPr>
                <w:ilvl w:val="0"/>
                <w:numId w:val="12"/>
              </w:numPr>
              <w:tabs>
                <w:tab w:val="left" w:pos="263"/>
              </w:tabs>
              <w:ind w:right="340" w:firstLine="0"/>
              <w:rPr>
                <w:sz w:val="24"/>
              </w:rPr>
            </w:pPr>
            <w:r>
              <w:rPr>
                <w:b/>
                <w:color w:val="006FC0"/>
                <w:sz w:val="24"/>
              </w:rPr>
              <w:t xml:space="preserve">Maths </w:t>
            </w:r>
            <w:r>
              <w:rPr>
                <w:sz w:val="24"/>
              </w:rPr>
              <w:t>: réciter la comptine numérique à l’envers en partant de</w:t>
            </w:r>
            <w:r>
              <w:rPr>
                <w:spacing w:val="-5"/>
                <w:sz w:val="24"/>
              </w:rPr>
              <w:t xml:space="preserve"> 10.</w:t>
            </w:r>
          </w:p>
          <w:p w:rsidR="008D3444" w:rsidRDefault="008D3444" w:rsidP="008D3444">
            <w:pPr>
              <w:pStyle w:val="TableParagraph"/>
              <w:tabs>
                <w:tab w:val="left" w:pos="263"/>
              </w:tabs>
              <w:ind w:left="58" w:right="340"/>
              <w:rPr>
                <w:sz w:val="24"/>
              </w:rPr>
            </w:pPr>
          </w:p>
          <w:p w:rsidR="001519DC" w:rsidRDefault="008D3444" w:rsidP="008D3444">
            <w:r>
              <w:rPr>
                <w:b/>
                <w:color w:val="FF0000"/>
                <w:sz w:val="24"/>
              </w:rPr>
              <w:t xml:space="preserve">Ecrit </w:t>
            </w:r>
            <w:r>
              <w:rPr>
                <w:sz w:val="24"/>
              </w:rPr>
              <w:t>: écrire le jour de la semaine  en cursive avec</w:t>
            </w:r>
            <w:r>
              <w:rPr>
                <w:spacing w:val="-3"/>
                <w:sz w:val="24"/>
              </w:rPr>
              <w:t xml:space="preserve"> </w:t>
            </w:r>
            <w:r>
              <w:rPr>
                <w:sz w:val="24"/>
              </w:rPr>
              <w:t>modèle.</w:t>
            </w:r>
            <w:r>
              <w:rPr>
                <w:b/>
                <w:sz w:val="24"/>
              </w:rPr>
              <w:t xml:space="preserve"> Doc</w:t>
            </w:r>
            <w:r>
              <w:rPr>
                <w:b/>
                <w:spacing w:val="-3"/>
                <w:sz w:val="24"/>
              </w:rPr>
              <w:t xml:space="preserve"> </w:t>
            </w:r>
            <w:r>
              <w:rPr>
                <w:b/>
                <w:sz w:val="24"/>
              </w:rPr>
              <w:t>10</w:t>
            </w:r>
          </w:p>
        </w:tc>
        <w:tc>
          <w:tcPr>
            <w:tcW w:w="2977" w:type="dxa"/>
          </w:tcPr>
          <w:p w:rsidR="008D3444" w:rsidRPr="00A44BA1" w:rsidRDefault="008D3444" w:rsidP="008D3444">
            <w:pPr>
              <w:pStyle w:val="TableParagraph"/>
              <w:numPr>
                <w:ilvl w:val="0"/>
                <w:numId w:val="13"/>
              </w:numPr>
              <w:tabs>
                <w:tab w:val="left" w:pos="205"/>
              </w:tabs>
              <w:spacing w:before="49"/>
              <w:ind w:right="137" w:firstLine="0"/>
              <w:rPr>
                <w:sz w:val="24"/>
              </w:rPr>
            </w:pPr>
            <w:r>
              <w:rPr>
                <w:b/>
                <w:color w:val="001F5F"/>
                <w:sz w:val="24"/>
              </w:rPr>
              <w:t xml:space="preserve">Ecrit : </w:t>
            </w:r>
            <w:r w:rsidRPr="00C314A1">
              <w:rPr>
                <w:rFonts w:eastAsiaTheme="minorHAnsi"/>
                <w:sz w:val="24"/>
                <w:szCs w:val="24"/>
                <w:lang w:eastAsia="en-US" w:bidi="ar-SA"/>
              </w:rPr>
              <w:t>tracer des cercles sur une feuille quadrillée</w:t>
            </w:r>
            <w:r>
              <w:rPr>
                <w:rFonts w:eastAsiaTheme="minorHAnsi"/>
                <w:sz w:val="24"/>
                <w:szCs w:val="24"/>
                <w:lang w:eastAsia="en-US" w:bidi="ar-SA"/>
              </w:rPr>
              <w:t>.</w:t>
            </w:r>
          </w:p>
          <w:p w:rsidR="00DC54CA" w:rsidRDefault="00DC54CA" w:rsidP="008D3444">
            <w:pPr>
              <w:rPr>
                <w:b/>
                <w:noProof/>
                <w:color w:val="001F5F"/>
                <w:sz w:val="24"/>
                <w:lang w:bidi="ar-SA"/>
              </w:rPr>
            </w:pPr>
            <w:r>
              <w:rPr>
                <w:b/>
                <w:noProof/>
                <w:color w:val="001F5F"/>
                <w:sz w:val="24"/>
                <w:lang w:bidi="ar-SA"/>
              </w:rPr>
              <w:drawing>
                <wp:anchor distT="0" distB="0" distL="114300" distR="114300" simplePos="0" relativeHeight="251658240" behindDoc="0" locked="0" layoutInCell="1" allowOverlap="1">
                  <wp:simplePos x="0" y="0"/>
                  <wp:positionH relativeFrom="column">
                    <wp:posOffset>1005112</wp:posOffset>
                  </wp:positionH>
                  <wp:positionV relativeFrom="paragraph">
                    <wp:posOffset>245288</wp:posOffset>
                  </wp:positionV>
                  <wp:extent cx="751512" cy="760288"/>
                  <wp:effectExtent l="19050" t="0" r="0" b="0"/>
                  <wp:wrapNone/>
                  <wp:docPr id="21"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srcRect/>
                          <a:stretch>
                            <a:fillRect/>
                          </a:stretch>
                        </pic:blipFill>
                        <pic:spPr bwMode="auto">
                          <a:xfrm>
                            <a:off x="0" y="0"/>
                            <a:ext cx="751512" cy="760288"/>
                          </a:xfrm>
                          <a:prstGeom prst="rect">
                            <a:avLst/>
                          </a:prstGeom>
                          <a:noFill/>
                          <a:ln w="9525">
                            <a:noFill/>
                            <a:miter lim="800000"/>
                            <a:headEnd/>
                            <a:tailEnd/>
                          </a:ln>
                        </pic:spPr>
                      </pic:pic>
                    </a:graphicData>
                  </a:graphic>
                </wp:anchor>
              </w:drawing>
            </w:r>
            <w:r w:rsidR="008D3444">
              <w:rPr>
                <w:b/>
                <w:color w:val="001F5F"/>
                <w:sz w:val="24"/>
              </w:rPr>
              <w:t xml:space="preserve">ATTENTION au sens de </w:t>
            </w:r>
            <w:proofErr w:type="gramStart"/>
            <w:r w:rsidR="008D3444">
              <w:rPr>
                <w:b/>
                <w:color w:val="001F5F"/>
                <w:sz w:val="24"/>
              </w:rPr>
              <w:t>rotation</w:t>
            </w:r>
            <w:r w:rsidR="008D3444">
              <w:rPr>
                <w:b/>
                <w:noProof/>
                <w:color w:val="001F5F"/>
                <w:sz w:val="24"/>
                <w:lang w:bidi="ar-SA"/>
              </w:rPr>
              <w:t xml:space="preserve"> </w:t>
            </w:r>
            <w:r>
              <w:rPr>
                <w:b/>
                <w:noProof/>
                <w:color w:val="001F5F"/>
                <w:sz w:val="24"/>
                <w:lang w:bidi="ar-SA"/>
              </w:rPr>
              <w:t>.</w:t>
            </w:r>
            <w:proofErr w:type="gramEnd"/>
          </w:p>
          <w:p w:rsidR="001519DC" w:rsidRDefault="008D3444" w:rsidP="008D3444">
            <w:r>
              <w:rPr>
                <w:noProof/>
                <w:sz w:val="24"/>
                <w:lang w:bidi="ar-SA"/>
              </w:rPr>
              <w:t xml:space="preserve"> </w:t>
            </w:r>
            <w:r w:rsidRPr="008D3444">
              <w:rPr>
                <w:b/>
                <w:noProof/>
                <w:color w:val="001F5F"/>
                <w:sz w:val="24"/>
                <w:lang w:bidi="ar-SA"/>
              </w:rPr>
              <w:drawing>
                <wp:inline distT="0" distB="0" distL="0" distR="0">
                  <wp:extent cx="1741170" cy="1459230"/>
                  <wp:effectExtent l="19050" t="0" r="0" b="0"/>
                  <wp:docPr id="2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1741170" cy="1459230"/>
                          </a:xfrm>
                          <a:prstGeom prst="rect">
                            <a:avLst/>
                          </a:prstGeom>
                          <a:noFill/>
                          <a:ln w="9525">
                            <a:noFill/>
                            <a:miter lim="800000"/>
                            <a:headEnd/>
                            <a:tailEnd/>
                          </a:ln>
                        </pic:spPr>
                      </pic:pic>
                    </a:graphicData>
                  </a:graphic>
                </wp:inline>
              </w:drawing>
            </w:r>
          </w:p>
        </w:tc>
        <w:tc>
          <w:tcPr>
            <w:tcW w:w="2976" w:type="dxa"/>
          </w:tcPr>
          <w:p w:rsidR="008D3444" w:rsidRDefault="008D3444" w:rsidP="008D3444">
            <w:pPr>
              <w:pStyle w:val="TableParagraph"/>
              <w:numPr>
                <w:ilvl w:val="0"/>
                <w:numId w:val="7"/>
              </w:numPr>
              <w:tabs>
                <w:tab w:val="left" w:pos="261"/>
              </w:tabs>
              <w:ind w:left="260" w:hanging="205"/>
              <w:rPr>
                <w:sz w:val="24"/>
              </w:rPr>
            </w:pPr>
            <w:r>
              <w:rPr>
                <w:b/>
                <w:color w:val="FF0000"/>
                <w:sz w:val="24"/>
              </w:rPr>
              <w:t xml:space="preserve">Phonologie </w:t>
            </w:r>
            <w:r>
              <w:rPr>
                <w:color w:val="FF0000"/>
                <w:sz w:val="24"/>
              </w:rPr>
              <w:t>:</w:t>
            </w:r>
          </w:p>
          <w:p w:rsidR="008D3444" w:rsidRDefault="008D3444" w:rsidP="008D3444">
            <w:pPr>
              <w:pStyle w:val="TableParagraph"/>
              <w:ind w:left="56" w:right="160"/>
              <w:rPr>
                <w:sz w:val="24"/>
              </w:rPr>
            </w:pPr>
            <w:r>
              <w:rPr>
                <w:sz w:val="24"/>
              </w:rPr>
              <w:t xml:space="preserve">Travail des sons (conscience phonologique) sur </w:t>
            </w:r>
            <w:hyperlink r:id="rId12">
              <w:r>
                <w:rPr>
                  <w:color w:val="0000FF"/>
                  <w:sz w:val="24"/>
                  <w:u w:val="single" w:color="0000FF"/>
                </w:rPr>
                <w:t>www.lalilo.com</w:t>
              </w:r>
              <w:r>
                <w:rPr>
                  <w:color w:val="0000FF"/>
                  <w:sz w:val="24"/>
                </w:rPr>
                <w:t xml:space="preserve"> </w:t>
              </w:r>
            </w:hyperlink>
          </w:p>
          <w:p w:rsidR="008D3444" w:rsidRDefault="008D3444" w:rsidP="008D3444">
            <w:pPr>
              <w:pStyle w:val="TableParagraph"/>
              <w:rPr>
                <w:sz w:val="24"/>
              </w:rPr>
            </w:pPr>
          </w:p>
          <w:p w:rsidR="001519DC" w:rsidRDefault="001519DC"/>
          <w:p w:rsidR="008D3444" w:rsidRDefault="008D3444" w:rsidP="008D3444">
            <w:pPr>
              <w:pStyle w:val="TableParagraph"/>
              <w:spacing w:before="1"/>
              <w:ind w:left="164"/>
              <w:rPr>
                <w:sz w:val="24"/>
              </w:rPr>
            </w:pPr>
            <w:r>
              <w:rPr>
                <w:b/>
                <w:sz w:val="24"/>
              </w:rPr>
              <w:t>Réveil musculaire</w:t>
            </w:r>
            <w:r>
              <w:rPr>
                <w:b/>
                <w:spacing w:val="59"/>
                <w:sz w:val="24"/>
              </w:rPr>
              <w:t xml:space="preserve"> </w:t>
            </w:r>
            <w:r>
              <w:rPr>
                <w:sz w:val="24"/>
              </w:rPr>
              <w:t>+</w:t>
            </w:r>
          </w:p>
          <w:p w:rsidR="008D3444" w:rsidRDefault="008D3444" w:rsidP="008D3444">
            <w:pPr>
              <w:pStyle w:val="TableParagraph"/>
              <w:spacing w:before="1"/>
              <w:ind w:left="164"/>
              <w:rPr>
                <w:sz w:val="24"/>
              </w:rPr>
            </w:pPr>
            <w:r>
              <w:rPr>
                <w:b/>
                <w:sz w:val="24"/>
              </w:rPr>
              <w:t>Sport parcours</w:t>
            </w:r>
            <w:r>
              <w:rPr>
                <w:sz w:val="24"/>
              </w:rPr>
              <w:t xml:space="preserve"> (</w:t>
            </w:r>
            <w:r w:rsidRPr="001115BD">
              <w:rPr>
                <w:b/>
                <w:sz w:val="24"/>
              </w:rPr>
              <w:t>doc 4)</w:t>
            </w:r>
          </w:p>
          <w:p w:rsidR="008D3444" w:rsidRDefault="008D3444"/>
        </w:tc>
        <w:tc>
          <w:tcPr>
            <w:tcW w:w="3119" w:type="dxa"/>
          </w:tcPr>
          <w:p w:rsidR="008D3444" w:rsidRDefault="008D3444" w:rsidP="008D3444">
            <w:pPr>
              <w:pStyle w:val="TableParagraph"/>
              <w:numPr>
                <w:ilvl w:val="0"/>
                <w:numId w:val="4"/>
              </w:numPr>
              <w:tabs>
                <w:tab w:val="left" w:pos="260"/>
              </w:tabs>
              <w:ind w:left="259" w:hanging="205"/>
              <w:rPr>
                <w:b/>
                <w:sz w:val="24"/>
              </w:rPr>
            </w:pPr>
            <w:r>
              <w:rPr>
                <w:b/>
                <w:color w:val="FF3300"/>
                <w:sz w:val="24"/>
              </w:rPr>
              <w:t>Combinatoire</w:t>
            </w:r>
            <w:r>
              <w:rPr>
                <w:b/>
                <w:color w:val="FF3300"/>
                <w:spacing w:val="-2"/>
                <w:sz w:val="24"/>
              </w:rPr>
              <w:t xml:space="preserve"> </w:t>
            </w:r>
            <w:r>
              <w:rPr>
                <w:b/>
                <w:sz w:val="24"/>
              </w:rPr>
              <w:t>:</w:t>
            </w:r>
          </w:p>
          <w:p w:rsidR="008D3444" w:rsidRDefault="008D3444" w:rsidP="008D3444">
            <w:pPr>
              <w:pStyle w:val="TableParagraph"/>
              <w:tabs>
                <w:tab w:val="left" w:pos="160"/>
              </w:tabs>
              <w:ind w:left="13" w:right="29"/>
              <w:rPr>
                <w:sz w:val="24"/>
              </w:rPr>
            </w:pPr>
            <w:r w:rsidRPr="00073982">
              <w:rPr>
                <w:sz w:val="24"/>
              </w:rPr>
              <w:t xml:space="preserve">Dictée muette </w:t>
            </w:r>
            <w:r>
              <w:rPr>
                <w:sz w:val="24"/>
              </w:rPr>
              <w:t xml:space="preserve"> (comme expliqué la semaine dernière) mot de 2 ou 3 syllabes</w:t>
            </w:r>
          </w:p>
          <w:p w:rsidR="008D3444" w:rsidRDefault="008D3444" w:rsidP="008D3444">
            <w:pPr>
              <w:pStyle w:val="TableParagraph"/>
              <w:tabs>
                <w:tab w:val="left" w:pos="160"/>
              </w:tabs>
              <w:ind w:left="13" w:right="29"/>
              <w:rPr>
                <w:sz w:val="24"/>
              </w:rPr>
            </w:pPr>
          </w:p>
          <w:p w:rsidR="008D3444" w:rsidRDefault="008D3444" w:rsidP="008D3444">
            <w:pPr>
              <w:pStyle w:val="TableParagraph"/>
              <w:tabs>
                <w:tab w:val="left" w:pos="160"/>
              </w:tabs>
              <w:ind w:left="13" w:right="29"/>
              <w:rPr>
                <w:sz w:val="24"/>
              </w:rPr>
            </w:pPr>
          </w:p>
          <w:p w:rsidR="008D3444" w:rsidRDefault="008D3444" w:rsidP="008D3444">
            <w:pPr>
              <w:pStyle w:val="TableParagraph"/>
              <w:numPr>
                <w:ilvl w:val="0"/>
                <w:numId w:val="14"/>
              </w:numPr>
              <w:tabs>
                <w:tab w:val="left" w:pos="205"/>
              </w:tabs>
              <w:ind w:right="554" w:firstLine="0"/>
              <w:rPr>
                <w:sz w:val="24"/>
              </w:rPr>
            </w:pPr>
            <w:r>
              <w:rPr>
                <w:b/>
                <w:color w:val="006FC0"/>
                <w:sz w:val="24"/>
              </w:rPr>
              <w:t xml:space="preserve">Maths </w:t>
            </w:r>
            <w:r>
              <w:rPr>
                <w:sz w:val="24"/>
              </w:rPr>
              <w:t>: jeu la bataille de dés</w:t>
            </w:r>
            <w:r>
              <w:rPr>
                <w:spacing w:val="-8"/>
                <w:sz w:val="24"/>
              </w:rPr>
              <w:t xml:space="preserve"> </w:t>
            </w:r>
            <w:r>
              <w:rPr>
                <w:sz w:val="24"/>
              </w:rPr>
              <w:t>(</w:t>
            </w:r>
            <w:r>
              <w:rPr>
                <w:b/>
                <w:sz w:val="24"/>
              </w:rPr>
              <w:t>Doc</w:t>
            </w:r>
            <w:r>
              <w:rPr>
                <w:b/>
                <w:spacing w:val="-4"/>
                <w:sz w:val="24"/>
              </w:rPr>
              <w:t xml:space="preserve"> </w:t>
            </w:r>
            <w:r>
              <w:rPr>
                <w:sz w:val="24"/>
              </w:rPr>
              <w:t>9)</w:t>
            </w:r>
          </w:p>
          <w:p w:rsidR="008D3444" w:rsidRDefault="008D3444" w:rsidP="008D3444">
            <w:pPr>
              <w:pStyle w:val="TableParagraph"/>
              <w:tabs>
                <w:tab w:val="left" w:pos="160"/>
              </w:tabs>
              <w:ind w:left="13" w:right="29"/>
              <w:rPr>
                <w:sz w:val="24"/>
              </w:rPr>
            </w:pPr>
          </w:p>
          <w:p w:rsidR="001519DC" w:rsidRDefault="001519DC"/>
        </w:tc>
        <w:tc>
          <w:tcPr>
            <w:tcW w:w="2697" w:type="dxa"/>
          </w:tcPr>
          <w:p w:rsidR="008D3444" w:rsidRDefault="008D3444" w:rsidP="008D3444">
            <w:pPr>
              <w:pStyle w:val="TableParagraph"/>
              <w:spacing w:before="43"/>
              <w:ind w:left="58" w:right="99"/>
              <w:rPr>
                <w:sz w:val="24"/>
              </w:rPr>
            </w:pPr>
            <w:r>
              <w:rPr>
                <w:sz w:val="24"/>
              </w:rPr>
              <w:t xml:space="preserve">Puzzles de plus de 30 pièces </w:t>
            </w:r>
          </w:p>
          <w:p w:rsidR="001519DC" w:rsidRDefault="008D3444" w:rsidP="008D3444">
            <w:r>
              <w:rPr>
                <w:b/>
                <w:sz w:val="24"/>
              </w:rPr>
              <w:t>Ecoute d’une histoire :</w:t>
            </w:r>
          </w:p>
        </w:tc>
      </w:tr>
      <w:tr w:rsidR="001519DC" w:rsidTr="00DC54CA">
        <w:tc>
          <w:tcPr>
            <w:tcW w:w="851" w:type="dxa"/>
          </w:tcPr>
          <w:p w:rsidR="001519DC" w:rsidRDefault="00DC54CA" w:rsidP="00BA60D9">
            <w:pPr>
              <w:jc w:val="center"/>
            </w:pPr>
            <w:proofErr w:type="spellStart"/>
            <w:r>
              <w:rPr>
                <w:sz w:val="24"/>
              </w:rPr>
              <w:t>Ven</w:t>
            </w:r>
            <w:proofErr w:type="spellEnd"/>
            <w:r w:rsidR="001519DC">
              <w:rPr>
                <w:sz w:val="24"/>
              </w:rPr>
              <w:t xml:space="preserve"> 03 avril</w:t>
            </w:r>
          </w:p>
        </w:tc>
        <w:tc>
          <w:tcPr>
            <w:tcW w:w="3261" w:type="dxa"/>
          </w:tcPr>
          <w:p w:rsidR="008D3444" w:rsidRDefault="008D3444" w:rsidP="008D3444">
            <w:pPr>
              <w:pStyle w:val="TableParagraph"/>
              <w:numPr>
                <w:ilvl w:val="0"/>
                <w:numId w:val="15"/>
              </w:numPr>
              <w:tabs>
                <w:tab w:val="left" w:pos="160"/>
              </w:tabs>
              <w:spacing w:before="49"/>
              <w:ind w:right="43" w:firstLine="0"/>
              <w:rPr>
                <w:sz w:val="24"/>
              </w:rPr>
            </w:pPr>
            <w:r>
              <w:rPr>
                <w:b/>
                <w:color w:val="6F2F9F"/>
                <w:sz w:val="24"/>
              </w:rPr>
              <w:t xml:space="preserve">Rituel </w:t>
            </w:r>
            <w:r>
              <w:rPr>
                <w:sz w:val="24"/>
              </w:rPr>
              <w:t>: dire la date du</w:t>
            </w:r>
            <w:r>
              <w:rPr>
                <w:spacing w:val="-8"/>
                <w:sz w:val="24"/>
              </w:rPr>
              <w:t xml:space="preserve"> </w:t>
            </w:r>
            <w:r>
              <w:rPr>
                <w:sz w:val="24"/>
              </w:rPr>
              <w:t>jour (jour, numéro et mois)</w:t>
            </w:r>
            <w:proofErr w:type="gramStart"/>
            <w:r>
              <w:rPr>
                <w:sz w:val="24"/>
              </w:rPr>
              <w:t>,.</w:t>
            </w:r>
            <w:proofErr w:type="gramEnd"/>
          </w:p>
          <w:p w:rsidR="008D3444" w:rsidRDefault="008D3444" w:rsidP="008D3444">
            <w:pPr>
              <w:pStyle w:val="TableParagraph"/>
              <w:ind w:left="13" w:right="104"/>
              <w:rPr>
                <w:sz w:val="24"/>
              </w:rPr>
            </w:pPr>
            <w:r>
              <w:rPr>
                <w:sz w:val="24"/>
              </w:rPr>
              <w:t>-demander à votre enfant de vous dire le jour pour la vieille et le lendemain.</w:t>
            </w:r>
          </w:p>
          <w:p w:rsidR="008D3444" w:rsidRPr="00307E98" w:rsidRDefault="008D3444" w:rsidP="008D3444">
            <w:pPr>
              <w:pStyle w:val="TableParagraph"/>
              <w:tabs>
                <w:tab w:val="left" w:pos="218"/>
              </w:tabs>
              <w:ind w:left="13" w:right="83"/>
              <w:rPr>
                <w:sz w:val="24"/>
              </w:rPr>
            </w:pPr>
          </w:p>
          <w:p w:rsidR="008D3444" w:rsidRDefault="008D3444" w:rsidP="008D3444">
            <w:pPr>
              <w:pStyle w:val="TableParagraph"/>
              <w:numPr>
                <w:ilvl w:val="0"/>
                <w:numId w:val="15"/>
              </w:numPr>
              <w:tabs>
                <w:tab w:val="left" w:pos="218"/>
              </w:tabs>
              <w:ind w:right="83" w:firstLine="0"/>
              <w:rPr>
                <w:sz w:val="24"/>
              </w:rPr>
            </w:pPr>
            <w:r>
              <w:rPr>
                <w:b/>
                <w:color w:val="006FC0"/>
                <w:sz w:val="24"/>
              </w:rPr>
              <w:t xml:space="preserve">Maths </w:t>
            </w:r>
            <w:r>
              <w:rPr>
                <w:sz w:val="24"/>
              </w:rPr>
              <w:t xml:space="preserve">: réciter la comptine numérique le plus loin possible et noter le nombre dès que votre </w:t>
            </w:r>
            <w:r>
              <w:rPr>
                <w:spacing w:val="-4"/>
                <w:sz w:val="24"/>
              </w:rPr>
              <w:t xml:space="preserve">enfant </w:t>
            </w:r>
            <w:r>
              <w:rPr>
                <w:sz w:val="24"/>
              </w:rPr>
              <w:t>se</w:t>
            </w:r>
            <w:r>
              <w:rPr>
                <w:spacing w:val="-2"/>
                <w:sz w:val="24"/>
              </w:rPr>
              <w:t xml:space="preserve"> </w:t>
            </w:r>
            <w:r>
              <w:rPr>
                <w:sz w:val="24"/>
              </w:rPr>
              <w:t>trompe.</w:t>
            </w:r>
          </w:p>
          <w:p w:rsidR="008D3444" w:rsidRDefault="008D3444" w:rsidP="008D3444">
            <w:pPr>
              <w:pStyle w:val="TableParagraph"/>
              <w:tabs>
                <w:tab w:val="left" w:pos="218"/>
              </w:tabs>
              <w:ind w:left="13" w:right="83"/>
              <w:rPr>
                <w:sz w:val="24"/>
              </w:rPr>
            </w:pPr>
          </w:p>
          <w:p w:rsidR="008D3444" w:rsidRDefault="008D3444" w:rsidP="008D3444">
            <w:pPr>
              <w:pStyle w:val="TableParagraph"/>
              <w:numPr>
                <w:ilvl w:val="0"/>
                <w:numId w:val="15"/>
              </w:numPr>
              <w:tabs>
                <w:tab w:val="left" w:pos="160"/>
              </w:tabs>
              <w:ind w:right="229" w:firstLine="0"/>
              <w:rPr>
                <w:sz w:val="24"/>
              </w:rPr>
            </w:pPr>
            <w:r>
              <w:rPr>
                <w:b/>
                <w:color w:val="FF0000"/>
                <w:sz w:val="24"/>
              </w:rPr>
              <w:t>Ecrit </w:t>
            </w:r>
            <w:proofErr w:type="gramStart"/>
            <w:r>
              <w:rPr>
                <w:b/>
                <w:color w:val="FF0000"/>
                <w:sz w:val="24"/>
              </w:rPr>
              <w:t>:</w:t>
            </w:r>
            <w:r>
              <w:rPr>
                <w:sz w:val="24"/>
              </w:rPr>
              <w:t>écrire</w:t>
            </w:r>
            <w:proofErr w:type="gramEnd"/>
            <w:r>
              <w:rPr>
                <w:sz w:val="24"/>
              </w:rPr>
              <w:t xml:space="preserve"> le jour de la semaine  en cursive avec</w:t>
            </w:r>
            <w:r>
              <w:rPr>
                <w:spacing w:val="-3"/>
                <w:sz w:val="24"/>
              </w:rPr>
              <w:t xml:space="preserve"> </w:t>
            </w:r>
            <w:r>
              <w:rPr>
                <w:sz w:val="24"/>
              </w:rPr>
              <w:t>modèle.</w:t>
            </w:r>
            <w:r>
              <w:rPr>
                <w:b/>
                <w:sz w:val="24"/>
              </w:rPr>
              <w:t xml:space="preserve"> Doc</w:t>
            </w:r>
            <w:r>
              <w:rPr>
                <w:b/>
                <w:spacing w:val="-3"/>
                <w:sz w:val="24"/>
              </w:rPr>
              <w:t xml:space="preserve"> </w:t>
            </w:r>
            <w:r>
              <w:rPr>
                <w:b/>
                <w:sz w:val="24"/>
              </w:rPr>
              <w:t>10</w:t>
            </w:r>
          </w:p>
          <w:p w:rsidR="001519DC" w:rsidRDefault="001519DC" w:rsidP="008D3444"/>
        </w:tc>
        <w:tc>
          <w:tcPr>
            <w:tcW w:w="2977" w:type="dxa"/>
          </w:tcPr>
          <w:p w:rsidR="008D3444" w:rsidRPr="002E7E37" w:rsidRDefault="008D3444" w:rsidP="008D3444">
            <w:pPr>
              <w:pStyle w:val="TableParagraph"/>
              <w:numPr>
                <w:ilvl w:val="0"/>
                <w:numId w:val="17"/>
              </w:numPr>
              <w:tabs>
                <w:tab w:val="left" w:pos="160"/>
              </w:tabs>
              <w:ind w:right="29" w:firstLine="0"/>
              <w:rPr>
                <w:sz w:val="24"/>
              </w:rPr>
            </w:pPr>
            <w:r>
              <w:rPr>
                <w:b/>
                <w:color w:val="FF0000"/>
                <w:sz w:val="24"/>
              </w:rPr>
              <w:t>Compréhension</w:t>
            </w:r>
          </w:p>
          <w:p w:rsidR="008D3444" w:rsidRDefault="008D3444" w:rsidP="008D3444">
            <w:pPr>
              <w:pStyle w:val="TableParagraph"/>
              <w:tabs>
                <w:tab w:val="left" w:pos="160"/>
              </w:tabs>
              <w:ind w:left="13" w:right="29"/>
              <w:rPr>
                <w:sz w:val="24"/>
              </w:rPr>
            </w:pPr>
            <w:r>
              <w:rPr>
                <w:sz w:val="24"/>
              </w:rPr>
              <w:t>Ecoute et dessine</w:t>
            </w:r>
          </w:p>
          <w:p w:rsidR="008D3444" w:rsidRPr="00073982" w:rsidRDefault="008D3444" w:rsidP="008D3444">
            <w:pPr>
              <w:pStyle w:val="TableParagraph"/>
              <w:tabs>
                <w:tab w:val="left" w:pos="160"/>
              </w:tabs>
              <w:ind w:left="13" w:right="29"/>
              <w:rPr>
                <w:sz w:val="24"/>
              </w:rPr>
            </w:pPr>
            <w:r>
              <w:rPr>
                <w:sz w:val="24"/>
              </w:rPr>
              <w:t>ZARA la mère (</w:t>
            </w:r>
            <w:r w:rsidRPr="001115BD">
              <w:rPr>
                <w:b/>
                <w:sz w:val="24"/>
              </w:rPr>
              <w:t>doc 5</w:t>
            </w:r>
            <w:r>
              <w:rPr>
                <w:sz w:val="24"/>
              </w:rPr>
              <w:t>)</w:t>
            </w:r>
          </w:p>
          <w:p w:rsidR="008D3444" w:rsidRDefault="008D3444" w:rsidP="008D3444">
            <w:pPr>
              <w:pStyle w:val="TableParagraph"/>
              <w:rPr>
                <w:sz w:val="26"/>
              </w:rPr>
            </w:pPr>
          </w:p>
          <w:p w:rsidR="008D3444" w:rsidRDefault="008D3444" w:rsidP="008D3444">
            <w:pPr>
              <w:pStyle w:val="TableParagraph"/>
              <w:spacing w:before="35"/>
              <w:ind w:left="13" w:right="766"/>
              <w:rPr>
                <w:sz w:val="24"/>
              </w:rPr>
            </w:pPr>
            <w:r>
              <w:rPr>
                <w:b/>
                <w:color w:val="006FC0"/>
                <w:sz w:val="24"/>
              </w:rPr>
              <w:t xml:space="preserve">Maths </w:t>
            </w:r>
            <w:r>
              <w:rPr>
                <w:sz w:val="24"/>
              </w:rPr>
              <w:t xml:space="preserve">: </w:t>
            </w:r>
          </w:p>
          <w:p w:rsidR="001519DC" w:rsidRDefault="008D3444" w:rsidP="008D3444">
            <w:pPr>
              <w:rPr>
                <w:sz w:val="23"/>
                <w:szCs w:val="23"/>
              </w:rPr>
            </w:pPr>
            <w:r>
              <w:rPr>
                <w:sz w:val="23"/>
                <w:szCs w:val="23"/>
              </w:rPr>
              <w:t>Les formes</w:t>
            </w:r>
          </w:p>
          <w:p w:rsidR="00530E4C" w:rsidRDefault="00530E4C" w:rsidP="008D3444">
            <w:pPr>
              <w:rPr>
                <w:sz w:val="23"/>
                <w:szCs w:val="23"/>
              </w:rPr>
            </w:pPr>
          </w:p>
          <w:p w:rsidR="00530E4C" w:rsidRPr="00C314A1" w:rsidRDefault="00530E4C" w:rsidP="00530E4C">
            <w:pPr>
              <w:widowControl/>
              <w:adjustRightInd w:val="0"/>
              <w:rPr>
                <w:rFonts w:eastAsiaTheme="minorHAnsi"/>
                <w:sz w:val="24"/>
                <w:szCs w:val="24"/>
                <w:lang w:eastAsia="en-US" w:bidi="ar-SA"/>
              </w:rPr>
            </w:pPr>
            <w:r>
              <w:rPr>
                <w:b/>
                <w:color w:val="001F5F"/>
                <w:sz w:val="24"/>
              </w:rPr>
              <w:t>Ecrit :</w:t>
            </w:r>
            <w:r>
              <w:rPr>
                <w:rFonts w:eastAsiaTheme="minorHAnsi"/>
                <w:sz w:val="24"/>
                <w:szCs w:val="24"/>
                <w:lang w:eastAsia="en-US" w:bidi="ar-SA"/>
              </w:rPr>
              <w:t xml:space="preserve"> Trouver</w:t>
            </w:r>
            <w:r w:rsidRPr="00C314A1">
              <w:rPr>
                <w:rFonts w:eastAsiaTheme="minorHAnsi"/>
                <w:sz w:val="24"/>
                <w:szCs w:val="24"/>
                <w:lang w:eastAsia="en-US" w:bidi="ar-SA"/>
              </w:rPr>
              <w:t xml:space="preserve"> des images</w:t>
            </w:r>
            <w:r>
              <w:rPr>
                <w:rFonts w:eastAsiaTheme="minorHAnsi"/>
                <w:sz w:val="24"/>
                <w:szCs w:val="24"/>
                <w:lang w:eastAsia="en-US" w:bidi="ar-SA"/>
              </w:rPr>
              <w:t xml:space="preserve">, des objets </w:t>
            </w:r>
            <w:r w:rsidRPr="00C314A1">
              <w:rPr>
                <w:rFonts w:eastAsiaTheme="minorHAnsi"/>
                <w:sz w:val="24"/>
                <w:szCs w:val="24"/>
                <w:lang w:eastAsia="en-US" w:bidi="ar-SA"/>
              </w:rPr>
              <w:t xml:space="preserve"> qui chantent </w:t>
            </w:r>
            <w:r w:rsidRPr="00C314A1">
              <w:rPr>
                <w:rFonts w:eastAsiaTheme="minorHAnsi"/>
                <w:b/>
                <w:bCs/>
                <w:sz w:val="24"/>
                <w:szCs w:val="24"/>
                <w:lang w:eastAsia="en-US" w:bidi="ar-SA"/>
              </w:rPr>
              <w:t>[</w:t>
            </w:r>
            <w:r>
              <w:rPr>
                <w:rFonts w:eastAsiaTheme="minorHAnsi"/>
                <w:b/>
                <w:bCs/>
                <w:sz w:val="24"/>
                <w:szCs w:val="24"/>
                <w:lang w:eastAsia="en-US" w:bidi="ar-SA"/>
              </w:rPr>
              <w:t>o</w:t>
            </w:r>
            <w:r w:rsidRPr="00C314A1">
              <w:rPr>
                <w:rFonts w:eastAsiaTheme="minorHAnsi"/>
                <w:b/>
                <w:bCs/>
                <w:sz w:val="24"/>
                <w:szCs w:val="24"/>
                <w:lang w:eastAsia="en-US" w:bidi="ar-SA"/>
              </w:rPr>
              <w:t>]</w:t>
            </w:r>
            <w:r w:rsidRPr="00C314A1">
              <w:rPr>
                <w:rFonts w:eastAsiaTheme="minorHAnsi"/>
                <w:sz w:val="24"/>
                <w:szCs w:val="24"/>
                <w:lang w:eastAsia="en-US" w:bidi="ar-SA"/>
              </w:rPr>
              <w:t>,</w:t>
            </w:r>
          </w:p>
          <w:p w:rsidR="00530E4C" w:rsidRPr="00CE55B8" w:rsidRDefault="00530E4C" w:rsidP="00530E4C">
            <w:pPr>
              <w:pStyle w:val="TableParagraph"/>
              <w:numPr>
                <w:ilvl w:val="0"/>
                <w:numId w:val="16"/>
              </w:numPr>
              <w:tabs>
                <w:tab w:val="left" w:pos="160"/>
              </w:tabs>
              <w:spacing w:before="49"/>
              <w:ind w:right="179" w:firstLine="0"/>
              <w:rPr>
                <w:sz w:val="24"/>
              </w:rPr>
            </w:pPr>
            <w:r>
              <w:rPr>
                <w:rFonts w:eastAsiaTheme="minorHAnsi"/>
                <w:sz w:val="24"/>
                <w:szCs w:val="24"/>
                <w:lang w:eastAsia="en-US" w:bidi="ar-SA"/>
              </w:rPr>
              <w:t>trouver tous les o</w:t>
            </w:r>
            <w:r w:rsidRPr="00C314A1">
              <w:rPr>
                <w:rFonts w:eastAsiaTheme="minorHAnsi"/>
                <w:sz w:val="24"/>
                <w:szCs w:val="24"/>
                <w:lang w:eastAsia="en-US" w:bidi="ar-SA"/>
              </w:rPr>
              <w:t xml:space="preserve"> dans les 4 écritures</w:t>
            </w:r>
            <w:r>
              <w:rPr>
                <w:rFonts w:ascii="YummyCupcakes" w:eastAsiaTheme="minorHAnsi" w:hAnsi="YummyCupcakes" w:cs="YummyCupcakes"/>
                <w:sz w:val="24"/>
                <w:szCs w:val="24"/>
                <w:lang w:eastAsia="en-US" w:bidi="ar-SA"/>
              </w:rPr>
              <w:t xml:space="preserve"> : o, </w:t>
            </w:r>
            <w:r>
              <w:rPr>
                <w:rFonts w:ascii="Gaston Demo" w:eastAsiaTheme="minorHAnsi" w:hAnsi="Gaston Demo" w:cs="CrayonE"/>
                <w:sz w:val="24"/>
                <w:szCs w:val="24"/>
                <w:lang w:eastAsia="en-US" w:bidi="ar-SA"/>
              </w:rPr>
              <w:t>o</w:t>
            </w:r>
            <w:r>
              <w:rPr>
                <w:rFonts w:ascii="YummyCupcakes" w:eastAsiaTheme="minorHAnsi" w:hAnsi="YummyCupcakes" w:cs="YummyCupcakes"/>
                <w:sz w:val="24"/>
                <w:szCs w:val="24"/>
                <w:lang w:eastAsia="en-US" w:bidi="ar-SA"/>
              </w:rPr>
              <w:t xml:space="preserve">, O, </w:t>
            </w:r>
            <w:r>
              <w:rPr>
                <w:rFonts w:ascii="Gaston Demo" w:eastAsiaTheme="minorHAnsi" w:hAnsi="Gaston Demo" w:cs="CrayonE"/>
                <w:sz w:val="24"/>
                <w:szCs w:val="24"/>
                <w:lang w:eastAsia="en-US" w:bidi="ar-SA"/>
              </w:rPr>
              <w:t>O.</w:t>
            </w:r>
          </w:p>
          <w:p w:rsidR="00530E4C" w:rsidRDefault="00530E4C" w:rsidP="00530E4C">
            <w:r w:rsidRPr="00C314A1">
              <w:rPr>
                <w:rFonts w:eastAsiaTheme="minorHAnsi"/>
                <w:sz w:val="24"/>
                <w:szCs w:val="24"/>
                <w:lang w:eastAsia="en-US" w:bidi="ar-SA"/>
              </w:rPr>
              <w:t>Rechercher dans des magazines, des publicités</w:t>
            </w:r>
            <w:r>
              <w:rPr>
                <w:rFonts w:eastAsiaTheme="minorHAnsi"/>
                <w:sz w:val="24"/>
                <w:szCs w:val="24"/>
                <w:lang w:eastAsia="en-US" w:bidi="ar-SA"/>
              </w:rPr>
              <w:t>. Les montrer à un adulte</w:t>
            </w:r>
          </w:p>
        </w:tc>
        <w:tc>
          <w:tcPr>
            <w:tcW w:w="2976" w:type="dxa"/>
          </w:tcPr>
          <w:p w:rsidR="001519DC" w:rsidRDefault="008D3444">
            <w:pPr>
              <w:rPr>
                <w:sz w:val="24"/>
              </w:rPr>
            </w:pPr>
            <w:r>
              <w:rPr>
                <w:b/>
                <w:sz w:val="24"/>
              </w:rPr>
              <w:t xml:space="preserve">Réveil musculaire </w:t>
            </w:r>
            <w:r>
              <w:rPr>
                <w:sz w:val="24"/>
              </w:rPr>
              <w:t>:</w:t>
            </w:r>
          </w:p>
          <w:p w:rsidR="008D3444" w:rsidRDefault="008D3444">
            <w:pPr>
              <w:rPr>
                <w:sz w:val="24"/>
              </w:rPr>
            </w:pPr>
          </w:p>
          <w:p w:rsidR="00B0758A" w:rsidRDefault="00530E4C" w:rsidP="00B0758A">
            <w:r w:rsidRPr="00530E4C">
              <w:rPr>
                <w:b/>
              </w:rPr>
              <w:t>Danse</w:t>
            </w:r>
            <w:r>
              <w:t> :</w:t>
            </w:r>
            <w:r w:rsidR="00B0758A">
              <w:t xml:space="preserve"> </w:t>
            </w:r>
            <w:r w:rsidR="00B0758A">
              <w:rPr>
                <w:sz w:val="24"/>
              </w:rPr>
              <w:t>(</w:t>
            </w:r>
            <w:r w:rsidR="00B0758A" w:rsidRPr="001115BD">
              <w:rPr>
                <w:b/>
                <w:sz w:val="24"/>
              </w:rPr>
              <w:t>doc 4)</w:t>
            </w:r>
          </w:p>
        </w:tc>
        <w:tc>
          <w:tcPr>
            <w:tcW w:w="3119" w:type="dxa"/>
          </w:tcPr>
          <w:p w:rsidR="008D3444" w:rsidRDefault="008D3444" w:rsidP="008D3444">
            <w:pPr>
              <w:pStyle w:val="TableParagraph"/>
              <w:numPr>
                <w:ilvl w:val="0"/>
                <w:numId w:val="18"/>
              </w:numPr>
              <w:tabs>
                <w:tab w:val="left" w:pos="160"/>
              </w:tabs>
              <w:spacing w:before="47"/>
              <w:ind w:hanging="147"/>
              <w:rPr>
                <w:sz w:val="24"/>
              </w:rPr>
            </w:pPr>
            <w:r>
              <w:rPr>
                <w:color w:val="528135"/>
                <w:sz w:val="24"/>
              </w:rPr>
              <w:t>Explorer le Monde</w:t>
            </w:r>
            <w:r>
              <w:rPr>
                <w:color w:val="528135"/>
                <w:spacing w:val="-4"/>
                <w:sz w:val="24"/>
              </w:rPr>
              <w:t xml:space="preserve"> </w:t>
            </w:r>
            <w:r>
              <w:rPr>
                <w:sz w:val="24"/>
              </w:rPr>
              <w:t>:</w:t>
            </w:r>
          </w:p>
          <w:p w:rsidR="008D3444" w:rsidRPr="006059F5" w:rsidRDefault="008D3444" w:rsidP="008D3444">
            <w:pPr>
              <w:pStyle w:val="TableParagraph"/>
              <w:spacing w:before="1"/>
              <w:ind w:left="13" w:right="29" w:firstLine="375"/>
              <w:rPr>
                <w:sz w:val="24"/>
              </w:rPr>
            </w:pPr>
            <w:r w:rsidRPr="002D36C0">
              <w:rPr>
                <w:color w:val="00B050"/>
                <w:sz w:val="24"/>
              </w:rPr>
              <w:t>Regarde les oiseaux</w:t>
            </w:r>
            <w:r w:rsidRPr="006059F5">
              <w:rPr>
                <w:sz w:val="24"/>
              </w:rPr>
              <w:t xml:space="preserve"> dans ton jardin pendant 10 minutes.</w:t>
            </w:r>
          </w:p>
          <w:p w:rsidR="008D3444" w:rsidRPr="006059F5" w:rsidRDefault="008D3444" w:rsidP="008D3444">
            <w:pPr>
              <w:pStyle w:val="TableParagraph"/>
              <w:spacing w:before="1"/>
              <w:ind w:left="13" w:right="29" w:firstLine="375"/>
              <w:rPr>
                <w:sz w:val="24"/>
              </w:rPr>
            </w:pPr>
            <w:r w:rsidRPr="006059F5">
              <w:rPr>
                <w:sz w:val="24"/>
              </w:rPr>
              <w:t>Compte  combien tu en as vu.</w:t>
            </w:r>
          </w:p>
          <w:p w:rsidR="008D3444" w:rsidRPr="006059F5" w:rsidRDefault="008D3444" w:rsidP="008D3444">
            <w:pPr>
              <w:pStyle w:val="TableParagraph"/>
              <w:spacing w:before="1"/>
              <w:ind w:left="13" w:right="29" w:firstLine="375"/>
              <w:rPr>
                <w:sz w:val="24"/>
              </w:rPr>
            </w:pPr>
            <w:r w:rsidRPr="006059F5">
              <w:rPr>
                <w:sz w:val="24"/>
              </w:rPr>
              <w:t xml:space="preserve">Pour savoir quel sont les oiseaux que tu as </w:t>
            </w:r>
            <w:r>
              <w:rPr>
                <w:sz w:val="24"/>
              </w:rPr>
              <w:t>vu, regarde les informations de la LPO</w:t>
            </w:r>
          </w:p>
          <w:p w:rsidR="008D3444" w:rsidRDefault="008D3444" w:rsidP="008D3444">
            <w:pPr>
              <w:pStyle w:val="TableParagraph"/>
              <w:spacing w:before="1"/>
              <w:ind w:left="13" w:right="29" w:firstLine="375"/>
              <w:rPr>
                <w:b/>
                <w:sz w:val="24"/>
              </w:rPr>
            </w:pPr>
            <w:hyperlink r:id="rId13" w:history="1">
              <w:r w:rsidRPr="008519E3">
                <w:rPr>
                  <w:rStyle w:val="Lienhypertexte"/>
                  <w:b/>
                  <w:sz w:val="24"/>
                </w:rPr>
                <w:t>https://www.oiseauxdesjardins.fr/index.php?m_id=20112</w:t>
              </w:r>
            </w:hyperlink>
          </w:p>
          <w:p w:rsidR="008D3444" w:rsidRDefault="008D3444" w:rsidP="008D3444">
            <w:pPr>
              <w:pStyle w:val="TableParagraph"/>
              <w:rPr>
                <w:sz w:val="26"/>
              </w:rPr>
            </w:pPr>
          </w:p>
          <w:p w:rsidR="008D3444" w:rsidRDefault="008D3444" w:rsidP="008D3444">
            <w:pPr>
              <w:pStyle w:val="TableParagraph"/>
              <w:numPr>
                <w:ilvl w:val="0"/>
                <w:numId w:val="4"/>
              </w:numPr>
              <w:tabs>
                <w:tab w:val="left" w:pos="260"/>
              </w:tabs>
              <w:ind w:left="259" w:hanging="205"/>
              <w:rPr>
                <w:b/>
                <w:sz w:val="24"/>
              </w:rPr>
            </w:pPr>
            <w:r>
              <w:rPr>
                <w:b/>
                <w:color w:val="FF3300"/>
                <w:sz w:val="24"/>
              </w:rPr>
              <w:t>Combinatoire</w:t>
            </w:r>
            <w:r>
              <w:rPr>
                <w:b/>
                <w:color w:val="FF3300"/>
                <w:spacing w:val="-2"/>
                <w:sz w:val="24"/>
              </w:rPr>
              <w:t xml:space="preserve"> </w:t>
            </w:r>
            <w:r>
              <w:rPr>
                <w:b/>
                <w:sz w:val="24"/>
              </w:rPr>
              <w:t>:</w:t>
            </w:r>
          </w:p>
          <w:p w:rsidR="008D3444" w:rsidRDefault="008D3444" w:rsidP="008D3444">
            <w:pPr>
              <w:pStyle w:val="TableParagraph"/>
              <w:tabs>
                <w:tab w:val="left" w:pos="160"/>
              </w:tabs>
              <w:ind w:left="13" w:right="29"/>
              <w:rPr>
                <w:sz w:val="24"/>
              </w:rPr>
            </w:pPr>
            <w:r w:rsidRPr="00073982">
              <w:rPr>
                <w:sz w:val="24"/>
              </w:rPr>
              <w:t xml:space="preserve">Dictée muette </w:t>
            </w:r>
            <w:r>
              <w:rPr>
                <w:sz w:val="24"/>
              </w:rPr>
              <w:t xml:space="preserve"> (comme expliqué la semaine dernière) mot de 2 ou 3 syllabes</w:t>
            </w:r>
          </w:p>
          <w:p w:rsidR="001519DC" w:rsidRDefault="001519DC"/>
        </w:tc>
        <w:tc>
          <w:tcPr>
            <w:tcW w:w="2697" w:type="dxa"/>
          </w:tcPr>
          <w:p w:rsidR="008D3444" w:rsidRDefault="008D3444" w:rsidP="008D3444">
            <w:pPr>
              <w:pStyle w:val="TableParagraph"/>
              <w:spacing w:before="43"/>
              <w:ind w:left="13" w:right="423"/>
              <w:rPr>
                <w:sz w:val="24"/>
              </w:rPr>
            </w:pPr>
            <w:r>
              <w:rPr>
                <w:sz w:val="24"/>
              </w:rPr>
              <w:t>Jeux de plateaux du type petits chevaux, jeu de l’oie, …</w:t>
            </w:r>
          </w:p>
          <w:p w:rsidR="008D3444" w:rsidRDefault="008D3444" w:rsidP="008D3444">
            <w:pPr>
              <w:pStyle w:val="TableParagraph"/>
              <w:ind w:left="13"/>
              <w:rPr>
                <w:b/>
                <w:sz w:val="24"/>
              </w:rPr>
            </w:pPr>
            <w:r>
              <w:rPr>
                <w:b/>
                <w:sz w:val="24"/>
              </w:rPr>
              <w:t>Ecoute d’une histoire :</w:t>
            </w:r>
          </w:p>
          <w:p w:rsidR="001519DC" w:rsidRDefault="001519DC"/>
        </w:tc>
      </w:tr>
    </w:tbl>
    <w:p w:rsidR="00BC1F2B" w:rsidRDefault="00BC1F2B"/>
    <w:p w:rsidR="00DC54CA" w:rsidRDefault="00DC54CA"/>
    <w:p w:rsidR="00DC54CA" w:rsidRDefault="00DC54CA"/>
    <w:p w:rsidR="00DC54CA" w:rsidRDefault="00DC54CA"/>
    <w:p w:rsidR="00DC54CA" w:rsidRDefault="00DC54CA"/>
    <w:p w:rsidR="006534A0" w:rsidRDefault="006534A0">
      <w:pPr>
        <w:sectPr w:rsidR="006534A0" w:rsidSect="00BC1F2B">
          <w:pgSz w:w="16838" w:h="11906" w:orient="landscape"/>
          <w:pgMar w:top="568" w:right="1417" w:bottom="567" w:left="1417" w:header="708" w:footer="708" w:gutter="0"/>
          <w:cols w:space="708"/>
          <w:docGrid w:linePitch="360"/>
        </w:sectPr>
      </w:pPr>
    </w:p>
    <w:p w:rsidR="006534A0" w:rsidRDefault="006534A0" w:rsidP="006534A0">
      <w:pPr>
        <w:widowControl/>
        <w:autoSpaceDE/>
        <w:autoSpaceDN/>
        <w:ind w:left="142"/>
        <w:contextualSpacing/>
        <w:jc w:val="both"/>
        <w:rPr>
          <w:sz w:val="36"/>
          <w:szCs w:val="36"/>
        </w:rPr>
      </w:pPr>
    </w:p>
    <w:p w:rsidR="006534A0" w:rsidRDefault="006534A0" w:rsidP="006534A0">
      <w:pPr>
        <w:pStyle w:val="Corpsdetexte"/>
        <w:rPr>
          <w:sz w:val="20"/>
        </w:rPr>
      </w:pPr>
    </w:p>
    <w:p w:rsidR="006534A0" w:rsidRDefault="006534A0" w:rsidP="006534A0">
      <w:pPr>
        <w:widowControl/>
        <w:autoSpaceDE/>
        <w:autoSpaceDN/>
        <w:ind w:left="142"/>
        <w:contextualSpacing/>
        <w:jc w:val="both"/>
        <w:rPr>
          <w:sz w:val="36"/>
          <w:szCs w:val="36"/>
        </w:rPr>
      </w:pPr>
      <w:r w:rsidRPr="000F5E08">
        <w:rPr>
          <w:b/>
          <w:sz w:val="36"/>
          <w:szCs w:val="36"/>
        </w:rPr>
        <w:t>Doc 1</w:t>
      </w:r>
      <w:r w:rsidRPr="006B71B8">
        <w:rPr>
          <w:sz w:val="36"/>
          <w:szCs w:val="36"/>
        </w:rPr>
        <w:t xml:space="preserve"> : </w:t>
      </w:r>
      <w:r w:rsidRPr="006B71B8">
        <w:rPr>
          <w:sz w:val="36"/>
          <w:szCs w:val="36"/>
          <w:highlight w:val="green"/>
        </w:rPr>
        <w:t>Le jeu de « Lucky Luke » :</w:t>
      </w:r>
      <w:r w:rsidRPr="006B71B8">
        <w:rPr>
          <w:sz w:val="36"/>
          <w:szCs w:val="36"/>
        </w:rPr>
        <w:t xml:space="preserve"> </w:t>
      </w:r>
    </w:p>
    <w:p w:rsidR="006534A0" w:rsidRPr="006B71B8" w:rsidRDefault="006534A0" w:rsidP="006534A0">
      <w:pPr>
        <w:widowControl/>
        <w:autoSpaceDE/>
        <w:autoSpaceDN/>
        <w:ind w:left="142"/>
        <w:contextualSpacing/>
        <w:jc w:val="both"/>
        <w:rPr>
          <w:sz w:val="36"/>
          <w:szCs w:val="36"/>
        </w:rPr>
      </w:pPr>
      <w:r>
        <w:rPr>
          <w:sz w:val="36"/>
          <w:szCs w:val="36"/>
        </w:rPr>
        <w:t>L’</w:t>
      </w:r>
      <w:r w:rsidRPr="006B71B8">
        <w:rPr>
          <w:sz w:val="36"/>
          <w:szCs w:val="36"/>
        </w:rPr>
        <w:t xml:space="preserve">enfant </w:t>
      </w:r>
      <w:r>
        <w:rPr>
          <w:sz w:val="36"/>
          <w:szCs w:val="36"/>
        </w:rPr>
        <w:t>a</w:t>
      </w:r>
      <w:r w:rsidRPr="006B71B8">
        <w:rPr>
          <w:sz w:val="36"/>
          <w:szCs w:val="36"/>
        </w:rPr>
        <w:t xml:space="preserve"> les mains derrière le dos ; l’</w:t>
      </w:r>
      <w:r>
        <w:rPr>
          <w:sz w:val="36"/>
          <w:szCs w:val="36"/>
        </w:rPr>
        <w:t xml:space="preserve">adulte </w:t>
      </w:r>
      <w:r w:rsidRPr="006B71B8">
        <w:rPr>
          <w:sz w:val="36"/>
          <w:szCs w:val="36"/>
        </w:rPr>
        <w:t xml:space="preserve">dit un nombre (au début entre 1 et 5, ensuite entre 5 et 10) et </w:t>
      </w:r>
      <w:r>
        <w:rPr>
          <w:sz w:val="36"/>
          <w:szCs w:val="36"/>
        </w:rPr>
        <w:t>l’enfant doi</w:t>
      </w:r>
      <w:r w:rsidRPr="006B71B8">
        <w:rPr>
          <w:sz w:val="36"/>
          <w:szCs w:val="36"/>
        </w:rPr>
        <w:t xml:space="preserve">t « instantanément » sortir le nombre de doigts </w:t>
      </w:r>
      <w:r>
        <w:rPr>
          <w:sz w:val="36"/>
          <w:szCs w:val="36"/>
        </w:rPr>
        <w:t>correspondant (il doit essayer de ne pas compter s</w:t>
      </w:r>
      <w:r w:rsidRPr="006B71B8">
        <w:rPr>
          <w:sz w:val="36"/>
          <w:szCs w:val="36"/>
        </w:rPr>
        <w:t>es doigts, mais avoir une représentation disponible de la quantité correspondante).</w:t>
      </w:r>
    </w:p>
    <w:p w:rsidR="006534A0" w:rsidRDefault="006534A0" w:rsidP="006534A0">
      <w:pPr>
        <w:pStyle w:val="Titre1"/>
        <w:spacing w:before="80"/>
        <w:rPr>
          <w:sz w:val="28"/>
        </w:rPr>
      </w:pPr>
    </w:p>
    <w:p w:rsidR="006534A0" w:rsidRDefault="006534A0" w:rsidP="006534A0">
      <w:pPr>
        <w:pStyle w:val="Titre1"/>
        <w:spacing w:before="80"/>
        <w:rPr>
          <w:sz w:val="28"/>
        </w:rPr>
      </w:pPr>
      <w:r w:rsidRPr="006B71B8">
        <w:rPr>
          <w:sz w:val="36"/>
          <w:szCs w:val="36"/>
          <w:highlight w:val="green"/>
        </w:rPr>
        <w:t>Le jeu de « </w:t>
      </w:r>
      <w:r>
        <w:rPr>
          <w:sz w:val="36"/>
          <w:szCs w:val="36"/>
          <w:highlight w:val="green"/>
        </w:rPr>
        <w:t>la boîte noire</w:t>
      </w:r>
      <w:r w:rsidRPr="006B71B8">
        <w:rPr>
          <w:sz w:val="36"/>
          <w:szCs w:val="36"/>
          <w:highlight w:val="green"/>
        </w:rPr>
        <w:t> » </w:t>
      </w:r>
    </w:p>
    <w:p w:rsidR="006534A0" w:rsidRPr="00977C49" w:rsidRDefault="006534A0" w:rsidP="006534A0">
      <w:pPr>
        <w:pStyle w:val="Paragraphedeliste"/>
        <w:jc w:val="both"/>
        <w:rPr>
          <w:sz w:val="36"/>
          <w:szCs w:val="36"/>
        </w:rPr>
      </w:pPr>
      <w:r>
        <w:rPr>
          <w:sz w:val="36"/>
          <w:szCs w:val="36"/>
        </w:rPr>
        <w:t>L’adulte</w:t>
      </w:r>
      <w:r w:rsidRPr="00977C49">
        <w:rPr>
          <w:sz w:val="36"/>
          <w:szCs w:val="36"/>
        </w:rPr>
        <w:t xml:space="preserve"> met dans une boîte en les comptant un à un, des objets, il en rajoute un, l’enfant indique combien il y a d’objets. La validation se fait en sortant et en comptant les objets</w:t>
      </w:r>
    </w:p>
    <w:p w:rsidR="006534A0" w:rsidRDefault="006534A0" w:rsidP="006534A0">
      <w:pPr>
        <w:rPr>
          <w:sz w:val="36"/>
          <w:szCs w:val="36"/>
        </w:rPr>
      </w:pPr>
      <w:r w:rsidRPr="00977C49">
        <w:rPr>
          <w:sz w:val="36"/>
          <w:szCs w:val="36"/>
          <w:u w:val="single"/>
        </w:rPr>
        <w:t>Variable</w:t>
      </w:r>
      <w:r w:rsidRPr="00977C49">
        <w:rPr>
          <w:sz w:val="36"/>
          <w:szCs w:val="36"/>
        </w:rPr>
        <w:t> : retirer un objet, en rajouter deux….</w:t>
      </w:r>
    </w:p>
    <w:p w:rsidR="006534A0" w:rsidRDefault="006534A0" w:rsidP="006534A0">
      <w:pPr>
        <w:rPr>
          <w:sz w:val="36"/>
          <w:szCs w:val="36"/>
        </w:rPr>
      </w:pPr>
    </w:p>
    <w:p w:rsidR="006534A0" w:rsidRDefault="006534A0" w:rsidP="006534A0">
      <w:pPr>
        <w:pStyle w:val="Paragraphedeliste1"/>
        <w:ind w:left="0"/>
        <w:contextualSpacing w:val="0"/>
        <w:rPr>
          <w:rFonts w:ascii="Arial" w:hAnsi="Arial" w:cs="Arial"/>
          <w:sz w:val="22"/>
          <w:szCs w:val="22"/>
        </w:rPr>
      </w:pPr>
    </w:p>
    <w:p w:rsidR="006534A0" w:rsidRPr="00977C49" w:rsidRDefault="006534A0" w:rsidP="006534A0">
      <w:pPr>
        <w:rPr>
          <w:sz w:val="36"/>
          <w:szCs w:val="36"/>
        </w:rPr>
      </w:pPr>
    </w:p>
    <w:p w:rsidR="006534A0" w:rsidRDefault="006534A0" w:rsidP="006534A0">
      <w:pPr>
        <w:pStyle w:val="Titre1"/>
        <w:spacing w:before="54"/>
      </w:pPr>
      <w:r>
        <w:t>Doc 2 : Les formes superposées</w:t>
      </w:r>
    </w:p>
    <w:p w:rsidR="006534A0" w:rsidRDefault="006534A0" w:rsidP="006534A0">
      <w:pPr>
        <w:pStyle w:val="Titre1"/>
        <w:spacing w:before="54"/>
        <w:rPr>
          <w:b w:val="0"/>
          <w:sz w:val="24"/>
          <w:szCs w:val="24"/>
        </w:rPr>
      </w:pPr>
      <w:r>
        <w:rPr>
          <w:b w:val="0"/>
          <w:sz w:val="24"/>
          <w:szCs w:val="24"/>
        </w:rPr>
        <w:t>Matériel : le modèle à reproduire et le cadre / les formes découpées</w:t>
      </w:r>
    </w:p>
    <w:p w:rsidR="006534A0" w:rsidRDefault="006534A0" w:rsidP="006534A0">
      <w:pPr>
        <w:pStyle w:val="Titre1"/>
        <w:spacing w:before="54"/>
        <w:rPr>
          <w:b w:val="0"/>
          <w:sz w:val="24"/>
          <w:szCs w:val="24"/>
        </w:rPr>
      </w:pPr>
    </w:p>
    <w:p w:rsidR="006534A0" w:rsidRDefault="006534A0" w:rsidP="006534A0">
      <w:pPr>
        <w:pStyle w:val="Titre1"/>
        <w:spacing w:before="54"/>
        <w:rPr>
          <w:b w:val="0"/>
          <w:sz w:val="24"/>
          <w:szCs w:val="24"/>
        </w:rPr>
      </w:pPr>
      <w:r>
        <w:rPr>
          <w:b w:val="0"/>
          <w:sz w:val="24"/>
          <w:szCs w:val="24"/>
        </w:rPr>
        <w:t xml:space="preserve">Déroulement : </w:t>
      </w:r>
    </w:p>
    <w:p w:rsidR="006534A0" w:rsidRDefault="006534A0" w:rsidP="006534A0">
      <w:pPr>
        <w:pStyle w:val="Titre1"/>
        <w:spacing w:before="54"/>
        <w:rPr>
          <w:b w:val="0"/>
          <w:sz w:val="24"/>
          <w:szCs w:val="24"/>
        </w:rPr>
      </w:pPr>
      <w:r>
        <w:rPr>
          <w:b w:val="0"/>
          <w:sz w:val="24"/>
          <w:szCs w:val="24"/>
        </w:rPr>
        <w:t>Laissez un temps de manipulation libre du matériel. Verbaliser le nom des figures.</w:t>
      </w:r>
    </w:p>
    <w:p w:rsidR="006534A0" w:rsidRDefault="006534A0" w:rsidP="006534A0">
      <w:pPr>
        <w:pStyle w:val="Titre1"/>
        <w:spacing w:before="54"/>
        <w:rPr>
          <w:b w:val="0"/>
          <w:sz w:val="24"/>
          <w:szCs w:val="24"/>
        </w:rPr>
      </w:pPr>
      <w:r>
        <w:rPr>
          <w:b w:val="0"/>
          <w:sz w:val="24"/>
          <w:szCs w:val="24"/>
        </w:rPr>
        <w:t>Donnez la consigne suivante :</w:t>
      </w:r>
    </w:p>
    <w:p w:rsidR="006534A0" w:rsidRDefault="006534A0" w:rsidP="006534A0">
      <w:pPr>
        <w:pStyle w:val="Titre1"/>
        <w:spacing w:before="54"/>
        <w:rPr>
          <w:b w:val="0"/>
          <w:sz w:val="24"/>
          <w:szCs w:val="24"/>
        </w:rPr>
      </w:pPr>
      <w:r>
        <w:rPr>
          <w:b w:val="0"/>
          <w:sz w:val="24"/>
          <w:szCs w:val="24"/>
        </w:rPr>
        <w:t>« Tu dois reproduire le modèle dans le carré blanc avec les formes découpées. Il faut faire plusieurs essais pour voir sans quel ordre poser les formes. Les formes peuvent se superposer »</w:t>
      </w:r>
    </w:p>
    <w:p w:rsidR="006534A0" w:rsidRDefault="006534A0" w:rsidP="006534A0">
      <w:pPr>
        <w:pStyle w:val="Titre1"/>
        <w:spacing w:before="54"/>
        <w:rPr>
          <w:b w:val="0"/>
          <w:sz w:val="24"/>
          <w:szCs w:val="24"/>
        </w:rPr>
      </w:pPr>
      <w:r>
        <w:rPr>
          <w:b w:val="0"/>
          <w:sz w:val="24"/>
          <w:szCs w:val="24"/>
        </w:rPr>
        <w:t>Faire l’entrainement avec l’enfant. L’intérêt se situe aussi dans la verbalisation et le langage spatial « au-dessus, en-dessous, par-dessus, etc. »</w:t>
      </w:r>
    </w:p>
    <w:p w:rsidR="006534A0" w:rsidRDefault="006534A0" w:rsidP="006534A0">
      <w:pPr>
        <w:pStyle w:val="Titre1"/>
        <w:spacing w:before="54"/>
        <w:rPr>
          <w:b w:val="0"/>
          <w:sz w:val="24"/>
          <w:szCs w:val="24"/>
        </w:rPr>
      </w:pPr>
      <w:r>
        <w:rPr>
          <w:b w:val="0"/>
          <w:sz w:val="24"/>
          <w:szCs w:val="24"/>
        </w:rPr>
        <w:t>L’exercice peut être difficile  mais réalisable par tâtonnements.</w:t>
      </w:r>
    </w:p>
    <w:p w:rsidR="006534A0" w:rsidRDefault="006534A0" w:rsidP="006534A0">
      <w:pPr>
        <w:pStyle w:val="Titre1"/>
        <w:spacing w:before="54"/>
        <w:rPr>
          <w:b w:val="0"/>
          <w:sz w:val="24"/>
          <w:szCs w:val="24"/>
        </w:rPr>
      </w:pPr>
      <w:r>
        <w:rPr>
          <w:b w:val="0"/>
          <w:sz w:val="24"/>
          <w:szCs w:val="24"/>
        </w:rPr>
        <w:t>La validation se fait par comparaison entre la réalisation de l’enfant et le modèle. Intentionnellement, le modèle et l’objet à réaliser ne sont pas à la même échelle.</w:t>
      </w:r>
    </w:p>
    <w:p w:rsidR="006534A0" w:rsidRDefault="006534A0" w:rsidP="006534A0">
      <w:pPr>
        <w:pStyle w:val="Titre1"/>
        <w:spacing w:before="54"/>
        <w:rPr>
          <w:b w:val="0"/>
          <w:sz w:val="24"/>
          <w:szCs w:val="24"/>
        </w:rPr>
      </w:pPr>
    </w:p>
    <w:p w:rsidR="006534A0" w:rsidRDefault="006534A0" w:rsidP="006534A0">
      <w:pPr>
        <w:pStyle w:val="Titre1"/>
        <w:spacing w:before="54"/>
        <w:rPr>
          <w:b w:val="0"/>
          <w:sz w:val="24"/>
          <w:szCs w:val="24"/>
        </w:rPr>
      </w:pPr>
    </w:p>
    <w:p w:rsidR="006534A0" w:rsidRDefault="006534A0" w:rsidP="006534A0">
      <w:pPr>
        <w:pStyle w:val="Titre1"/>
        <w:spacing w:before="54"/>
        <w:rPr>
          <w:b w:val="0"/>
          <w:sz w:val="24"/>
          <w:szCs w:val="24"/>
        </w:rPr>
      </w:pPr>
    </w:p>
    <w:p w:rsidR="006534A0" w:rsidRDefault="006534A0" w:rsidP="006534A0">
      <w:pPr>
        <w:pStyle w:val="Titre1"/>
        <w:spacing w:before="54"/>
        <w:rPr>
          <w:b w:val="0"/>
          <w:sz w:val="24"/>
          <w:szCs w:val="24"/>
        </w:rPr>
      </w:pPr>
    </w:p>
    <w:p w:rsidR="006534A0" w:rsidRDefault="006534A0" w:rsidP="006534A0">
      <w:pPr>
        <w:pStyle w:val="Titre1"/>
        <w:spacing w:before="54"/>
        <w:rPr>
          <w:b w:val="0"/>
          <w:sz w:val="24"/>
          <w:szCs w:val="24"/>
        </w:rPr>
      </w:pPr>
    </w:p>
    <w:p w:rsidR="006534A0" w:rsidRDefault="006534A0" w:rsidP="006534A0">
      <w:pPr>
        <w:pStyle w:val="Titre1"/>
        <w:spacing w:before="54"/>
        <w:rPr>
          <w:b w:val="0"/>
          <w:sz w:val="24"/>
          <w:szCs w:val="24"/>
        </w:rPr>
      </w:pPr>
    </w:p>
    <w:p w:rsidR="006534A0" w:rsidRDefault="006534A0" w:rsidP="006534A0">
      <w:pPr>
        <w:pStyle w:val="Titre1"/>
        <w:spacing w:before="54"/>
        <w:rPr>
          <w:b w:val="0"/>
          <w:sz w:val="24"/>
          <w:szCs w:val="24"/>
        </w:rPr>
      </w:pPr>
    </w:p>
    <w:p w:rsidR="006534A0" w:rsidRDefault="006534A0" w:rsidP="006534A0">
      <w:pPr>
        <w:pStyle w:val="Titre1"/>
        <w:spacing w:before="54"/>
        <w:rPr>
          <w:b w:val="0"/>
          <w:sz w:val="24"/>
          <w:szCs w:val="24"/>
        </w:rPr>
      </w:pPr>
    </w:p>
    <w:p w:rsidR="006534A0" w:rsidRDefault="006534A0" w:rsidP="006534A0">
      <w:pPr>
        <w:pStyle w:val="Titre1"/>
        <w:spacing w:before="54"/>
        <w:rPr>
          <w:b w:val="0"/>
          <w:sz w:val="24"/>
          <w:szCs w:val="24"/>
        </w:rPr>
      </w:pPr>
    </w:p>
    <w:p w:rsidR="006534A0" w:rsidRDefault="006534A0" w:rsidP="006534A0">
      <w:pPr>
        <w:pStyle w:val="Titre1"/>
        <w:spacing w:before="54"/>
        <w:rPr>
          <w:b w:val="0"/>
          <w:sz w:val="24"/>
          <w:szCs w:val="24"/>
        </w:rPr>
      </w:pPr>
    </w:p>
    <w:p w:rsidR="006534A0" w:rsidRDefault="006534A0" w:rsidP="006534A0">
      <w:pPr>
        <w:pStyle w:val="Titre1"/>
        <w:spacing w:before="54"/>
        <w:rPr>
          <w:b w:val="0"/>
          <w:sz w:val="24"/>
          <w:szCs w:val="24"/>
        </w:rPr>
      </w:pPr>
    </w:p>
    <w:p w:rsidR="006534A0" w:rsidRDefault="006534A0" w:rsidP="006534A0">
      <w:pPr>
        <w:pStyle w:val="Titre1"/>
        <w:spacing w:before="54"/>
        <w:rPr>
          <w:b w:val="0"/>
          <w:sz w:val="24"/>
          <w:szCs w:val="24"/>
        </w:rPr>
      </w:pPr>
    </w:p>
    <w:p w:rsidR="006534A0" w:rsidRDefault="006534A0" w:rsidP="006534A0">
      <w:pPr>
        <w:pStyle w:val="Titre1"/>
        <w:spacing w:before="54"/>
        <w:rPr>
          <w:b w:val="0"/>
          <w:sz w:val="24"/>
          <w:szCs w:val="24"/>
        </w:rPr>
      </w:pPr>
    </w:p>
    <w:p w:rsidR="006534A0" w:rsidRPr="00AB6A7A" w:rsidRDefault="006534A0" w:rsidP="006534A0">
      <w:pPr>
        <w:pStyle w:val="Titre1"/>
        <w:spacing w:before="54"/>
        <w:rPr>
          <w:b w:val="0"/>
          <w:sz w:val="24"/>
          <w:szCs w:val="24"/>
        </w:rPr>
      </w:pPr>
      <w:r>
        <w:rPr>
          <w:bCs w:val="0"/>
          <w:noProof/>
          <w:sz w:val="24"/>
          <w:szCs w:val="24"/>
          <w:lang w:bidi="ar-SA"/>
        </w:rPr>
        <w:lastRenderedPageBreak/>
        <w:drawing>
          <wp:anchor distT="0" distB="0" distL="114300" distR="114300" simplePos="0" relativeHeight="251660288" behindDoc="0" locked="0" layoutInCell="1" allowOverlap="1">
            <wp:simplePos x="0" y="0"/>
            <wp:positionH relativeFrom="column">
              <wp:posOffset>2609849</wp:posOffset>
            </wp:positionH>
            <wp:positionV relativeFrom="paragraph">
              <wp:posOffset>48912</wp:posOffset>
            </wp:positionV>
            <wp:extent cx="4675324" cy="5878286"/>
            <wp:effectExtent l="19050" t="0" r="0" b="0"/>
            <wp:wrapNone/>
            <wp:docPr id="2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4675324" cy="5878286"/>
                    </a:xfrm>
                    <a:prstGeom prst="rect">
                      <a:avLst/>
                    </a:prstGeom>
                    <a:noFill/>
                    <a:ln w="9525">
                      <a:noFill/>
                      <a:miter lim="800000"/>
                      <a:headEnd/>
                      <a:tailEnd/>
                    </a:ln>
                  </pic:spPr>
                </pic:pic>
              </a:graphicData>
            </a:graphic>
          </wp:anchor>
        </w:drawing>
      </w:r>
      <w:r w:rsidRPr="00057570">
        <w:rPr>
          <w:bCs w:val="0"/>
          <w:sz w:val="24"/>
          <w:szCs w:val="24"/>
        </w:rPr>
        <w:t xml:space="preserve"> </w:t>
      </w:r>
    </w:p>
    <w:p w:rsidR="006534A0" w:rsidRDefault="006534A0" w:rsidP="006534A0">
      <w:pPr>
        <w:pStyle w:val="Corpsdetexte"/>
        <w:spacing w:before="5"/>
        <w:rPr>
          <w:b/>
          <w:sz w:val="58"/>
        </w:rPr>
      </w:pPr>
    </w:p>
    <w:p w:rsidR="006534A0" w:rsidRDefault="006534A0" w:rsidP="006534A0">
      <w:pPr>
        <w:rPr>
          <w:rFonts w:ascii="Calibri"/>
          <w:sz w:val="96"/>
        </w:rPr>
      </w:pPr>
      <w:r>
        <w:rPr>
          <w:rFonts w:ascii="Calibri"/>
          <w:noProof/>
          <w:sz w:val="96"/>
          <w:lang w:bidi="ar-SA"/>
        </w:rPr>
        <w:drawing>
          <wp:anchor distT="0" distB="0" distL="114300" distR="114300" simplePos="0" relativeHeight="251661312" behindDoc="0" locked="0" layoutInCell="1" allowOverlap="1">
            <wp:simplePos x="0" y="0"/>
            <wp:positionH relativeFrom="column">
              <wp:posOffset>65314</wp:posOffset>
            </wp:positionH>
            <wp:positionV relativeFrom="paragraph">
              <wp:posOffset>410936</wp:posOffset>
            </wp:positionV>
            <wp:extent cx="4463143" cy="5464629"/>
            <wp:effectExtent l="0" t="0" r="0" b="0"/>
            <wp:wrapNone/>
            <wp:docPr id="2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clrChange>
                        <a:clrFrom>
                          <a:srgbClr val="FFFFFF"/>
                        </a:clrFrom>
                        <a:clrTo>
                          <a:srgbClr val="FFFFFF">
                            <a:alpha val="0"/>
                          </a:srgbClr>
                        </a:clrTo>
                      </a:clrChange>
                    </a:blip>
                    <a:srcRect/>
                    <a:stretch>
                      <a:fillRect/>
                    </a:stretch>
                  </pic:blipFill>
                  <pic:spPr bwMode="auto">
                    <a:xfrm>
                      <a:off x="0" y="0"/>
                      <a:ext cx="4463143" cy="5464629"/>
                    </a:xfrm>
                    <a:prstGeom prst="rect">
                      <a:avLst/>
                    </a:prstGeom>
                    <a:noFill/>
                    <a:ln w="9525">
                      <a:noFill/>
                      <a:miter lim="800000"/>
                      <a:headEnd/>
                      <a:tailEnd/>
                    </a:ln>
                  </pic:spPr>
                </pic:pic>
              </a:graphicData>
            </a:graphic>
          </wp:anchor>
        </w:drawing>
      </w:r>
    </w:p>
    <w:p w:rsidR="006534A0" w:rsidRDefault="006534A0" w:rsidP="006534A0">
      <w:pPr>
        <w:rPr>
          <w:rFonts w:ascii="Calibri"/>
          <w:sz w:val="96"/>
        </w:rPr>
      </w:pPr>
    </w:p>
    <w:p w:rsidR="006534A0" w:rsidRDefault="006534A0" w:rsidP="006534A0">
      <w:pPr>
        <w:rPr>
          <w:rFonts w:ascii="Calibri"/>
          <w:sz w:val="96"/>
        </w:rPr>
      </w:pPr>
    </w:p>
    <w:p w:rsidR="006534A0" w:rsidRDefault="006534A0" w:rsidP="006534A0">
      <w:pPr>
        <w:rPr>
          <w:rFonts w:ascii="Calibri"/>
          <w:sz w:val="96"/>
        </w:rPr>
      </w:pPr>
    </w:p>
    <w:p w:rsidR="006534A0" w:rsidRDefault="006534A0" w:rsidP="006534A0">
      <w:pPr>
        <w:rPr>
          <w:rFonts w:ascii="Calibri"/>
          <w:sz w:val="96"/>
        </w:rPr>
      </w:pPr>
    </w:p>
    <w:p w:rsidR="006534A0" w:rsidRDefault="006534A0" w:rsidP="006534A0">
      <w:pPr>
        <w:rPr>
          <w:rFonts w:ascii="Calibri"/>
          <w:sz w:val="96"/>
        </w:rPr>
      </w:pPr>
    </w:p>
    <w:p w:rsidR="006534A0" w:rsidRDefault="006534A0" w:rsidP="006534A0">
      <w:pPr>
        <w:rPr>
          <w:rFonts w:ascii="Calibri"/>
          <w:sz w:val="96"/>
        </w:rPr>
      </w:pPr>
    </w:p>
    <w:p w:rsidR="006534A0" w:rsidRDefault="006534A0" w:rsidP="006534A0">
      <w:pPr>
        <w:rPr>
          <w:rFonts w:ascii="Calibri"/>
          <w:sz w:val="96"/>
        </w:rPr>
      </w:pPr>
    </w:p>
    <w:p w:rsidR="006534A0" w:rsidRDefault="006534A0" w:rsidP="006534A0">
      <w:pPr>
        <w:rPr>
          <w:rFonts w:ascii="Calibri"/>
          <w:sz w:val="96"/>
        </w:rPr>
        <w:sectPr w:rsidR="006534A0" w:rsidSect="00AB6A7A">
          <w:pgSz w:w="11910" w:h="16840"/>
          <w:pgMar w:top="618" w:right="278" w:bottom="618" w:left="720" w:header="720" w:footer="720" w:gutter="0"/>
          <w:cols w:space="720"/>
        </w:sectPr>
      </w:pPr>
    </w:p>
    <w:p w:rsidR="006534A0" w:rsidRDefault="006534A0" w:rsidP="006534A0">
      <w:pPr>
        <w:spacing w:before="54"/>
        <w:ind w:left="100"/>
        <w:rPr>
          <w:b/>
          <w:sz w:val="48"/>
        </w:rPr>
      </w:pPr>
      <w:r>
        <w:rPr>
          <w:b/>
          <w:noProof/>
          <w:sz w:val="48"/>
          <w:lang w:bidi="ar-SA"/>
        </w:rPr>
        <w:lastRenderedPageBreak/>
        <w:drawing>
          <wp:anchor distT="0" distB="0" distL="114300" distR="114300" simplePos="0" relativeHeight="251663360" behindDoc="0" locked="0" layoutInCell="1" allowOverlap="1">
            <wp:simplePos x="0" y="0"/>
            <wp:positionH relativeFrom="column">
              <wp:posOffset>-263978</wp:posOffset>
            </wp:positionH>
            <wp:positionV relativeFrom="paragraph">
              <wp:posOffset>132904</wp:posOffset>
            </wp:positionV>
            <wp:extent cx="4376057" cy="5268686"/>
            <wp:effectExtent l="0" t="0" r="0" b="0"/>
            <wp:wrapNone/>
            <wp:docPr id="2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4376057" cy="5268686"/>
                    </a:xfrm>
                    <a:prstGeom prst="rect">
                      <a:avLst/>
                    </a:prstGeom>
                    <a:noFill/>
                    <a:ln w="9525">
                      <a:noFill/>
                      <a:miter lim="800000"/>
                      <a:headEnd/>
                      <a:tailEnd/>
                    </a:ln>
                  </pic:spPr>
                </pic:pic>
              </a:graphicData>
            </a:graphic>
          </wp:anchor>
        </w:drawing>
      </w:r>
      <w:r>
        <w:rPr>
          <w:b/>
          <w:noProof/>
          <w:sz w:val="48"/>
          <w:lang w:bidi="ar-SA"/>
        </w:rPr>
        <w:drawing>
          <wp:anchor distT="0" distB="0" distL="114300" distR="114300" simplePos="0" relativeHeight="251662336" behindDoc="0" locked="0" layoutInCell="1" allowOverlap="1">
            <wp:simplePos x="0" y="0"/>
            <wp:positionH relativeFrom="column">
              <wp:posOffset>2743200</wp:posOffset>
            </wp:positionH>
            <wp:positionV relativeFrom="paragraph">
              <wp:posOffset>-153035</wp:posOffset>
            </wp:positionV>
            <wp:extent cx="4572000" cy="6291580"/>
            <wp:effectExtent l="0" t="0" r="0" b="0"/>
            <wp:wrapNone/>
            <wp:docPr id="30"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4572000" cy="6291580"/>
                    </a:xfrm>
                    <a:prstGeom prst="rect">
                      <a:avLst/>
                    </a:prstGeom>
                    <a:noFill/>
                    <a:ln w="9525">
                      <a:noFill/>
                      <a:miter lim="800000"/>
                      <a:headEnd/>
                      <a:tailEnd/>
                    </a:ln>
                  </pic:spPr>
                </pic:pic>
              </a:graphicData>
            </a:graphic>
          </wp:anchor>
        </w:drawing>
      </w:r>
    </w:p>
    <w:p w:rsidR="006534A0" w:rsidRDefault="006534A0" w:rsidP="006534A0">
      <w:pPr>
        <w:spacing w:before="54"/>
        <w:ind w:left="100"/>
        <w:rPr>
          <w:b/>
          <w:sz w:val="48"/>
        </w:rPr>
      </w:pPr>
    </w:p>
    <w:p w:rsidR="006534A0" w:rsidRDefault="006534A0" w:rsidP="006534A0">
      <w:pPr>
        <w:spacing w:before="54"/>
        <w:ind w:left="100"/>
        <w:rPr>
          <w:b/>
          <w:sz w:val="48"/>
        </w:rPr>
      </w:pPr>
    </w:p>
    <w:p w:rsidR="006534A0" w:rsidRDefault="006534A0" w:rsidP="006534A0">
      <w:pPr>
        <w:spacing w:before="54"/>
        <w:ind w:left="100"/>
        <w:rPr>
          <w:b/>
          <w:sz w:val="48"/>
        </w:rPr>
      </w:pPr>
    </w:p>
    <w:p w:rsidR="006534A0" w:rsidRDefault="006534A0" w:rsidP="006534A0">
      <w:pPr>
        <w:spacing w:before="54"/>
        <w:ind w:left="100"/>
        <w:rPr>
          <w:b/>
          <w:sz w:val="48"/>
        </w:rPr>
      </w:pPr>
    </w:p>
    <w:p w:rsidR="006534A0" w:rsidRDefault="006534A0" w:rsidP="006534A0">
      <w:pPr>
        <w:spacing w:before="54"/>
        <w:ind w:left="100"/>
        <w:rPr>
          <w:b/>
          <w:sz w:val="48"/>
        </w:rPr>
      </w:pPr>
    </w:p>
    <w:p w:rsidR="006534A0" w:rsidRDefault="006534A0" w:rsidP="006534A0">
      <w:pPr>
        <w:spacing w:before="54"/>
        <w:ind w:left="100"/>
        <w:rPr>
          <w:b/>
          <w:sz w:val="48"/>
        </w:rPr>
      </w:pPr>
    </w:p>
    <w:p w:rsidR="006534A0" w:rsidRDefault="006534A0" w:rsidP="006534A0">
      <w:pPr>
        <w:spacing w:before="54"/>
        <w:ind w:left="100"/>
        <w:rPr>
          <w:b/>
          <w:sz w:val="48"/>
        </w:rPr>
      </w:pPr>
    </w:p>
    <w:p w:rsidR="006534A0" w:rsidRDefault="006534A0" w:rsidP="006534A0">
      <w:pPr>
        <w:spacing w:before="54"/>
        <w:ind w:left="100"/>
        <w:rPr>
          <w:b/>
          <w:sz w:val="48"/>
        </w:rPr>
      </w:pPr>
    </w:p>
    <w:p w:rsidR="006534A0" w:rsidRDefault="006534A0" w:rsidP="006534A0">
      <w:pPr>
        <w:spacing w:before="54"/>
        <w:ind w:left="100"/>
        <w:rPr>
          <w:b/>
          <w:sz w:val="48"/>
        </w:rPr>
      </w:pPr>
    </w:p>
    <w:p w:rsidR="006534A0" w:rsidRDefault="006534A0" w:rsidP="006534A0">
      <w:pPr>
        <w:spacing w:before="54"/>
        <w:ind w:left="100"/>
        <w:rPr>
          <w:b/>
          <w:sz w:val="48"/>
        </w:rPr>
      </w:pPr>
    </w:p>
    <w:p w:rsidR="006534A0" w:rsidRDefault="006534A0" w:rsidP="006534A0">
      <w:pPr>
        <w:spacing w:before="54"/>
        <w:ind w:left="100"/>
        <w:rPr>
          <w:b/>
          <w:sz w:val="48"/>
        </w:rPr>
      </w:pPr>
    </w:p>
    <w:p w:rsidR="006534A0" w:rsidRDefault="006534A0" w:rsidP="006534A0">
      <w:pPr>
        <w:spacing w:before="54"/>
        <w:ind w:left="100"/>
        <w:rPr>
          <w:b/>
          <w:sz w:val="48"/>
        </w:rPr>
      </w:pPr>
    </w:p>
    <w:p w:rsidR="006534A0" w:rsidRDefault="006534A0" w:rsidP="006534A0">
      <w:pPr>
        <w:spacing w:before="54"/>
        <w:ind w:left="100"/>
        <w:rPr>
          <w:b/>
          <w:sz w:val="48"/>
        </w:rPr>
      </w:pPr>
    </w:p>
    <w:p w:rsidR="006534A0" w:rsidRDefault="006534A0" w:rsidP="006534A0">
      <w:pPr>
        <w:spacing w:before="54"/>
        <w:ind w:left="100"/>
        <w:rPr>
          <w:b/>
          <w:sz w:val="48"/>
        </w:rPr>
      </w:pPr>
    </w:p>
    <w:p w:rsidR="006534A0" w:rsidRDefault="006534A0" w:rsidP="006534A0">
      <w:pPr>
        <w:spacing w:before="54"/>
        <w:ind w:left="100"/>
        <w:rPr>
          <w:b/>
          <w:sz w:val="48"/>
        </w:rPr>
      </w:pPr>
    </w:p>
    <w:p w:rsidR="006534A0" w:rsidRDefault="006534A0" w:rsidP="006534A0">
      <w:pPr>
        <w:spacing w:before="54"/>
        <w:ind w:left="100"/>
        <w:rPr>
          <w:b/>
          <w:sz w:val="48"/>
        </w:rPr>
      </w:pPr>
    </w:p>
    <w:p w:rsidR="006534A0" w:rsidRDefault="006534A0" w:rsidP="006534A0">
      <w:pPr>
        <w:spacing w:before="54"/>
        <w:ind w:left="100"/>
        <w:rPr>
          <w:b/>
          <w:sz w:val="48"/>
        </w:rPr>
      </w:pPr>
    </w:p>
    <w:p w:rsidR="006534A0" w:rsidRDefault="006534A0" w:rsidP="006534A0">
      <w:pPr>
        <w:spacing w:before="54"/>
        <w:ind w:left="100"/>
        <w:rPr>
          <w:b/>
          <w:sz w:val="48"/>
        </w:rPr>
      </w:pPr>
    </w:p>
    <w:p w:rsidR="006534A0" w:rsidRDefault="006534A0" w:rsidP="006534A0">
      <w:pPr>
        <w:spacing w:before="54"/>
        <w:ind w:left="100"/>
        <w:rPr>
          <w:b/>
          <w:sz w:val="48"/>
        </w:rPr>
      </w:pPr>
    </w:p>
    <w:p w:rsidR="006534A0" w:rsidRDefault="006534A0" w:rsidP="006534A0">
      <w:pPr>
        <w:spacing w:before="54"/>
        <w:ind w:left="100"/>
        <w:rPr>
          <w:b/>
          <w:sz w:val="48"/>
        </w:rPr>
      </w:pPr>
    </w:p>
    <w:p w:rsidR="006534A0" w:rsidRDefault="006534A0" w:rsidP="006534A0">
      <w:pPr>
        <w:spacing w:before="54"/>
        <w:ind w:left="100"/>
        <w:rPr>
          <w:b/>
          <w:sz w:val="48"/>
        </w:rPr>
      </w:pPr>
    </w:p>
    <w:p w:rsidR="006534A0" w:rsidRDefault="006534A0" w:rsidP="006534A0">
      <w:pPr>
        <w:spacing w:before="54"/>
        <w:ind w:left="100"/>
        <w:rPr>
          <w:b/>
          <w:sz w:val="48"/>
        </w:rPr>
      </w:pPr>
    </w:p>
    <w:p w:rsidR="006534A0" w:rsidRDefault="006534A0" w:rsidP="006534A0">
      <w:pPr>
        <w:spacing w:before="54"/>
        <w:ind w:left="100"/>
        <w:rPr>
          <w:b/>
          <w:sz w:val="48"/>
        </w:rPr>
      </w:pPr>
      <w:r>
        <w:rPr>
          <w:b/>
          <w:noProof/>
          <w:sz w:val="48"/>
          <w:lang w:bidi="ar-SA"/>
        </w:rPr>
        <w:lastRenderedPageBreak/>
        <w:drawing>
          <wp:anchor distT="0" distB="0" distL="114300" distR="114300" simplePos="0" relativeHeight="251664384" behindDoc="0" locked="0" layoutInCell="1" allowOverlap="1">
            <wp:simplePos x="0" y="0"/>
            <wp:positionH relativeFrom="column">
              <wp:posOffset>211772</wp:posOffset>
            </wp:positionH>
            <wp:positionV relativeFrom="paragraph">
              <wp:posOffset>-658890</wp:posOffset>
            </wp:positionV>
            <wp:extent cx="4416725" cy="5762445"/>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4416725" cy="5762445"/>
                    </a:xfrm>
                    <a:prstGeom prst="rect">
                      <a:avLst/>
                    </a:prstGeom>
                    <a:noFill/>
                    <a:ln w="9525">
                      <a:noFill/>
                      <a:miter lim="800000"/>
                      <a:headEnd/>
                      <a:tailEnd/>
                    </a:ln>
                  </pic:spPr>
                </pic:pic>
              </a:graphicData>
            </a:graphic>
          </wp:anchor>
        </w:drawing>
      </w:r>
    </w:p>
    <w:p w:rsidR="006534A0" w:rsidRDefault="006534A0" w:rsidP="006534A0">
      <w:pPr>
        <w:spacing w:before="54"/>
        <w:ind w:left="100"/>
        <w:rPr>
          <w:b/>
          <w:sz w:val="48"/>
        </w:rPr>
      </w:pPr>
    </w:p>
    <w:p w:rsidR="006534A0" w:rsidRDefault="006534A0" w:rsidP="006534A0">
      <w:pPr>
        <w:spacing w:before="54"/>
        <w:ind w:left="100"/>
        <w:rPr>
          <w:b/>
          <w:sz w:val="48"/>
        </w:rPr>
      </w:pPr>
    </w:p>
    <w:p w:rsidR="006534A0" w:rsidRDefault="006534A0" w:rsidP="006534A0">
      <w:pPr>
        <w:spacing w:before="54"/>
        <w:ind w:left="100"/>
        <w:rPr>
          <w:b/>
          <w:sz w:val="48"/>
        </w:rPr>
      </w:pPr>
    </w:p>
    <w:p w:rsidR="006534A0" w:rsidRDefault="006534A0" w:rsidP="006534A0">
      <w:pPr>
        <w:spacing w:before="54"/>
        <w:ind w:left="100"/>
        <w:rPr>
          <w:b/>
          <w:sz w:val="48"/>
        </w:rPr>
      </w:pPr>
    </w:p>
    <w:p w:rsidR="006534A0" w:rsidRDefault="006534A0" w:rsidP="006534A0">
      <w:pPr>
        <w:spacing w:before="54"/>
        <w:ind w:left="100"/>
        <w:rPr>
          <w:b/>
          <w:sz w:val="48"/>
        </w:rPr>
      </w:pPr>
    </w:p>
    <w:p w:rsidR="006534A0" w:rsidRDefault="006534A0" w:rsidP="006534A0">
      <w:pPr>
        <w:spacing w:before="54"/>
        <w:ind w:left="100"/>
        <w:rPr>
          <w:b/>
          <w:sz w:val="48"/>
        </w:rPr>
      </w:pPr>
    </w:p>
    <w:p w:rsidR="006534A0" w:rsidRDefault="006534A0" w:rsidP="006534A0">
      <w:pPr>
        <w:spacing w:before="54"/>
        <w:ind w:left="100"/>
        <w:rPr>
          <w:b/>
          <w:sz w:val="48"/>
        </w:rPr>
      </w:pPr>
    </w:p>
    <w:p w:rsidR="006534A0" w:rsidRDefault="006534A0" w:rsidP="006534A0">
      <w:pPr>
        <w:spacing w:before="54"/>
        <w:ind w:left="100"/>
        <w:rPr>
          <w:b/>
          <w:sz w:val="48"/>
        </w:rPr>
      </w:pPr>
    </w:p>
    <w:p w:rsidR="006534A0" w:rsidRDefault="006534A0" w:rsidP="006534A0">
      <w:pPr>
        <w:spacing w:before="54"/>
        <w:ind w:left="100"/>
        <w:rPr>
          <w:b/>
          <w:sz w:val="48"/>
        </w:rPr>
      </w:pPr>
    </w:p>
    <w:p w:rsidR="006534A0" w:rsidRDefault="006534A0" w:rsidP="006534A0">
      <w:pPr>
        <w:spacing w:before="54"/>
        <w:ind w:left="100"/>
        <w:rPr>
          <w:b/>
          <w:sz w:val="48"/>
        </w:rPr>
      </w:pPr>
      <w:r>
        <w:rPr>
          <w:b/>
          <w:noProof/>
          <w:sz w:val="48"/>
          <w:lang w:bidi="ar-SA"/>
        </w:rPr>
        <w:drawing>
          <wp:anchor distT="0" distB="0" distL="114300" distR="114300" simplePos="0" relativeHeight="251665408" behindDoc="0" locked="0" layoutInCell="1" allowOverlap="1">
            <wp:simplePos x="0" y="0"/>
            <wp:positionH relativeFrom="column">
              <wp:posOffset>889000</wp:posOffset>
            </wp:positionH>
            <wp:positionV relativeFrom="paragraph">
              <wp:posOffset>185420</wp:posOffset>
            </wp:positionV>
            <wp:extent cx="4772660" cy="6762750"/>
            <wp:effectExtent l="990600" t="0" r="84709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clrChange>
                        <a:clrFrom>
                          <a:srgbClr val="FFFFFF"/>
                        </a:clrFrom>
                        <a:clrTo>
                          <a:srgbClr val="FFFFFF">
                            <a:alpha val="0"/>
                          </a:srgbClr>
                        </a:clrTo>
                      </a:clrChange>
                    </a:blip>
                    <a:srcRect/>
                    <a:stretch>
                      <a:fillRect/>
                    </a:stretch>
                  </pic:blipFill>
                  <pic:spPr bwMode="auto">
                    <a:xfrm rot="5400000">
                      <a:off x="0" y="0"/>
                      <a:ext cx="4772660" cy="6762750"/>
                    </a:xfrm>
                    <a:prstGeom prst="rect">
                      <a:avLst/>
                    </a:prstGeom>
                    <a:noFill/>
                    <a:ln w="9525">
                      <a:noFill/>
                      <a:miter lim="800000"/>
                      <a:headEnd/>
                      <a:tailEnd/>
                    </a:ln>
                  </pic:spPr>
                </pic:pic>
              </a:graphicData>
            </a:graphic>
          </wp:anchor>
        </w:drawing>
      </w:r>
    </w:p>
    <w:p w:rsidR="006534A0" w:rsidRDefault="006534A0" w:rsidP="006534A0">
      <w:pPr>
        <w:spacing w:before="54"/>
        <w:ind w:left="100"/>
        <w:rPr>
          <w:b/>
          <w:sz w:val="48"/>
        </w:rPr>
      </w:pPr>
    </w:p>
    <w:p w:rsidR="006534A0" w:rsidRDefault="006534A0" w:rsidP="006534A0">
      <w:pPr>
        <w:spacing w:before="54"/>
        <w:ind w:left="100"/>
        <w:rPr>
          <w:b/>
          <w:sz w:val="48"/>
        </w:rPr>
      </w:pPr>
    </w:p>
    <w:p w:rsidR="006534A0" w:rsidRDefault="006534A0" w:rsidP="006534A0">
      <w:pPr>
        <w:spacing w:before="54"/>
        <w:ind w:left="100"/>
        <w:rPr>
          <w:b/>
          <w:sz w:val="48"/>
        </w:rPr>
      </w:pPr>
    </w:p>
    <w:p w:rsidR="006534A0" w:rsidRDefault="006534A0" w:rsidP="006534A0">
      <w:pPr>
        <w:spacing w:before="54"/>
        <w:ind w:left="100"/>
        <w:rPr>
          <w:b/>
          <w:sz w:val="48"/>
        </w:rPr>
      </w:pPr>
    </w:p>
    <w:p w:rsidR="006534A0" w:rsidRDefault="006534A0" w:rsidP="006534A0">
      <w:pPr>
        <w:spacing w:before="54"/>
        <w:ind w:left="100"/>
        <w:rPr>
          <w:b/>
          <w:sz w:val="48"/>
        </w:rPr>
      </w:pPr>
    </w:p>
    <w:p w:rsidR="006534A0" w:rsidRDefault="006534A0" w:rsidP="006534A0">
      <w:pPr>
        <w:spacing w:before="54"/>
        <w:ind w:left="100"/>
        <w:rPr>
          <w:b/>
          <w:sz w:val="48"/>
        </w:rPr>
      </w:pPr>
    </w:p>
    <w:p w:rsidR="006534A0" w:rsidRDefault="006534A0" w:rsidP="006534A0">
      <w:pPr>
        <w:spacing w:before="54"/>
        <w:ind w:left="100"/>
        <w:rPr>
          <w:b/>
          <w:sz w:val="48"/>
        </w:rPr>
      </w:pPr>
    </w:p>
    <w:p w:rsidR="006534A0" w:rsidRDefault="006534A0" w:rsidP="006534A0">
      <w:pPr>
        <w:spacing w:before="54"/>
        <w:ind w:left="100"/>
        <w:rPr>
          <w:b/>
          <w:sz w:val="48"/>
        </w:rPr>
      </w:pPr>
    </w:p>
    <w:p w:rsidR="006534A0" w:rsidRDefault="006534A0" w:rsidP="006534A0">
      <w:pPr>
        <w:spacing w:before="54"/>
        <w:ind w:left="100"/>
        <w:rPr>
          <w:b/>
          <w:sz w:val="48"/>
        </w:rPr>
      </w:pPr>
    </w:p>
    <w:p w:rsidR="006534A0" w:rsidRDefault="006534A0" w:rsidP="006534A0">
      <w:pPr>
        <w:spacing w:before="54"/>
        <w:ind w:left="100"/>
        <w:rPr>
          <w:b/>
          <w:sz w:val="48"/>
        </w:rPr>
      </w:pPr>
    </w:p>
    <w:p w:rsidR="006534A0" w:rsidRDefault="006534A0" w:rsidP="006534A0">
      <w:pPr>
        <w:spacing w:before="54"/>
        <w:ind w:left="100"/>
        <w:rPr>
          <w:b/>
          <w:sz w:val="48"/>
        </w:rPr>
      </w:pPr>
    </w:p>
    <w:p w:rsidR="006534A0" w:rsidRDefault="006534A0" w:rsidP="006534A0">
      <w:pPr>
        <w:spacing w:before="54"/>
        <w:ind w:left="100"/>
        <w:rPr>
          <w:b/>
          <w:sz w:val="48"/>
        </w:rPr>
        <w:sectPr w:rsidR="006534A0" w:rsidSect="006534A0">
          <w:pgSz w:w="11906" w:h="16838"/>
          <w:pgMar w:top="1418" w:right="567" w:bottom="1418" w:left="567" w:header="709" w:footer="709" w:gutter="0"/>
          <w:cols w:space="708"/>
          <w:docGrid w:linePitch="360"/>
        </w:sectPr>
      </w:pPr>
    </w:p>
    <w:p w:rsidR="006534A0" w:rsidRDefault="006534A0" w:rsidP="006534A0">
      <w:pPr>
        <w:spacing w:before="54"/>
        <w:ind w:left="100"/>
        <w:rPr>
          <w:b/>
          <w:sz w:val="48"/>
        </w:rPr>
      </w:pPr>
      <w:r>
        <w:rPr>
          <w:b/>
          <w:sz w:val="48"/>
        </w:rPr>
        <w:lastRenderedPageBreak/>
        <w:t>Doc 3 : jeu de l’alphabet couleur</w:t>
      </w:r>
    </w:p>
    <w:p w:rsidR="006534A0" w:rsidRDefault="006534A0" w:rsidP="006534A0">
      <w:pPr>
        <w:spacing w:before="54"/>
        <w:ind w:left="100"/>
        <w:rPr>
          <w:b/>
          <w:sz w:val="24"/>
          <w:szCs w:val="24"/>
        </w:rPr>
      </w:pPr>
      <w:r>
        <w:rPr>
          <w:b/>
          <w:sz w:val="24"/>
          <w:szCs w:val="24"/>
        </w:rPr>
        <w:t xml:space="preserve">Matériel : 1 dé  avec une face de caché. But : être le premier à atteindre le trophée. </w:t>
      </w:r>
    </w:p>
    <w:p w:rsidR="006534A0" w:rsidRPr="00C0532A" w:rsidRDefault="006534A0" w:rsidP="006534A0">
      <w:pPr>
        <w:spacing w:before="54"/>
        <w:ind w:left="100"/>
        <w:rPr>
          <w:sz w:val="24"/>
          <w:szCs w:val="24"/>
        </w:rPr>
      </w:pPr>
      <w:r w:rsidRPr="00C0532A">
        <w:rPr>
          <w:sz w:val="24"/>
          <w:szCs w:val="24"/>
        </w:rPr>
        <w:t xml:space="preserve">Je lance le dé, j’avance d’autant de cases. </w:t>
      </w:r>
    </w:p>
    <w:p w:rsidR="006534A0" w:rsidRPr="00C0532A" w:rsidRDefault="006534A0" w:rsidP="006534A0">
      <w:pPr>
        <w:spacing w:before="54"/>
        <w:ind w:left="100"/>
        <w:rPr>
          <w:sz w:val="24"/>
          <w:szCs w:val="24"/>
        </w:rPr>
      </w:pPr>
      <w:r w:rsidRPr="00C0532A">
        <w:rPr>
          <w:sz w:val="24"/>
          <w:szCs w:val="24"/>
        </w:rPr>
        <w:t xml:space="preserve">Je pioche une carte « lettre » et je réalise l’action indiqué par la couleur. Si je réussi s, je gagne un jeton. </w:t>
      </w:r>
    </w:p>
    <w:p w:rsidR="006534A0" w:rsidRPr="00C0532A" w:rsidRDefault="006534A0" w:rsidP="006534A0">
      <w:pPr>
        <w:spacing w:before="54"/>
        <w:ind w:left="100"/>
        <w:rPr>
          <w:sz w:val="24"/>
          <w:szCs w:val="24"/>
        </w:rPr>
      </w:pPr>
      <w:r w:rsidRPr="00C0532A">
        <w:rPr>
          <w:sz w:val="24"/>
          <w:szCs w:val="24"/>
        </w:rPr>
        <w:t>Les raccourcis « les échelles » : pour pouvoir prendre un raccourci, il faut que je pioche une carte « lettre » et que je la lise. Si je réussis, je place mon pion sur la case de destination et je joue l’action selon la couleur. Si je ne réussis pas, je ne peux pas prendre le raccourci. J’avance donc mon pion sur le chemin habituel.</w:t>
      </w:r>
    </w:p>
    <w:p w:rsidR="006534A0" w:rsidRPr="00C0532A" w:rsidRDefault="006534A0" w:rsidP="006534A0">
      <w:pPr>
        <w:spacing w:before="54"/>
        <w:ind w:left="100"/>
        <w:rPr>
          <w:sz w:val="24"/>
          <w:szCs w:val="24"/>
        </w:rPr>
      </w:pPr>
      <w:r w:rsidRPr="00C0532A">
        <w:rPr>
          <w:sz w:val="24"/>
          <w:szCs w:val="24"/>
        </w:rPr>
        <w:t>Al afin de la partie, on comptabilise les jetons cumulés afin de désigner le gagnant.</w:t>
      </w:r>
    </w:p>
    <w:p w:rsidR="006534A0" w:rsidRDefault="006534A0" w:rsidP="006534A0">
      <w:pPr>
        <w:spacing w:before="54"/>
        <w:ind w:left="100"/>
        <w:rPr>
          <w:b/>
          <w:sz w:val="48"/>
        </w:rPr>
      </w:pPr>
    </w:p>
    <w:p w:rsidR="006534A0" w:rsidRDefault="006534A0" w:rsidP="006534A0">
      <w:pPr>
        <w:spacing w:before="54"/>
        <w:ind w:left="100"/>
        <w:rPr>
          <w:b/>
          <w:sz w:val="20"/>
        </w:rPr>
      </w:pPr>
      <w:r>
        <w:rPr>
          <w:b/>
          <w:noProof/>
          <w:sz w:val="20"/>
          <w:lang w:bidi="ar-SA"/>
        </w:rPr>
        <w:lastRenderedPageBreak/>
        <w:drawing>
          <wp:anchor distT="0" distB="0" distL="114300" distR="114300" simplePos="0" relativeHeight="251667456" behindDoc="0" locked="0" layoutInCell="1" allowOverlap="1">
            <wp:simplePos x="0" y="0"/>
            <wp:positionH relativeFrom="column">
              <wp:posOffset>-210858</wp:posOffset>
            </wp:positionH>
            <wp:positionV relativeFrom="paragraph">
              <wp:posOffset>1213104</wp:posOffset>
            </wp:positionV>
            <wp:extent cx="1756956" cy="2523744"/>
            <wp:effectExtent l="19050" t="0" r="0" b="0"/>
            <wp:wrapNone/>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r="49594"/>
                    <a:stretch>
                      <a:fillRect/>
                    </a:stretch>
                  </pic:blipFill>
                  <pic:spPr bwMode="auto">
                    <a:xfrm>
                      <a:off x="0" y="0"/>
                      <a:ext cx="1756956" cy="2523744"/>
                    </a:xfrm>
                    <a:prstGeom prst="rect">
                      <a:avLst/>
                    </a:prstGeom>
                    <a:noFill/>
                    <a:ln w="9525">
                      <a:noFill/>
                      <a:miter lim="800000"/>
                      <a:headEnd/>
                      <a:tailEnd/>
                    </a:ln>
                  </pic:spPr>
                </pic:pic>
              </a:graphicData>
            </a:graphic>
          </wp:anchor>
        </w:drawing>
      </w:r>
      <w:r>
        <w:rPr>
          <w:b/>
          <w:noProof/>
          <w:sz w:val="20"/>
          <w:lang w:bidi="ar-SA"/>
        </w:rPr>
        <w:drawing>
          <wp:inline distT="0" distB="0" distL="0" distR="0">
            <wp:extent cx="9814560" cy="6912610"/>
            <wp:effectExtent l="1905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9814560" cy="6912610"/>
                    </a:xfrm>
                    <a:prstGeom prst="rect">
                      <a:avLst/>
                    </a:prstGeom>
                    <a:noFill/>
                    <a:ln w="9525">
                      <a:noFill/>
                      <a:miter lim="800000"/>
                      <a:headEnd/>
                      <a:tailEnd/>
                    </a:ln>
                  </pic:spPr>
                </pic:pic>
              </a:graphicData>
            </a:graphic>
          </wp:inline>
        </w:drawing>
      </w:r>
    </w:p>
    <w:p w:rsidR="006534A0" w:rsidRDefault="006534A0" w:rsidP="006534A0">
      <w:pPr>
        <w:rPr>
          <w:sz w:val="20"/>
        </w:rPr>
      </w:pPr>
      <w:r>
        <w:rPr>
          <w:noProof/>
          <w:sz w:val="20"/>
          <w:lang w:bidi="ar-SA"/>
        </w:rPr>
        <w:lastRenderedPageBreak/>
        <w:drawing>
          <wp:inline distT="0" distB="0" distL="0" distR="0">
            <wp:extent cx="3674110" cy="2743200"/>
            <wp:effectExtent l="19050" t="0" r="2540"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3674110" cy="2743200"/>
                    </a:xfrm>
                    <a:prstGeom prst="rect">
                      <a:avLst/>
                    </a:prstGeom>
                    <a:noFill/>
                    <a:ln w="9525">
                      <a:noFill/>
                      <a:miter lim="800000"/>
                      <a:headEnd/>
                      <a:tailEnd/>
                    </a:ln>
                  </pic:spPr>
                </pic:pic>
              </a:graphicData>
            </a:graphic>
          </wp:inline>
        </w:drawing>
      </w:r>
      <w:r w:rsidRPr="00C0532A">
        <w:rPr>
          <w:sz w:val="20"/>
        </w:rPr>
        <w:t xml:space="preserve"> </w:t>
      </w:r>
      <w:r>
        <w:rPr>
          <w:noProof/>
          <w:sz w:val="20"/>
          <w:lang w:bidi="ar-SA"/>
        </w:rPr>
        <w:drawing>
          <wp:inline distT="0" distB="0" distL="0" distR="0">
            <wp:extent cx="3657600" cy="2759710"/>
            <wp:effectExtent l="19050" t="0" r="0" b="0"/>
            <wp:docPr id="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3657600" cy="2759710"/>
                    </a:xfrm>
                    <a:prstGeom prst="rect">
                      <a:avLst/>
                    </a:prstGeom>
                    <a:noFill/>
                    <a:ln w="9525">
                      <a:noFill/>
                      <a:miter lim="800000"/>
                      <a:headEnd/>
                      <a:tailEnd/>
                    </a:ln>
                  </pic:spPr>
                </pic:pic>
              </a:graphicData>
            </a:graphic>
          </wp:inline>
        </w:drawing>
      </w:r>
      <w:r w:rsidRPr="00C0532A">
        <w:rPr>
          <w:sz w:val="20"/>
        </w:rPr>
        <w:t xml:space="preserve"> </w:t>
      </w:r>
      <w:r>
        <w:rPr>
          <w:noProof/>
          <w:sz w:val="20"/>
          <w:lang w:bidi="ar-SA"/>
        </w:rPr>
        <w:drawing>
          <wp:inline distT="0" distB="0" distL="0" distR="0">
            <wp:extent cx="947420" cy="1878965"/>
            <wp:effectExtent l="19050" t="0" r="5080" b="0"/>
            <wp:docPr id="1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947420" cy="1878965"/>
                    </a:xfrm>
                    <a:prstGeom prst="rect">
                      <a:avLst/>
                    </a:prstGeom>
                    <a:noFill/>
                    <a:ln w="9525">
                      <a:noFill/>
                      <a:miter lim="800000"/>
                      <a:headEnd/>
                      <a:tailEnd/>
                    </a:ln>
                  </pic:spPr>
                </pic:pic>
              </a:graphicData>
            </a:graphic>
          </wp:inline>
        </w:drawing>
      </w:r>
      <w:r w:rsidRPr="00C0532A">
        <w:rPr>
          <w:sz w:val="20"/>
        </w:rPr>
        <w:t xml:space="preserve"> </w:t>
      </w:r>
      <w:r>
        <w:rPr>
          <w:noProof/>
          <w:sz w:val="20"/>
          <w:lang w:bidi="ar-SA"/>
        </w:rPr>
        <w:drawing>
          <wp:inline distT="0" distB="0" distL="0" distR="0">
            <wp:extent cx="3657600" cy="2776220"/>
            <wp:effectExtent l="19050" t="0" r="0" b="0"/>
            <wp:docPr id="2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srcRect/>
                    <a:stretch>
                      <a:fillRect/>
                    </a:stretch>
                  </pic:blipFill>
                  <pic:spPr bwMode="auto">
                    <a:xfrm>
                      <a:off x="0" y="0"/>
                      <a:ext cx="3657600" cy="2776220"/>
                    </a:xfrm>
                    <a:prstGeom prst="rect">
                      <a:avLst/>
                    </a:prstGeom>
                    <a:noFill/>
                    <a:ln w="9525">
                      <a:noFill/>
                      <a:miter lim="800000"/>
                      <a:headEnd/>
                      <a:tailEnd/>
                    </a:ln>
                  </pic:spPr>
                </pic:pic>
              </a:graphicData>
            </a:graphic>
          </wp:inline>
        </w:drawing>
      </w:r>
      <w:r w:rsidRPr="00C0532A">
        <w:rPr>
          <w:sz w:val="20"/>
        </w:rPr>
        <w:t xml:space="preserve"> </w:t>
      </w:r>
      <w:r>
        <w:rPr>
          <w:noProof/>
          <w:sz w:val="20"/>
          <w:lang w:bidi="ar-SA"/>
        </w:rPr>
        <w:drawing>
          <wp:inline distT="0" distB="0" distL="0" distR="0">
            <wp:extent cx="3674110" cy="2793365"/>
            <wp:effectExtent l="19050" t="0" r="2540" b="0"/>
            <wp:docPr id="26"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3674110" cy="2793365"/>
                    </a:xfrm>
                    <a:prstGeom prst="rect">
                      <a:avLst/>
                    </a:prstGeom>
                    <a:noFill/>
                    <a:ln w="9525">
                      <a:noFill/>
                      <a:miter lim="800000"/>
                      <a:headEnd/>
                      <a:tailEnd/>
                    </a:ln>
                  </pic:spPr>
                </pic:pic>
              </a:graphicData>
            </a:graphic>
          </wp:inline>
        </w:drawing>
      </w:r>
      <w:r w:rsidRPr="00C0532A">
        <w:rPr>
          <w:sz w:val="20"/>
        </w:rPr>
        <w:t xml:space="preserve"> </w:t>
      </w:r>
      <w:r>
        <w:rPr>
          <w:noProof/>
          <w:sz w:val="20"/>
          <w:lang w:bidi="ar-SA"/>
        </w:rPr>
        <w:drawing>
          <wp:inline distT="0" distB="0" distL="0" distR="0">
            <wp:extent cx="947420" cy="1845310"/>
            <wp:effectExtent l="19050" t="0" r="5080" b="0"/>
            <wp:docPr id="3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a:stretch>
                      <a:fillRect/>
                    </a:stretch>
                  </pic:blipFill>
                  <pic:spPr bwMode="auto">
                    <a:xfrm>
                      <a:off x="0" y="0"/>
                      <a:ext cx="947420" cy="1845310"/>
                    </a:xfrm>
                    <a:prstGeom prst="rect">
                      <a:avLst/>
                    </a:prstGeom>
                    <a:noFill/>
                    <a:ln w="9525">
                      <a:noFill/>
                      <a:miter lim="800000"/>
                      <a:headEnd/>
                      <a:tailEnd/>
                    </a:ln>
                  </pic:spPr>
                </pic:pic>
              </a:graphicData>
            </a:graphic>
          </wp:inline>
        </w:drawing>
      </w:r>
    </w:p>
    <w:p w:rsidR="006534A0" w:rsidRDefault="006534A0" w:rsidP="006534A0">
      <w:pPr>
        <w:rPr>
          <w:sz w:val="20"/>
        </w:rPr>
      </w:pPr>
    </w:p>
    <w:p w:rsidR="006534A0" w:rsidRDefault="006534A0" w:rsidP="006534A0">
      <w:pPr>
        <w:rPr>
          <w:sz w:val="20"/>
        </w:rPr>
        <w:sectPr w:rsidR="006534A0" w:rsidSect="00C0532A">
          <w:pgSz w:w="16840" w:h="11910" w:orient="landscape"/>
          <w:pgMar w:top="720" w:right="618" w:bottom="278" w:left="618" w:header="720" w:footer="720" w:gutter="0"/>
          <w:cols w:space="720"/>
        </w:sectPr>
      </w:pPr>
    </w:p>
    <w:p w:rsidR="006534A0" w:rsidRDefault="006534A0" w:rsidP="006534A0">
      <w:pPr>
        <w:pStyle w:val="Corpsdetexte"/>
        <w:rPr>
          <w:b/>
          <w:sz w:val="20"/>
        </w:rPr>
      </w:pPr>
    </w:p>
    <w:p w:rsidR="006534A0" w:rsidRDefault="006534A0" w:rsidP="006534A0">
      <w:pPr>
        <w:spacing w:before="54"/>
        <w:ind w:left="100"/>
        <w:rPr>
          <w:rStyle w:val="fontstyle0"/>
        </w:rPr>
      </w:pPr>
      <w:r>
        <w:rPr>
          <w:b/>
          <w:sz w:val="48"/>
        </w:rPr>
        <w:t xml:space="preserve">Doc 4 : </w:t>
      </w:r>
      <w:r w:rsidRPr="005D091A">
        <w:rPr>
          <w:rStyle w:val="fontstyle0"/>
          <w:sz w:val="48"/>
          <w:szCs w:val="48"/>
        </w:rPr>
        <w:t>Le jeu des couleurs :</w:t>
      </w:r>
      <w:r>
        <w:rPr>
          <w:rStyle w:val="fontstyle0"/>
        </w:rPr>
        <w:t xml:space="preserve"> </w:t>
      </w:r>
    </w:p>
    <w:p w:rsidR="006534A0" w:rsidRPr="002B39F8" w:rsidRDefault="006534A0" w:rsidP="006534A0">
      <w:pPr>
        <w:spacing w:before="54"/>
        <w:ind w:left="100"/>
        <w:rPr>
          <w:sz w:val="24"/>
          <w:szCs w:val="24"/>
        </w:rPr>
      </w:pPr>
      <w:r w:rsidRPr="002B39F8">
        <w:rPr>
          <w:rStyle w:val="fontstyle2"/>
          <w:sz w:val="24"/>
          <w:szCs w:val="24"/>
        </w:rPr>
        <w:t>Pour lancer ce jeu en toute sécurité, il convient de contrôler l’environnement au préalable. Table basse, obstacles… Vérifiez que rien dans la pièce (ou dans le jardin pour ceux qui ont la chance d’en avoir un…) ne pourrait blesser vos enfants, car le jeu des couleurs est un exercice de vitesse.</w:t>
      </w:r>
      <w:r w:rsidRPr="002B39F8">
        <w:rPr>
          <w:sz w:val="24"/>
          <w:szCs w:val="24"/>
        </w:rPr>
        <w:br/>
      </w:r>
      <w:r w:rsidRPr="002B39F8">
        <w:rPr>
          <w:rStyle w:val="fontstyle2"/>
          <w:sz w:val="24"/>
          <w:szCs w:val="24"/>
        </w:rPr>
        <w:t xml:space="preserve">Les règles sont simples : pensez à une couleur et annoncez-là à voix haute. Vos enfants devront ensuite </w:t>
      </w:r>
      <w:r w:rsidRPr="002B39F8">
        <w:rPr>
          <w:rStyle w:val="fontstyle2"/>
          <w:color w:val="000000"/>
          <w:sz w:val="24"/>
          <w:szCs w:val="24"/>
        </w:rPr>
        <w:t xml:space="preserve">courir </w:t>
      </w:r>
      <w:r w:rsidRPr="002B39F8">
        <w:rPr>
          <w:rStyle w:val="fontstyle2"/>
          <w:sz w:val="24"/>
          <w:szCs w:val="24"/>
        </w:rPr>
        <w:t xml:space="preserve">vers un objet de cette couleur présent dans la pièce ou dans le jardin. Il est fortement recommandé de préciser aux enfants que les objets fragiles ne doivent pas être choisis, afin d’éviter la casse et les blessures ! Ce jeu peut se faire en équipe avec comptage des points. </w:t>
      </w:r>
    </w:p>
    <w:p w:rsidR="006534A0" w:rsidRDefault="006534A0" w:rsidP="006534A0"/>
    <w:p w:rsidR="006534A0" w:rsidRDefault="006534A0" w:rsidP="006534A0">
      <w:pPr>
        <w:rPr>
          <w:sz w:val="48"/>
          <w:szCs w:val="48"/>
        </w:rPr>
      </w:pPr>
      <w:r w:rsidRPr="00517A6C">
        <w:rPr>
          <w:sz w:val="48"/>
          <w:szCs w:val="48"/>
        </w:rPr>
        <w:t>Parcours</w:t>
      </w:r>
    </w:p>
    <w:p w:rsidR="006534A0" w:rsidRPr="002B39F8" w:rsidRDefault="006534A0" w:rsidP="006534A0">
      <w:pPr>
        <w:rPr>
          <w:sz w:val="24"/>
          <w:szCs w:val="24"/>
        </w:rPr>
      </w:pPr>
      <w:r w:rsidRPr="002B39F8">
        <w:rPr>
          <w:sz w:val="24"/>
          <w:szCs w:val="24"/>
        </w:rPr>
        <w:t xml:space="preserve">Inventer ensemble un parcours assez long dans la maison ou dans le jardin comprenant des obstacles et des épreuves (lancers, tirs, sauts, franchissements…). </w:t>
      </w:r>
    </w:p>
    <w:p w:rsidR="006534A0" w:rsidRDefault="006534A0" w:rsidP="006534A0">
      <w:pPr>
        <w:rPr>
          <w:sz w:val="32"/>
          <w:szCs w:val="32"/>
        </w:rPr>
      </w:pPr>
    </w:p>
    <w:p w:rsidR="00B0758A" w:rsidRDefault="00B0758A" w:rsidP="00B0758A">
      <w:r w:rsidRPr="00B0758A">
        <w:rPr>
          <w:sz w:val="48"/>
          <w:szCs w:val="48"/>
        </w:rPr>
        <w:t>Danse</w:t>
      </w:r>
      <w:r>
        <w:rPr>
          <w:sz w:val="32"/>
          <w:szCs w:val="32"/>
        </w:rPr>
        <w:t xml:space="preserve"> : Rappelle toi ce que tu </w:t>
      </w:r>
      <w:r w:rsidR="002B39F8">
        <w:rPr>
          <w:sz w:val="32"/>
          <w:szCs w:val="32"/>
        </w:rPr>
        <w:t>faisai</w:t>
      </w:r>
      <w:r>
        <w:rPr>
          <w:sz w:val="32"/>
          <w:szCs w:val="32"/>
        </w:rPr>
        <w:t xml:space="preserve">s avec Clémence : </w:t>
      </w:r>
      <w:r>
        <w:t xml:space="preserve">Repère le rythme avec tes pieds et déplace-toi à ce rythme. </w:t>
      </w:r>
    </w:p>
    <w:p w:rsidR="006534A0" w:rsidRDefault="006534A0" w:rsidP="006534A0">
      <w:pPr>
        <w:rPr>
          <w:sz w:val="32"/>
          <w:szCs w:val="32"/>
        </w:rPr>
      </w:pPr>
    </w:p>
    <w:p w:rsidR="00B0758A" w:rsidRPr="002B39F8" w:rsidRDefault="002B39F8" w:rsidP="00B0758A">
      <w:pPr>
        <w:rPr>
          <w:sz w:val="24"/>
          <w:szCs w:val="24"/>
        </w:rPr>
      </w:pPr>
      <w:r w:rsidRPr="002B39F8">
        <w:rPr>
          <w:sz w:val="24"/>
          <w:szCs w:val="24"/>
        </w:rPr>
        <w:t>Écoute</w:t>
      </w:r>
      <w:r w:rsidR="00B0758A" w:rsidRPr="002B39F8">
        <w:rPr>
          <w:sz w:val="24"/>
          <w:szCs w:val="24"/>
        </w:rPr>
        <w:t xml:space="preserve"> le morceau « Money » des </w:t>
      </w:r>
      <w:proofErr w:type="spellStart"/>
      <w:r w:rsidR="00B0758A" w:rsidRPr="002B39F8">
        <w:rPr>
          <w:sz w:val="24"/>
          <w:szCs w:val="24"/>
        </w:rPr>
        <w:t>Pink</w:t>
      </w:r>
      <w:proofErr w:type="spellEnd"/>
      <w:r w:rsidR="00B0758A" w:rsidRPr="002B39F8">
        <w:rPr>
          <w:sz w:val="24"/>
          <w:szCs w:val="24"/>
        </w:rPr>
        <w:t xml:space="preserve"> Floyd : </w:t>
      </w:r>
      <w:hyperlink r:id="rId28" w:history="1">
        <w:r w:rsidR="00B0758A" w:rsidRPr="002B39F8">
          <w:rPr>
            <w:rStyle w:val="Lienhypertexte"/>
            <w:sz w:val="24"/>
            <w:szCs w:val="24"/>
          </w:rPr>
          <w:t>https://www.youtube.com/watch?v=cpbbuaIA3Ds</w:t>
        </w:r>
      </w:hyperlink>
    </w:p>
    <w:p w:rsidR="00B0758A" w:rsidRPr="002B39F8" w:rsidRDefault="00B0758A" w:rsidP="00B0758A">
      <w:pPr>
        <w:rPr>
          <w:sz w:val="24"/>
          <w:szCs w:val="24"/>
        </w:rPr>
      </w:pPr>
    </w:p>
    <w:p w:rsidR="00B0758A" w:rsidRPr="002B39F8" w:rsidRDefault="00B0758A" w:rsidP="00B0758A">
      <w:pPr>
        <w:rPr>
          <w:sz w:val="24"/>
          <w:szCs w:val="24"/>
        </w:rPr>
      </w:pPr>
      <w:r w:rsidRPr="002B39F8">
        <w:rPr>
          <w:sz w:val="24"/>
          <w:szCs w:val="24"/>
        </w:rPr>
        <w:t>Ecoute le morceau « </w:t>
      </w:r>
      <w:proofErr w:type="spellStart"/>
      <w:r w:rsidRPr="002B39F8">
        <w:rPr>
          <w:sz w:val="24"/>
          <w:szCs w:val="24"/>
        </w:rPr>
        <w:t>Alone</w:t>
      </w:r>
      <w:proofErr w:type="spellEnd"/>
      <w:r w:rsidRPr="002B39F8">
        <w:rPr>
          <w:sz w:val="24"/>
          <w:szCs w:val="24"/>
        </w:rPr>
        <w:t xml:space="preserve"> in Tokyo » </w:t>
      </w:r>
      <w:proofErr w:type="gramStart"/>
      <w:r w:rsidRPr="002B39F8">
        <w:rPr>
          <w:sz w:val="24"/>
          <w:szCs w:val="24"/>
        </w:rPr>
        <w:t>de Air</w:t>
      </w:r>
      <w:proofErr w:type="gramEnd"/>
      <w:r w:rsidRPr="002B39F8">
        <w:rPr>
          <w:sz w:val="24"/>
          <w:szCs w:val="24"/>
        </w:rPr>
        <w:t xml:space="preserve">   : </w:t>
      </w:r>
      <w:hyperlink r:id="rId29" w:history="1">
        <w:r w:rsidRPr="002B39F8">
          <w:rPr>
            <w:rStyle w:val="Lienhypertexte"/>
            <w:sz w:val="24"/>
            <w:szCs w:val="24"/>
          </w:rPr>
          <w:t>https://www.youtube.com/watch?v=jC1tIfoYjwo</w:t>
        </w:r>
      </w:hyperlink>
    </w:p>
    <w:p w:rsidR="00B0758A" w:rsidRPr="002B39F8" w:rsidRDefault="00B0758A" w:rsidP="006534A0">
      <w:pPr>
        <w:rPr>
          <w:sz w:val="24"/>
          <w:szCs w:val="24"/>
        </w:rPr>
      </w:pPr>
    </w:p>
    <w:p w:rsidR="006534A0" w:rsidRDefault="002B39F8" w:rsidP="006534A0">
      <w:pPr>
        <w:rPr>
          <w:sz w:val="24"/>
          <w:szCs w:val="24"/>
        </w:rPr>
      </w:pPr>
      <w:r>
        <w:rPr>
          <w:sz w:val="24"/>
          <w:szCs w:val="24"/>
        </w:rPr>
        <w:t xml:space="preserve">Ecoute le morceau de </w:t>
      </w:r>
      <w:r w:rsidRPr="002B39F8">
        <w:rPr>
          <w:sz w:val="24"/>
          <w:szCs w:val="24"/>
        </w:rPr>
        <w:t xml:space="preserve">luis radio </w:t>
      </w:r>
      <w:r>
        <w:rPr>
          <w:sz w:val="24"/>
          <w:szCs w:val="24"/>
        </w:rPr>
        <w:t>« </w:t>
      </w:r>
      <w:proofErr w:type="spellStart"/>
      <w:r w:rsidRPr="002B39F8">
        <w:rPr>
          <w:sz w:val="24"/>
          <w:szCs w:val="24"/>
        </w:rPr>
        <w:t>eyes</w:t>
      </w:r>
      <w:proofErr w:type="spellEnd"/>
      <w:r w:rsidRPr="002B39F8">
        <w:rPr>
          <w:sz w:val="24"/>
          <w:szCs w:val="24"/>
        </w:rPr>
        <w:t xml:space="preserve"> of the </w:t>
      </w:r>
      <w:proofErr w:type="spellStart"/>
      <w:r w:rsidRPr="002B39F8">
        <w:rPr>
          <w:sz w:val="24"/>
          <w:szCs w:val="24"/>
        </w:rPr>
        <w:t>drump</w:t>
      </w:r>
      <w:proofErr w:type="spellEnd"/>
      <w:r>
        <w:rPr>
          <w:sz w:val="24"/>
          <w:szCs w:val="24"/>
        </w:rPr>
        <w:t> »</w:t>
      </w:r>
      <w:r w:rsidRPr="002B39F8">
        <w:rPr>
          <w:sz w:val="24"/>
          <w:szCs w:val="24"/>
        </w:rPr>
        <w:t xml:space="preserve"> : </w:t>
      </w:r>
      <w:hyperlink r:id="rId30" w:history="1">
        <w:r w:rsidRPr="001D261D">
          <w:rPr>
            <w:rStyle w:val="Lienhypertexte"/>
            <w:sz w:val="24"/>
            <w:szCs w:val="24"/>
          </w:rPr>
          <w:t>https://www.youtube.com/watch?v=lpWZRXL6tVc</w:t>
        </w:r>
      </w:hyperlink>
    </w:p>
    <w:p w:rsidR="002B39F8" w:rsidRPr="002B39F8" w:rsidRDefault="002B39F8" w:rsidP="006534A0">
      <w:pPr>
        <w:rPr>
          <w:sz w:val="24"/>
          <w:szCs w:val="24"/>
          <w:u w:val="single"/>
        </w:rPr>
      </w:pPr>
    </w:p>
    <w:p w:rsidR="002B39F8" w:rsidRDefault="002B39F8" w:rsidP="006534A0">
      <w:pPr>
        <w:rPr>
          <w:sz w:val="24"/>
          <w:szCs w:val="24"/>
        </w:rPr>
      </w:pPr>
      <w:r w:rsidRPr="002B39F8">
        <w:rPr>
          <w:sz w:val="24"/>
          <w:szCs w:val="24"/>
          <w:u w:val="single"/>
        </w:rPr>
        <w:t>Danse des statues</w:t>
      </w:r>
      <w:r>
        <w:rPr>
          <w:sz w:val="24"/>
          <w:szCs w:val="24"/>
        </w:rPr>
        <w:t> ; écoute ce morceau. Quand l’adulte baisse le son, tu danses doucement, lorsque l’adulte monte le son, tu danses plus vite.</w:t>
      </w:r>
    </w:p>
    <w:p w:rsidR="002B39F8" w:rsidRDefault="002B39F8" w:rsidP="006534A0">
      <w:pPr>
        <w:rPr>
          <w:sz w:val="24"/>
          <w:szCs w:val="24"/>
        </w:rPr>
      </w:pPr>
      <w:r>
        <w:rPr>
          <w:sz w:val="24"/>
          <w:szCs w:val="24"/>
        </w:rPr>
        <w:t xml:space="preserve"> « </w:t>
      </w:r>
      <w:proofErr w:type="spellStart"/>
      <w:r w:rsidRPr="002B39F8">
        <w:rPr>
          <w:sz w:val="24"/>
          <w:szCs w:val="24"/>
        </w:rPr>
        <w:t>Katchi</w:t>
      </w:r>
      <w:proofErr w:type="spellEnd"/>
      <w:r>
        <w:rPr>
          <w:sz w:val="24"/>
          <w:szCs w:val="24"/>
        </w:rPr>
        <w:t xml:space="preserve"> » </w:t>
      </w:r>
      <w:proofErr w:type="gramStart"/>
      <w:r>
        <w:rPr>
          <w:sz w:val="24"/>
          <w:szCs w:val="24"/>
        </w:rPr>
        <w:t>de Offenbach</w:t>
      </w:r>
      <w:proofErr w:type="gramEnd"/>
      <w:r>
        <w:rPr>
          <w:sz w:val="24"/>
          <w:szCs w:val="24"/>
        </w:rPr>
        <w:t xml:space="preserve"> : </w:t>
      </w:r>
      <w:hyperlink r:id="rId31" w:history="1">
        <w:r w:rsidRPr="001D261D">
          <w:rPr>
            <w:rStyle w:val="Lienhypertexte"/>
            <w:sz w:val="24"/>
            <w:szCs w:val="24"/>
          </w:rPr>
          <w:t>https://www.youtube.com/watch?v=viV9grBVc6U</w:t>
        </w:r>
      </w:hyperlink>
    </w:p>
    <w:p w:rsidR="002B39F8" w:rsidRPr="002B39F8" w:rsidRDefault="002B39F8" w:rsidP="006534A0">
      <w:pPr>
        <w:rPr>
          <w:sz w:val="24"/>
          <w:szCs w:val="24"/>
        </w:rPr>
      </w:pPr>
    </w:p>
    <w:p w:rsidR="006534A0" w:rsidRDefault="006534A0" w:rsidP="006534A0">
      <w:pPr>
        <w:rPr>
          <w:sz w:val="32"/>
          <w:szCs w:val="32"/>
        </w:rPr>
      </w:pPr>
    </w:p>
    <w:p w:rsidR="006534A0" w:rsidRDefault="006534A0" w:rsidP="006534A0">
      <w:pPr>
        <w:rPr>
          <w:sz w:val="32"/>
          <w:szCs w:val="32"/>
        </w:rPr>
      </w:pPr>
    </w:p>
    <w:p w:rsidR="006534A0" w:rsidRDefault="006534A0" w:rsidP="006534A0">
      <w:pPr>
        <w:rPr>
          <w:sz w:val="32"/>
          <w:szCs w:val="32"/>
        </w:rPr>
      </w:pPr>
    </w:p>
    <w:p w:rsidR="009641D4" w:rsidRDefault="009641D4" w:rsidP="006534A0">
      <w:pPr>
        <w:spacing w:before="54"/>
        <w:ind w:left="100"/>
        <w:rPr>
          <w:b/>
          <w:sz w:val="48"/>
        </w:rPr>
      </w:pPr>
    </w:p>
    <w:p w:rsidR="009641D4" w:rsidRDefault="009641D4" w:rsidP="006534A0">
      <w:pPr>
        <w:spacing w:before="54"/>
        <w:ind w:left="100"/>
        <w:rPr>
          <w:b/>
          <w:sz w:val="48"/>
        </w:rPr>
      </w:pPr>
    </w:p>
    <w:p w:rsidR="009641D4" w:rsidRDefault="009641D4" w:rsidP="006534A0">
      <w:pPr>
        <w:spacing w:before="54"/>
        <w:ind w:left="100"/>
        <w:rPr>
          <w:b/>
          <w:sz w:val="48"/>
        </w:rPr>
        <w:sectPr w:rsidR="009641D4" w:rsidSect="006534A0">
          <w:pgSz w:w="16838" w:h="11906" w:orient="landscape"/>
          <w:pgMar w:top="567" w:right="1418" w:bottom="567" w:left="1418" w:header="709" w:footer="709" w:gutter="0"/>
          <w:cols w:space="708"/>
          <w:docGrid w:linePitch="360"/>
        </w:sectPr>
      </w:pPr>
    </w:p>
    <w:p w:rsidR="009641D4" w:rsidRDefault="009641D4" w:rsidP="009641D4">
      <w:pPr>
        <w:spacing w:before="54"/>
        <w:ind w:left="100"/>
        <w:rPr>
          <w:sz w:val="20"/>
        </w:rPr>
      </w:pPr>
      <w:r>
        <w:rPr>
          <w:b/>
          <w:noProof/>
          <w:sz w:val="48"/>
          <w:lang w:bidi="ar-SA"/>
        </w:rPr>
        <w:lastRenderedPageBreak/>
        <w:drawing>
          <wp:anchor distT="0" distB="0" distL="114300" distR="114300" simplePos="0" relativeHeight="251672576" behindDoc="0" locked="0" layoutInCell="1" allowOverlap="1">
            <wp:simplePos x="0" y="0"/>
            <wp:positionH relativeFrom="column">
              <wp:posOffset>-39139</wp:posOffset>
            </wp:positionH>
            <wp:positionV relativeFrom="paragraph">
              <wp:posOffset>638348</wp:posOffset>
            </wp:positionV>
            <wp:extent cx="6381750" cy="7298575"/>
            <wp:effectExtent l="19050" t="0" r="0" b="0"/>
            <wp:wrapNone/>
            <wp:docPr id="3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6381750" cy="7298575"/>
                    </a:xfrm>
                    <a:prstGeom prst="rect">
                      <a:avLst/>
                    </a:prstGeom>
                    <a:noFill/>
                    <a:ln w="9525">
                      <a:noFill/>
                      <a:miter lim="800000"/>
                      <a:headEnd/>
                      <a:tailEnd/>
                    </a:ln>
                  </pic:spPr>
                </pic:pic>
              </a:graphicData>
            </a:graphic>
          </wp:anchor>
        </w:drawing>
      </w:r>
      <w:r>
        <w:rPr>
          <w:b/>
          <w:sz w:val="48"/>
        </w:rPr>
        <w:t xml:space="preserve">Doc 5 : </w:t>
      </w:r>
    </w:p>
    <w:p w:rsidR="009641D4" w:rsidRDefault="009641D4" w:rsidP="009641D4">
      <w:pPr>
        <w:rPr>
          <w:sz w:val="20"/>
        </w:rPr>
        <w:sectPr w:rsidR="009641D4" w:rsidSect="000439A5">
          <w:pgSz w:w="11910" w:h="16840"/>
          <w:pgMar w:top="618" w:right="278" w:bottom="618" w:left="720" w:header="720" w:footer="720" w:gutter="0"/>
          <w:cols w:space="720"/>
        </w:sectPr>
      </w:pPr>
    </w:p>
    <w:p w:rsidR="009641D4" w:rsidRDefault="009641D4" w:rsidP="009641D4">
      <w:pPr>
        <w:pStyle w:val="Titre1"/>
        <w:spacing w:before="54"/>
      </w:pPr>
      <w:r>
        <w:lastRenderedPageBreak/>
        <w:t>Doc 6 : travail des sons</w:t>
      </w:r>
    </w:p>
    <w:p w:rsidR="009641D4" w:rsidRPr="000439A5" w:rsidRDefault="009641D4" w:rsidP="009641D4">
      <w:pPr>
        <w:widowControl/>
        <w:adjustRightInd w:val="0"/>
        <w:rPr>
          <w:rFonts w:eastAsiaTheme="minorHAnsi"/>
          <w:sz w:val="32"/>
          <w:szCs w:val="32"/>
          <w:u w:val="single"/>
          <w:lang w:eastAsia="en-US" w:bidi="ar-SA"/>
        </w:rPr>
      </w:pPr>
      <w:r w:rsidRPr="000439A5">
        <w:rPr>
          <w:rFonts w:eastAsiaTheme="minorHAnsi"/>
          <w:sz w:val="32"/>
          <w:szCs w:val="32"/>
          <w:u w:val="single"/>
          <w:lang w:eastAsia="en-US" w:bidi="ar-SA"/>
        </w:rPr>
        <w:t>Tri d’objets</w:t>
      </w:r>
    </w:p>
    <w:p w:rsidR="009641D4" w:rsidRPr="006E18CA" w:rsidRDefault="009641D4" w:rsidP="009641D4">
      <w:pPr>
        <w:widowControl/>
        <w:adjustRightInd w:val="0"/>
        <w:rPr>
          <w:rFonts w:eastAsiaTheme="minorHAnsi"/>
          <w:sz w:val="32"/>
          <w:szCs w:val="32"/>
          <w:lang w:eastAsia="en-US" w:bidi="ar-SA"/>
        </w:rPr>
      </w:pPr>
      <w:r w:rsidRPr="006E18CA">
        <w:rPr>
          <w:rFonts w:eastAsiaTheme="minorHAnsi"/>
          <w:sz w:val="32"/>
          <w:szCs w:val="32"/>
          <w:lang w:eastAsia="en-US" w:bidi="ar-SA"/>
        </w:rPr>
        <w:t>Proposez une collection d’objets divers à votre enfant (parmi ses petits jouets, par exemple). Demandez-lui de</w:t>
      </w:r>
    </w:p>
    <w:p w:rsidR="009641D4" w:rsidRDefault="009641D4" w:rsidP="009641D4">
      <w:pPr>
        <w:pStyle w:val="Titre1"/>
        <w:spacing w:before="54"/>
        <w:rPr>
          <w:rFonts w:eastAsiaTheme="minorHAnsi"/>
          <w:sz w:val="32"/>
          <w:szCs w:val="32"/>
          <w:lang w:eastAsia="en-US" w:bidi="ar-SA"/>
        </w:rPr>
      </w:pPr>
      <w:proofErr w:type="gramStart"/>
      <w:r w:rsidRPr="006E18CA">
        <w:rPr>
          <w:rFonts w:eastAsiaTheme="minorHAnsi"/>
          <w:sz w:val="32"/>
          <w:szCs w:val="32"/>
          <w:lang w:eastAsia="en-US" w:bidi="ar-SA"/>
        </w:rPr>
        <w:t>mettre</w:t>
      </w:r>
      <w:proofErr w:type="gramEnd"/>
      <w:r w:rsidRPr="006E18CA">
        <w:rPr>
          <w:rFonts w:eastAsiaTheme="minorHAnsi"/>
          <w:sz w:val="32"/>
          <w:szCs w:val="32"/>
          <w:lang w:eastAsia="en-US" w:bidi="ar-SA"/>
        </w:rPr>
        <w:t xml:space="preserve"> de côté ceux qui contiennent un certain son</w:t>
      </w:r>
    </w:p>
    <w:p w:rsidR="009641D4" w:rsidRDefault="009641D4" w:rsidP="009641D4">
      <w:pPr>
        <w:pStyle w:val="Titre1"/>
        <w:spacing w:before="54"/>
        <w:rPr>
          <w:sz w:val="32"/>
          <w:szCs w:val="32"/>
        </w:rPr>
      </w:pPr>
      <w:r>
        <w:rPr>
          <w:b w:val="0"/>
          <w:bCs w:val="0"/>
          <w:noProof/>
          <w:sz w:val="32"/>
          <w:szCs w:val="32"/>
          <w:lang w:bidi="ar-SA"/>
        </w:rPr>
        <w:drawing>
          <wp:inline distT="0" distB="0" distL="0" distR="0">
            <wp:extent cx="6301047" cy="1927911"/>
            <wp:effectExtent l="19050" t="0" r="4503" b="0"/>
            <wp:docPr id="35"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6305434" cy="1929253"/>
                    </a:xfrm>
                    <a:prstGeom prst="rect">
                      <a:avLst/>
                    </a:prstGeom>
                    <a:noFill/>
                    <a:ln w="9525">
                      <a:noFill/>
                      <a:miter lim="800000"/>
                      <a:headEnd/>
                      <a:tailEnd/>
                    </a:ln>
                  </pic:spPr>
                </pic:pic>
              </a:graphicData>
            </a:graphic>
          </wp:inline>
        </w:drawing>
      </w:r>
    </w:p>
    <w:p w:rsidR="009641D4" w:rsidRDefault="009641D4" w:rsidP="009641D4">
      <w:pPr>
        <w:pStyle w:val="Titre1"/>
        <w:spacing w:before="54"/>
        <w:rPr>
          <w:sz w:val="32"/>
          <w:szCs w:val="32"/>
        </w:rPr>
      </w:pPr>
    </w:p>
    <w:p w:rsidR="009641D4" w:rsidRPr="000439A5" w:rsidRDefault="009641D4" w:rsidP="009641D4">
      <w:pPr>
        <w:pStyle w:val="Titre1"/>
        <w:spacing w:before="54"/>
        <w:rPr>
          <w:b w:val="0"/>
          <w:sz w:val="32"/>
          <w:szCs w:val="32"/>
          <w:u w:val="single"/>
        </w:rPr>
      </w:pPr>
      <w:r w:rsidRPr="000439A5">
        <w:rPr>
          <w:b w:val="0"/>
          <w:sz w:val="32"/>
          <w:szCs w:val="32"/>
          <w:u w:val="single"/>
        </w:rPr>
        <w:t>L’intrus</w:t>
      </w:r>
    </w:p>
    <w:p w:rsidR="009641D4" w:rsidRDefault="009641D4" w:rsidP="009641D4">
      <w:pPr>
        <w:pStyle w:val="Titre1"/>
        <w:spacing w:before="54"/>
        <w:rPr>
          <w:sz w:val="32"/>
          <w:szCs w:val="32"/>
        </w:rPr>
      </w:pPr>
      <w:r>
        <w:rPr>
          <w:sz w:val="32"/>
          <w:szCs w:val="32"/>
        </w:rPr>
        <w:t>Présentez 4 ou 5 objets à votre enfant. Tous commencent par un même son</w:t>
      </w:r>
      <w:proofErr w:type="gramStart"/>
      <w:r>
        <w:rPr>
          <w:sz w:val="32"/>
          <w:szCs w:val="32"/>
        </w:rPr>
        <w:t>( ou</w:t>
      </w:r>
      <w:proofErr w:type="gramEnd"/>
      <w:r>
        <w:rPr>
          <w:sz w:val="32"/>
          <w:szCs w:val="32"/>
        </w:rPr>
        <w:t xml:space="preserve"> une même syllabe) saut un. Il doit vous dire lequel et expliquer son choix</w:t>
      </w:r>
    </w:p>
    <w:p w:rsidR="009641D4" w:rsidRPr="006E18CA" w:rsidRDefault="009641D4" w:rsidP="009641D4">
      <w:pPr>
        <w:pStyle w:val="Titre1"/>
        <w:spacing w:before="54"/>
        <w:rPr>
          <w:sz w:val="32"/>
          <w:szCs w:val="32"/>
        </w:rPr>
      </w:pPr>
    </w:p>
    <w:p w:rsidR="009641D4" w:rsidRDefault="009641D4" w:rsidP="009641D4">
      <w:pPr>
        <w:pStyle w:val="Corpsdetexte"/>
        <w:ind w:left="100"/>
        <w:rPr>
          <w:sz w:val="20"/>
        </w:rPr>
      </w:pPr>
      <w:r>
        <w:rPr>
          <w:noProof/>
          <w:sz w:val="20"/>
          <w:lang w:bidi="ar-SA"/>
        </w:rPr>
        <w:drawing>
          <wp:anchor distT="0" distB="0" distL="114300" distR="114300" simplePos="0" relativeHeight="251673600" behindDoc="0" locked="0" layoutInCell="1" allowOverlap="1">
            <wp:simplePos x="0" y="0"/>
            <wp:positionH relativeFrom="column">
              <wp:posOffset>-39139</wp:posOffset>
            </wp:positionH>
            <wp:positionV relativeFrom="paragraph">
              <wp:posOffset>25516</wp:posOffset>
            </wp:positionV>
            <wp:extent cx="6464877" cy="2427316"/>
            <wp:effectExtent l="19050" t="0" r="0" b="0"/>
            <wp:wrapNone/>
            <wp:docPr id="36"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srcRect t="21505"/>
                    <a:stretch>
                      <a:fillRect/>
                    </a:stretch>
                  </pic:blipFill>
                  <pic:spPr bwMode="auto">
                    <a:xfrm>
                      <a:off x="0" y="0"/>
                      <a:ext cx="6464877" cy="2427316"/>
                    </a:xfrm>
                    <a:prstGeom prst="rect">
                      <a:avLst/>
                    </a:prstGeom>
                    <a:noFill/>
                    <a:ln w="9525">
                      <a:noFill/>
                      <a:miter lim="800000"/>
                      <a:headEnd/>
                      <a:tailEnd/>
                    </a:ln>
                  </pic:spPr>
                </pic:pic>
              </a:graphicData>
            </a:graphic>
          </wp:anchor>
        </w:drawing>
      </w:r>
    </w:p>
    <w:p w:rsidR="009641D4" w:rsidRDefault="009641D4" w:rsidP="009641D4">
      <w:pPr>
        <w:rPr>
          <w:sz w:val="20"/>
        </w:rPr>
        <w:sectPr w:rsidR="009641D4" w:rsidSect="000439A5">
          <w:pgSz w:w="11910" w:h="16840"/>
          <w:pgMar w:top="618" w:right="278" w:bottom="618" w:left="720" w:header="720" w:footer="720" w:gutter="0"/>
          <w:cols w:space="720"/>
        </w:sectPr>
      </w:pPr>
    </w:p>
    <w:p w:rsidR="009641D4" w:rsidRDefault="009641D4" w:rsidP="009641D4">
      <w:pPr>
        <w:spacing w:before="62"/>
        <w:ind w:left="100"/>
        <w:rPr>
          <w:b/>
          <w:sz w:val="48"/>
        </w:rPr>
      </w:pPr>
      <w:r>
        <w:rPr>
          <w:b/>
          <w:sz w:val="48"/>
        </w:rPr>
        <w:lastRenderedPageBreak/>
        <w:t>Doc 7 : Fais ton pain</w:t>
      </w:r>
    </w:p>
    <w:p w:rsidR="009641D4" w:rsidRDefault="009641D4" w:rsidP="009641D4">
      <w:pPr>
        <w:spacing w:before="62"/>
        <w:ind w:left="100"/>
        <w:rPr>
          <w:b/>
          <w:sz w:val="48"/>
        </w:rPr>
      </w:pPr>
      <w:r>
        <w:rPr>
          <w:b/>
          <w:noProof/>
          <w:sz w:val="48"/>
          <w:lang w:bidi="ar-SA"/>
        </w:rPr>
        <w:drawing>
          <wp:anchor distT="0" distB="0" distL="114300" distR="114300" simplePos="0" relativeHeight="251674624" behindDoc="0" locked="0" layoutInCell="1" allowOverlap="1">
            <wp:simplePos x="0" y="0"/>
            <wp:positionH relativeFrom="column">
              <wp:posOffset>276225</wp:posOffset>
            </wp:positionH>
            <wp:positionV relativeFrom="paragraph">
              <wp:posOffset>347980</wp:posOffset>
            </wp:positionV>
            <wp:extent cx="4817110" cy="7015480"/>
            <wp:effectExtent l="19050" t="0" r="2540" b="0"/>
            <wp:wrapNone/>
            <wp:docPr id="39"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srcRect/>
                    <a:stretch>
                      <a:fillRect/>
                    </a:stretch>
                  </pic:blipFill>
                  <pic:spPr bwMode="auto">
                    <a:xfrm>
                      <a:off x="0" y="0"/>
                      <a:ext cx="4817110" cy="7015480"/>
                    </a:xfrm>
                    <a:prstGeom prst="rect">
                      <a:avLst/>
                    </a:prstGeom>
                    <a:noFill/>
                    <a:ln w="9525">
                      <a:noFill/>
                      <a:miter lim="800000"/>
                      <a:headEnd/>
                      <a:tailEnd/>
                    </a:ln>
                  </pic:spPr>
                </pic:pic>
              </a:graphicData>
            </a:graphic>
          </wp:anchor>
        </w:drawing>
      </w:r>
    </w:p>
    <w:p w:rsidR="009641D4" w:rsidRDefault="009641D4" w:rsidP="009641D4">
      <w:pPr>
        <w:pStyle w:val="Corpsdetexte"/>
        <w:ind w:left="100"/>
        <w:rPr>
          <w:sz w:val="20"/>
        </w:rPr>
      </w:pPr>
    </w:p>
    <w:p w:rsidR="009641D4" w:rsidRDefault="009641D4" w:rsidP="009641D4">
      <w:pPr>
        <w:rPr>
          <w:sz w:val="20"/>
        </w:rPr>
        <w:sectPr w:rsidR="009641D4" w:rsidSect="000439A5">
          <w:pgSz w:w="11910" w:h="16840"/>
          <w:pgMar w:top="618" w:right="278" w:bottom="618" w:left="720" w:header="720" w:footer="720" w:gutter="0"/>
          <w:cols w:space="720"/>
        </w:sectPr>
      </w:pPr>
    </w:p>
    <w:p w:rsidR="009641D4" w:rsidRDefault="009641D4" w:rsidP="009641D4">
      <w:pPr>
        <w:rPr>
          <w:sz w:val="20"/>
        </w:rPr>
      </w:pPr>
    </w:p>
    <w:p w:rsidR="009641D4" w:rsidRDefault="009641D4" w:rsidP="009641D4">
      <w:pPr>
        <w:rPr>
          <w:sz w:val="20"/>
        </w:rPr>
      </w:pPr>
      <w:r>
        <w:rPr>
          <w:b/>
          <w:sz w:val="48"/>
        </w:rPr>
        <w:t xml:space="preserve">Doc 8 </w:t>
      </w:r>
      <w:r w:rsidRPr="00FA4F5D">
        <w:rPr>
          <w:sz w:val="44"/>
          <w:szCs w:val="44"/>
        </w:rPr>
        <w:t>Arts visuels</w:t>
      </w:r>
    </w:p>
    <w:p w:rsidR="009641D4" w:rsidRDefault="009641D4" w:rsidP="009641D4">
      <w:pPr>
        <w:rPr>
          <w:sz w:val="32"/>
          <w:szCs w:val="32"/>
        </w:rPr>
      </w:pPr>
      <w:r w:rsidRPr="00FA4F5D">
        <w:rPr>
          <w:sz w:val="32"/>
          <w:szCs w:val="32"/>
        </w:rPr>
        <w:t>Connais-tu Mr Pablo Picasso ?</w:t>
      </w:r>
    </w:p>
    <w:p w:rsidR="009641D4" w:rsidRDefault="009641D4" w:rsidP="009641D4">
      <w:pPr>
        <w:rPr>
          <w:sz w:val="32"/>
          <w:szCs w:val="32"/>
        </w:rPr>
      </w:pPr>
      <w:r>
        <w:rPr>
          <w:sz w:val="32"/>
          <w:szCs w:val="32"/>
        </w:rPr>
        <w:t xml:space="preserve">Tu as vu cette statue lors de notre visite au musée Robert Tatin l’année dernière.  </w:t>
      </w:r>
    </w:p>
    <w:p w:rsidR="009641D4" w:rsidRPr="00FA4F5D" w:rsidRDefault="009641D4" w:rsidP="009641D4">
      <w:pPr>
        <w:rPr>
          <w:sz w:val="32"/>
          <w:szCs w:val="32"/>
        </w:rPr>
      </w:pPr>
      <w:r>
        <w:rPr>
          <w:noProof/>
          <w:sz w:val="32"/>
          <w:szCs w:val="32"/>
          <w:lang w:eastAsia="en-US"/>
        </w:rPr>
        <w:pict>
          <v:shapetype id="_x0000_t202" coordsize="21600,21600" o:spt="202" path="m,l,21600r21600,l21600,xe">
            <v:stroke joinstyle="miter"/>
            <v:path gradientshapeok="t" o:connecttype="rect"/>
          </v:shapetype>
          <v:shape id="_x0000_s1026" type="#_x0000_t202" style="position:absolute;margin-left:225.95pt;margin-top:247.2pt;width:217.4pt;height:20.6pt;z-index:251677696;mso-width-percent:400;mso-height-percent:200;mso-width-percent:400;mso-height-percent:200;mso-width-relative:margin;mso-height-relative:margin">
            <v:textbox style="mso-next-textbox:#_x0000_s1026;mso-fit-shape-to-text:t">
              <w:txbxContent>
                <w:p w:rsidR="009641D4" w:rsidRDefault="009641D4" w:rsidP="009641D4">
                  <w:r>
                    <w:t>Crée un visage un peu extraordinaire.</w:t>
                  </w:r>
                </w:p>
              </w:txbxContent>
            </v:textbox>
          </v:shape>
        </w:pict>
      </w:r>
      <w:r>
        <w:rPr>
          <w:noProof/>
          <w:sz w:val="32"/>
          <w:szCs w:val="32"/>
          <w:lang w:bidi="ar-SA"/>
        </w:rPr>
        <w:drawing>
          <wp:anchor distT="0" distB="0" distL="114300" distR="114300" simplePos="0" relativeHeight="251676672" behindDoc="0" locked="0" layoutInCell="1" allowOverlap="1">
            <wp:simplePos x="0" y="0"/>
            <wp:positionH relativeFrom="column">
              <wp:posOffset>3175635</wp:posOffset>
            </wp:positionH>
            <wp:positionV relativeFrom="paragraph">
              <wp:posOffset>481965</wp:posOffset>
            </wp:positionV>
            <wp:extent cx="3156585" cy="1543050"/>
            <wp:effectExtent l="19050" t="0" r="5715" b="0"/>
            <wp:wrapNone/>
            <wp:docPr id="40"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srcRect/>
                    <a:stretch>
                      <a:fillRect/>
                    </a:stretch>
                  </pic:blipFill>
                  <pic:spPr bwMode="auto">
                    <a:xfrm>
                      <a:off x="0" y="0"/>
                      <a:ext cx="3156585" cy="1543050"/>
                    </a:xfrm>
                    <a:prstGeom prst="rect">
                      <a:avLst/>
                    </a:prstGeom>
                    <a:noFill/>
                    <a:ln w="9525">
                      <a:noFill/>
                      <a:miter lim="800000"/>
                      <a:headEnd/>
                      <a:tailEnd/>
                    </a:ln>
                  </pic:spPr>
                </pic:pic>
              </a:graphicData>
            </a:graphic>
          </wp:anchor>
        </w:drawing>
      </w:r>
      <w:r>
        <w:rPr>
          <w:noProof/>
          <w:sz w:val="32"/>
          <w:szCs w:val="32"/>
          <w:lang w:bidi="ar-SA"/>
        </w:rPr>
        <w:drawing>
          <wp:inline distT="0" distB="0" distL="0" distR="0">
            <wp:extent cx="2208513" cy="3505200"/>
            <wp:effectExtent l="19050" t="0" r="1287"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srcRect/>
                    <a:stretch>
                      <a:fillRect/>
                    </a:stretch>
                  </pic:blipFill>
                  <pic:spPr bwMode="auto">
                    <a:xfrm>
                      <a:off x="0" y="0"/>
                      <a:ext cx="2208513" cy="3505200"/>
                    </a:xfrm>
                    <a:prstGeom prst="rect">
                      <a:avLst/>
                    </a:prstGeom>
                    <a:noFill/>
                    <a:ln w="9525">
                      <a:noFill/>
                      <a:miter lim="800000"/>
                      <a:headEnd/>
                      <a:tailEnd/>
                    </a:ln>
                  </pic:spPr>
                </pic:pic>
              </a:graphicData>
            </a:graphic>
          </wp:inline>
        </w:drawing>
      </w:r>
    </w:p>
    <w:p w:rsidR="009641D4" w:rsidRDefault="009641D4" w:rsidP="009641D4">
      <w:pPr>
        <w:rPr>
          <w:sz w:val="20"/>
        </w:rPr>
      </w:pPr>
    </w:p>
    <w:p w:rsidR="009641D4" w:rsidRDefault="009641D4" w:rsidP="009641D4">
      <w:pPr>
        <w:rPr>
          <w:sz w:val="20"/>
        </w:rPr>
        <w:sectPr w:rsidR="009641D4" w:rsidSect="000439A5">
          <w:pgSz w:w="11910" w:h="16840"/>
          <w:pgMar w:top="618" w:right="278" w:bottom="618" w:left="720" w:header="720" w:footer="720" w:gutter="0"/>
          <w:cols w:space="720"/>
        </w:sectPr>
      </w:pPr>
      <w:r>
        <w:rPr>
          <w:noProof/>
          <w:sz w:val="20"/>
          <w:lang w:bidi="ar-SA"/>
        </w:rPr>
        <w:drawing>
          <wp:anchor distT="0" distB="0" distL="114300" distR="114300" simplePos="0" relativeHeight="251675648" behindDoc="0" locked="0" layoutInCell="1" allowOverlap="1">
            <wp:simplePos x="0" y="0"/>
            <wp:positionH relativeFrom="column">
              <wp:posOffset>942975</wp:posOffset>
            </wp:positionH>
            <wp:positionV relativeFrom="paragraph">
              <wp:posOffset>-2540</wp:posOffset>
            </wp:positionV>
            <wp:extent cx="4724400" cy="4791075"/>
            <wp:effectExtent l="19050" t="0" r="0" b="0"/>
            <wp:wrapNone/>
            <wp:docPr id="41"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cstate="print"/>
                    <a:srcRect/>
                    <a:stretch>
                      <a:fillRect/>
                    </a:stretch>
                  </pic:blipFill>
                  <pic:spPr bwMode="auto">
                    <a:xfrm>
                      <a:off x="0" y="0"/>
                      <a:ext cx="4724400" cy="4791075"/>
                    </a:xfrm>
                    <a:prstGeom prst="rect">
                      <a:avLst/>
                    </a:prstGeom>
                    <a:noFill/>
                    <a:ln w="9525">
                      <a:noFill/>
                      <a:miter lim="800000"/>
                      <a:headEnd/>
                      <a:tailEnd/>
                    </a:ln>
                  </pic:spPr>
                </pic:pic>
              </a:graphicData>
            </a:graphic>
          </wp:anchor>
        </w:drawing>
      </w:r>
      <w:r w:rsidRPr="00FA4F5D">
        <w:rPr>
          <w:sz w:val="20"/>
        </w:rPr>
        <w:t xml:space="preserve"> </w:t>
      </w:r>
    </w:p>
    <w:p w:rsidR="009641D4" w:rsidRDefault="009641D4" w:rsidP="009641D4">
      <w:pPr>
        <w:spacing w:before="62"/>
        <w:ind w:left="100"/>
        <w:rPr>
          <w:b/>
          <w:sz w:val="48"/>
        </w:rPr>
      </w:pPr>
      <w:r>
        <w:rPr>
          <w:b/>
          <w:sz w:val="48"/>
        </w:rPr>
        <w:lastRenderedPageBreak/>
        <w:t>Doc 9 :</w:t>
      </w:r>
    </w:p>
    <w:p w:rsidR="009641D4" w:rsidRDefault="009641D4" w:rsidP="009641D4">
      <w:pPr>
        <w:widowControl/>
        <w:autoSpaceDE/>
        <w:autoSpaceDN/>
        <w:rPr>
          <w:noProof/>
          <w:sz w:val="24"/>
          <w:szCs w:val="24"/>
          <w:lang w:bidi="ar-SA"/>
        </w:rPr>
      </w:pPr>
      <w:r w:rsidRPr="00066324">
        <w:rPr>
          <w:noProof/>
          <w:sz w:val="24"/>
          <w:szCs w:val="24"/>
          <w:u w:val="single"/>
          <w:lang w:bidi="ar-SA"/>
        </w:rPr>
        <w:t>Explorer le monde</w:t>
      </w:r>
      <w:r>
        <w:rPr>
          <w:noProof/>
          <w:sz w:val="24"/>
          <w:szCs w:val="24"/>
          <w:lang w:bidi="ar-SA"/>
        </w:rPr>
        <w:t> :Flotte ou coule</w:t>
      </w:r>
    </w:p>
    <w:p w:rsidR="009641D4" w:rsidRDefault="009641D4" w:rsidP="009641D4">
      <w:pPr>
        <w:widowControl/>
        <w:autoSpaceDE/>
        <w:autoSpaceDN/>
        <w:rPr>
          <w:noProof/>
          <w:sz w:val="24"/>
          <w:szCs w:val="24"/>
          <w:lang w:bidi="ar-SA"/>
        </w:rPr>
      </w:pPr>
      <w:r>
        <w:rPr>
          <w:noProof/>
          <w:sz w:val="24"/>
          <w:szCs w:val="24"/>
          <w:lang w:bidi="ar-SA"/>
        </w:rPr>
        <w:drawing>
          <wp:anchor distT="0" distB="0" distL="114300" distR="114300" simplePos="0" relativeHeight="251678720" behindDoc="0" locked="0" layoutInCell="1" allowOverlap="1">
            <wp:simplePos x="0" y="0"/>
            <wp:positionH relativeFrom="margin">
              <wp:posOffset>19050</wp:posOffset>
            </wp:positionH>
            <wp:positionV relativeFrom="margin">
              <wp:posOffset>664845</wp:posOffset>
            </wp:positionV>
            <wp:extent cx="1875155" cy="1241425"/>
            <wp:effectExtent l="19050" t="0" r="0" b="0"/>
            <wp:wrapSquare wrapText="bothSides"/>
            <wp:docPr id="10" name="5e7c820a2976540d84e5e9bd" descr="https://s3.eu-west-1.amazonaws.com/genial.ly/5e6f8124cdc78c0f9472d516/782af505-bf0d-4701-988e-78fda3083d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7c820a2976540d84e5e9bd" descr="https://s3.eu-west-1.amazonaws.com/genial.ly/5e6f8124cdc78c0f9472d516/782af505-bf0d-4701-988e-78fda3083d32.jpeg"/>
                    <pic:cNvPicPr>
                      <a:picLocks noChangeAspect="1" noChangeArrowheads="1"/>
                    </pic:cNvPicPr>
                  </pic:nvPicPr>
                  <pic:blipFill>
                    <a:blip r:embed="rId39" cstate="print"/>
                    <a:srcRect/>
                    <a:stretch>
                      <a:fillRect/>
                    </a:stretch>
                  </pic:blipFill>
                  <pic:spPr bwMode="auto">
                    <a:xfrm>
                      <a:off x="0" y="0"/>
                      <a:ext cx="1875155" cy="1241425"/>
                    </a:xfrm>
                    <a:prstGeom prst="rect">
                      <a:avLst/>
                    </a:prstGeom>
                    <a:noFill/>
                    <a:ln w="9525">
                      <a:noFill/>
                      <a:miter lim="800000"/>
                      <a:headEnd/>
                      <a:tailEnd/>
                    </a:ln>
                  </pic:spPr>
                </pic:pic>
              </a:graphicData>
            </a:graphic>
          </wp:anchor>
        </w:drawing>
      </w:r>
      <w:r>
        <w:rPr>
          <w:noProof/>
          <w:sz w:val="24"/>
          <w:szCs w:val="24"/>
          <w:lang w:bidi="ar-SA"/>
        </w:rPr>
        <w:t>Matériel : des objets variés, de l’eau, un contenant assez grand( bassine, évier, baignoire)</w:t>
      </w:r>
    </w:p>
    <w:p w:rsidR="009641D4" w:rsidRDefault="009641D4" w:rsidP="009641D4">
      <w:pPr>
        <w:widowControl/>
        <w:autoSpaceDE/>
        <w:autoSpaceDN/>
        <w:rPr>
          <w:noProof/>
          <w:sz w:val="24"/>
          <w:szCs w:val="24"/>
          <w:lang w:bidi="ar-SA"/>
        </w:rPr>
      </w:pPr>
      <w:r>
        <w:rPr>
          <w:noProof/>
          <w:sz w:val="24"/>
          <w:szCs w:val="24"/>
          <w:lang w:bidi="ar-SA"/>
        </w:rPr>
        <w:t>Prposer quelques objets à votre enfant et lui demander si selon lui cela va flotter (rester à la surface de l’eau) ou couler (tomber au fond)</w:t>
      </w:r>
    </w:p>
    <w:p w:rsidR="009641D4" w:rsidRDefault="009641D4" w:rsidP="009641D4">
      <w:pPr>
        <w:widowControl/>
        <w:autoSpaceDE/>
        <w:autoSpaceDN/>
        <w:rPr>
          <w:noProof/>
          <w:sz w:val="24"/>
          <w:szCs w:val="24"/>
          <w:lang w:bidi="ar-SA"/>
        </w:rPr>
      </w:pPr>
      <w:r>
        <w:rPr>
          <w:noProof/>
          <w:sz w:val="24"/>
          <w:szCs w:val="24"/>
          <w:lang w:bidi="ar-SA"/>
        </w:rPr>
        <w:t>Une fois expériment é avec quelques objets du départ et après avoir insisté sur les mots flotter / couler, laisser votre efnant expérimenter à sa guise avec pleins d’objets. Au moment de ranger, demanderde trier en deux catégories : flotte ou coule.</w:t>
      </w:r>
    </w:p>
    <w:p w:rsidR="009641D4" w:rsidRDefault="009641D4" w:rsidP="009641D4">
      <w:pPr>
        <w:widowControl/>
        <w:autoSpaceDE/>
        <w:autoSpaceDN/>
        <w:rPr>
          <w:noProof/>
          <w:sz w:val="24"/>
          <w:szCs w:val="24"/>
          <w:lang w:bidi="ar-SA"/>
        </w:rPr>
      </w:pPr>
      <w:r>
        <w:rPr>
          <w:noProof/>
          <w:sz w:val="24"/>
          <w:szCs w:val="24"/>
          <w:lang w:bidi="ar-SA"/>
        </w:rPr>
        <w:drawing>
          <wp:anchor distT="0" distB="0" distL="114300" distR="114300" simplePos="0" relativeHeight="251679744" behindDoc="0" locked="0" layoutInCell="1" allowOverlap="1">
            <wp:simplePos x="0" y="0"/>
            <wp:positionH relativeFrom="margin">
              <wp:posOffset>5798820</wp:posOffset>
            </wp:positionH>
            <wp:positionV relativeFrom="margin">
              <wp:posOffset>2059940</wp:posOffset>
            </wp:positionV>
            <wp:extent cx="1035685" cy="1391920"/>
            <wp:effectExtent l="19050" t="0" r="0" b="0"/>
            <wp:wrapSquare wrapText="bothSides"/>
            <wp:docPr id="1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srcRect l="43261" t="61646" r="41669" b="2619"/>
                    <a:stretch>
                      <a:fillRect/>
                    </a:stretch>
                  </pic:blipFill>
                  <pic:spPr bwMode="auto">
                    <a:xfrm>
                      <a:off x="0" y="0"/>
                      <a:ext cx="1035685" cy="1391920"/>
                    </a:xfrm>
                    <a:prstGeom prst="rect">
                      <a:avLst/>
                    </a:prstGeom>
                    <a:noFill/>
                    <a:ln w="9525">
                      <a:noFill/>
                      <a:miter lim="800000"/>
                      <a:headEnd/>
                      <a:tailEnd/>
                    </a:ln>
                  </pic:spPr>
                </pic:pic>
              </a:graphicData>
            </a:graphic>
          </wp:anchor>
        </w:drawing>
      </w:r>
    </w:p>
    <w:p w:rsidR="009641D4" w:rsidRDefault="009641D4" w:rsidP="009641D4">
      <w:pPr>
        <w:widowControl/>
        <w:autoSpaceDE/>
        <w:autoSpaceDN/>
        <w:rPr>
          <w:noProof/>
          <w:sz w:val="24"/>
          <w:szCs w:val="24"/>
          <w:lang w:bidi="ar-SA"/>
        </w:rPr>
      </w:pPr>
      <w:r w:rsidRPr="00066324">
        <w:rPr>
          <w:noProof/>
          <w:sz w:val="24"/>
          <w:szCs w:val="24"/>
          <w:u w:val="single"/>
          <w:lang w:bidi="ar-SA"/>
        </w:rPr>
        <w:t>Mathématiques</w:t>
      </w:r>
      <w:r>
        <w:rPr>
          <w:noProof/>
          <w:sz w:val="24"/>
          <w:szCs w:val="24"/>
          <w:lang w:bidi="ar-SA"/>
        </w:rPr>
        <w:t> : pêche aux poissons</w:t>
      </w:r>
    </w:p>
    <w:p w:rsidR="009641D4" w:rsidRDefault="009641D4" w:rsidP="009641D4">
      <w:pPr>
        <w:widowControl/>
        <w:autoSpaceDE/>
        <w:autoSpaceDN/>
        <w:rPr>
          <w:noProof/>
          <w:sz w:val="24"/>
          <w:szCs w:val="24"/>
          <w:lang w:bidi="ar-SA"/>
        </w:rPr>
      </w:pPr>
      <w:r>
        <w:rPr>
          <w:noProof/>
          <w:sz w:val="24"/>
          <w:szCs w:val="24"/>
          <w:lang w:bidi="ar-SA"/>
        </w:rPr>
        <w:t xml:space="preserve">A partir du jeu de la pêche </w:t>
      </w:r>
      <w:proofErr w:type="gramStart"/>
      <w:r>
        <w:rPr>
          <w:noProof/>
          <w:sz w:val="24"/>
          <w:szCs w:val="24"/>
          <w:lang w:bidi="ar-SA"/>
        </w:rPr>
        <w:t xml:space="preserve">aux poisson ( modèle de fabrication en cliquant sur ce lien </w:t>
      </w:r>
      <w:hyperlink r:id="rId41" w:history="1">
        <w:r w:rsidRPr="008519E3">
          <w:rPr>
            <w:rStyle w:val="Lienhypertexte"/>
            <w:noProof/>
            <w:sz w:val="24"/>
            <w:szCs w:val="24"/>
            <w:lang w:bidi="ar-SA"/>
          </w:rPr>
          <w:t>http://www.momes.net/Jeux/Jeux-a-imprimer/Jeux-et-activites/Peche-aux-poissons-a-la-paille</w:t>
        </w:r>
        <w:proofErr w:type="gramEnd"/>
      </w:hyperlink>
    </w:p>
    <w:p w:rsidR="009641D4" w:rsidRDefault="009641D4" w:rsidP="009641D4">
      <w:pPr>
        <w:widowControl/>
        <w:autoSpaceDE/>
        <w:autoSpaceDN/>
        <w:rPr>
          <w:noProof/>
          <w:sz w:val="24"/>
          <w:szCs w:val="24"/>
          <w:lang w:bidi="ar-SA"/>
        </w:rPr>
      </w:pPr>
      <w:r>
        <w:rPr>
          <w:noProof/>
          <w:sz w:val="24"/>
          <w:szCs w:val="24"/>
          <w:lang w:bidi="ar-SA"/>
        </w:rPr>
        <w:t>Préparer des bouts de papier avec des nombres jusqu’à 10. Demander à votre enfant de tirer un papier au hasard et de pêcher le même nombre de poissons.</w:t>
      </w:r>
    </w:p>
    <w:p w:rsidR="009641D4" w:rsidRDefault="009641D4" w:rsidP="009641D4">
      <w:pPr>
        <w:widowControl/>
        <w:autoSpaceDE/>
        <w:autoSpaceDN/>
        <w:rPr>
          <w:noProof/>
          <w:sz w:val="24"/>
          <w:szCs w:val="24"/>
          <w:lang w:bidi="ar-SA"/>
        </w:rPr>
      </w:pPr>
    </w:p>
    <w:p w:rsidR="009641D4" w:rsidRPr="0099470F" w:rsidRDefault="009641D4" w:rsidP="009641D4">
      <w:pPr>
        <w:widowControl/>
        <w:autoSpaceDE/>
        <w:autoSpaceDN/>
        <w:rPr>
          <w:sz w:val="24"/>
          <w:szCs w:val="24"/>
          <w:u w:val="single"/>
          <w:lang w:bidi="ar-SA"/>
        </w:rPr>
      </w:pPr>
      <w:r w:rsidRPr="00066324">
        <w:rPr>
          <w:sz w:val="24"/>
          <w:szCs w:val="24"/>
          <w:u w:val="single"/>
          <w:lang w:bidi="ar-SA"/>
        </w:rPr>
        <w:t>Lecture</w:t>
      </w:r>
      <w:r>
        <w:rPr>
          <w:sz w:val="24"/>
          <w:szCs w:val="24"/>
          <w:u w:val="single"/>
          <w:lang w:bidi="ar-SA"/>
        </w:rPr>
        <w:t>, écoute d’histoire :</w:t>
      </w:r>
      <w:r w:rsidR="0099470F">
        <w:rPr>
          <w:sz w:val="24"/>
          <w:szCs w:val="24"/>
          <w:u w:val="single"/>
          <w:lang w:bidi="ar-SA"/>
        </w:rPr>
        <w:t xml:space="preserve"> </w:t>
      </w:r>
      <w:r w:rsidR="0099470F" w:rsidRPr="0099470F">
        <w:rPr>
          <w:sz w:val="20"/>
          <w:szCs w:val="20"/>
          <w:lang w:bidi="ar-SA"/>
        </w:rPr>
        <w:t>cliquez sur les titres pour accéder aux histoires</w:t>
      </w:r>
      <w:r w:rsidR="0099470F">
        <w:rPr>
          <w:sz w:val="20"/>
          <w:szCs w:val="20"/>
          <w:lang w:bidi="ar-SA"/>
        </w:rPr>
        <w:t xml:space="preserve">. </w:t>
      </w:r>
      <w:r w:rsidR="0099470F" w:rsidRPr="0099470F">
        <w:rPr>
          <w:sz w:val="24"/>
          <w:szCs w:val="24"/>
          <w:lang w:bidi="ar-SA"/>
        </w:rPr>
        <w:t>Mais vous pouvez lire un autre album</w:t>
      </w:r>
      <w:r w:rsidR="0099470F">
        <w:rPr>
          <w:sz w:val="24"/>
          <w:szCs w:val="24"/>
          <w:lang w:bidi="ar-SA"/>
        </w:rPr>
        <w:t>.</w:t>
      </w:r>
    </w:p>
    <w:p w:rsidR="009641D4" w:rsidRDefault="009641D4" w:rsidP="009641D4">
      <w:pPr>
        <w:widowControl/>
        <w:autoSpaceDE/>
        <w:autoSpaceDN/>
        <w:rPr>
          <w:sz w:val="24"/>
          <w:szCs w:val="24"/>
          <w:u w:val="single"/>
          <w:lang w:bidi="ar-SA"/>
        </w:rPr>
      </w:pPr>
      <w:hyperlink r:id="rId42" w:history="1">
        <w:r w:rsidRPr="00066324">
          <w:rPr>
            <w:rStyle w:val="Lienhypertexte"/>
            <w:sz w:val="24"/>
            <w:szCs w:val="24"/>
            <w:lang w:bidi="ar-SA"/>
          </w:rPr>
          <w:t>Arc en ciel, le plus beau poisson des océans</w:t>
        </w:r>
      </w:hyperlink>
    </w:p>
    <w:p w:rsidR="009641D4" w:rsidRPr="00066324" w:rsidRDefault="009641D4" w:rsidP="009641D4">
      <w:pPr>
        <w:widowControl/>
        <w:autoSpaceDE/>
        <w:autoSpaceDN/>
        <w:rPr>
          <w:sz w:val="24"/>
          <w:szCs w:val="24"/>
          <w:u w:val="single"/>
          <w:lang w:bidi="ar-SA"/>
        </w:rPr>
      </w:pPr>
      <w:hyperlink r:id="rId43" w:history="1">
        <w:r w:rsidRPr="00066324">
          <w:rPr>
            <w:rStyle w:val="Lienhypertexte"/>
            <w:sz w:val="24"/>
            <w:szCs w:val="24"/>
            <w:lang w:bidi="ar-SA"/>
          </w:rPr>
          <w:t>Aujourd’hui je suis</w:t>
        </w:r>
      </w:hyperlink>
    </w:p>
    <w:p w:rsidR="009641D4" w:rsidRDefault="009641D4" w:rsidP="009641D4">
      <w:pPr>
        <w:widowControl/>
        <w:autoSpaceDE/>
        <w:autoSpaceDN/>
        <w:rPr>
          <w:sz w:val="24"/>
          <w:szCs w:val="24"/>
          <w:lang w:bidi="ar-SA"/>
        </w:rPr>
      </w:pPr>
      <w:r>
        <w:rPr>
          <w:noProof/>
          <w:sz w:val="24"/>
          <w:szCs w:val="24"/>
          <w:lang w:bidi="ar-SA"/>
        </w:rPr>
        <w:drawing>
          <wp:anchor distT="0" distB="0" distL="114300" distR="114300" simplePos="0" relativeHeight="251680768" behindDoc="0" locked="0" layoutInCell="1" allowOverlap="1">
            <wp:simplePos x="0" y="0"/>
            <wp:positionH relativeFrom="margin">
              <wp:posOffset>-267970</wp:posOffset>
            </wp:positionH>
            <wp:positionV relativeFrom="margin">
              <wp:posOffset>4110990</wp:posOffset>
            </wp:positionV>
            <wp:extent cx="1543050" cy="975360"/>
            <wp:effectExtent l="19050" t="0" r="0" b="0"/>
            <wp:wrapSquare wrapText="bothSides"/>
            <wp:docPr id="1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srcRect l="70629" t="6323" r="7129" b="60187"/>
                    <a:stretch>
                      <a:fillRect/>
                    </a:stretch>
                  </pic:blipFill>
                  <pic:spPr bwMode="auto">
                    <a:xfrm>
                      <a:off x="0" y="0"/>
                      <a:ext cx="1543050" cy="975360"/>
                    </a:xfrm>
                    <a:prstGeom prst="rect">
                      <a:avLst/>
                    </a:prstGeom>
                    <a:noFill/>
                    <a:ln w="9525">
                      <a:noFill/>
                      <a:miter lim="800000"/>
                      <a:headEnd/>
                      <a:tailEnd/>
                    </a:ln>
                  </pic:spPr>
                </pic:pic>
              </a:graphicData>
            </a:graphic>
          </wp:anchor>
        </w:drawing>
      </w:r>
    </w:p>
    <w:p w:rsidR="009641D4" w:rsidRDefault="009641D4" w:rsidP="009641D4">
      <w:pPr>
        <w:widowControl/>
        <w:autoSpaceDE/>
        <w:autoSpaceDN/>
        <w:rPr>
          <w:sz w:val="24"/>
          <w:szCs w:val="24"/>
          <w:u w:val="single"/>
          <w:lang w:bidi="ar-SA"/>
        </w:rPr>
      </w:pPr>
      <w:r w:rsidRPr="00066324">
        <w:rPr>
          <w:sz w:val="24"/>
          <w:szCs w:val="24"/>
          <w:u w:val="single"/>
          <w:lang w:bidi="ar-SA"/>
        </w:rPr>
        <w:t xml:space="preserve">Écriture </w:t>
      </w:r>
      <w:r>
        <w:rPr>
          <w:sz w:val="24"/>
          <w:szCs w:val="24"/>
          <w:u w:val="single"/>
          <w:lang w:bidi="ar-SA"/>
        </w:rPr>
        <w:t>du mot POISSON D’AVRIL avec modèle</w:t>
      </w:r>
    </w:p>
    <w:p w:rsidR="009641D4" w:rsidRPr="007F3705" w:rsidRDefault="009641D4" w:rsidP="009641D4">
      <w:pPr>
        <w:widowControl/>
        <w:autoSpaceDE/>
        <w:autoSpaceDN/>
        <w:rPr>
          <w:sz w:val="24"/>
          <w:szCs w:val="24"/>
          <w:lang w:bidi="ar-SA"/>
        </w:rPr>
      </w:pPr>
      <w:r w:rsidRPr="007F3705">
        <w:rPr>
          <w:sz w:val="24"/>
          <w:szCs w:val="24"/>
          <w:lang w:bidi="ar-SA"/>
        </w:rPr>
        <w:t>Commencez par faire écrire dans su sable, de la semoule ou de la farine avec une baguette</w:t>
      </w:r>
      <w:r>
        <w:rPr>
          <w:sz w:val="24"/>
          <w:szCs w:val="24"/>
          <w:lang w:bidi="ar-SA"/>
        </w:rPr>
        <w:t xml:space="preserve"> </w:t>
      </w:r>
      <w:r w:rsidRPr="007F3705">
        <w:rPr>
          <w:sz w:val="24"/>
          <w:szCs w:val="24"/>
          <w:lang w:bidi="ar-SA"/>
        </w:rPr>
        <w:t>ou un bâton</w:t>
      </w:r>
    </w:p>
    <w:p w:rsidR="009641D4" w:rsidRPr="007F3705" w:rsidRDefault="009641D4" w:rsidP="009641D4">
      <w:pPr>
        <w:widowControl/>
        <w:autoSpaceDE/>
        <w:autoSpaceDN/>
        <w:rPr>
          <w:sz w:val="24"/>
          <w:szCs w:val="24"/>
          <w:lang w:bidi="ar-SA"/>
        </w:rPr>
      </w:pPr>
      <w:r w:rsidRPr="007F3705">
        <w:rPr>
          <w:sz w:val="24"/>
          <w:szCs w:val="24"/>
          <w:lang w:bidi="ar-SA"/>
        </w:rPr>
        <w:t>Ensuite proposez d’écrire avec</w:t>
      </w:r>
      <w:r>
        <w:rPr>
          <w:sz w:val="24"/>
          <w:szCs w:val="24"/>
          <w:lang w:bidi="ar-SA"/>
        </w:rPr>
        <w:t xml:space="preserve"> des objets (</w:t>
      </w:r>
      <w:r w:rsidRPr="007F3705">
        <w:rPr>
          <w:sz w:val="24"/>
          <w:szCs w:val="24"/>
          <w:lang w:bidi="ar-SA"/>
        </w:rPr>
        <w:t xml:space="preserve">pâtes, cailloux, graines) </w:t>
      </w:r>
    </w:p>
    <w:p w:rsidR="009641D4" w:rsidRPr="007F3705" w:rsidRDefault="009641D4" w:rsidP="009641D4">
      <w:pPr>
        <w:widowControl/>
        <w:autoSpaceDE/>
        <w:autoSpaceDN/>
        <w:rPr>
          <w:sz w:val="24"/>
          <w:szCs w:val="24"/>
          <w:lang w:bidi="ar-SA"/>
        </w:rPr>
      </w:pPr>
      <w:r w:rsidRPr="007F3705">
        <w:rPr>
          <w:sz w:val="24"/>
          <w:szCs w:val="24"/>
          <w:lang w:bidi="ar-SA"/>
        </w:rPr>
        <w:t>Enfin, il</w:t>
      </w:r>
      <w:r>
        <w:rPr>
          <w:sz w:val="24"/>
          <w:szCs w:val="24"/>
          <w:lang w:bidi="ar-SA"/>
        </w:rPr>
        <w:t xml:space="preserve"> </w:t>
      </w:r>
      <w:r w:rsidRPr="007F3705">
        <w:rPr>
          <w:sz w:val="24"/>
          <w:szCs w:val="24"/>
          <w:lang w:bidi="ar-SA"/>
        </w:rPr>
        <w:t>peut éc</w:t>
      </w:r>
      <w:r>
        <w:rPr>
          <w:sz w:val="24"/>
          <w:szCs w:val="24"/>
          <w:lang w:bidi="ar-SA"/>
        </w:rPr>
        <w:t>r</w:t>
      </w:r>
      <w:r w:rsidRPr="007F3705">
        <w:rPr>
          <w:sz w:val="24"/>
          <w:szCs w:val="24"/>
          <w:lang w:bidi="ar-SA"/>
        </w:rPr>
        <w:t>ire avec des feutres</w:t>
      </w:r>
      <w:r>
        <w:rPr>
          <w:sz w:val="24"/>
          <w:szCs w:val="24"/>
          <w:lang w:bidi="ar-SA"/>
        </w:rPr>
        <w:t>.</w:t>
      </w:r>
    </w:p>
    <w:p w:rsidR="009641D4" w:rsidRPr="00066324" w:rsidRDefault="009641D4" w:rsidP="009641D4">
      <w:pPr>
        <w:widowControl/>
        <w:autoSpaceDE/>
        <w:autoSpaceDN/>
        <w:rPr>
          <w:sz w:val="24"/>
          <w:szCs w:val="24"/>
          <w:lang w:bidi="ar-SA"/>
        </w:rPr>
      </w:pPr>
    </w:p>
    <w:p w:rsidR="009641D4" w:rsidRDefault="009641D4" w:rsidP="009641D4">
      <w:pPr>
        <w:pStyle w:val="Corpsdetexte"/>
        <w:ind w:left="100"/>
        <w:rPr>
          <w:sz w:val="20"/>
        </w:rPr>
      </w:pPr>
    </w:p>
    <w:p w:rsidR="009641D4" w:rsidRDefault="009641D4" w:rsidP="009641D4">
      <w:pPr>
        <w:rPr>
          <w:sz w:val="32"/>
        </w:rPr>
      </w:pPr>
    </w:p>
    <w:p w:rsidR="009641D4" w:rsidRDefault="009641D4" w:rsidP="009641D4">
      <w:pPr>
        <w:rPr>
          <w:sz w:val="20"/>
        </w:rPr>
      </w:pPr>
      <w:r>
        <w:rPr>
          <w:sz w:val="20"/>
        </w:rPr>
        <w:t>Création manuelle : cliquez sur le titre pour accéder au mode de fabrication</w:t>
      </w:r>
    </w:p>
    <w:p w:rsidR="009641D4" w:rsidRDefault="009641D4" w:rsidP="009641D4">
      <w:pPr>
        <w:spacing w:before="62"/>
        <w:ind w:left="100"/>
        <w:rPr>
          <w:sz w:val="20"/>
        </w:rPr>
      </w:pPr>
      <w:r>
        <w:rPr>
          <w:noProof/>
          <w:sz w:val="20"/>
          <w:lang w:bidi="ar-SA"/>
        </w:rPr>
        <w:drawing>
          <wp:inline distT="0" distB="0" distL="0" distR="0">
            <wp:extent cx="633720" cy="641444"/>
            <wp:effectExtent l="1905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srcRect/>
                    <a:stretch>
                      <a:fillRect/>
                    </a:stretch>
                  </pic:blipFill>
                  <pic:spPr bwMode="auto">
                    <a:xfrm>
                      <a:off x="0" y="0"/>
                      <a:ext cx="633767" cy="641492"/>
                    </a:xfrm>
                    <a:prstGeom prst="rect">
                      <a:avLst/>
                    </a:prstGeom>
                    <a:noFill/>
                    <a:ln w="9525">
                      <a:noFill/>
                      <a:miter lim="800000"/>
                      <a:headEnd/>
                      <a:tailEnd/>
                    </a:ln>
                  </pic:spPr>
                </pic:pic>
              </a:graphicData>
            </a:graphic>
          </wp:inline>
        </w:drawing>
      </w:r>
      <w:r>
        <w:rPr>
          <w:sz w:val="20"/>
        </w:rPr>
        <w:t xml:space="preserve"> </w:t>
      </w:r>
      <w:hyperlink r:id="rId46" w:history="1">
        <w:r w:rsidRPr="00963BC0">
          <w:rPr>
            <w:rStyle w:val="Lienhypertexte"/>
            <w:sz w:val="20"/>
          </w:rPr>
          <w:t>Des poissons chinois</w:t>
        </w:r>
      </w:hyperlink>
    </w:p>
    <w:p w:rsidR="009641D4" w:rsidRDefault="009641D4" w:rsidP="009641D4">
      <w:pPr>
        <w:spacing w:before="62"/>
        <w:ind w:left="100"/>
        <w:rPr>
          <w:sz w:val="20"/>
        </w:rPr>
      </w:pPr>
      <w:r>
        <w:rPr>
          <w:noProof/>
          <w:sz w:val="20"/>
          <w:lang w:bidi="ar-SA"/>
        </w:rPr>
        <w:drawing>
          <wp:anchor distT="0" distB="0" distL="114300" distR="114300" simplePos="0" relativeHeight="251681792" behindDoc="0" locked="0" layoutInCell="1" allowOverlap="1">
            <wp:simplePos x="0" y="0"/>
            <wp:positionH relativeFrom="margin">
              <wp:posOffset>1560830</wp:posOffset>
            </wp:positionH>
            <wp:positionV relativeFrom="margin">
              <wp:posOffset>6601460</wp:posOffset>
            </wp:positionV>
            <wp:extent cx="1344295" cy="982345"/>
            <wp:effectExtent l="19050" t="0" r="8255" b="0"/>
            <wp:wrapSquare wrapText="bothSides"/>
            <wp:docPr id="19"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srcRect/>
                    <a:stretch>
                      <a:fillRect/>
                    </a:stretch>
                  </pic:blipFill>
                  <pic:spPr bwMode="auto">
                    <a:xfrm>
                      <a:off x="0" y="0"/>
                      <a:ext cx="1344295" cy="982345"/>
                    </a:xfrm>
                    <a:prstGeom prst="rect">
                      <a:avLst/>
                    </a:prstGeom>
                    <a:noFill/>
                    <a:ln w="9525">
                      <a:noFill/>
                      <a:miter lim="800000"/>
                      <a:headEnd/>
                      <a:tailEnd/>
                    </a:ln>
                  </pic:spPr>
                </pic:pic>
              </a:graphicData>
            </a:graphic>
          </wp:anchor>
        </w:drawing>
      </w:r>
      <w:hyperlink r:id="rId48" w:history="1">
        <w:r w:rsidRPr="00963BC0">
          <w:rPr>
            <w:rStyle w:val="Lienhypertexte"/>
            <w:sz w:val="20"/>
          </w:rPr>
          <w:t>Des marionnettes poissons</w:t>
        </w:r>
      </w:hyperlink>
      <w:r>
        <w:rPr>
          <w:sz w:val="20"/>
        </w:rPr>
        <w:t xml:space="preserve"> </w:t>
      </w:r>
    </w:p>
    <w:p w:rsidR="009641D4" w:rsidRDefault="009641D4" w:rsidP="009641D4">
      <w:pPr>
        <w:spacing w:before="62"/>
        <w:ind w:left="100"/>
        <w:rPr>
          <w:sz w:val="20"/>
        </w:rPr>
      </w:pPr>
    </w:p>
    <w:p w:rsidR="009641D4" w:rsidRDefault="009641D4" w:rsidP="009641D4">
      <w:pPr>
        <w:spacing w:before="62"/>
        <w:ind w:left="100"/>
        <w:rPr>
          <w:sz w:val="20"/>
        </w:rPr>
      </w:pPr>
    </w:p>
    <w:p w:rsidR="009641D4" w:rsidRDefault="009641D4" w:rsidP="009641D4">
      <w:pPr>
        <w:spacing w:before="62"/>
        <w:ind w:left="100"/>
        <w:rPr>
          <w:sz w:val="20"/>
        </w:rPr>
      </w:pPr>
    </w:p>
    <w:p w:rsidR="009641D4" w:rsidRDefault="009641D4" w:rsidP="009641D4">
      <w:pPr>
        <w:spacing w:before="62"/>
        <w:ind w:left="100"/>
        <w:rPr>
          <w:sz w:val="20"/>
        </w:rPr>
      </w:pPr>
    </w:p>
    <w:p w:rsidR="009641D4" w:rsidRDefault="009641D4" w:rsidP="009641D4">
      <w:pPr>
        <w:spacing w:before="62"/>
        <w:ind w:left="100"/>
        <w:rPr>
          <w:sz w:val="20"/>
        </w:rPr>
      </w:pPr>
    </w:p>
    <w:p w:rsidR="009641D4" w:rsidRDefault="009641D4" w:rsidP="009641D4">
      <w:pPr>
        <w:spacing w:before="62"/>
        <w:ind w:left="100"/>
        <w:rPr>
          <w:sz w:val="20"/>
        </w:rPr>
      </w:pPr>
    </w:p>
    <w:p w:rsidR="009641D4" w:rsidRDefault="009641D4" w:rsidP="009641D4">
      <w:pPr>
        <w:spacing w:before="62"/>
        <w:ind w:left="100"/>
        <w:rPr>
          <w:sz w:val="20"/>
        </w:rPr>
      </w:pPr>
    </w:p>
    <w:p w:rsidR="009641D4" w:rsidRDefault="009641D4" w:rsidP="009641D4">
      <w:pPr>
        <w:spacing w:before="62"/>
        <w:ind w:left="100"/>
        <w:rPr>
          <w:sz w:val="20"/>
        </w:rPr>
      </w:pPr>
    </w:p>
    <w:p w:rsidR="009641D4" w:rsidRDefault="009641D4" w:rsidP="009641D4">
      <w:pPr>
        <w:spacing w:before="62"/>
        <w:ind w:left="100"/>
        <w:rPr>
          <w:sz w:val="20"/>
        </w:rPr>
      </w:pPr>
    </w:p>
    <w:p w:rsidR="009641D4" w:rsidRDefault="009641D4" w:rsidP="009641D4">
      <w:pPr>
        <w:spacing w:before="62"/>
        <w:ind w:left="100"/>
        <w:rPr>
          <w:sz w:val="20"/>
        </w:rPr>
      </w:pPr>
    </w:p>
    <w:p w:rsidR="009641D4" w:rsidRDefault="009641D4" w:rsidP="009641D4">
      <w:pPr>
        <w:spacing w:before="62"/>
        <w:ind w:left="100"/>
        <w:rPr>
          <w:sz w:val="20"/>
        </w:rPr>
      </w:pPr>
    </w:p>
    <w:p w:rsidR="009641D4" w:rsidRDefault="009641D4" w:rsidP="009641D4">
      <w:pPr>
        <w:spacing w:before="62"/>
        <w:ind w:left="100"/>
        <w:rPr>
          <w:sz w:val="20"/>
        </w:rPr>
        <w:sectPr w:rsidR="009641D4" w:rsidSect="009641D4">
          <w:pgSz w:w="11906" w:h="16838"/>
          <w:pgMar w:top="1418" w:right="567" w:bottom="1418" w:left="567" w:header="709" w:footer="709" w:gutter="0"/>
          <w:cols w:space="708"/>
          <w:docGrid w:linePitch="360"/>
        </w:sectPr>
      </w:pPr>
    </w:p>
    <w:p w:rsidR="009641D4" w:rsidRDefault="009641D4" w:rsidP="009641D4">
      <w:pPr>
        <w:spacing w:before="62"/>
        <w:ind w:left="100"/>
        <w:rPr>
          <w:b/>
          <w:sz w:val="48"/>
        </w:rPr>
      </w:pPr>
      <w:r>
        <w:rPr>
          <w:sz w:val="20"/>
        </w:rPr>
        <w:lastRenderedPageBreak/>
        <w:t xml:space="preserve"> </w:t>
      </w:r>
      <w:r>
        <w:rPr>
          <w:b/>
          <w:sz w:val="48"/>
        </w:rPr>
        <w:t>Doc 10 :</w:t>
      </w:r>
    </w:p>
    <w:p w:rsidR="009641D4" w:rsidRDefault="009641D4" w:rsidP="009641D4">
      <w:pPr>
        <w:pStyle w:val="Corpsdetexte"/>
        <w:ind w:left="100"/>
        <w:rPr>
          <w:sz w:val="20"/>
        </w:rPr>
      </w:pPr>
    </w:p>
    <w:p w:rsidR="009641D4" w:rsidRDefault="009641D4" w:rsidP="009641D4">
      <w:pPr>
        <w:pStyle w:val="Corpsdetexte"/>
        <w:spacing w:before="5"/>
        <w:rPr>
          <w:b/>
          <w:sz w:val="11"/>
        </w:rPr>
      </w:pPr>
      <w:r w:rsidRPr="009641D4">
        <w:rPr>
          <w:b/>
          <w:sz w:val="11"/>
        </w:rPr>
        <w:drawing>
          <wp:inline distT="0" distB="0" distL="0" distR="0">
            <wp:extent cx="1838933" cy="1517515"/>
            <wp:effectExtent l="19050" t="0" r="8917" b="0"/>
            <wp:docPr id="4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r="81748"/>
                    <a:stretch>
                      <a:fillRect/>
                    </a:stretch>
                  </pic:blipFill>
                  <pic:spPr bwMode="auto">
                    <a:xfrm>
                      <a:off x="0" y="0"/>
                      <a:ext cx="1838933" cy="1517515"/>
                    </a:xfrm>
                    <a:prstGeom prst="rect">
                      <a:avLst/>
                    </a:prstGeom>
                    <a:noFill/>
                    <a:ln w="9525">
                      <a:noFill/>
                      <a:miter lim="800000"/>
                      <a:headEnd/>
                      <a:tailEnd/>
                    </a:ln>
                  </pic:spPr>
                </pic:pic>
              </a:graphicData>
            </a:graphic>
          </wp:inline>
        </w:drawing>
      </w:r>
      <w:r>
        <w:rPr>
          <w:b/>
          <w:noProof/>
          <w:sz w:val="11"/>
          <w:lang w:bidi="ar-SA"/>
        </w:rPr>
        <w:drawing>
          <wp:anchor distT="0" distB="0" distL="114300" distR="114300" simplePos="0" relativeHeight="251669504" behindDoc="0" locked="0" layoutInCell="1" allowOverlap="1">
            <wp:simplePos x="0" y="0"/>
            <wp:positionH relativeFrom="column">
              <wp:posOffset>1963149</wp:posOffset>
            </wp:positionH>
            <wp:positionV relativeFrom="paragraph">
              <wp:posOffset>307081</wp:posOffset>
            </wp:positionV>
            <wp:extent cx="7256605" cy="1215957"/>
            <wp:effectExtent l="19050" t="0" r="1445" b="0"/>
            <wp:wrapNone/>
            <wp:docPr id="1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l="27995"/>
                    <a:stretch>
                      <a:fillRect/>
                    </a:stretch>
                  </pic:blipFill>
                  <pic:spPr bwMode="auto">
                    <a:xfrm>
                      <a:off x="0" y="0"/>
                      <a:ext cx="7256605" cy="1215957"/>
                    </a:xfrm>
                    <a:prstGeom prst="rect">
                      <a:avLst/>
                    </a:prstGeom>
                    <a:noFill/>
                    <a:ln w="9525">
                      <a:noFill/>
                      <a:miter lim="800000"/>
                      <a:headEnd/>
                      <a:tailEnd/>
                    </a:ln>
                  </pic:spPr>
                </pic:pic>
              </a:graphicData>
            </a:graphic>
          </wp:anchor>
        </w:drawing>
      </w:r>
    </w:p>
    <w:p w:rsidR="009641D4" w:rsidRDefault="009641D4" w:rsidP="009641D4">
      <w:pPr>
        <w:pStyle w:val="Corpsdetexte"/>
        <w:spacing w:before="5"/>
        <w:rPr>
          <w:b/>
          <w:sz w:val="11"/>
        </w:rPr>
      </w:pPr>
      <w:r>
        <w:rPr>
          <w:b/>
          <w:noProof/>
          <w:sz w:val="11"/>
          <w:lang w:bidi="ar-SA"/>
        </w:rPr>
        <w:drawing>
          <wp:anchor distT="0" distB="0" distL="114300" distR="114300" simplePos="0" relativeHeight="251670528" behindDoc="0" locked="0" layoutInCell="1" allowOverlap="1">
            <wp:simplePos x="0" y="0"/>
            <wp:positionH relativeFrom="column">
              <wp:posOffset>1962785</wp:posOffset>
            </wp:positionH>
            <wp:positionV relativeFrom="paragraph">
              <wp:posOffset>303530</wp:posOffset>
            </wp:positionV>
            <wp:extent cx="7255510" cy="1215390"/>
            <wp:effectExtent l="19050" t="0" r="2540" b="0"/>
            <wp:wrapNone/>
            <wp:docPr id="1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l="27995"/>
                    <a:stretch>
                      <a:fillRect/>
                    </a:stretch>
                  </pic:blipFill>
                  <pic:spPr bwMode="auto">
                    <a:xfrm>
                      <a:off x="0" y="0"/>
                      <a:ext cx="7255510" cy="1215390"/>
                    </a:xfrm>
                    <a:prstGeom prst="rect">
                      <a:avLst/>
                    </a:prstGeom>
                    <a:noFill/>
                    <a:ln w="9525">
                      <a:noFill/>
                      <a:miter lim="800000"/>
                      <a:headEnd/>
                      <a:tailEnd/>
                    </a:ln>
                  </pic:spPr>
                </pic:pic>
              </a:graphicData>
            </a:graphic>
          </wp:anchor>
        </w:drawing>
      </w:r>
      <w:r w:rsidRPr="00977C49">
        <w:rPr>
          <w:b/>
          <w:noProof/>
          <w:sz w:val="11"/>
          <w:lang w:bidi="ar-SA"/>
        </w:rPr>
        <w:drawing>
          <wp:inline distT="0" distB="0" distL="0" distR="0">
            <wp:extent cx="1828800" cy="1517515"/>
            <wp:effectExtent l="19050" t="0" r="0" b="0"/>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l="17866" r="63982"/>
                    <a:stretch>
                      <a:fillRect/>
                    </a:stretch>
                  </pic:blipFill>
                  <pic:spPr bwMode="auto">
                    <a:xfrm>
                      <a:off x="0" y="0"/>
                      <a:ext cx="1828800" cy="1517515"/>
                    </a:xfrm>
                    <a:prstGeom prst="rect">
                      <a:avLst/>
                    </a:prstGeom>
                    <a:noFill/>
                    <a:ln w="9525">
                      <a:noFill/>
                      <a:miter lim="800000"/>
                      <a:headEnd/>
                      <a:tailEnd/>
                    </a:ln>
                  </pic:spPr>
                </pic:pic>
              </a:graphicData>
            </a:graphic>
          </wp:inline>
        </w:drawing>
      </w:r>
    </w:p>
    <w:p w:rsidR="009641D4" w:rsidRDefault="009641D4" w:rsidP="009641D4">
      <w:pPr>
        <w:pStyle w:val="Corpsdetexte"/>
        <w:spacing w:before="5"/>
        <w:rPr>
          <w:b/>
          <w:sz w:val="11"/>
        </w:rPr>
      </w:pPr>
      <w:r w:rsidRPr="00977C49">
        <w:rPr>
          <w:b/>
          <w:noProof/>
          <w:sz w:val="11"/>
          <w:lang w:bidi="ar-SA"/>
        </w:rPr>
        <w:drawing>
          <wp:inline distT="0" distB="0" distL="0" distR="0">
            <wp:extent cx="1443044" cy="1517515"/>
            <wp:effectExtent l="19050" t="0" r="4756" b="0"/>
            <wp:docPr id="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l="35535" r="50149"/>
                    <a:stretch>
                      <a:fillRect/>
                    </a:stretch>
                  </pic:blipFill>
                  <pic:spPr bwMode="auto">
                    <a:xfrm>
                      <a:off x="0" y="0"/>
                      <a:ext cx="1443044" cy="1517515"/>
                    </a:xfrm>
                    <a:prstGeom prst="rect">
                      <a:avLst/>
                    </a:prstGeom>
                    <a:noFill/>
                    <a:ln w="9525">
                      <a:noFill/>
                      <a:miter lim="800000"/>
                      <a:headEnd/>
                      <a:tailEnd/>
                    </a:ln>
                  </pic:spPr>
                </pic:pic>
              </a:graphicData>
            </a:graphic>
          </wp:inline>
        </w:drawing>
      </w:r>
    </w:p>
    <w:p w:rsidR="00DC54CA" w:rsidRDefault="009641D4" w:rsidP="009641D4">
      <w:pPr>
        <w:spacing w:before="54"/>
        <w:ind w:left="100"/>
      </w:pPr>
      <w:r>
        <w:rPr>
          <w:b/>
          <w:noProof/>
          <w:sz w:val="48"/>
          <w:lang w:bidi="ar-SA"/>
        </w:rPr>
        <w:drawing>
          <wp:anchor distT="0" distB="0" distL="114300" distR="114300" simplePos="0" relativeHeight="251685888" behindDoc="0" locked="0" layoutInCell="1" allowOverlap="1">
            <wp:simplePos x="0" y="0"/>
            <wp:positionH relativeFrom="column">
              <wp:posOffset>2369185</wp:posOffset>
            </wp:positionH>
            <wp:positionV relativeFrom="paragraph">
              <wp:posOffset>339090</wp:posOffset>
            </wp:positionV>
            <wp:extent cx="7258685" cy="1207135"/>
            <wp:effectExtent l="19050" t="0" r="0" b="0"/>
            <wp:wrapNone/>
            <wp:docPr id="4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l="27995"/>
                    <a:stretch>
                      <a:fillRect/>
                    </a:stretch>
                  </pic:blipFill>
                  <pic:spPr bwMode="auto">
                    <a:xfrm>
                      <a:off x="0" y="0"/>
                      <a:ext cx="7258685" cy="1207135"/>
                    </a:xfrm>
                    <a:prstGeom prst="rect">
                      <a:avLst/>
                    </a:prstGeom>
                    <a:noFill/>
                    <a:ln w="9525">
                      <a:noFill/>
                      <a:miter lim="800000"/>
                      <a:headEnd/>
                      <a:tailEnd/>
                    </a:ln>
                  </pic:spPr>
                </pic:pic>
              </a:graphicData>
            </a:graphic>
          </wp:anchor>
        </w:drawing>
      </w:r>
      <w:r w:rsidRPr="009641D4">
        <w:rPr>
          <w:b/>
          <w:sz w:val="48"/>
        </w:rPr>
        <w:drawing>
          <wp:inline distT="0" distB="0" distL="0" distR="0">
            <wp:extent cx="2220622" cy="1517515"/>
            <wp:effectExtent l="19050" t="0" r="8228" b="0"/>
            <wp:docPr id="3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l="49342" r="28627"/>
                    <a:stretch>
                      <a:fillRect/>
                    </a:stretch>
                  </pic:blipFill>
                  <pic:spPr bwMode="auto">
                    <a:xfrm>
                      <a:off x="0" y="0"/>
                      <a:ext cx="2220622" cy="1517515"/>
                    </a:xfrm>
                    <a:prstGeom prst="rect">
                      <a:avLst/>
                    </a:prstGeom>
                    <a:noFill/>
                    <a:ln w="9525">
                      <a:noFill/>
                      <a:miter lim="800000"/>
                      <a:headEnd/>
                      <a:tailEnd/>
                    </a:ln>
                  </pic:spPr>
                </pic:pic>
              </a:graphicData>
            </a:graphic>
          </wp:inline>
        </w:drawing>
      </w:r>
      <w:r w:rsidRPr="009641D4">
        <w:rPr>
          <w:b/>
          <w:sz w:val="48"/>
        </w:rPr>
        <w:drawing>
          <wp:anchor distT="0" distB="0" distL="114300" distR="114300" simplePos="0" relativeHeight="251683840" behindDoc="0" locked="0" layoutInCell="1" allowOverlap="1">
            <wp:simplePos x="0" y="0"/>
            <wp:positionH relativeFrom="column">
              <wp:posOffset>1620280</wp:posOffset>
            </wp:positionH>
            <wp:positionV relativeFrom="paragraph">
              <wp:posOffset>-1213629</wp:posOffset>
            </wp:positionV>
            <wp:extent cx="7259105" cy="1207698"/>
            <wp:effectExtent l="19050" t="0" r="2540" b="0"/>
            <wp:wrapNone/>
            <wp:docPr id="3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l="27995"/>
                    <a:stretch>
                      <a:fillRect/>
                    </a:stretch>
                  </pic:blipFill>
                  <pic:spPr bwMode="auto">
                    <a:xfrm>
                      <a:off x="0" y="0"/>
                      <a:ext cx="7255510" cy="1215390"/>
                    </a:xfrm>
                    <a:prstGeom prst="rect">
                      <a:avLst/>
                    </a:prstGeom>
                    <a:noFill/>
                    <a:ln w="9525">
                      <a:noFill/>
                      <a:miter lim="800000"/>
                      <a:headEnd/>
                      <a:tailEnd/>
                    </a:ln>
                  </pic:spPr>
                </pic:pic>
              </a:graphicData>
            </a:graphic>
          </wp:anchor>
        </w:drawing>
      </w:r>
    </w:p>
    <w:sectPr w:rsidR="00DC54CA" w:rsidSect="009641D4">
      <w:pgSz w:w="16838" w:h="11906" w:orient="landscape"/>
      <w:pgMar w:top="567" w:right="1418" w:bottom="567"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YummyCupcakes">
    <w:panose1 w:val="00000000000000000000"/>
    <w:charset w:val="00"/>
    <w:family w:val="swiss"/>
    <w:notTrueType/>
    <w:pitch w:val="default"/>
    <w:sig w:usb0="00000003" w:usb1="00000000" w:usb2="00000000" w:usb3="00000000" w:csb0="00000001" w:csb1="00000000"/>
  </w:font>
  <w:font w:name="Gaston Demo">
    <w:panose1 w:val="00000000000000000000"/>
    <w:charset w:val="00"/>
    <w:family w:val="modern"/>
    <w:notTrueType/>
    <w:pitch w:val="variable"/>
    <w:sig w:usb0="80000067" w:usb1="00000002" w:usb2="00000000" w:usb3="00000000" w:csb0="00000093" w:csb1="00000000"/>
  </w:font>
  <w:font w:name="Crayon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748F"/>
    <w:multiLevelType w:val="hybridMultilevel"/>
    <w:tmpl w:val="AB58DED6"/>
    <w:lvl w:ilvl="0" w:tplc="79E4B7D4">
      <w:numFmt w:val="bullet"/>
      <w:lvlText w:val="●"/>
      <w:lvlJc w:val="left"/>
      <w:pPr>
        <w:ind w:left="58" w:hanging="146"/>
      </w:pPr>
      <w:rPr>
        <w:rFonts w:ascii="Times New Roman" w:eastAsia="Times New Roman" w:hAnsi="Times New Roman" w:cs="Times New Roman" w:hint="default"/>
        <w:b/>
        <w:bCs/>
        <w:spacing w:val="-1"/>
        <w:w w:val="100"/>
        <w:sz w:val="22"/>
        <w:szCs w:val="22"/>
        <w:lang w:val="fr-FR" w:eastAsia="fr-FR" w:bidi="fr-FR"/>
      </w:rPr>
    </w:lvl>
    <w:lvl w:ilvl="1" w:tplc="DD387112">
      <w:numFmt w:val="bullet"/>
      <w:lvlText w:val="•"/>
      <w:lvlJc w:val="left"/>
      <w:pPr>
        <w:ind w:left="337" w:hanging="146"/>
      </w:pPr>
      <w:rPr>
        <w:rFonts w:hint="default"/>
        <w:lang w:val="fr-FR" w:eastAsia="fr-FR" w:bidi="fr-FR"/>
      </w:rPr>
    </w:lvl>
    <w:lvl w:ilvl="2" w:tplc="4964E838">
      <w:numFmt w:val="bullet"/>
      <w:lvlText w:val="•"/>
      <w:lvlJc w:val="left"/>
      <w:pPr>
        <w:ind w:left="614" w:hanging="146"/>
      </w:pPr>
      <w:rPr>
        <w:rFonts w:hint="default"/>
        <w:lang w:val="fr-FR" w:eastAsia="fr-FR" w:bidi="fr-FR"/>
      </w:rPr>
    </w:lvl>
    <w:lvl w:ilvl="3" w:tplc="367CA330">
      <w:numFmt w:val="bullet"/>
      <w:lvlText w:val="•"/>
      <w:lvlJc w:val="left"/>
      <w:pPr>
        <w:ind w:left="891" w:hanging="146"/>
      </w:pPr>
      <w:rPr>
        <w:rFonts w:hint="default"/>
        <w:lang w:val="fr-FR" w:eastAsia="fr-FR" w:bidi="fr-FR"/>
      </w:rPr>
    </w:lvl>
    <w:lvl w:ilvl="4" w:tplc="DA0EE91C">
      <w:numFmt w:val="bullet"/>
      <w:lvlText w:val="•"/>
      <w:lvlJc w:val="left"/>
      <w:pPr>
        <w:ind w:left="1168" w:hanging="146"/>
      </w:pPr>
      <w:rPr>
        <w:rFonts w:hint="default"/>
        <w:lang w:val="fr-FR" w:eastAsia="fr-FR" w:bidi="fr-FR"/>
      </w:rPr>
    </w:lvl>
    <w:lvl w:ilvl="5" w:tplc="94E207FC">
      <w:numFmt w:val="bullet"/>
      <w:lvlText w:val="•"/>
      <w:lvlJc w:val="left"/>
      <w:pPr>
        <w:ind w:left="1445" w:hanging="146"/>
      </w:pPr>
      <w:rPr>
        <w:rFonts w:hint="default"/>
        <w:lang w:val="fr-FR" w:eastAsia="fr-FR" w:bidi="fr-FR"/>
      </w:rPr>
    </w:lvl>
    <w:lvl w:ilvl="6" w:tplc="A80E9A9E">
      <w:numFmt w:val="bullet"/>
      <w:lvlText w:val="•"/>
      <w:lvlJc w:val="left"/>
      <w:pPr>
        <w:ind w:left="1722" w:hanging="146"/>
      </w:pPr>
      <w:rPr>
        <w:rFonts w:hint="default"/>
        <w:lang w:val="fr-FR" w:eastAsia="fr-FR" w:bidi="fr-FR"/>
      </w:rPr>
    </w:lvl>
    <w:lvl w:ilvl="7" w:tplc="0FD23372">
      <w:numFmt w:val="bullet"/>
      <w:lvlText w:val="•"/>
      <w:lvlJc w:val="left"/>
      <w:pPr>
        <w:ind w:left="1999" w:hanging="146"/>
      </w:pPr>
      <w:rPr>
        <w:rFonts w:hint="default"/>
        <w:lang w:val="fr-FR" w:eastAsia="fr-FR" w:bidi="fr-FR"/>
      </w:rPr>
    </w:lvl>
    <w:lvl w:ilvl="8" w:tplc="E7BCA292">
      <w:numFmt w:val="bullet"/>
      <w:lvlText w:val="•"/>
      <w:lvlJc w:val="left"/>
      <w:pPr>
        <w:ind w:left="2276" w:hanging="146"/>
      </w:pPr>
      <w:rPr>
        <w:rFonts w:hint="default"/>
        <w:lang w:val="fr-FR" w:eastAsia="fr-FR" w:bidi="fr-FR"/>
      </w:rPr>
    </w:lvl>
  </w:abstractNum>
  <w:abstractNum w:abstractNumId="1">
    <w:nsid w:val="052D4E73"/>
    <w:multiLevelType w:val="hybridMultilevel"/>
    <w:tmpl w:val="C51A280E"/>
    <w:lvl w:ilvl="0" w:tplc="21AAFD98">
      <w:numFmt w:val="bullet"/>
      <w:lvlText w:val="●"/>
      <w:lvlJc w:val="left"/>
      <w:pPr>
        <w:ind w:left="56" w:hanging="204"/>
      </w:pPr>
      <w:rPr>
        <w:rFonts w:ascii="Times New Roman" w:eastAsia="Times New Roman" w:hAnsi="Times New Roman" w:cs="Times New Roman" w:hint="default"/>
        <w:b/>
        <w:bCs/>
        <w:w w:val="100"/>
        <w:sz w:val="24"/>
        <w:szCs w:val="24"/>
        <w:lang w:val="fr-FR" w:eastAsia="fr-FR" w:bidi="fr-FR"/>
      </w:rPr>
    </w:lvl>
    <w:lvl w:ilvl="1" w:tplc="507054FC">
      <w:numFmt w:val="bullet"/>
      <w:lvlText w:val="•"/>
      <w:lvlJc w:val="left"/>
      <w:pPr>
        <w:ind w:left="336" w:hanging="204"/>
      </w:pPr>
      <w:rPr>
        <w:rFonts w:hint="default"/>
        <w:lang w:val="fr-FR" w:eastAsia="fr-FR" w:bidi="fr-FR"/>
      </w:rPr>
    </w:lvl>
    <w:lvl w:ilvl="2" w:tplc="D13C8D6A">
      <w:numFmt w:val="bullet"/>
      <w:lvlText w:val="•"/>
      <w:lvlJc w:val="left"/>
      <w:pPr>
        <w:ind w:left="613" w:hanging="204"/>
      </w:pPr>
      <w:rPr>
        <w:rFonts w:hint="default"/>
        <w:lang w:val="fr-FR" w:eastAsia="fr-FR" w:bidi="fr-FR"/>
      </w:rPr>
    </w:lvl>
    <w:lvl w:ilvl="3" w:tplc="A7BEAE88">
      <w:numFmt w:val="bullet"/>
      <w:lvlText w:val="•"/>
      <w:lvlJc w:val="left"/>
      <w:pPr>
        <w:ind w:left="890" w:hanging="204"/>
      </w:pPr>
      <w:rPr>
        <w:rFonts w:hint="default"/>
        <w:lang w:val="fr-FR" w:eastAsia="fr-FR" w:bidi="fr-FR"/>
      </w:rPr>
    </w:lvl>
    <w:lvl w:ilvl="4" w:tplc="0654420E">
      <w:numFmt w:val="bullet"/>
      <w:lvlText w:val="•"/>
      <w:lvlJc w:val="left"/>
      <w:pPr>
        <w:ind w:left="1167" w:hanging="204"/>
      </w:pPr>
      <w:rPr>
        <w:rFonts w:hint="default"/>
        <w:lang w:val="fr-FR" w:eastAsia="fr-FR" w:bidi="fr-FR"/>
      </w:rPr>
    </w:lvl>
    <w:lvl w:ilvl="5" w:tplc="802EDDE6">
      <w:numFmt w:val="bullet"/>
      <w:lvlText w:val="•"/>
      <w:lvlJc w:val="left"/>
      <w:pPr>
        <w:ind w:left="1444" w:hanging="204"/>
      </w:pPr>
      <w:rPr>
        <w:rFonts w:hint="default"/>
        <w:lang w:val="fr-FR" w:eastAsia="fr-FR" w:bidi="fr-FR"/>
      </w:rPr>
    </w:lvl>
    <w:lvl w:ilvl="6" w:tplc="6C9AE314">
      <w:numFmt w:val="bullet"/>
      <w:lvlText w:val="•"/>
      <w:lvlJc w:val="left"/>
      <w:pPr>
        <w:ind w:left="1721" w:hanging="204"/>
      </w:pPr>
      <w:rPr>
        <w:rFonts w:hint="default"/>
        <w:lang w:val="fr-FR" w:eastAsia="fr-FR" w:bidi="fr-FR"/>
      </w:rPr>
    </w:lvl>
    <w:lvl w:ilvl="7" w:tplc="2C68F464">
      <w:numFmt w:val="bullet"/>
      <w:lvlText w:val="•"/>
      <w:lvlJc w:val="left"/>
      <w:pPr>
        <w:ind w:left="1998" w:hanging="204"/>
      </w:pPr>
      <w:rPr>
        <w:rFonts w:hint="default"/>
        <w:lang w:val="fr-FR" w:eastAsia="fr-FR" w:bidi="fr-FR"/>
      </w:rPr>
    </w:lvl>
    <w:lvl w:ilvl="8" w:tplc="682E2328">
      <w:numFmt w:val="bullet"/>
      <w:lvlText w:val="•"/>
      <w:lvlJc w:val="left"/>
      <w:pPr>
        <w:ind w:left="2275" w:hanging="204"/>
      </w:pPr>
      <w:rPr>
        <w:rFonts w:hint="default"/>
        <w:lang w:val="fr-FR" w:eastAsia="fr-FR" w:bidi="fr-FR"/>
      </w:rPr>
    </w:lvl>
  </w:abstractNum>
  <w:abstractNum w:abstractNumId="2">
    <w:nsid w:val="06CB3CEA"/>
    <w:multiLevelType w:val="hybridMultilevel"/>
    <w:tmpl w:val="3BD61050"/>
    <w:lvl w:ilvl="0" w:tplc="169E1758">
      <w:numFmt w:val="bullet"/>
      <w:lvlText w:val="●"/>
      <w:lvlJc w:val="left"/>
      <w:pPr>
        <w:ind w:left="159" w:hanging="146"/>
      </w:pPr>
      <w:rPr>
        <w:rFonts w:ascii="Times New Roman" w:eastAsia="Times New Roman" w:hAnsi="Times New Roman" w:cs="Times New Roman" w:hint="default"/>
        <w:spacing w:val="-1"/>
        <w:w w:val="100"/>
        <w:sz w:val="22"/>
        <w:szCs w:val="22"/>
        <w:lang w:val="fr-FR" w:eastAsia="fr-FR" w:bidi="fr-FR"/>
      </w:rPr>
    </w:lvl>
    <w:lvl w:ilvl="1" w:tplc="E188D6C0">
      <w:numFmt w:val="bullet"/>
      <w:lvlText w:val="•"/>
      <w:lvlJc w:val="left"/>
      <w:pPr>
        <w:ind w:left="426" w:hanging="146"/>
      </w:pPr>
      <w:rPr>
        <w:rFonts w:hint="default"/>
        <w:lang w:val="fr-FR" w:eastAsia="fr-FR" w:bidi="fr-FR"/>
      </w:rPr>
    </w:lvl>
    <w:lvl w:ilvl="2" w:tplc="3A263614">
      <w:numFmt w:val="bullet"/>
      <w:lvlText w:val="•"/>
      <w:lvlJc w:val="left"/>
      <w:pPr>
        <w:ind w:left="693" w:hanging="146"/>
      </w:pPr>
      <w:rPr>
        <w:rFonts w:hint="default"/>
        <w:lang w:val="fr-FR" w:eastAsia="fr-FR" w:bidi="fr-FR"/>
      </w:rPr>
    </w:lvl>
    <w:lvl w:ilvl="3" w:tplc="1D5A7BAA">
      <w:numFmt w:val="bullet"/>
      <w:lvlText w:val="•"/>
      <w:lvlJc w:val="left"/>
      <w:pPr>
        <w:ind w:left="960" w:hanging="146"/>
      </w:pPr>
      <w:rPr>
        <w:rFonts w:hint="default"/>
        <w:lang w:val="fr-FR" w:eastAsia="fr-FR" w:bidi="fr-FR"/>
      </w:rPr>
    </w:lvl>
    <w:lvl w:ilvl="4" w:tplc="B532BAFE">
      <w:numFmt w:val="bullet"/>
      <w:lvlText w:val="•"/>
      <w:lvlJc w:val="left"/>
      <w:pPr>
        <w:ind w:left="1227" w:hanging="146"/>
      </w:pPr>
      <w:rPr>
        <w:rFonts w:hint="default"/>
        <w:lang w:val="fr-FR" w:eastAsia="fr-FR" w:bidi="fr-FR"/>
      </w:rPr>
    </w:lvl>
    <w:lvl w:ilvl="5" w:tplc="20E08BD0">
      <w:numFmt w:val="bullet"/>
      <w:lvlText w:val="•"/>
      <w:lvlJc w:val="left"/>
      <w:pPr>
        <w:ind w:left="1494" w:hanging="146"/>
      </w:pPr>
      <w:rPr>
        <w:rFonts w:hint="default"/>
        <w:lang w:val="fr-FR" w:eastAsia="fr-FR" w:bidi="fr-FR"/>
      </w:rPr>
    </w:lvl>
    <w:lvl w:ilvl="6" w:tplc="3B7C710A">
      <w:numFmt w:val="bullet"/>
      <w:lvlText w:val="•"/>
      <w:lvlJc w:val="left"/>
      <w:pPr>
        <w:ind w:left="1761" w:hanging="146"/>
      </w:pPr>
      <w:rPr>
        <w:rFonts w:hint="default"/>
        <w:lang w:val="fr-FR" w:eastAsia="fr-FR" w:bidi="fr-FR"/>
      </w:rPr>
    </w:lvl>
    <w:lvl w:ilvl="7" w:tplc="13DC3726">
      <w:numFmt w:val="bullet"/>
      <w:lvlText w:val="•"/>
      <w:lvlJc w:val="left"/>
      <w:pPr>
        <w:ind w:left="2028" w:hanging="146"/>
      </w:pPr>
      <w:rPr>
        <w:rFonts w:hint="default"/>
        <w:lang w:val="fr-FR" w:eastAsia="fr-FR" w:bidi="fr-FR"/>
      </w:rPr>
    </w:lvl>
    <w:lvl w:ilvl="8" w:tplc="F4EA4F9E">
      <w:numFmt w:val="bullet"/>
      <w:lvlText w:val="•"/>
      <w:lvlJc w:val="left"/>
      <w:pPr>
        <w:ind w:left="2295" w:hanging="146"/>
      </w:pPr>
      <w:rPr>
        <w:rFonts w:hint="default"/>
        <w:lang w:val="fr-FR" w:eastAsia="fr-FR" w:bidi="fr-FR"/>
      </w:rPr>
    </w:lvl>
  </w:abstractNum>
  <w:abstractNum w:abstractNumId="3">
    <w:nsid w:val="06FF1CF6"/>
    <w:multiLevelType w:val="hybridMultilevel"/>
    <w:tmpl w:val="611E4EA6"/>
    <w:lvl w:ilvl="0" w:tplc="938CCA1E">
      <w:numFmt w:val="bullet"/>
      <w:lvlText w:val="●"/>
      <w:lvlJc w:val="left"/>
      <w:pPr>
        <w:ind w:left="203" w:hanging="146"/>
      </w:pPr>
      <w:rPr>
        <w:rFonts w:ascii="Times New Roman" w:eastAsia="Times New Roman" w:hAnsi="Times New Roman" w:cs="Times New Roman" w:hint="default"/>
        <w:b/>
        <w:bCs/>
        <w:spacing w:val="-1"/>
        <w:w w:val="100"/>
        <w:sz w:val="22"/>
        <w:szCs w:val="22"/>
        <w:lang w:val="fr-FR" w:eastAsia="fr-FR" w:bidi="fr-FR"/>
      </w:rPr>
    </w:lvl>
    <w:lvl w:ilvl="1" w:tplc="80547AEA">
      <w:numFmt w:val="bullet"/>
      <w:lvlText w:val="•"/>
      <w:lvlJc w:val="left"/>
      <w:pPr>
        <w:ind w:left="462" w:hanging="146"/>
      </w:pPr>
      <w:rPr>
        <w:rFonts w:hint="default"/>
        <w:lang w:val="fr-FR" w:eastAsia="fr-FR" w:bidi="fr-FR"/>
      </w:rPr>
    </w:lvl>
    <w:lvl w:ilvl="2" w:tplc="C568C5D4">
      <w:numFmt w:val="bullet"/>
      <w:lvlText w:val="•"/>
      <w:lvlJc w:val="left"/>
      <w:pPr>
        <w:ind w:left="725" w:hanging="146"/>
      </w:pPr>
      <w:rPr>
        <w:rFonts w:hint="default"/>
        <w:lang w:val="fr-FR" w:eastAsia="fr-FR" w:bidi="fr-FR"/>
      </w:rPr>
    </w:lvl>
    <w:lvl w:ilvl="3" w:tplc="FDECF07C">
      <w:numFmt w:val="bullet"/>
      <w:lvlText w:val="•"/>
      <w:lvlJc w:val="left"/>
      <w:pPr>
        <w:ind w:left="988" w:hanging="146"/>
      </w:pPr>
      <w:rPr>
        <w:rFonts w:hint="default"/>
        <w:lang w:val="fr-FR" w:eastAsia="fr-FR" w:bidi="fr-FR"/>
      </w:rPr>
    </w:lvl>
    <w:lvl w:ilvl="4" w:tplc="86306822">
      <w:numFmt w:val="bullet"/>
      <w:lvlText w:val="•"/>
      <w:lvlJc w:val="left"/>
      <w:pPr>
        <w:ind w:left="1251" w:hanging="146"/>
      </w:pPr>
      <w:rPr>
        <w:rFonts w:hint="default"/>
        <w:lang w:val="fr-FR" w:eastAsia="fr-FR" w:bidi="fr-FR"/>
      </w:rPr>
    </w:lvl>
    <w:lvl w:ilvl="5" w:tplc="73C6E5B6">
      <w:numFmt w:val="bullet"/>
      <w:lvlText w:val="•"/>
      <w:lvlJc w:val="left"/>
      <w:pPr>
        <w:ind w:left="1514" w:hanging="146"/>
      </w:pPr>
      <w:rPr>
        <w:rFonts w:hint="default"/>
        <w:lang w:val="fr-FR" w:eastAsia="fr-FR" w:bidi="fr-FR"/>
      </w:rPr>
    </w:lvl>
    <w:lvl w:ilvl="6" w:tplc="15746FE4">
      <w:numFmt w:val="bullet"/>
      <w:lvlText w:val="•"/>
      <w:lvlJc w:val="left"/>
      <w:pPr>
        <w:ind w:left="1777" w:hanging="146"/>
      </w:pPr>
      <w:rPr>
        <w:rFonts w:hint="default"/>
        <w:lang w:val="fr-FR" w:eastAsia="fr-FR" w:bidi="fr-FR"/>
      </w:rPr>
    </w:lvl>
    <w:lvl w:ilvl="7" w:tplc="02DE5B18">
      <w:numFmt w:val="bullet"/>
      <w:lvlText w:val="•"/>
      <w:lvlJc w:val="left"/>
      <w:pPr>
        <w:ind w:left="2040" w:hanging="146"/>
      </w:pPr>
      <w:rPr>
        <w:rFonts w:hint="default"/>
        <w:lang w:val="fr-FR" w:eastAsia="fr-FR" w:bidi="fr-FR"/>
      </w:rPr>
    </w:lvl>
    <w:lvl w:ilvl="8" w:tplc="244A8E70">
      <w:numFmt w:val="bullet"/>
      <w:lvlText w:val="•"/>
      <w:lvlJc w:val="left"/>
      <w:pPr>
        <w:ind w:left="2303" w:hanging="146"/>
      </w:pPr>
      <w:rPr>
        <w:rFonts w:hint="default"/>
        <w:lang w:val="fr-FR" w:eastAsia="fr-FR" w:bidi="fr-FR"/>
      </w:rPr>
    </w:lvl>
  </w:abstractNum>
  <w:abstractNum w:abstractNumId="4">
    <w:nsid w:val="08357BC9"/>
    <w:multiLevelType w:val="hybridMultilevel"/>
    <w:tmpl w:val="41301E24"/>
    <w:lvl w:ilvl="0" w:tplc="C38A0A82">
      <w:numFmt w:val="bullet"/>
      <w:lvlText w:val="●"/>
      <w:lvlJc w:val="left"/>
      <w:pPr>
        <w:ind w:left="13" w:hanging="146"/>
      </w:pPr>
      <w:rPr>
        <w:rFonts w:ascii="Times New Roman" w:eastAsia="Times New Roman" w:hAnsi="Times New Roman" w:cs="Times New Roman" w:hint="default"/>
        <w:b/>
        <w:bCs/>
        <w:spacing w:val="-1"/>
        <w:w w:val="100"/>
        <w:sz w:val="22"/>
        <w:szCs w:val="22"/>
        <w:lang w:val="fr-FR" w:eastAsia="fr-FR" w:bidi="fr-FR"/>
      </w:rPr>
    </w:lvl>
    <w:lvl w:ilvl="1" w:tplc="948E9F5A">
      <w:numFmt w:val="bullet"/>
      <w:lvlText w:val="•"/>
      <w:lvlJc w:val="left"/>
      <w:pPr>
        <w:ind w:left="300" w:hanging="146"/>
      </w:pPr>
      <w:rPr>
        <w:rFonts w:hint="default"/>
        <w:lang w:val="fr-FR" w:eastAsia="fr-FR" w:bidi="fr-FR"/>
      </w:rPr>
    </w:lvl>
    <w:lvl w:ilvl="2" w:tplc="EC6213CE">
      <w:numFmt w:val="bullet"/>
      <w:lvlText w:val="•"/>
      <w:lvlJc w:val="left"/>
      <w:pPr>
        <w:ind w:left="581" w:hanging="146"/>
      </w:pPr>
      <w:rPr>
        <w:rFonts w:hint="default"/>
        <w:lang w:val="fr-FR" w:eastAsia="fr-FR" w:bidi="fr-FR"/>
      </w:rPr>
    </w:lvl>
    <w:lvl w:ilvl="3" w:tplc="120C9C1E">
      <w:numFmt w:val="bullet"/>
      <w:lvlText w:val="•"/>
      <w:lvlJc w:val="left"/>
      <w:pPr>
        <w:ind w:left="862" w:hanging="146"/>
      </w:pPr>
      <w:rPr>
        <w:rFonts w:hint="default"/>
        <w:lang w:val="fr-FR" w:eastAsia="fr-FR" w:bidi="fr-FR"/>
      </w:rPr>
    </w:lvl>
    <w:lvl w:ilvl="4" w:tplc="CFC2F670">
      <w:numFmt w:val="bullet"/>
      <w:lvlText w:val="•"/>
      <w:lvlJc w:val="left"/>
      <w:pPr>
        <w:ind w:left="1143" w:hanging="146"/>
      </w:pPr>
      <w:rPr>
        <w:rFonts w:hint="default"/>
        <w:lang w:val="fr-FR" w:eastAsia="fr-FR" w:bidi="fr-FR"/>
      </w:rPr>
    </w:lvl>
    <w:lvl w:ilvl="5" w:tplc="EF92581E">
      <w:numFmt w:val="bullet"/>
      <w:lvlText w:val="•"/>
      <w:lvlJc w:val="left"/>
      <w:pPr>
        <w:ind w:left="1424" w:hanging="146"/>
      </w:pPr>
      <w:rPr>
        <w:rFonts w:hint="default"/>
        <w:lang w:val="fr-FR" w:eastAsia="fr-FR" w:bidi="fr-FR"/>
      </w:rPr>
    </w:lvl>
    <w:lvl w:ilvl="6" w:tplc="CADA84EC">
      <w:numFmt w:val="bullet"/>
      <w:lvlText w:val="•"/>
      <w:lvlJc w:val="left"/>
      <w:pPr>
        <w:ind w:left="1705" w:hanging="146"/>
      </w:pPr>
      <w:rPr>
        <w:rFonts w:hint="default"/>
        <w:lang w:val="fr-FR" w:eastAsia="fr-FR" w:bidi="fr-FR"/>
      </w:rPr>
    </w:lvl>
    <w:lvl w:ilvl="7" w:tplc="F00A6E84">
      <w:numFmt w:val="bullet"/>
      <w:lvlText w:val="•"/>
      <w:lvlJc w:val="left"/>
      <w:pPr>
        <w:ind w:left="1986" w:hanging="146"/>
      </w:pPr>
      <w:rPr>
        <w:rFonts w:hint="default"/>
        <w:lang w:val="fr-FR" w:eastAsia="fr-FR" w:bidi="fr-FR"/>
      </w:rPr>
    </w:lvl>
    <w:lvl w:ilvl="8" w:tplc="50E82AE2">
      <w:numFmt w:val="bullet"/>
      <w:lvlText w:val="•"/>
      <w:lvlJc w:val="left"/>
      <w:pPr>
        <w:ind w:left="2267" w:hanging="146"/>
      </w:pPr>
      <w:rPr>
        <w:rFonts w:hint="default"/>
        <w:lang w:val="fr-FR" w:eastAsia="fr-FR" w:bidi="fr-FR"/>
      </w:rPr>
    </w:lvl>
  </w:abstractNum>
  <w:abstractNum w:abstractNumId="5">
    <w:nsid w:val="0DE426B1"/>
    <w:multiLevelType w:val="hybridMultilevel"/>
    <w:tmpl w:val="01543C00"/>
    <w:lvl w:ilvl="0" w:tplc="4BFA46C0">
      <w:numFmt w:val="bullet"/>
      <w:lvlText w:val="●"/>
      <w:lvlJc w:val="left"/>
      <w:pPr>
        <w:ind w:left="56" w:hanging="146"/>
      </w:pPr>
      <w:rPr>
        <w:rFonts w:ascii="Times New Roman" w:eastAsia="Times New Roman" w:hAnsi="Times New Roman" w:cs="Times New Roman" w:hint="default"/>
        <w:b/>
        <w:bCs/>
        <w:spacing w:val="-1"/>
        <w:w w:val="100"/>
        <w:sz w:val="22"/>
        <w:szCs w:val="22"/>
        <w:lang w:val="fr-FR" w:eastAsia="fr-FR" w:bidi="fr-FR"/>
      </w:rPr>
    </w:lvl>
    <w:lvl w:ilvl="1" w:tplc="A1AE3938">
      <w:numFmt w:val="bullet"/>
      <w:lvlText w:val="•"/>
      <w:lvlJc w:val="left"/>
      <w:pPr>
        <w:ind w:left="336" w:hanging="146"/>
      </w:pPr>
      <w:rPr>
        <w:rFonts w:hint="default"/>
        <w:lang w:val="fr-FR" w:eastAsia="fr-FR" w:bidi="fr-FR"/>
      </w:rPr>
    </w:lvl>
    <w:lvl w:ilvl="2" w:tplc="9C62CBAA">
      <w:numFmt w:val="bullet"/>
      <w:lvlText w:val="•"/>
      <w:lvlJc w:val="left"/>
      <w:pPr>
        <w:ind w:left="613" w:hanging="146"/>
      </w:pPr>
      <w:rPr>
        <w:rFonts w:hint="default"/>
        <w:lang w:val="fr-FR" w:eastAsia="fr-FR" w:bidi="fr-FR"/>
      </w:rPr>
    </w:lvl>
    <w:lvl w:ilvl="3" w:tplc="D50CA8DE">
      <w:numFmt w:val="bullet"/>
      <w:lvlText w:val="•"/>
      <w:lvlJc w:val="left"/>
      <w:pPr>
        <w:ind w:left="890" w:hanging="146"/>
      </w:pPr>
      <w:rPr>
        <w:rFonts w:hint="default"/>
        <w:lang w:val="fr-FR" w:eastAsia="fr-FR" w:bidi="fr-FR"/>
      </w:rPr>
    </w:lvl>
    <w:lvl w:ilvl="4" w:tplc="EEBE6D52">
      <w:numFmt w:val="bullet"/>
      <w:lvlText w:val="•"/>
      <w:lvlJc w:val="left"/>
      <w:pPr>
        <w:ind w:left="1167" w:hanging="146"/>
      </w:pPr>
      <w:rPr>
        <w:rFonts w:hint="default"/>
        <w:lang w:val="fr-FR" w:eastAsia="fr-FR" w:bidi="fr-FR"/>
      </w:rPr>
    </w:lvl>
    <w:lvl w:ilvl="5" w:tplc="4D180296">
      <w:numFmt w:val="bullet"/>
      <w:lvlText w:val="•"/>
      <w:lvlJc w:val="left"/>
      <w:pPr>
        <w:ind w:left="1444" w:hanging="146"/>
      </w:pPr>
      <w:rPr>
        <w:rFonts w:hint="default"/>
        <w:lang w:val="fr-FR" w:eastAsia="fr-FR" w:bidi="fr-FR"/>
      </w:rPr>
    </w:lvl>
    <w:lvl w:ilvl="6" w:tplc="B2B693D2">
      <w:numFmt w:val="bullet"/>
      <w:lvlText w:val="•"/>
      <w:lvlJc w:val="left"/>
      <w:pPr>
        <w:ind w:left="1721" w:hanging="146"/>
      </w:pPr>
      <w:rPr>
        <w:rFonts w:hint="default"/>
        <w:lang w:val="fr-FR" w:eastAsia="fr-FR" w:bidi="fr-FR"/>
      </w:rPr>
    </w:lvl>
    <w:lvl w:ilvl="7" w:tplc="60EA7B24">
      <w:numFmt w:val="bullet"/>
      <w:lvlText w:val="•"/>
      <w:lvlJc w:val="left"/>
      <w:pPr>
        <w:ind w:left="1998" w:hanging="146"/>
      </w:pPr>
      <w:rPr>
        <w:rFonts w:hint="default"/>
        <w:lang w:val="fr-FR" w:eastAsia="fr-FR" w:bidi="fr-FR"/>
      </w:rPr>
    </w:lvl>
    <w:lvl w:ilvl="8" w:tplc="7C1A6F36">
      <w:numFmt w:val="bullet"/>
      <w:lvlText w:val="•"/>
      <w:lvlJc w:val="left"/>
      <w:pPr>
        <w:ind w:left="2275" w:hanging="146"/>
      </w:pPr>
      <w:rPr>
        <w:rFonts w:hint="default"/>
        <w:lang w:val="fr-FR" w:eastAsia="fr-FR" w:bidi="fr-FR"/>
      </w:rPr>
    </w:lvl>
  </w:abstractNum>
  <w:abstractNum w:abstractNumId="6">
    <w:nsid w:val="20DE0E38"/>
    <w:multiLevelType w:val="hybridMultilevel"/>
    <w:tmpl w:val="48B84A50"/>
    <w:lvl w:ilvl="0" w:tplc="4A0C4556">
      <w:numFmt w:val="bullet"/>
      <w:lvlText w:val="●"/>
      <w:lvlJc w:val="left"/>
      <w:pPr>
        <w:ind w:left="55" w:hanging="205"/>
      </w:pPr>
      <w:rPr>
        <w:rFonts w:ascii="Times New Roman" w:eastAsia="Times New Roman" w:hAnsi="Times New Roman" w:cs="Times New Roman" w:hint="default"/>
        <w:b/>
        <w:bCs/>
        <w:w w:val="100"/>
        <w:sz w:val="24"/>
        <w:szCs w:val="24"/>
        <w:lang w:val="fr-FR" w:eastAsia="fr-FR" w:bidi="fr-FR"/>
      </w:rPr>
    </w:lvl>
    <w:lvl w:ilvl="1" w:tplc="4112D318">
      <w:numFmt w:val="bullet"/>
      <w:lvlText w:val="•"/>
      <w:lvlJc w:val="left"/>
      <w:pPr>
        <w:ind w:left="336" w:hanging="205"/>
      </w:pPr>
      <w:rPr>
        <w:rFonts w:hint="default"/>
        <w:lang w:val="fr-FR" w:eastAsia="fr-FR" w:bidi="fr-FR"/>
      </w:rPr>
    </w:lvl>
    <w:lvl w:ilvl="2" w:tplc="B51CA980">
      <w:numFmt w:val="bullet"/>
      <w:lvlText w:val="•"/>
      <w:lvlJc w:val="left"/>
      <w:pPr>
        <w:ind w:left="613" w:hanging="205"/>
      </w:pPr>
      <w:rPr>
        <w:rFonts w:hint="default"/>
        <w:lang w:val="fr-FR" w:eastAsia="fr-FR" w:bidi="fr-FR"/>
      </w:rPr>
    </w:lvl>
    <w:lvl w:ilvl="3" w:tplc="1B528974">
      <w:numFmt w:val="bullet"/>
      <w:lvlText w:val="•"/>
      <w:lvlJc w:val="left"/>
      <w:pPr>
        <w:ind w:left="890" w:hanging="205"/>
      </w:pPr>
      <w:rPr>
        <w:rFonts w:hint="default"/>
        <w:lang w:val="fr-FR" w:eastAsia="fr-FR" w:bidi="fr-FR"/>
      </w:rPr>
    </w:lvl>
    <w:lvl w:ilvl="4" w:tplc="9780787A">
      <w:numFmt w:val="bullet"/>
      <w:lvlText w:val="•"/>
      <w:lvlJc w:val="left"/>
      <w:pPr>
        <w:ind w:left="1167" w:hanging="205"/>
      </w:pPr>
      <w:rPr>
        <w:rFonts w:hint="default"/>
        <w:lang w:val="fr-FR" w:eastAsia="fr-FR" w:bidi="fr-FR"/>
      </w:rPr>
    </w:lvl>
    <w:lvl w:ilvl="5" w:tplc="4CFE003E">
      <w:numFmt w:val="bullet"/>
      <w:lvlText w:val="•"/>
      <w:lvlJc w:val="left"/>
      <w:pPr>
        <w:ind w:left="1444" w:hanging="205"/>
      </w:pPr>
      <w:rPr>
        <w:rFonts w:hint="default"/>
        <w:lang w:val="fr-FR" w:eastAsia="fr-FR" w:bidi="fr-FR"/>
      </w:rPr>
    </w:lvl>
    <w:lvl w:ilvl="6" w:tplc="B94AC3CE">
      <w:numFmt w:val="bullet"/>
      <w:lvlText w:val="•"/>
      <w:lvlJc w:val="left"/>
      <w:pPr>
        <w:ind w:left="1721" w:hanging="205"/>
      </w:pPr>
      <w:rPr>
        <w:rFonts w:hint="default"/>
        <w:lang w:val="fr-FR" w:eastAsia="fr-FR" w:bidi="fr-FR"/>
      </w:rPr>
    </w:lvl>
    <w:lvl w:ilvl="7" w:tplc="4154B560">
      <w:numFmt w:val="bullet"/>
      <w:lvlText w:val="•"/>
      <w:lvlJc w:val="left"/>
      <w:pPr>
        <w:ind w:left="1998" w:hanging="205"/>
      </w:pPr>
      <w:rPr>
        <w:rFonts w:hint="default"/>
        <w:lang w:val="fr-FR" w:eastAsia="fr-FR" w:bidi="fr-FR"/>
      </w:rPr>
    </w:lvl>
    <w:lvl w:ilvl="8" w:tplc="B290CC20">
      <w:numFmt w:val="bullet"/>
      <w:lvlText w:val="•"/>
      <w:lvlJc w:val="left"/>
      <w:pPr>
        <w:ind w:left="2275" w:hanging="205"/>
      </w:pPr>
      <w:rPr>
        <w:rFonts w:hint="default"/>
        <w:lang w:val="fr-FR" w:eastAsia="fr-FR" w:bidi="fr-FR"/>
      </w:rPr>
    </w:lvl>
  </w:abstractNum>
  <w:abstractNum w:abstractNumId="7">
    <w:nsid w:val="293A5C32"/>
    <w:multiLevelType w:val="hybridMultilevel"/>
    <w:tmpl w:val="8B188AAA"/>
    <w:lvl w:ilvl="0" w:tplc="FE22294E">
      <w:numFmt w:val="bullet"/>
      <w:lvlText w:val="●"/>
      <w:lvlJc w:val="left"/>
      <w:pPr>
        <w:ind w:left="57" w:hanging="146"/>
      </w:pPr>
      <w:rPr>
        <w:rFonts w:ascii="Times New Roman" w:eastAsia="Times New Roman" w:hAnsi="Times New Roman" w:cs="Times New Roman" w:hint="default"/>
        <w:b/>
        <w:bCs/>
        <w:spacing w:val="-1"/>
        <w:w w:val="100"/>
        <w:sz w:val="22"/>
        <w:szCs w:val="22"/>
        <w:lang w:val="fr-FR" w:eastAsia="fr-FR" w:bidi="fr-FR"/>
      </w:rPr>
    </w:lvl>
    <w:lvl w:ilvl="1" w:tplc="F58A50D4">
      <w:numFmt w:val="bullet"/>
      <w:lvlText w:val="•"/>
      <w:lvlJc w:val="left"/>
      <w:pPr>
        <w:ind w:left="336" w:hanging="146"/>
      </w:pPr>
      <w:rPr>
        <w:rFonts w:hint="default"/>
        <w:lang w:val="fr-FR" w:eastAsia="fr-FR" w:bidi="fr-FR"/>
      </w:rPr>
    </w:lvl>
    <w:lvl w:ilvl="2" w:tplc="48C62C16">
      <w:numFmt w:val="bullet"/>
      <w:lvlText w:val="•"/>
      <w:lvlJc w:val="left"/>
      <w:pPr>
        <w:ind w:left="613" w:hanging="146"/>
      </w:pPr>
      <w:rPr>
        <w:rFonts w:hint="default"/>
        <w:lang w:val="fr-FR" w:eastAsia="fr-FR" w:bidi="fr-FR"/>
      </w:rPr>
    </w:lvl>
    <w:lvl w:ilvl="3" w:tplc="BAD4C742">
      <w:numFmt w:val="bullet"/>
      <w:lvlText w:val="•"/>
      <w:lvlJc w:val="left"/>
      <w:pPr>
        <w:ind w:left="890" w:hanging="146"/>
      </w:pPr>
      <w:rPr>
        <w:rFonts w:hint="default"/>
        <w:lang w:val="fr-FR" w:eastAsia="fr-FR" w:bidi="fr-FR"/>
      </w:rPr>
    </w:lvl>
    <w:lvl w:ilvl="4" w:tplc="E4FA0772">
      <w:numFmt w:val="bullet"/>
      <w:lvlText w:val="•"/>
      <w:lvlJc w:val="left"/>
      <w:pPr>
        <w:ind w:left="1167" w:hanging="146"/>
      </w:pPr>
      <w:rPr>
        <w:rFonts w:hint="default"/>
        <w:lang w:val="fr-FR" w:eastAsia="fr-FR" w:bidi="fr-FR"/>
      </w:rPr>
    </w:lvl>
    <w:lvl w:ilvl="5" w:tplc="EEDADFA8">
      <w:numFmt w:val="bullet"/>
      <w:lvlText w:val="•"/>
      <w:lvlJc w:val="left"/>
      <w:pPr>
        <w:ind w:left="1444" w:hanging="146"/>
      </w:pPr>
      <w:rPr>
        <w:rFonts w:hint="default"/>
        <w:lang w:val="fr-FR" w:eastAsia="fr-FR" w:bidi="fr-FR"/>
      </w:rPr>
    </w:lvl>
    <w:lvl w:ilvl="6" w:tplc="DE90E404">
      <w:numFmt w:val="bullet"/>
      <w:lvlText w:val="•"/>
      <w:lvlJc w:val="left"/>
      <w:pPr>
        <w:ind w:left="1721" w:hanging="146"/>
      </w:pPr>
      <w:rPr>
        <w:rFonts w:hint="default"/>
        <w:lang w:val="fr-FR" w:eastAsia="fr-FR" w:bidi="fr-FR"/>
      </w:rPr>
    </w:lvl>
    <w:lvl w:ilvl="7" w:tplc="2D3EFD24">
      <w:numFmt w:val="bullet"/>
      <w:lvlText w:val="•"/>
      <w:lvlJc w:val="left"/>
      <w:pPr>
        <w:ind w:left="1998" w:hanging="146"/>
      </w:pPr>
      <w:rPr>
        <w:rFonts w:hint="default"/>
        <w:lang w:val="fr-FR" w:eastAsia="fr-FR" w:bidi="fr-FR"/>
      </w:rPr>
    </w:lvl>
    <w:lvl w:ilvl="8" w:tplc="13D8A268">
      <w:numFmt w:val="bullet"/>
      <w:lvlText w:val="•"/>
      <w:lvlJc w:val="left"/>
      <w:pPr>
        <w:ind w:left="2275" w:hanging="146"/>
      </w:pPr>
      <w:rPr>
        <w:rFonts w:hint="default"/>
        <w:lang w:val="fr-FR" w:eastAsia="fr-FR" w:bidi="fr-FR"/>
      </w:rPr>
    </w:lvl>
  </w:abstractNum>
  <w:abstractNum w:abstractNumId="8">
    <w:nsid w:val="32257128"/>
    <w:multiLevelType w:val="hybridMultilevel"/>
    <w:tmpl w:val="A704E94E"/>
    <w:lvl w:ilvl="0" w:tplc="E776230E">
      <w:numFmt w:val="bullet"/>
      <w:lvlText w:val="●"/>
      <w:lvlJc w:val="left"/>
      <w:pPr>
        <w:ind w:left="55" w:hanging="146"/>
      </w:pPr>
      <w:rPr>
        <w:rFonts w:ascii="Times New Roman" w:eastAsia="Times New Roman" w:hAnsi="Times New Roman" w:cs="Times New Roman" w:hint="default"/>
        <w:b/>
        <w:bCs/>
        <w:spacing w:val="-1"/>
        <w:w w:val="100"/>
        <w:sz w:val="22"/>
        <w:szCs w:val="22"/>
        <w:lang w:val="fr-FR" w:eastAsia="fr-FR" w:bidi="fr-FR"/>
      </w:rPr>
    </w:lvl>
    <w:lvl w:ilvl="1" w:tplc="5C1ABECC">
      <w:numFmt w:val="bullet"/>
      <w:lvlText w:val="•"/>
      <w:lvlJc w:val="left"/>
      <w:pPr>
        <w:ind w:left="336" w:hanging="146"/>
      </w:pPr>
      <w:rPr>
        <w:rFonts w:hint="default"/>
        <w:lang w:val="fr-FR" w:eastAsia="fr-FR" w:bidi="fr-FR"/>
      </w:rPr>
    </w:lvl>
    <w:lvl w:ilvl="2" w:tplc="228E05D6">
      <w:numFmt w:val="bullet"/>
      <w:lvlText w:val="•"/>
      <w:lvlJc w:val="left"/>
      <w:pPr>
        <w:ind w:left="613" w:hanging="146"/>
      </w:pPr>
      <w:rPr>
        <w:rFonts w:hint="default"/>
        <w:lang w:val="fr-FR" w:eastAsia="fr-FR" w:bidi="fr-FR"/>
      </w:rPr>
    </w:lvl>
    <w:lvl w:ilvl="3" w:tplc="63F6718C">
      <w:numFmt w:val="bullet"/>
      <w:lvlText w:val="•"/>
      <w:lvlJc w:val="left"/>
      <w:pPr>
        <w:ind w:left="890" w:hanging="146"/>
      </w:pPr>
      <w:rPr>
        <w:rFonts w:hint="default"/>
        <w:lang w:val="fr-FR" w:eastAsia="fr-FR" w:bidi="fr-FR"/>
      </w:rPr>
    </w:lvl>
    <w:lvl w:ilvl="4" w:tplc="7F1844B2">
      <w:numFmt w:val="bullet"/>
      <w:lvlText w:val="•"/>
      <w:lvlJc w:val="left"/>
      <w:pPr>
        <w:ind w:left="1167" w:hanging="146"/>
      </w:pPr>
      <w:rPr>
        <w:rFonts w:hint="default"/>
        <w:lang w:val="fr-FR" w:eastAsia="fr-FR" w:bidi="fr-FR"/>
      </w:rPr>
    </w:lvl>
    <w:lvl w:ilvl="5" w:tplc="BD2A6EB0">
      <w:numFmt w:val="bullet"/>
      <w:lvlText w:val="•"/>
      <w:lvlJc w:val="left"/>
      <w:pPr>
        <w:ind w:left="1444" w:hanging="146"/>
      </w:pPr>
      <w:rPr>
        <w:rFonts w:hint="default"/>
        <w:lang w:val="fr-FR" w:eastAsia="fr-FR" w:bidi="fr-FR"/>
      </w:rPr>
    </w:lvl>
    <w:lvl w:ilvl="6" w:tplc="D3AAD900">
      <w:numFmt w:val="bullet"/>
      <w:lvlText w:val="•"/>
      <w:lvlJc w:val="left"/>
      <w:pPr>
        <w:ind w:left="1721" w:hanging="146"/>
      </w:pPr>
      <w:rPr>
        <w:rFonts w:hint="default"/>
        <w:lang w:val="fr-FR" w:eastAsia="fr-FR" w:bidi="fr-FR"/>
      </w:rPr>
    </w:lvl>
    <w:lvl w:ilvl="7" w:tplc="888AA54E">
      <w:numFmt w:val="bullet"/>
      <w:lvlText w:val="•"/>
      <w:lvlJc w:val="left"/>
      <w:pPr>
        <w:ind w:left="1998" w:hanging="146"/>
      </w:pPr>
      <w:rPr>
        <w:rFonts w:hint="default"/>
        <w:lang w:val="fr-FR" w:eastAsia="fr-FR" w:bidi="fr-FR"/>
      </w:rPr>
    </w:lvl>
    <w:lvl w:ilvl="8" w:tplc="099AD4FC">
      <w:numFmt w:val="bullet"/>
      <w:lvlText w:val="•"/>
      <w:lvlJc w:val="left"/>
      <w:pPr>
        <w:ind w:left="2275" w:hanging="146"/>
      </w:pPr>
      <w:rPr>
        <w:rFonts w:hint="default"/>
        <w:lang w:val="fr-FR" w:eastAsia="fr-FR" w:bidi="fr-FR"/>
      </w:rPr>
    </w:lvl>
  </w:abstractNum>
  <w:abstractNum w:abstractNumId="9">
    <w:nsid w:val="398723A0"/>
    <w:multiLevelType w:val="hybridMultilevel"/>
    <w:tmpl w:val="D6A6314C"/>
    <w:lvl w:ilvl="0" w:tplc="7E9CA8CE">
      <w:numFmt w:val="bullet"/>
      <w:lvlText w:val="●"/>
      <w:lvlJc w:val="left"/>
      <w:pPr>
        <w:ind w:left="56" w:hanging="146"/>
      </w:pPr>
      <w:rPr>
        <w:rFonts w:ascii="Times New Roman" w:eastAsia="Times New Roman" w:hAnsi="Times New Roman" w:cs="Times New Roman" w:hint="default"/>
        <w:b/>
        <w:bCs/>
        <w:spacing w:val="-1"/>
        <w:w w:val="100"/>
        <w:sz w:val="22"/>
        <w:szCs w:val="22"/>
        <w:lang w:val="fr-FR" w:eastAsia="fr-FR" w:bidi="fr-FR"/>
      </w:rPr>
    </w:lvl>
    <w:lvl w:ilvl="1" w:tplc="965CAD14">
      <w:numFmt w:val="bullet"/>
      <w:lvlText w:val="•"/>
      <w:lvlJc w:val="left"/>
      <w:pPr>
        <w:ind w:left="336" w:hanging="146"/>
      </w:pPr>
      <w:rPr>
        <w:rFonts w:hint="default"/>
        <w:lang w:val="fr-FR" w:eastAsia="fr-FR" w:bidi="fr-FR"/>
      </w:rPr>
    </w:lvl>
    <w:lvl w:ilvl="2" w:tplc="77C2CF06">
      <w:numFmt w:val="bullet"/>
      <w:lvlText w:val="•"/>
      <w:lvlJc w:val="left"/>
      <w:pPr>
        <w:ind w:left="613" w:hanging="146"/>
      </w:pPr>
      <w:rPr>
        <w:rFonts w:hint="default"/>
        <w:lang w:val="fr-FR" w:eastAsia="fr-FR" w:bidi="fr-FR"/>
      </w:rPr>
    </w:lvl>
    <w:lvl w:ilvl="3" w:tplc="AE50C266">
      <w:numFmt w:val="bullet"/>
      <w:lvlText w:val="•"/>
      <w:lvlJc w:val="left"/>
      <w:pPr>
        <w:ind w:left="890" w:hanging="146"/>
      </w:pPr>
      <w:rPr>
        <w:rFonts w:hint="default"/>
        <w:lang w:val="fr-FR" w:eastAsia="fr-FR" w:bidi="fr-FR"/>
      </w:rPr>
    </w:lvl>
    <w:lvl w:ilvl="4" w:tplc="6098444E">
      <w:numFmt w:val="bullet"/>
      <w:lvlText w:val="•"/>
      <w:lvlJc w:val="left"/>
      <w:pPr>
        <w:ind w:left="1167" w:hanging="146"/>
      </w:pPr>
      <w:rPr>
        <w:rFonts w:hint="default"/>
        <w:lang w:val="fr-FR" w:eastAsia="fr-FR" w:bidi="fr-FR"/>
      </w:rPr>
    </w:lvl>
    <w:lvl w:ilvl="5" w:tplc="C9DA611C">
      <w:numFmt w:val="bullet"/>
      <w:lvlText w:val="•"/>
      <w:lvlJc w:val="left"/>
      <w:pPr>
        <w:ind w:left="1444" w:hanging="146"/>
      </w:pPr>
      <w:rPr>
        <w:rFonts w:hint="default"/>
        <w:lang w:val="fr-FR" w:eastAsia="fr-FR" w:bidi="fr-FR"/>
      </w:rPr>
    </w:lvl>
    <w:lvl w:ilvl="6" w:tplc="F4A271FA">
      <w:numFmt w:val="bullet"/>
      <w:lvlText w:val="•"/>
      <w:lvlJc w:val="left"/>
      <w:pPr>
        <w:ind w:left="1721" w:hanging="146"/>
      </w:pPr>
      <w:rPr>
        <w:rFonts w:hint="default"/>
        <w:lang w:val="fr-FR" w:eastAsia="fr-FR" w:bidi="fr-FR"/>
      </w:rPr>
    </w:lvl>
    <w:lvl w:ilvl="7" w:tplc="1096CCA6">
      <w:numFmt w:val="bullet"/>
      <w:lvlText w:val="•"/>
      <w:lvlJc w:val="left"/>
      <w:pPr>
        <w:ind w:left="1998" w:hanging="146"/>
      </w:pPr>
      <w:rPr>
        <w:rFonts w:hint="default"/>
        <w:lang w:val="fr-FR" w:eastAsia="fr-FR" w:bidi="fr-FR"/>
      </w:rPr>
    </w:lvl>
    <w:lvl w:ilvl="8" w:tplc="7A347DD2">
      <w:numFmt w:val="bullet"/>
      <w:lvlText w:val="•"/>
      <w:lvlJc w:val="left"/>
      <w:pPr>
        <w:ind w:left="2275" w:hanging="146"/>
      </w:pPr>
      <w:rPr>
        <w:rFonts w:hint="default"/>
        <w:lang w:val="fr-FR" w:eastAsia="fr-FR" w:bidi="fr-FR"/>
      </w:rPr>
    </w:lvl>
  </w:abstractNum>
  <w:abstractNum w:abstractNumId="10">
    <w:nsid w:val="3A396132"/>
    <w:multiLevelType w:val="hybridMultilevel"/>
    <w:tmpl w:val="03CAA8AC"/>
    <w:lvl w:ilvl="0" w:tplc="83DCF8A6">
      <w:numFmt w:val="bullet"/>
      <w:lvlText w:val="●"/>
      <w:lvlJc w:val="left"/>
      <w:pPr>
        <w:ind w:left="13" w:hanging="146"/>
      </w:pPr>
      <w:rPr>
        <w:rFonts w:ascii="Times New Roman" w:eastAsia="Times New Roman" w:hAnsi="Times New Roman" w:cs="Times New Roman" w:hint="default"/>
        <w:b/>
        <w:bCs/>
        <w:spacing w:val="-1"/>
        <w:w w:val="100"/>
        <w:sz w:val="22"/>
        <w:szCs w:val="22"/>
        <w:lang w:val="fr-FR" w:eastAsia="fr-FR" w:bidi="fr-FR"/>
      </w:rPr>
    </w:lvl>
    <w:lvl w:ilvl="1" w:tplc="B2DC41FA">
      <w:numFmt w:val="bullet"/>
      <w:lvlText w:val="•"/>
      <w:lvlJc w:val="left"/>
      <w:pPr>
        <w:ind w:left="300" w:hanging="146"/>
      </w:pPr>
      <w:rPr>
        <w:rFonts w:hint="default"/>
        <w:lang w:val="fr-FR" w:eastAsia="fr-FR" w:bidi="fr-FR"/>
      </w:rPr>
    </w:lvl>
    <w:lvl w:ilvl="2" w:tplc="93300952">
      <w:numFmt w:val="bullet"/>
      <w:lvlText w:val="•"/>
      <w:lvlJc w:val="left"/>
      <w:pPr>
        <w:ind w:left="581" w:hanging="146"/>
      </w:pPr>
      <w:rPr>
        <w:rFonts w:hint="default"/>
        <w:lang w:val="fr-FR" w:eastAsia="fr-FR" w:bidi="fr-FR"/>
      </w:rPr>
    </w:lvl>
    <w:lvl w:ilvl="3" w:tplc="DA7A0F6E">
      <w:numFmt w:val="bullet"/>
      <w:lvlText w:val="•"/>
      <w:lvlJc w:val="left"/>
      <w:pPr>
        <w:ind w:left="862" w:hanging="146"/>
      </w:pPr>
      <w:rPr>
        <w:rFonts w:hint="default"/>
        <w:lang w:val="fr-FR" w:eastAsia="fr-FR" w:bidi="fr-FR"/>
      </w:rPr>
    </w:lvl>
    <w:lvl w:ilvl="4" w:tplc="58E24ED2">
      <w:numFmt w:val="bullet"/>
      <w:lvlText w:val="•"/>
      <w:lvlJc w:val="left"/>
      <w:pPr>
        <w:ind w:left="1143" w:hanging="146"/>
      </w:pPr>
      <w:rPr>
        <w:rFonts w:hint="default"/>
        <w:lang w:val="fr-FR" w:eastAsia="fr-FR" w:bidi="fr-FR"/>
      </w:rPr>
    </w:lvl>
    <w:lvl w:ilvl="5" w:tplc="1E448D86">
      <w:numFmt w:val="bullet"/>
      <w:lvlText w:val="•"/>
      <w:lvlJc w:val="left"/>
      <w:pPr>
        <w:ind w:left="1424" w:hanging="146"/>
      </w:pPr>
      <w:rPr>
        <w:rFonts w:hint="default"/>
        <w:lang w:val="fr-FR" w:eastAsia="fr-FR" w:bidi="fr-FR"/>
      </w:rPr>
    </w:lvl>
    <w:lvl w:ilvl="6" w:tplc="DCCC2E32">
      <w:numFmt w:val="bullet"/>
      <w:lvlText w:val="•"/>
      <w:lvlJc w:val="left"/>
      <w:pPr>
        <w:ind w:left="1705" w:hanging="146"/>
      </w:pPr>
      <w:rPr>
        <w:rFonts w:hint="default"/>
        <w:lang w:val="fr-FR" w:eastAsia="fr-FR" w:bidi="fr-FR"/>
      </w:rPr>
    </w:lvl>
    <w:lvl w:ilvl="7" w:tplc="C0CE162A">
      <w:numFmt w:val="bullet"/>
      <w:lvlText w:val="•"/>
      <w:lvlJc w:val="left"/>
      <w:pPr>
        <w:ind w:left="1986" w:hanging="146"/>
      </w:pPr>
      <w:rPr>
        <w:rFonts w:hint="default"/>
        <w:lang w:val="fr-FR" w:eastAsia="fr-FR" w:bidi="fr-FR"/>
      </w:rPr>
    </w:lvl>
    <w:lvl w:ilvl="8" w:tplc="9604B86E">
      <w:numFmt w:val="bullet"/>
      <w:lvlText w:val="•"/>
      <w:lvlJc w:val="left"/>
      <w:pPr>
        <w:ind w:left="2267" w:hanging="146"/>
      </w:pPr>
      <w:rPr>
        <w:rFonts w:hint="default"/>
        <w:lang w:val="fr-FR" w:eastAsia="fr-FR" w:bidi="fr-FR"/>
      </w:rPr>
    </w:lvl>
  </w:abstractNum>
  <w:abstractNum w:abstractNumId="11">
    <w:nsid w:val="416F0671"/>
    <w:multiLevelType w:val="hybridMultilevel"/>
    <w:tmpl w:val="7BEC8792"/>
    <w:lvl w:ilvl="0" w:tplc="7E16BA36">
      <w:numFmt w:val="bullet"/>
      <w:lvlText w:val="●"/>
      <w:lvlJc w:val="left"/>
      <w:pPr>
        <w:ind w:left="58" w:hanging="146"/>
      </w:pPr>
      <w:rPr>
        <w:rFonts w:ascii="Times New Roman" w:eastAsia="Times New Roman" w:hAnsi="Times New Roman" w:cs="Times New Roman" w:hint="default"/>
        <w:b/>
        <w:bCs/>
        <w:spacing w:val="-1"/>
        <w:w w:val="100"/>
        <w:sz w:val="22"/>
        <w:szCs w:val="22"/>
        <w:lang w:val="fr-FR" w:eastAsia="fr-FR" w:bidi="fr-FR"/>
      </w:rPr>
    </w:lvl>
    <w:lvl w:ilvl="1" w:tplc="60BC968C">
      <w:numFmt w:val="bullet"/>
      <w:lvlText w:val="•"/>
      <w:lvlJc w:val="left"/>
      <w:pPr>
        <w:ind w:left="337" w:hanging="146"/>
      </w:pPr>
      <w:rPr>
        <w:rFonts w:hint="default"/>
        <w:lang w:val="fr-FR" w:eastAsia="fr-FR" w:bidi="fr-FR"/>
      </w:rPr>
    </w:lvl>
    <w:lvl w:ilvl="2" w:tplc="0F7C6432">
      <w:numFmt w:val="bullet"/>
      <w:lvlText w:val="•"/>
      <w:lvlJc w:val="left"/>
      <w:pPr>
        <w:ind w:left="614" w:hanging="146"/>
      </w:pPr>
      <w:rPr>
        <w:rFonts w:hint="default"/>
        <w:lang w:val="fr-FR" w:eastAsia="fr-FR" w:bidi="fr-FR"/>
      </w:rPr>
    </w:lvl>
    <w:lvl w:ilvl="3" w:tplc="2B8ABAA0">
      <w:numFmt w:val="bullet"/>
      <w:lvlText w:val="•"/>
      <w:lvlJc w:val="left"/>
      <w:pPr>
        <w:ind w:left="891" w:hanging="146"/>
      </w:pPr>
      <w:rPr>
        <w:rFonts w:hint="default"/>
        <w:lang w:val="fr-FR" w:eastAsia="fr-FR" w:bidi="fr-FR"/>
      </w:rPr>
    </w:lvl>
    <w:lvl w:ilvl="4" w:tplc="3EBAD59C">
      <w:numFmt w:val="bullet"/>
      <w:lvlText w:val="•"/>
      <w:lvlJc w:val="left"/>
      <w:pPr>
        <w:ind w:left="1168" w:hanging="146"/>
      </w:pPr>
      <w:rPr>
        <w:rFonts w:hint="default"/>
        <w:lang w:val="fr-FR" w:eastAsia="fr-FR" w:bidi="fr-FR"/>
      </w:rPr>
    </w:lvl>
    <w:lvl w:ilvl="5" w:tplc="7BF6F4F0">
      <w:numFmt w:val="bullet"/>
      <w:lvlText w:val="•"/>
      <w:lvlJc w:val="left"/>
      <w:pPr>
        <w:ind w:left="1445" w:hanging="146"/>
      </w:pPr>
      <w:rPr>
        <w:rFonts w:hint="default"/>
        <w:lang w:val="fr-FR" w:eastAsia="fr-FR" w:bidi="fr-FR"/>
      </w:rPr>
    </w:lvl>
    <w:lvl w:ilvl="6" w:tplc="322078CC">
      <w:numFmt w:val="bullet"/>
      <w:lvlText w:val="•"/>
      <w:lvlJc w:val="left"/>
      <w:pPr>
        <w:ind w:left="1722" w:hanging="146"/>
      </w:pPr>
      <w:rPr>
        <w:rFonts w:hint="default"/>
        <w:lang w:val="fr-FR" w:eastAsia="fr-FR" w:bidi="fr-FR"/>
      </w:rPr>
    </w:lvl>
    <w:lvl w:ilvl="7" w:tplc="C360DE4E">
      <w:numFmt w:val="bullet"/>
      <w:lvlText w:val="•"/>
      <w:lvlJc w:val="left"/>
      <w:pPr>
        <w:ind w:left="1999" w:hanging="146"/>
      </w:pPr>
      <w:rPr>
        <w:rFonts w:hint="default"/>
        <w:lang w:val="fr-FR" w:eastAsia="fr-FR" w:bidi="fr-FR"/>
      </w:rPr>
    </w:lvl>
    <w:lvl w:ilvl="8" w:tplc="0EA67394">
      <w:numFmt w:val="bullet"/>
      <w:lvlText w:val="•"/>
      <w:lvlJc w:val="left"/>
      <w:pPr>
        <w:ind w:left="2276" w:hanging="146"/>
      </w:pPr>
      <w:rPr>
        <w:rFonts w:hint="default"/>
        <w:lang w:val="fr-FR" w:eastAsia="fr-FR" w:bidi="fr-FR"/>
      </w:rPr>
    </w:lvl>
  </w:abstractNum>
  <w:abstractNum w:abstractNumId="12">
    <w:nsid w:val="44565FC1"/>
    <w:multiLevelType w:val="hybridMultilevel"/>
    <w:tmpl w:val="94306CFA"/>
    <w:lvl w:ilvl="0" w:tplc="5282DF1E">
      <w:numFmt w:val="bullet"/>
      <w:lvlText w:val="●"/>
      <w:lvlJc w:val="left"/>
      <w:pPr>
        <w:ind w:left="57" w:hanging="146"/>
      </w:pPr>
      <w:rPr>
        <w:rFonts w:ascii="Times New Roman" w:eastAsia="Times New Roman" w:hAnsi="Times New Roman" w:cs="Times New Roman" w:hint="default"/>
        <w:b/>
        <w:bCs/>
        <w:spacing w:val="-1"/>
        <w:w w:val="100"/>
        <w:sz w:val="22"/>
        <w:szCs w:val="22"/>
        <w:lang w:val="fr-FR" w:eastAsia="fr-FR" w:bidi="fr-FR"/>
      </w:rPr>
    </w:lvl>
    <w:lvl w:ilvl="1" w:tplc="117ABBAC">
      <w:numFmt w:val="bullet"/>
      <w:lvlText w:val="•"/>
      <w:lvlJc w:val="left"/>
      <w:pPr>
        <w:ind w:left="336" w:hanging="146"/>
      </w:pPr>
      <w:rPr>
        <w:rFonts w:hint="default"/>
        <w:lang w:val="fr-FR" w:eastAsia="fr-FR" w:bidi="fr-FR"/>
      </w:rPr>
    </w:lvl>
    <w:lvl w:ilvl="2" w:tplc="28CC8344">
      <w:numFmt w:val="bullet"/>
      <w:lvlText w:val="•"/>
      <w:lvlJc w:val="left"/>
      <w:pPr>
        <w:ind w:left="613" w:hanging="146"/>
      </w:pPr>
      <w:rPr>
        <w:rFonts w:hint="default"/>
        <w:lang w:val="fr-FR" w:eastAsia="fr-FR" w:bidi="fr-FR"/>
      </w:rPr>
    </w:lvl>
    <w:lvl w:ilvl="3" w:tplc="6A6E83D4">
      <w:numFmt w:val="bullet"/>
      <w:lvlText w:val="•"/>
      <w:lvlJc w:val="left"/>
      <w:pPr>
        <w:ind w:left="890" w:hanging="146"/>
      </w:pPr>
      <w:rPr>
        <w:rFonts w:hint="default"/>
        <w:lang w:val="fr-FR" w:eastAsia="fr-FR" w:bidi="fr-FR"/>
      </w:rPr>
    </w:lvl>
    <w:lvl w:ilvl="4" w:tplc="01B4C174">
      <w:numFmt w:val="bullet"/>
      <w:lvlText w:val="•"/>
      <w:lvlJc w:val="left"/>
      <w:pPr>
        <w:ind w:left="1167" w:hanging="146"/>
      </w:pPr>
      <w:rPr>
        <w:rFonts w:hint="default"/>
        <w:lang w:val="fr-FR" w:eastAsia="fr-FR" w:bidi="fr-FR"/>
      </w:rPr>
    </w:lvl>
    <w:lvl w:ilvl="5" w:tplc="343A16A8">
      <w:numFmt w:val="bullet"/>
      <w:lvlText w:val="•"/>
      <w:lvlJc w:val="left"/>
      <w:pPr>
        <w:ind w:left="1444" w:hanging="146"/>
      </w:pPr>
      <w:rPr>
        <w:rFonts w:hint="default"/>
        <w:lang w:val="fr-FR" w:eastAsia="fr-FR" w:bidi="fr-FR"/>
      </w:rPr>
    </w:lvl>
    <w:lvl w:ilvl="6" w:tplc="AE5C69FC">
      <w:numFmt w:val="bullet"/>
      <w:lvlText w:val="•"/>
      <w:lvlJc w:val="left"/>
      <w:pPr>
        <w:ind w:left="1721" w:hanging="146"/>
      </w:pPr>
      <w:rPr>
        <w:rFonts w:hint="default"/>
        <w:lang w:val="fr-FR" w:eastAsia="fr-FR" w:bidi="fr-FR"/>
      </w:rPr>
    </w:lvl>
    <w:lvl w:ilvl="7" w:tplc="42A06CF6">
      <w:numFmt w:val="bullet"/>
      <w:lvlText w:val="•"/>
      <w:lvlJc w:val="left"/>
      <w:pPr>
        <w:ind w:left="1998" w:hanging="146"/>
      </w:pPr>
      <w:rPr>
        <w:rFonts w:hint="default"/>
        <w:lang w:val="fr-FR" w:eastAsia="fr-FR" w:bidi="fr-FR"/>
      </w:rPr>
    </w:lvl>
    <w:lvl w:ilvl="8" w:tplc="A7EEDBCA">
      <w:numFmt w:val="bullet"/>
      <w:lvlText w:val="•"/>
      <w:lvlJc w:val="left"/>
      <w:pPr>
        <w:ind w:left="2275" w:hanging="146"/>
      </w:pPr>
      <w:rPr>
        <w:rFonts w:hint="default"/>
        <w:lang w:val="fr-FR" w:eastAsia="fr-FR" w:bidi="fr-FR"/>
      </w:rPr>
    </w:lvl>
  </w:abstractNum>
  <w:abstractNum w:abstractNumId="13">
    <w:nsid w:val="4E846386"/>
    <w:multiLevelType w:val="hybridMultilevel"/>
    <w:tmpl w:val="9C90E96E"/>
    <w:lvl w:ilvl="0" w:tplc="CFB87C18">
      <w:numFmt w:val="bullet"/>
      <w:lvlText w:val="●"/>
      <w:lvlJc w:val="left"/>
      <w:pPr>
        <w:ind w:left="55" w:hanging="146"/>
      </w:pPr>
      <w:rPr>
        <w:rFonts w:ascii="Times New Roman" w:eastAsia="Times New Roman" w:hAnsi="Times New Roman" w:cs="Times New Roman" w:hint="default"/>
        <w:b/>
        <w:bCs/>
        <w:spacing w:val="-1"/>
        <w:w w:val="100"/>
        <w:sz w:val="22"/>
        <w:szCs w:val="22"/>
        <w:lang w:val="fr-FR" w:eastAsia="fr-FR" w:bidi="fr-FR"/>
      </w:rPr>
    </w:lvl>
    <w:lvl w:ilvl="1" w:tplc="4AB8FEE6">
      <w:numFmt w:val="bullet"/>
      <w:lvlText w:val="•"/>
      <w:lvlJc w:val="left"/>
      <w:pPr>
        <w:ind w:left="336" w:hanging="146"/>
      </w:pPr>
      <w:rPr>
        <w:rFonts w:hint="default"/>
        <w:lang w:val="fr-FR" w:eastAsia="fr-FR" w:bidi="fr-FR"/>
      </w:rPr>
    </w:lvl>
    <w:lvl w:ilvl="2" w:tplc="607607AE">
      <w:numFmt w:val="bullet"/>
      <w:lvlText w:val="•"/>
      <w:lvlJc w:val="left"/>
      <w:pPr>
        <w:ind w:left="613" w:hanging="146"/>
      </w:pPr>
      <w:rPr>
        <w:rFonts w:hint="default"/>
        <w:lang w:val="fr-FR" w:eastAsia="fr-FR" w:bidi="fr-FR"/>
      </w:rPr>
    </w:lvl>
    <w:lvl w:ilvl="3" w:tplc="D82CA620">
      <w:numFmt w:val="bullet"/>
      <w:lvlText w:val="•"/>
      <w:lvlJc w:val="left"/>
      <w:pPr>
        <w:ind w:left="890" w:hanging="146"/>
      </w:pPr>
      <w:rPr>
        <w:rFonts w:hint="default"/>
        <w:lang w:val="fr-FR" w:eastAsia="fr-FR" w:bidi="fr-FR"/>
      </w:rPr>
    </w:lvl>
    <w:lvl w:ilvl="4" w:tplc="BDDC3504">
      <w:numFmt w:val="bullet"/>
      <w:lvlText w:val="•"/>
      <w:lvlJc w:val="left"/>
      <w:pPr>
        <w:ind w:left="1167" w:hanging="146"/>
      </w:pPr>
      <w:rPr>
        <w:rFonts w:hint="default"/>
        <w:lang w:val="fr-FR" w:eastAsia="fr-FR" w:bidi="fr-FR"/>
      </w:rPr>
    </w:lvl>
    <w:lvl w:ilvl="5" w:tplc="2EAA818A">
      <w:numFmt w:val="bullet"/>
      <w:lvlText w:val="•"/>
      <w:lvlJc w:val="left"/>
      <w:pPr>
        <w:ind w:left="1444" w:hanging="146"/>
      </w:pPr>
      <w:rPr>
        <w:rFonts w:hint="default"/>
        <w:lang w:val="fr-FR" w:eastAsia="fr-FR" w:bidi="fr-FR"/>
      </w:rPr>
    </w:lvl>
    <w:lvl w:ilvl="6" w:tplc="0E46E0CC">
      <w:numFmt w:val="bullet"/>
      <w:lvlText w:val="•"/>
      <w:lvlJc w:val="left"/>
      <w:pPr>
        <w:ind w:left="1721" w:hanging="146"/>
      </w:pPr>
      <w:rPr>
        <w:rFonts w:hint="default"/>
        <w:lang w:val="fr-FR" w:eastAsia="fr-FR" w:bidi="fr-FR"/>
      </w:rPr>
    </w:lvl>
    <w:lvl w:ilvl="7" w:tplc="B2445368">
      <w:numFmt w:val="bullet"/>
      <w:lvlText w:val="•"/>
      <w:lvlJc w:val="left"/>
      <w:pPr>
        <w:ind w:left="1998" w:hanging="146"/>
      </w:pPr>
      <w:rPr>
        <w:rFonts w:hint="default"/>
        <w:lang w:val="fr-FR" w:eastAsia="fr-FR" w:bidi="fr-FR"/>
      </w:rPr>
    </w:lvl>
    <w:lvl w:ilvl="8" w:tplc="1D34B43C">
      <w:numFmt w:val="bullet"/>
      <w:lvlText w:val="•"/>
      <w:lvlJc w:val="left"/>
      <w:pPr>
        <w:ind w:left="2275" w:hanging="146"/>
      </w:pPr>
      <w:rPr>
        <w:rFonts w:hint="default"/>
        <w:lang w:val="fr-FR" w:eastAsia="fr-FR" w:bidi="fr-FR"/>
      </w:rPr>
    </w:lvl>
  </w:abstractNum>
  <w:abstractNum w:abstractNumId="14">
    <w:nsid w:val="4EAC5DC6"/>
    <w:multiLevelType w:val="hybridMultilevel"/>
    <w:tmpl w:val="7E40C144"/>
    <w:lvl w:ilvl="0" w:tplc="FA20659C">
      <w:numFmt w:val="bullet"/>
      <w:lvlText w:val="●"/>
      <w:lvlJc w:val="left"/>
      <w:pPr>
        <w:ind w:left="58" w:hanging="146"/>
      </w:pPr>
      <w:rPr>
        <w:rFonts w:ascii="Times New Roman" w:eastAsia="Times New Roman" w:hAnsi="Times New Roman" w:cs="Times New Roman" w:hint="default"/>
        <w:b/>
        <w:bCs/>
        <w:spacing w:val="-1"/>
        <w:w w:val="100"/>
        <w:sz w:val="22"/>
        <w:szCs w:val="22"/>
        <w:lang w:val="fr-FR" w:eastAsia="fr-FR" w:bidi="fr-FR"/>
      </w:rPr>
    </w:lvl>
    <w:lvl w:ilvl="1" w:tplc="8B70C70E">
      <w:numFmt w:val="bullet"/>
      <w:lvlText w:val="•"/>
      <w:lvlJc w:val="left"/>
      <w:pPr>
        <w:ind w:left="337" w:hanging="146"/>
      </w:pPr>
      <w:rPr>
        <w:rFonts w:hint="default"/>
        <w:lang w:val="fr-FR" w:eastAsia="fr-FR" w:bidi="fr-FR"/>
      </w:rPr>
    </w:lvl>
    <w:lvl w:ilvl="2" w:tplc="1668F4CA">
      <w:numFmt w:val="bullet"/>
      <w:lvlText w:val="•"/>
      <w:lvlJc w:val="left"/>
      <w:pPr>
        <w:ind w:left="614" w:hanging="146"/>
      </w:pPr>
      <w:rPr>
        <w:rFonts w:hint="default"/>
        <w:lang w:val="fr-FR" w:eastAsia="fr-FR" w:bidi="fr-FR"/>
      </w:rPr>
    </w:lvl>
    <w:lvl w:ilvl="3" w:tplc="9816E8C6">
      <w:numFmt w:val="bullet"/>
      <w:lvlText w:val="•"/>
      <w:lvlJc w:val="left"/>
      <w:pPr>
        <w:ind w:left="891" w:hanging="146"/>
      </w:pPr>
      <w:rPr>
        <w:rFonts w:hint="default"/>
        <w:lang w:val="fr-FR" w:eastAsia="fr-FR" w:bidi="fr-FR"/>
      </w:rPr>
    </w:lvl>
    <w:lvl w:ilvl="4" w:tplc="93629358">
      <w:numFmt w:val="bullet"/>
      <w:lvlText w:val="•"/>
      <w:lvlJc w:val="left"/>
      <w:pPr>
        <w:ind w:left="1168" w:hanging="146"/>
      </w:pPr>
      <w:rPr>
        <w:rFonts w:hint="default"/>
        <w:lang w:val="fr-FR" w:eastAsia="fr-FR" w:bidi="fr-FR"/>
      </w:rPr>
    </w:lvl>
    <w:lvl w:ilvl="5" w:tplc="21A62766">
      <w:numFmt w:val="bullet"/>
      <w:lvlText w:val="•"/>
      <w:lvlJc w:val="left"/>
      <w:pPr>
        <w:ind w:left="1445" w:hanging="146"/>
      </w:pPr>
      <w:rPr>
        <w:rFonts w:hint="default"/>
        <w:lang w:val="fr-FR" w:eastAsia="fr-FR" w:bidi="fr-FR"/>
      </w:rPr>
    </w:lvl>
    <w:lvl w:ilvl="6" w:tplc="B6A44856">
      <w:numFmt w:val="bullet"/>
      <w:lvlText w:val="•"/>
      <w:lvlJc w:val="left"/>
      <w:pPr>
        <w:ind w:left="1722" w:hanging="146"/>
      </w:pPr>
      <w:rPr>
        <w:rFonts w:hint="default"/>
        <w:lang w:val="fr-FR" w:eastAsia="fr-FR" w:bidi="fr-FR"/>
      </w:rPr>
    </w:lvl>
    <w:lvl w:ilvl="7" w:tplc="74F8CC1A">
      <w:numFmt w:val="bullet"/>
      <w:lvlText w:val="•"/>
      <w:lvlJc w:val="left"/>
      <w:pPr>
        <w:ind w:left="1999" w:hanging="146"/>
      </w:pPr>
      <w:rPr>
        <w:rFonts w:hint="default"/>
        <w:lang w:val="fr-FR" w:eastAsia="fr-FR" w:bidi="fr-FR"/>
      </w:rPr>
    </w:lvl>
    <w:lvl w:ilvl="8" w:tplc="BD46996A">
      <w:numFmt w:val="bullet"/>
      <w:lvlText w:val="•"/>
      <w:lvlJc w:val="left"/>
      <w:pPr>
        <w:ind w:left="2276" w:hanging="146"/>
      </w:pPr>
      <w:rPr>
        <w:rFonts w:hint="default"/>
        <w:lang w:val="fr-FR" w:eastAsia="fr-FR" w:bidi="fr-FR"/>
      </w:rPr>
    </w:lvl>
  </w:abstractNum>
  <w:abstractNum w:abstractNumId="15">
    <w:nsid w:val="50371608"/>
    <w:multiLevelType w:val="hybridMultilevel"/>
    <w:tmpl w:val="C2FE1AB8"/>
    <w:lvl w:ilvl="0" w:tplc="8CD2DFA0">
      <w:numFmt w:val="bullet"/>
      <w:lvlText w:val="●"/>
      <w:lvlJc w:val="left"/>
      <w:pPr>
        <w:ind w:left="13" w:hanging="146"/>
      </w:pPr>
      <w:rPr>
        <w:rFonts w:ascii="Times New Roman" w:eastAsia="Times New Roman" w:hAnsi="Times New Roman" w:cs="Times New Roman" w:hint="default"/>
        <w:b/>
        <w:bCs/>
        <w:spacing w:val="-1"/>
        <w:w w:val="100"/>
        <w:sz w:val="22"/>
        <w:szCs w:val="22"/>
        <w:lang w:val="fr-FR" w:eastAsia="fr-FR" w:bidi="fr-FR"/>
      </w:rPr>
    </w:lvl>
    <w:lvl w:ilvl="1" w:tplc="B0FEB6DA">
      <w:numFmt w:val="bullet"/>
      <w:lvlText w:val="•"/>
      <w:lvlJc w:val="left"/>
      <w:pPr>
        <w:ind w:left="300" w:hanging="146"/>
      </w:pPr>
      <w:rPr>
        <w:rFonts w:hint="default"/>
        <w:lang w:val="fr-FR" w:eastAsia="fr-FR" w:bidi="fr-FR"/>
      </w:rPr>
    </w:lvl>
    <w:lvl w:ilvl="2" w:tplc="3ACE3C82">
      <w:numFmt w:val="bullet"/>
      <w:lvlText w:val="•"/>
      <w:lvlJc w:val="left"/>
      <w:pPr>
        <w:ind w:left="581" w:hanging="146"/>
      </w:pPr>
      <w:rPr>
        <w:rFonts w:hint="default"/>
        <w:lang w:val="fr-FR" w:eastAsia="fr-FR" w:bidi="fr-FR"/>
      </w:rPr>
    </w:lvl>
    <w:lvl w:ilvl="3" w:tplc="BE3EF448">
      <w:numFmt w:val="bullet"/>
      <w:lvlText w:val="•"/>
      <w:lvlJc w:val="left"/>
      <w:pPr>
        <w:ind w:left="862" w:hanging="146"/>
      </w:pPr>
      <w:rPr>
        <w:rFonts w:hint="default"/>
        <w:lang w:val="fr-FR" w:eastAsia="fr-FR" w:bidi="fr-FR"/>
      </w:rPr>
    </w:lvl>
    <w:lvl w:ilvl="4" w:tplc="024EE78A">
      <w:numFmt w:val="bullet"/>
      <w:lvlText w:val="•"/>
      <w:lvlJc w:val="left"/>
      <w:pPr>
        <w:ind w:left="1143" w:hanging="146"/>
      </w:pPr>
      <w:rPr>
        <w:rFonts w:hint="default"/>
        <w:lang w:val="fr-FR" w:eastAsia="fr-FR" w:bidi="fr-FR"/>
      </w:rPr>
    </w:lvl>
    <w:lvl w:ilvl="5" w:tplc="4A8AF0DA">
      <w:numFmt w:val="bullet"/>
      <w:lvlText w:val="•"/>
      <w:lvlJc w:val="left"/>
      <w:pPr>
        <w:ind w:left="1424" w:hanging="146"/>
      </w:pPr>
      <w:rPr>
        <w:rFonts w:hint="default"/>
        <w:lang w:val="fr-FR" w:eastAsia="fr-FR" w:bidi="fr-FR"/>
      </w:rPr>
    </w:lvl>
    <w:lvl w:ilvl="6" w:tplc="A620BFC2">
      <w:numFmt w:val="bullet"/>
      <w:lvlText w:val="•"/>
      <w:lvlJc w:val="left"/>
      <w:pPr>
        <w:ind w:left="1705" w:hanging="146"/>
      </w:pPr>
      <w:rPr>
        <w:rFonts w:hint="default"/>
        <w:lang w:val="fr-FR" w:eastAsia="fr-FR" w:bidi="fr-FR"/>
      </w:rPr>
    </w:lvl>
    <w:lvl w:ilvl="7" w:tplc="F8DC9A86">
      <w:numFmt w:val="bullet"/>
      <w:lvlText w:val="•"/>
      <w:lvlJc w:val="left"/>
      <w:pPr>
        <w:ind w:left="1986" w:hanging="146"/>
      </w:pPr>
      <w:rPr>
        <w:rFonts w:hint="default"/>
        <w:lang w:val="fr-FR" w:eastAsia="fr-FR" w:bidi="fr-FR"/>
      </w:rPr>
    </w:lvl>
    <w:lvl w:ilvl="8" w:tplc="797CF0A4">
      <w:numFmt w:val="bullet"/>
      <w:lvlText w:val="•"/>
      <w:lvlJc w:val="left"/>
      <w:pPr>
        <w:ind w:left="2267" w:hanging="146"/>
      </w:pPr>
      <w:rPr>
        <w:rFonts w:hint="default"/>
        <w:lang w:val="fr-FR" w:eastAsia="fr-FR" w:bidi="fr-FR"/>
      </w:rPr>
    </w:lvl>
  </w:abstractNum>
  <w:abstractNum w:abstractNumId="16">
    <w:nsid w:val="58BF7151"/>
    <w:multiLevelType w:val="hybridMultilevel"/>
    <w:tmpl w:val="0D5CF9EC"/>
    <w:lvl w:ilvl="0" w:tplc="9558DEEC">
      <w:numFmt w:val="bullet"/>
      <w:lvlText w:val="●"/>
      <w:lvlJc w:val="left"/>
      <w:pPr>
        <w:ind w:left="305" w:hanging="190"/>
      </w:pPr>
      <w:rPr>
        <w:rFonts w:ascii="Times New Roman" w:eastAsia="Times New Roman" w:hAnsi="Times New Roman" w:cs="Times New Roman" w:hint="default"/>
        <w:b/>
        <w:bCs/>
        <w:w w:val="100"/>
        <w:sz w:val="24"/>
        <w:szCs w:val="24"/>
        <w:lang w:val="fr-FR" w:eastAsia="fr-FR" w:bidi="fr-FR"/>
      </w:rPr>
    </w:lvl>
    <w:lvl w:ilvl="1" w:tplc="98AEDA72">
      <w:numFmt w:val="bullet"/>
      <w:lvlText w:val="•"/>
      <w:lvlJc w:val="left"/>
      <w:pPr>
        <w:ind w:left="552" w:hanging="190"/>
      </w:pPr>
      <w:rPr>
        <w:rFonts w:hint="default"/>
        <w:lang w:val="fr-FR" w:eastAsia="fr-FR" w:bidi="fr-FR"/>
      </w:rPr>
    </w:lvl>
    <w:lvl w:ilvl="2" w:tplc="D5BE962E">
      <w:numFmt w:val="bullet"/>
      <w:lvlText w:val="•"/>
      <w:lvlJc w:val="left"/>
      <w:pPr>
        <w:ind w:left="805" w:hanging="190"/>
      </w:pPr>
      <w:rPr>
        <w:rFonts w:hint="default"/>
        <w:lang w:val="fr-FR" w:eastAsia="fr-FR" w:bidi="fr-FR"/>
      </w:rPr>
    </w:lvl>
    <w:lvl w:ilvl="3" w:tplc="105008A2">
      <w:numFmt w:val="bullet"/>
      <w:lvlText w:val="•"/>
      <w:lvlJc w:val="left"/>
      <w:pPr>
        <w:ind w:left="1058" w:hanging="190"/>
      </w:pPr>
      <w:rPr>
        <w:rFonts w:hint="default"/>
        <w:lang w:val="fr-FR" w:eastAsia="fr-FR" w:bidi="fr-FR"/>
      </w:rPr>
    </w:lvl>
    <w:lvl w:ilvl="4" w:tplc="9800B296">
      <w:numFmt w:val="bullet"/>
      <w:lvlText w:val="•"/>
      <w:lvlJc w:val="left"/>
      <w:pPr>
        <w:ind w:left="1311" w:hanging="190"/>
      </w:pPr>
      <w:rPr>
        <w:rFonts w:hint="default"/>
        <w:lang w:val="fr-FR" w:eastAsia="fr-FR" w:bidi="fr-FR"/>
      </w:rPr>
    </w:lvl>
    <w:lvl w:ilvl="5" w:tplc="B442C2CC">
      <w:numFmt w:val="bullet"/>
      <w:lvlText w:val="•"/>
      <w:lvlJc w:val="left"/>
      <w:pPr>
        <w:ind w:left="1564" w:hanging="190"/>
      </w:pPr>
      <w:rPr>
        <w:rFonts w:hint="default"/>
        <w:lang w:val="fr-FR" w:eastAsia="fr-FR" w:bidi="fr-FR"/>
      </w:rPr>
    </w:lvl>
    <w:lvl w:ilvl="6" w:tplc="A75E7290">
      <w:numFmt w:val="bullet"/>
      <w:lvlText w:val="•"/>
      <w:lvlJc w:val="left"/>
      <w:pPr>
        <w:ind w:left="1817" w:hanging="190"/>
      </w:pPr>
      <w:rPr>
        <w:rFonts w:hint="default"/>
        <w:lang w:val="fr-FR" w:eastAsia="fr-FR" w:bidi="fr-FR"/>
      </w:rPr>
    </w:lvl>
    <w:lvl w:ilvl="7" w:tplc="79924B34">
      <w:numFmt w:val="bullet"/>
      <w:lvlText w:val="•"/>
      <w:lvlJc w:val="left"/>
      <w:pPr>
        <w:ind w:left="2070" w:hanging="190"/>
      </w:pPr>
      <w:rPr>
        <w:rFonts w:hint="default"/>
        <w:lang w:val="fr-FR" w:eastAsia="fr-FR" w:bidi="fr-FR"/>
      </w:rPr>
    </w:lvl>
    <w:lvl w:ilvl="8" w:tplc="747061FC">
      <w:numFmt w:val="bullet"/>
      <w:lvlText w:val="•"/>
      <w:lvlJc w:val="left"/>
      <w:pPr>
        <w:ind w:left="2323" w:hanging="190"/>
      </w:pPr>
      <w:rPr>
        <w:rFonts w:hint="default"/>
        <w:lang w:val="fr-FR" w:eastAsia="fr-FR" w:bidi="fr-FR"/>
      </w:rPr>
    </w:lvl>
  </w:abstractNum>
  <w:abstractNum w:abstractNumId="17">
    <w:nsid w:val="6DB92FDF"/>
    <w:multiLevelType w:val="hybridMultilevel"/>
    <w:tmpl w:val="79C63ED8"/>
    <w:lvl w:ilvl="0" w:tplc="3B22F56A">
      <w:numFmt w:val="bullet"/>
      <w:lvlText w:val="●"/>
      <w:lvlJc w:val="left"/>
      <w:pPr>
        <w:ind w:left="55" w:hanging="146"/>
      </w:pPr>
      <w:rPr>
        <w:rFonts w:ascii="Times New Roman" w:eastAsia="Times New Roman" w:hAnsi="Times New Roman" w:cs="Times New Roman" w:hint="default"/>
        <w:b/>
        <w:bCs/>
        <w:spacing w:val="-1"/>
        <w:w w:val="100"/>
        <w:sz w:val="22"/>
        <w:szCs w:val="22"/>
        <w:lang w:val="fr-FR" w:eastAsia="fr-FR" w:bidi="fr-FR"/>
      </w:rPr>
    </w:lvl>
    <w:lvl w:ilvl="1" w:tplc="856C2A06">
      <w:numFmt w:val="bullet"/>
      <w:lvlText w:val="•"/>
      <w:lvlJc w:val="left"/>
      <w:pPr>
        <w:ind w:left="336" w:hanging="146"/>
      </w:pPr>
      <w:rPr>
        <w:rFonts w:hint="default"/>
        <w:lang w:val="fr-FR" w:eastAsia="fr-FR" w:bidi="fr-FR"/>
      </w:rPr>
    </w:lvl>
    <w:lvl w:ilvl="2" w:tplc="ACEED3D8">
      <w:numFmt w:val="bullet"/>
      <w:lvlText w:val="•"/>
      <w:lvlJc w:val="left"/>
      <w:pPr>
        <w:ind w:left="613" w:hanging="146"/>
      </w:pPr>
      <w:rPr>
        <w:rFonts w:hint="default"/>
        <w:lang w:val="fr-FR" w:eastAsia="fr-FR" w:bidi="fr-FR"/>
      </w:rPr>
    </w:lvl>
    <w:lvl w:ilvl="3" w:tplc="985ED32C">
      <w:numFmt w:val="bullet"/>
      <w:lvlText w:val="•"/>
      <w:lvlJc w:val="left"/>
      <w:pPr>
        <w:ind w:left="890" w:hanging="146"/>
      </w:pPr>
      <w:rPr>
        <w:rFonts w:hint="default"/>
        <w:lang w:val="fr-FR" w:eastAsia="fr-FR" w:bidi="fr-FR"/>
      </w:rPr>
    </w:lvl>
    <w:lvl w:ilvl="4" w:tplc="C8B448CE">
      <w:numFmt w:val="bullet"/>
      <w:lvlText w:val="•"/>
      <w:lvlJc w:val="left"/>
      <w:pPr>
        <w:ind w:left="1167" w:hanging="146"/>
      </w:pPr>
      <w:rPr>
        <w:rFonts w:hint="default"/>
        <w:lang w:val="fr-FR" w:eastAsia="fr-FR" w:bidi="fr-FR"/>
      </w:rPr>
    </w:lvl>
    <w:lvl w:ilvl="5" w:tplc="9228A6F0">
      <w:numFmt w:val="bullet"/>
      <w:lvlText w:val="•"/>
      <w:lvlJc w:val="left"/>
      <w:pPr>
        <w:ind w:left="1444" w:hanging="146"/>
      </w:pPr>
      <w:rPr>
        <w:rFonts w:hint="default"/>
        <w:lang w:val="fr-FR" w:eastAsia="fr-FR" w:bidi="fr-FR"/>
      </w:rPr>
    </w:lvl>
    <w:lvl w:ilvl="6" w:tplc="D9FE65B4">
      <w:numFmt w:val="bullet"/>
      <w:lvlText w:val="•"/>
      <w:lvlJc w:val="left"/>
      <w:pPr>
        <w:ind w:left="1721" w:hanging="146"/>
      </w:pPr>
      <w:rPr>
        <w:rFonts w:hint="default"/>
        <w:lang w:val="fr-FR" w:eastAsia="fr-FR" w:bidi="fr-FR"/>
      </w:rPr>
    </w:lvl>
    <w:lvl w:ilvl="7" w:tplc="44422DEC">
      <w:numFmt w:val="bullet"/>
      <w:lvlText w:val="•"/>
      <w:lvlJc w:val="left"/>
      <w:pPr>
        <w:ind w:left="1998" w:hanging="146"/>
      </w:pPr>
      <w:rPr>
        <w:rFonts w:hint="default"/>
        <w:lang w:val="fr-FR" w:eastAsia="fr-FR" w:bidi="fr-FR"/>
      </w:rPr>
    </w:lvl>
    <w:lvl w:ilvl="8" w:tplc="394A28EA">
      <w:numFmt w:val="bullet"/>
      <w:lvlText w:val="•"/>
      <w:lvlJc w:val="left"/>
      <w:pPr>
        <w:ind w:left="2275" w:hanging="146"/>
      </w:pPr>
      <w:rPr>
        <w:rFonts w:hint="default"/>
        <w:lang w:val="fr-FR" w:eastAsia="fr-FR" w:bidi="fr-FR"/>
      </w:rPr>
    </w:lvl>
  </w:abstractNum>
  <w:num w:numId="1">
    <w:abstractNumId w:val="17"/>
  </w:num>
  <w:num w:numId="2">
    <w:abstractNumId w:val="8"/>
  </w:num>
  <w:num w:numId="3">
    <w:abstractNumId w:val="6"/>
  </w:num>
  <w:num w:numId="4">
    <w:abstractNumId w:val="13"/>
  </w:num>
  <w:num w:numId="5">
    <w:abstractNumId w:val="5"/>
  </w:num>
  <w:num w:numId="6">
    <w:abstractNumId w:val="9"/>
  </w:num>
  <w:num w:numId="7">
    <w:abstractNumId w:val="1"/>
  </w:num>
  <w:num w:numId="8">
    <w:abstractNumId w:val="16"/>
  </w:num>
  <w:num w:numId="9">
    <w:abstractNumId w:val="7"/>
  </w:num>
  <w:num w:numId="10">
    <w:abstractNumId w:val="12"/>
  </w:num>
  <w:num w:numId="11">
    <w:abstractNumId w:val="3"/>
  </w:num>
  <w:num w:numId="12">
    <w:abstractNumId w:val="0"/>
  </w:num>
  <w:num w:numId="13">
    <w:abstractNumId w:val="11"/>
  </w:num>
  <w:num w:numId="14">
    <w:abstractNumId w:val="14"/>
  </w:num>
  <w:num w:numId="15">
    <w:abstractNumId w:val="10"/>
  </w:num>
  <w:num w:numId="16">
    <w:abstractNumId w:val="15"/>
  </w:num>
  <w:num w:numId="17">
    <w:abstractNumId w:val="4"/>
  </w:num>
  <w:num w:numId="1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proofState w:spelling="clean" w:grammar="clean"/>
  <w:defaultTabStop w:val="708"/>
  <w:hyphenationZone w:val="425"/>
  <w:drawingGridHorizontalSpacing w:val="241"/>
  <w:characterSpacingControl w:val="doNotCompress"/>
  <w:compat/>
  <w:rsids>
    <w:rsidRoot w:val="00BC1F2B"/>
    <w:rsid w:val="001519DC"/>
    <w:rsid w:val="002B39F8"/>
    <w:rsid w:val="0032654F"/>
    <w:rsid w:val="00530E4C"/>
    <w:rsid w:val="006534A0"/>
    <w:rsid w:val="006551CE"/>
    <w:rsid w:val="00670717"/>
    <w:rsid w:val="008D3444"/>
    <w:rsid w:val="009641D4"/>
    <w:rsid w:val="0099470F"/>
    <w:rsid w:val="00B0758A"/>
    <w:rsid w:val="00BA60D9"/>
    <w:rsid w:val="00BC1F2B"/>
    <w:rsid w:val="00CA4E0D"/>
    <w:rsid w:val="00D9152C"/>
    <w:rsid w:val="00DC54CA"/>
    <w:rsid w:val="00F4564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b/>
        <w:bCs/>
        <w:kern w:val="24"/>
        <w:sz w:val="24"/>
        <w:szCs w:val="24"/>
        <w:u w:val="single"/>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2B"/>
    <w:pPr>
      <w:widowControl w:val="0"/>
      <w:autoSpaceDE w:val="0"/>
      <w:autoSpaceDN w:val="0"/>
      <w:spacing w:after="0" w:line="240" w:lineRule="auto"/>
    </w:pPr>
    <w:rPr>
      <w:rFonts w:ascii="Times New Roman" w:eastAsia="Times New Roman" w:hAnsi="Times New Roman"/>
      <w:b w:val="0"/>
      <w:bCs w:val="0"/>
      <w:kern w:val="0"/>
      <w:sz w:val="22"/>
      <w:szCs w:val="22"/>
      <w:u w:val="none"/>
      <w:lang w:eastAsia="fr-FR" w:bidi="fr-FR"/>
    </w:rPr>
  </w:style>
  <w:style w:type="paragraph" w:styleId="Titre1">
    <w:name w:val="heading 1"/>
    <w:basedOn w:val="Normal"/>
    <w:link w:val="Titre1Car"/>
    <w:uiPriority w:val="9"/>
    <w:qFormat/>
    <w:rsid w:val="00BC1F2B"/>
    <w:pPr>
      <w:spacing w:before="62"/>
      <w:ind w:left="100"/>
      <w:outlineLvl w:val="0"/>
    </w:pPr>
    <w:rPr>
      <w:b/>
      <w:bCs/>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sid w:val="00BC1F2B"/>
    <w:rPr>
      <w:sz w:val="28"/>
      <w:szCs w:val="28"/>
    </w:rPr>
  </w:style>
  <w:style w:type="character" w:customStyle="1" w:styleId="CorpsdetexteCar">
    <w:name w:val="Corps de texte Car"/>
    <w:basedOn w:val="Policepardfaut"/>
    <w:link w:val="Corpsdetexte"/>
    <w:uiPriority w:val="1"/>
    <w:rsid w:val="00BC1F2B"/>
    <w:rPr>
      <w:rFonts w:ascii="Times New Roman" w:eastAsia="Times New Roman" w:hAnsi="Times New Roman"/>
      <w:b w:val="0"/>
      <w:bCs w:val="0"/>
      <w:kern w:val="0"/>
      <w:sz w:val="28"/>
      <w:szCs w:val="28"/>
      <w:u w:val="none"/>
      <w:lang w:eastAsia="fr-FR" w:bidi="fr-FR"/>
    </w:rPr>
  </w:style>
  <w:style w:type="table" w:styleId="Grilledutableau">
    <w:name w:val="Table Grid"/>
    <w:basedOn w:val="TableauNormal"/>
    <w:uiPriority w:val="59"/>
    <w:rsid w:val="00BC1F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BC1F2B"/>
  </w:style>
  <w:style w:type="paragraph" w:styleId="Textedebulles">
    <w:name w:val="Balloon Text"/>
    <w:basedOn w:val="Normal"/>
    <w:link w:val="TextedebullesCar"/>
    <w:uiPriority w:val="99"/>
    <w:semiHidden/>
    <w:unhideWhenUsed/>
    <w:rsid w:val="00BC1F2B"/>
    <w:rPr>
      <w:rFonts w:ascii="Tahoma" w:hAnsi="Tahoma" w:cs="Tahoma"/>
      <w:sz w:val="16"/>
      <w:szCs w:val="16"/>
    </w:rPr>
  </w:style>
  <w:style w:type="character" w:customStyle="1" w:styleId="TextedebullesCar">
    <w:name w:val="Texte de bulles Car"/>
    <w:basedOn w:val="Policepardfaut"/>
    <w:link w:val="Textedebulles"/>
    <w:uiPriority w:val="99"/>
    <w:semiHidden/>
    <w:rsid w:val="00BC1F2B"/>
    <w:rPr>
      <w:rFonts w:ascii="Tahoma" w:eastAsia="Times New Roman" w:hAnsi="Tahoma" w:cs="Tahoma"/>
      <w:b w:val="0"/>
      <w:bCs w:val="0"/>
      <w:kern w:val="0"/>
      <w:sz w:val="16"/>
      <w:szCs w:val="16"/>
      <w:u w:val="none"/>
      <w:lang w:eastAsia="fr-FR" w:bidi="fr-FR"/>
    </w:rPr>
  </w:style>
  <w:style w:type="paragraph" w:customStyle="1" w:styleId="Default">
    <w:name w:val="Default"/>
    <w:rsid w:val="00BC1F2B"/>
    <w:pPr>
      <w:autoSpaceDE w:val="0"/>
      <w:autoSpaceDN w:val="0"/>
      <w:adjustRightInd w:val="0"/>
      <w:spacing w:after="0" w:line="240" w:lineRule="auto"/>
    </w:pPr>
    <w:rPr>
      <w:rFonts w:ascii="Times New Roman" w:hAnsi="Times New Roman"/>
      <w:b w:val="0"/>
      <w:bCs w:val="0"/>
      <w:color w:val="000000"/>
      <w:kern w:val="0"/>
      <w:u w:val="none"/>
    </w:rPr>
  </w:style>
  <w:style w:type="character" w:customStyle="1" w:styleId="Titre1Car">
    <w:name w:val="Titre 1 Car"/>
    <w:basedOn w:val="Policepardfaut"/>
    <w:link w:val="Titre1"/>
    <w:uiPriority w:val="9"/>
    <w:rsid w:val="00BC1F2B"/>
    <w:rPr>
      <w:rFonts w:ascii="Times New Roman" w:eastAsia="Times New Roman" w:hAnsi="Times New Roman"/>
      <w:kern w:val="0"/>
      <w:sz w:val="48"/>
      <w:szCs w:val="48"/>
      <w:u w:val="none"/>
      <w:lang w:eastAsia="fr-FR" w:bidi="fr-FR"/>
    </w:rPr>
  </w:style>
  <w:style w:type="character" w:styleId="Lienhypertexte">
    <w:name w:val="Hyperlink"/>
    <w:basedOn w:val="Policepardfaut"/>
    <w:uiPriority w:val="99"/>
    <w:unhideWhenUsed/>
    <w:rsid w:val="00BC1F2B"/>
    <w:rPr>
      <w:color w:val="0000FF" w:themeColor="hyperlink"/>
      <w:u w:val="single"/>
    </w:rPr>
  </w:style>
  <w:style w:type="paragraph" w:styleId="Paragraphedeliste">
    <w:name w:val="List Paragraph"/>
    <w:basedOn w:val="Normal"/>
    <w:uiPriority w:val="34"/>
    <w:qFormat/>
    <w:rsid w:val="006534A0"/>
    <w:pPr>
      <w:ind w:left="263" w:hanging="164"/>
    </w:pPr>
  </w:style>
  <w:style w:type="paragraph" w:customStyle="1" w:styleId="Paragraphedeliste1">
    <w:name w:val="Paragraphe de liste1"/>
    <w:basedOn w:val="Normal"/>
    <w:qFormat/>
    <w:rsid w:val="006534A0"/>
    <w:pPr>
      <w:widowControl/>
      <w:autoSpaceDE/>
      <w:autoSpaceDN/>
      <w:ind w:left="720"/>
      <w:contextualSpacing/>
    </w:pPr>
    <w:rPr>
      <w:sz w:val="24"/>
      <w:szCs w:val="24"/>
      <w:lang w:bidi="ar-SA"/>
    </w:rPr>
  </w:style>
  <w:style w:type="character" w:customStyle="1" w:styleId="fontstyle0">
    <w:name w:val="fontstyle0"/>
    <w:basedOn w:val="Policepardfaut"/>
    <w:rsid w:val="006534A0"/>
  </w:style>
  <w:style w:type="character" w:customStyle="1" w:styleId="fontstyle2">
    <w:name w:val="fontstyle2"/>
    <w:basedOn w:val="Policepardfaut"/>
    <w:rsid w:val="006534A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oiseauxdesjardins.fr/index.php?m_id=20112"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hyperlink" Target="https://www.youtube.com/watch?time_continue=8&amp;v=mxMY_pJJ5Go&amp;feature=emb_logo" TargetMode="External"/><Relationship Id="rId47" Type="http://schemas.openxmlformats.org/officeDocument/2006/relationships/image" Target="media/image30.png"/><Relationship Id="rId50" Type="http://schemas.openxmlformats.org/officeDocument/2006/relationships/image" Target="media/image32.png"/><Relationship Id="rId7" Type="http://schemas.openxmlformats.org/officeDocument/2006/relationships/hyperlink" Target="https://www.youtube.com/watch?v=9DEw79J5ZS4" TargetMode="External"/><Relationship Id="rId12" Type="http://schemas.openxmlformats.org/officeDocument/2006/relationships/hyperlink" Target="http://www.lalilo.com/"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www.teteamodeler.com/fetes/nouvel-an-chinois/bricolage-nouvel-an-chinois/carpe-koi-recup"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www.youtube.com/watch?v=jC1tIfoYjwo" TargetMode="External"/><Relationship Id="rId41" Type="http://schemas.openxmlformats.org/officeDocument/2006/relationships/hyperlink" Target="http://www.momes.net/Jeux/Jeux-a-imprimer/Jeux-et-activites/Peche-aux-poissons-a-la-paille" TargetMode="External"/><Relationship Id="rId1" Type="http://schemas.openxmlformats.org/officeDocument/2006/relationships/numbering" Target="numbering.xml"/><Relationship Id="rId6" Type="http://schemas.openxmlformats.org/officeDocument/2006/relationships/hyperlink" Target="http://www.lalilo.com/" TargetMode="Externa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29.png"/><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www.youtube.com/watch?v=cpbbuaIA3Ds" TargetMode="External"/><Relationship Id="rId36" Type="http://schemas.openxmlformats.org/officeDocument/2006/relationships/image" Target="media/image23.png"/><Relationship Id="rId49" Type="http://schemas.openxmlformats.org/officeDocument/2006/relationships/image" Target="media/image31.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s://www.youtube.com/watch?v=viV9grBVc6U" TargetMode="External"/><Relationship Id="rId44" Type="http://schemas.openxmlformats.org/officeDocument/2006/relationships/image" Target="media/image28.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m0TIHVKL5LU"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www.youtube.com/watch?v=lpWZRXL6tVc" TargetMode="External"/><Relationship Id="rId35" Type="http://schemas.openxmlformats.org/officeDocument/2006/relationships/image" Target="media/image22.png"/><Relationship Id="rId43" Type="http://schemas.openxmlformats.org/officeDocument/2006/relationships/hyperlink" Target="https://www.youtube.com/watch?v=yL4pUwZDVqo&amp;feature=emb_logo" TargetMode="External"/><Relationship Id="rId48" Type="http://schemas.openxmlformats.org/officeDocument/2006/relationships/hyperlink" Target="https://humeurscreatives.com/2015/07/nos-marionnettes-poissons/" TargetMode="External"/><Relationship Id="rId8" Type="http://schemas.openxmlformats.org/officeDocument/2006/relationships/image" Target="media/image2.png"/><Relationship Id="rId51"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17</Pages>
  <Words>1937</Words>
  <Characters>10656</Characters>
  <Application>Microsoft Office Word</Application>
  <DocSecurity>0</DocSecurity>
  <Lines>88</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Administrateur</dc:creator>
  <cp:lastModifiedBy>Administrateur</cp:lastModifiedBy>
  <cp:revision>12</cp:revision>
  <dcterms:created xsi:type="dcterms:W3CDTF">2020-03-28T09:30:00Z</dcterms:created>
  <dcterms:modified xsi:type="dcterms:W3CDTF">2020-03-28T10:26:00Z</dcterms:modified>
</cp:coreProperties>
</file>