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8E" w14:textId="090B872E" w:rsidR="00996F2F" w:rsidRDefault="00A07C55" w:rsidP="008F0DCF">
      <w:pPr>
        <w:spacing w:after="0" w:line="240" w:lineRule="auto"/>
        <w:rPr>
          <w:b/>
          <w:sz w:val="28"/>
          <w:szCs w:val="28"/>
          <w:u w:val="single"/>
        </w:rPr>
      </w:pPr>
      <w:r>
        <w:rPr>
          <w:noProof/>
        </w:rPr>
        <w:drawing>
          <wp:anchor distT="0" distB="0" distL="114300" distR="114300" simplePos="0" relativeHeight="251661312" behindDoc="0" locked="0" layoutInCell="1" allowOverlap="1" wp14:anchorId="6DDB4901" wp14:editId="54C4371A">
            <wp:simplePos x="0" y="0"/>
            <wp:positionH relativeFrom="column">
              <wp:posOffset>3615055</wp:posOffset>
            </wp:positionH>
            <wp:positionV relativeFrom="paragraph">
              <wp:posOffset>-459740</wp:posOffset>
            </wp:positionV>
            <wp:extent cx="1005370" cy="1495425"/>
            <wp:effectExtent l="0" t="0" r="4445" b="0"/>
            <wp:wrapNone/>
            <wp:docPr id="2" name="Image 2" descr="Une image contenant homme, personne, complet, vi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omme, personne, complet, vieux&#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005370" cy="1495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26E500" wp14:editId="52443B42">
            <wp:simplePos x="0" y="0"/>
            <wp:positionH relativeFrom="column">
              <wp:posOffset>4900930</wp:posOffset>
            </wp:positionH>
            <wp:positionV relativeFrom="paragraph">
              <wp:posOffset>-460375</wp:posOffset>
            </wp:positionV>
            <wp:extent cx="1019175" cy="1477185"/>
            <wp:effectExtent l="0" t="0" r="0" b="8890"/>
            <wp:wrapNone/>
            <wp:docPr id="1" name="Image 1" descr="Une image contenant ciel, extérieur, herb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extérieur, herbe, bâtimen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477185"/>
                    </a:xfrm>
                    <a:prstGeom prst="rect">
                      <a:avLst/>
                    </a:prstGeom>
                  </pic:spPr>
                </pic:pic>
              </a:graphicData>
            </a:graphic>
            <wp14:sizeRelH relativeFrom="page">
              <wp14:pctWidth>0</wp14:pctWidth>
            </wp14:sizeRelH>
            <wp14:sizeRelV relativeFrom="page">
              <wp14:pctHeight>0</wp14:pctHeight>
            </wp14:sizeRelV>
          </wp:anchor>
        </w:drawing>
      </w:r>
      <w:r w:rsidR="00C90A50" w:rsidRPr="00C90A50">
        <w:rPr>
          <w:rStyle w:val="lev"/>
          <w:rFonts w:ascii="Arial" w:hAnsi="Arial" w:cs="Arial"/>
          <w:sz w:val="45"/>
          <w:szCs w:val="45"/>
        </w:rPr>
        <w:t xml:space="preserve"> </w:t>
      </w:r>
      <w:r w:rsidR="0005379F">
        <w:rPr>
          <w:b/>
          <w:sz w:val="28"/>
          <w:szCs w:val="28"/>
          <w:u w:val="single"/>
        </w:rPr>
        <w:t xml:space="preserve">Semaine </w:t>
      </w:r>
      <w:r w:rsidR="000B3FC5">
        <w:rPr>
          <w:b/>
          <w:sz w:val="28"/>
          <w:szCs w:val="28"/>
          <w:u w:val="single"/>
        </w:rPr>
        <w:t>20</w:t>
      </w:r>
      <w:r w:rsidR="0046409F">
        <w:rPr>
          <w:b/>
          <w:sz w:val="28"/>
          <w:szCs w:val="28"/>
          <w:u w:val="single"/>
        </w:rPr>
        <w:t xml:space="preserve"> : </w:t>
      </w:r>
      <w:r w:rsidR="0046409F" w:rsidRPr="0046409F">
        <w:rPr>
          <w:b/>
          <w:bCs/>
          <w:sz w:val="28"/>
          <w:szCs w:val="28"/>
          <w:u w:val="single"/>
        </w:rPr>
        <w:t xml:space="preserve">s, </w:t>
      </w:r>
      <w:proofErr w:type="spellStart"/>
      <w:r w:rsidR="0046409F" w:rsidRPr="0046409F">
        <w:rPr>
          <w:b/>
          <w:bCs/>
          <w:sz w:val="28"/>
          <w:szCs w:val="28"/>
          <w:u w:val="single"/>
        </w:rPr>
        <w:t>ss</w:t>
      </w:r>
      <w:proofErr w:type="spellEnd"/>
      <w:r w:rsidR="0046409F" w:rsidRPr="0046409F">
        <w:rPr>
          <w:b/>
          <w:bCs/>
          <w:sz w:val="28"/>
          <w:szCs w:val="28"/>
          <w:u w:val="single"/>
        </w:rPr>
        <w:t>, sc</w:t>
      </w:r>
      <w:r>
        <w:rPr>
          <w:b/>
          <w:bCs/>
          <w:sz w:val="28"/>
          <w:szCs w:val="28"/>
          <w:u w:val="single"/>
        </w:rPr>
        <w:t xml:space="preserve"> </w:t>
      </w:r>
    </w:p>
    <w:p w14:paraId="49ED1DAE" w14:textId="6B99B893" w:rsidR="00044AF4" w:rsidRDefault="00044AF4" w:rsidP="008F0DCF">
      <w:pPr>
        <w:spacing w:after="0" w:line="240" w:lineRule="auto"/>
        <w:rPr>
          <w:rFonts w:ascii="Times New Roman" w:eastAsia="Times New Roman" w:hAnsi="Times New Roman" w:cs="Times New Roman"/>
          <w:b/>
          <w:bCs/>
          <w:sz w:val="24"/>
          <w:szCs w:val="24"/>
          <w:u w:val="single"/>
          <w:shd w:val="clear" w:color="auto" w:fill="FF6600"/>
          <w:lang w:eastAsia="fr-FR"/>
        </w:rPr>
      </w:pPr>
    </w:p>
    <w:p w14:paraId="5ADBE946" w14:textId="7583FF44"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p>
    <w:p w14:paraId="0FCB1689" w14:textId="7E9CF8A7" w:rsidR="00734C2A" w:rsidRDefault="00734C2A" w:rsidP="008F0DCF">
      <w:pPr>
        <w:spacing w:after="0" w:line="240" w:lineRule="auto"/>
      </w:pPr>
    </w:p>
    <w:p w14:paraId="7CF6EA50" w14:textId="7BECE9BF" w:rsidR="003158A1" w:rsidRDefault="003158A1" w:rsidP="008F0DCF">
      <w:pPr>
        <w:spacing w:after="0" w:line="240" w:lineRule="auto"/>
      </w:pPr>
    </w:p>
    <w:p w14:paraId="660B3444" w14:textId="31617604" w:rsidR="008F7D42" w:rsidRDefault="003158A1" w:rsidP="008F0DCF">
      <w:pPr>
        <w:spacing w:after="0" w:line="240" w:lineRule="auto"/>
        <w:rPr>
          <w:rFonts w:ascii="Times New Roman" w:eastAsia="Times New Roman" w:hAnsi="Times New Roman" w:cs="Times New Roman"/>
          <w:sz w:val="24"/>
          <w:szCs w:val="24"/>
          <w:lang w:eastAsia="fr-FR"/>
        </w:rPr>
      </w:pPr>
      <w:r>
        <w:t xml:space="preserve"> </w:t>
      </w:r>
      <w:r w:rsidR="008F0DCF" w:rsidRPr="008F0DCF">
        <w:rPr>
          <w:rFonts w:ascii="Times New Roman" w:eastAsia="Times New Roman" w:hAnsi="Times New Roman" w:cs="Times New Roman"/>
          <w:sz w:val="24"/>
          <w:szCs w:val="24"/>
          <w:lang w:eastAsia="fr-FR"/>
        </w:rPr>
        <w:t>Encourager la parole descriptive</w:t>
      </w:r>
      <w:r w:rsidR="008F0DCF">
        <w:rPr>
          <w:rFonts w:ascii="Times New Roman" w:eastAsia="Times New Roman" w:hAnsi="Times New Roman" w:cs="Times New Roman"/>
          <w:sz w:val="24"/>
          <w:szCs w:val="24"/>
          <w:lang w:eastAsia="fr-FR"/>
        </w:rPr>
        <w:t xml:space="preserve"> : Que voyez-vous ? </w:t>
      </w:r>
    </w:p>
    <w:p w14:paraId="46AF7B98" w14:textId="77777777" w:rsidR="00A07C55" w:rsidRDefault="008F7D42"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Encourager la parole </w:t>
      </w:r>
      <w:r w:rsidR="008F0DCF" w:rsidRPr="008F0DCF">
        <w:rPr>
          <w:rFonts w:ascii="Times New Roman" w:eastAsia="Times New Roman" w:hAnsi="Times New Roman" w:cs="Times New Roman"/>
          <w:sz w:val="24"/>
          <w:szCs w:val="24"/>
          <w:lang w:eastAsia="fr-FR"/>
        </w:rPr>
        <w:t>émotionnelle.</w:t>
      </w:r>
      <w:r w:rsidR="008F0DCF">
        <w:rPr>
          <w:rFonts w:ascii="Times New Roman" w:eastAsia="Times New Roman" w:hAnsi="Times New Roman" w:cs="Times New Roman"/>
          <w:sz w:val="24"/>
          <w:szCs w:val="24"/>
          <w:lang w:eastAsia="fr-FR"/>
        </w:rPr>
        <w:t xml:space="preserve"> </w:t>
      </w:r>
    </w:p>
    <w:p w14:paraId="419105C9" w14:textId="44492F7C" w:rsid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 </w:t>
      </w:r>
      <w:r w:rsidR="008F7D42">
        <w:rPr>
          <w:rFonts w:ascii="Times New Roman" w:eastAsia="Times New Roman" w:hAnsi="Times New Roman" w:cs="Times New Roman"/>
          <w:sz w:val="24"/>
          <w:szCs w:val="24"/>
          <w:lang w:eastAsia="fr-FR"/>
        </w:rPr>
        <w:t xml:space="preserve">Utilisez </w:t>
      </w:r>
      <w:r>
        <w:rPr>
          <w:rFonts w:ascii="Times New Roman" w:eastAsia="Times New Roman" w:hAnsi="Times New Roman" w:cs="Times New Roman"/>
          <w:sz w:val="24"/>
          <w:szCs w:val="24"/>
          <w:lang w:eastAsia="fr-FR"/>
        </w:rPr>
        <w:t>l’affichage des émotions.</w:t>
      </w:r>
    </w:p>
    <w:p w14:paraId="253E6B1D" w14:textId="55253E00" w:rsidR="00BE54B9" w:rsidRDefault="00F5602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Essayer de réutiliser le vocabulaire : </w:t>
      </w:r>
    </w:p>
    <w:p w14:paraId="03A555BE" w14:textId="466AE2E3" w:rsidR="00D3636C" w:rsidRDefault="00950B36" w:rsidP="00D3636C">
      <w:pPr>
        <w:spacing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662336" behindDoc="0" locked="0" layoutInCell="1" allowOverlap="1" wp14:anchorId="1FD9509B" wp14:editId="691F777F">
            <wp:simplePos x="0" y="0"/>
            <wp:positionH relativeFrom="column">
              <wp:posOffset>4281805</wp:posOffset>
            </wp:positionH>
            <wp:positionV relativeFrom="paragraph">
              <wp:posOffset>64770</wp:posOffset>
            </wp:positionV>
            <wp:extent cx="1041267" cy="1437701"/>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267" cy="1437701"/>
                    </a:xfrm>
                    <a:prstGeom prst="rect">
                      <a:avLst/>
                    </a:prstGeom>
                  </pic:spPr>
                </pic:pic>
              </a:graphicData>
            </a:graphic>
            <wp14:sizeRelH relativeFrom="page">
              <wp14:pctWidth>0</wp14:pctWidth>
            </wp14:sizeRelH>
            <wp14:sizeRelV relativeFrom="page">
              <wp14:pctHeight>0</wp14:pctHeight>
            </wp14:sizeRelV>
          </wp:anchor>
        </w:drawing>
      </w:r>
      <w:r w:rsidR="00CE3E95">
        <w:rPr>
          <w:rFonts w:ascii="Times New Roman" w:eastAsia="Times New Roman" w:hAnsi="Times New Roman" w:cs="Times New Roman"/>
          <w:sz w:val="24"/>
          <w:szCs w:val="24"/>
          <w:u w:val="single"/>
          <w:lang w:eastAsia="fr-FR"/>
        </w:rPr>
        <w:t xml:space="preserve">la signification </w:t>
      </w:r>
      <w:r w:rsidR="00096D62">
        <w:rPr>
          <w:rFonts w:ascii="Times New Roman" w:eastAsia="Times New Roman" w:hAnsi="Times New Roman" w:cs="Times New Roman"/>
          <w:sz w:val="24"/>
          <w:szCs w:val="24"/>
          <w:u w:val="single"/>
          <w:lang w:eastAsia="fr-FR"/>
        </w:rPr>
        <w:t>cachée :</w:t>
      </w:r>
      <w:r w:rsidR="00D3636C">
        <w:rPr>
          <w:rFonts w:ascii="Times New Roman" w:eastAsia="Times New Roman" w:hAnsi="Times New Roman" w:cs="Times New Roman"/>
          <w:sz w:val="24"/>
          <w:szCs w:val="24"/>
          <w:u w:val="single"/>
          <w:lang w:eastAsia="fr-FR"/>
        </w:rPr>
        <w:t xml:space="preserve"> </w:t>
      </w:r>
    </w:p>
    <w:p w14:paraId="27CD0490" w14:textId="3EAFFB1F" w:rsidR="00BE54B9" w:rsidRDefault="00BE54B9" w:rsidP="008F0DCF">
      <w:pPr>
        <w:spacing w:after="0" w:line="240" w:lineRule="auto"/>
        <w:rPr>
          <w:rFonts w:ascii="Times New Roman" w:eastAsia="Times New Roman" w:hAnsi="Times New Roman" w:cs="Times New Roman"/>
          <w:sz w:val="24"/>
          <w:szCs w:val="24"/>
          <w:lang w:eastAsia="fr-FR"/>
        </w:rPr>
      </w:pPr>
    </w:p>
    <w:p w14:paraId="3BF90307" w14:textId="29A95B6B" w:rsidR="00A07C55" w:rsidRDefault="00A07C55" w:rsidP="008F0DCF">
      <w:pPr>
        <w:spacing w:after="0" w:line="240" w:lineRule="auto"/>
        <w:rPr>
          <w:rFonts w:ascii="Times New Roman" w:eastAsia="Times New Roman" w:hAnsi="Times New Roman" w:cs="Times New Roman"/>
          <w:sz w:val="24"/>
          <w:szCs w:val="24"/>
          <w:lang w:eastAsia="fr-FR"/>
        </w:rPr>
      </w:pPr>
    </w:p>
    <w:p w14:paraId="250F7CC0" w14:textId="649F4A8E" w:rsidR="00AC1137" w:rsidRDefault="008F0DCF" w:rsidP="00CB7DC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prolongement en art visuel</w:t>
      </w:r>
      <w:r w:rsidRPr="008F0DCF">
        <w:rPr>
          <w:rFonts w:ascii="Times New Roman" w:eastAsia="Times New Roman" w:hAnsi="Times New Roman" w:cs="Times New Roman"/>
          <w:sz w:val="24"/>
          <w:szCs w:val="24"/>
          <w:u w:val="single"/>
          <w:lang w:eastAsia="fr-FR"/>
        </w:rPr>
        <w:t xml:space="preserve"> </w:t>
      </w:r>
      <w:r w:rsidRPr="008F0DCF">
        <w:rPr>
          <w:rFonts w:ascii="Times New Roman" w:eastAsia="Times New Roman" w:hAnsi="Times New Roman" w:cs="Times New Roman"/>
          <w:sz w:val="24"/>
          <w:szCs w:val="24"/>
          <w:lang w:eastAsia="fr-FR"/>
        </w:rPr>
        <w:t>:</w:t>
      </w:r>
      <w:r w:rsidR="007C0EC2">
        <w:rPr>
          <w:rFonts w:ascii="Times New Roman" w:eastAsia="Times New Roman" w:hAnsi="Times New Roman" w:cs="Times New Roman"/>
          <w:sz w:val="24"/>
          <w:szCs w:val="24"/>
          <w:lang w:eastAsia="fr-FR"/>
        </w:rPr>
        <w:t xml:space="preserve"> </w:t>
      </w:r>
    </w:p>
    <w:p w14:paraId="28A1F4F3" w14:textId="58C948EF" w:rsidR="00AC1137" w:rsidRDefault="00AC1137" w:rsidP="00345A8F">
      <w:pPr>
        <w:spacing w:after="0" w:line="240" w:lineRule="auto"/>
        <w:rPr>
          <w:rFonts w:ascii="Times New Roman" w:eastAsia="Times New Roman" w:hAnsi="Times New Roman" w:cs="Times New Roman"/>
          <w:sz w:val="24"/>
          <w:szCs w:val="24"/>
          <w:lang w:eastAsia="fr-FR"/>
        </w:rPr>
      </w:pPr>
    </w:p>
    <w:p w14:paraId="36ABD057" w14:textId="7339FABC" w:rsidR="00950B36" w:rsidRDefault="00CE3E95" w:rsidP="00CE3E9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Distribuer la fiche sur </w:t>
      </w:r>
      <w:r w:rsidR="00A07C55">
        <w:rPr>
          <w:rFonts w:ascii="Times New Roman" w:eastAsia="Times New Roman" w:hAnsi="Times New Roman" w:cs="Times New Roman"/>
          <w:sz w:val="24"/>
          <w:szCs w:val="24"/>
          <w:lang w:eastAsia="fr-FR"/>
        </w:rPr>
        <w:t>Gustave Eiffel</w:t>
      </w:r>
      <w:r>
        <w:rPr>
          <w:rFonts w:ascii="Times New Roman" w:eastAsia="Times New Roman" w:hAnsi="Times New Roman" w:cs="Times New Roman"/>
          <w:sz w:val="24"/>
          <w:szCs w:val="24"/>
          <w:lang w:eastAsia="fr-FR"/>
        </w:rPr>
        <w:t xml:space="preserve">. Lire la </w:t>
      </w:r>
      <w:r w:rsidR="00A07C55">
        <w:rPr>
          <w:rFonts w:ascii="Times New Roman" w:eastAsia="Times New Roman" w:hAnsi="Times New Roman" w:cs="Times New Roman"/>
          <w:sz w:val="24"/>
          <w:szCs w:val="24"/>
          <w:lang w:eastAsia="fr-FR"/>
        </w:rPr>
        <w:t xml:space="preserve">première </w:t>
      </w:r>
      <w:r>
        <w:rPr>
          <w:rFonts w:ascii="Times New Roman" w:eastAsia="Times New Roman" w:hAnsi="Times New Roman" w:cs="Times New Roman"/>
          <w:sz w:val="24"/>
          <w:szCs w:val="24"/>
          <w:lang w:eastAsia="fr-FR"/>
        </w:rPr>
        <w:t xml:space="preserve">partie. </w:t>
      </w:r>
    </w:p>
    <w:p w14:paraId="70CF884F" w14:textId="479F231F" w:rsidR="00CE3E95" w:rsidRDefault="00950B36" w:rsidP="00CE3E95">
      <w:pPr>
        <w:spacing w:after="0" w:line="240" w:lineRule="auto"/>
        <w:rPr>
          <w:rFonts w:ascii="Times New Roman" w:eastAsia="Times New Roman" w:hAnsi="Times New Roman" w:cs="Times New Roman"/>
          <w:sz w:val="24"/>
          <w:szCs w:val="24"/>
          <w:lang w:eastAsia="fr-FR"/>
        </w:rPr>
      </w:pPr>
      <w:r>
        <w:rPr>
          <w:rFonts w:ascii="Arial" w:hAnsi="Arial" w:cs="Arial"/>
          <w:sz w:val="21"/>
          <w:szCs w:val="21"/>
        </w:rPr>
        <w:t xml:space="preserve">ROBERT </w:t>
      </w:r>
      <w:proofErr w:type="gramStart"/>
      <w:r>
        <w:rPr>
          <w:rFonts w:ascii="Arial" w:hAnsi="Arial" w:cs="Arial"/>
          <w:sz w:val="21"/>
          <w:szCs w:val="21"/>
        </w:rPr>
        <w:t>DELAUNAY</w:t>
      </w:r>
      <w:r>
        <w:rPr>
          <w:rFonts w:ascii="Arial" w:hAnsi="Arial" w:cs="Arial"/>
          <w:sz w:val="21"/>
          <w:szCs w:val="21"/>
        </w:rPr>
        <w:t xml:space="preserve">  </w:t>
      </w:r>
      <w:r>
        <w:rPr>
          <w:rFonts w:ascii="Arial" w:hAnsi="Arial" w:cs="Arial"/>
          <w:sz w:val="21"/>
          <w:szCs w:val="21"/>
        </w:rPr>
        <w:t>La</w:t>
      </w:r>
      <w:proofErr w:type="gramEnd"/>
      <w:r>
        <w:rPr>
          <w:rFonts w:ascii="Arial" w:hAnsi="Arial" w:cs="Arial"/>
          <w:sz w:val="21"/>
          <w:szCs w:val="21"/>
        </w:rPr>
        <w:t xml:space="preserve"> Tour Eiffel, 1926. Huile sur toile.</w:t>
      </w:r>
      <w:r w:rsidR="00CE3E95">
        <w:rPr>
          <w:rFonts w:ascii="Times New Roman" w:eastAsia="Times New Roman" w:hAnsi="Times New Roman" w:cs="Times New Roman"/>
          <w:sz w:val="24"/>
          <w:szCs w:val="24"/>
          <w:lang w:eastAsia="fr-FR"/>
        </w:rPr>
        <w:t xml:space="preserve"> </w:t>
      </w:r>
    </w:p>
    <w:p w14:paraId="17BA98EE" w14:textId="569FAADE" w:rsidR="00345A8F" w:rsidRPr="007C0EC2" w:rsidRDefault="00950B36" w:rsidP="00345A8F">
      <w:pPr>
        <w:spacing w:after="0" w:line="240" w:lineRule="auto"/>
        <w:rPr>
          <w:rFonts w:ascii="Times New Roman" w:eastAsia="Times New Roman" w:hAnsi="Times New Roman" w:cs="Times New Roman"/>
          <w:sz w:val="24"/>
          <w:szCs w:val="24"/>
          <w:lang w:eastAsia="fr-FR"/>
        </w:rPr>
      </w:pPr>
      <w:r w:rsidRPr="00950B36">
        <w:rPr>
          <w:rFonts w:ascii="Times New Roman" w:eastAsia="Times New Roman" w:hAnsi="Times New Roman" w:cs="Times New Roman"/>
          <w:sz w:val="24"/>
          <w:szCs w:val="24"/>
          <w:lang w:eastAsia="fr-FR"/>
        </w:rPr>
        <w:t>https://www.gommeetgribouillages.fr/TourEiffel.pdf</w:t>
      </w:r>
      <w:r w:rsidRPr="00950B36">
        <w:rPr>
          <w:noProof/>
        </w:rPr>
        <w:t xml:space="preserve"> </w:t>
      </w:r>
    </w:p>
    <w:p w14:paraId="209FEBD9" w14:textId="0D8EE8F2" w:rsidR="00C90A50" w:rsidRDefault="00C90A50" w:rsidP="008F0DCF">
      <w:pPr>
        <w:spacing w:after="0" w:line="240" w:lineRule="auto"/>
        <w:rPr>
          <w:rFonts w:ascii="Times New Roman" w:eastAsia="Times New Roman" w:hAnsi="Times New Roman" w:cs="Times New Roman"/>
          <w:sz w:val="24"/>
          <w:szCs w:val="24"/>
          <w:lang w:eastAsia="fr-FR"/>
        </w:rPr>
      </w:pPr>
    </w:p>
    <w:p w14:paraId="3E8B5485" w14:textId="77777777" w:rsidR="00950B36" w:rsidRPr="008F0DCF" w:rsidRDefault="00950B36" w:rsidP="008F0DCF">
      <w:pPr>
        <w:spacing w:after="0" w:line="240" w:lineRule="auto"/>
        <w:rPr>
          <w:rFonts w:ascii="Times New Roman" w:eastAsia="Times New Roman" w:hAnsi="Times New Roman" w:cs="Times New Roman"/>
          <w:sz w:val="24"/>
          <w:szCs w:val="24"/>
          <w:lang w:eastAsia="fr-FR"/>
        </w:rPr>
      </w:pPr>
    </w:p>
    <w:p w14:paraId="4B66708C" w14:textId="292697A6"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7F1170B8" w14:textId="7E0ECE8B" w:rsidR="001D3F42" w:rsidRDefault="008F0DCF" w:rsidP="00D3636C">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 xml:space="preserve">distinguer les </w:t>
      </w:r>
      <w:r w:rsidR="00F56027" w:rsidRPr="008F0DCF">
        <w:rPr>
          <w:rFonts w:ascii="Times New Roman" w:eastAsia="Times New Roman" w:hAnsi="Times New Roman" w:cs="Times New Roman"/>
          <w:b/>
          <w:bCs/>
          <w:sz w:val="24"/>
          <w:szCs w:val="24"/>
          <w:u w:val="single"/>
          <w:lang w:eastAsia="fr-FR"/>
        </w:rPr>
        <w:t>graphies</w:t>
      </w:r>
      <w:r w:rsidR="00F56027" w:rsidRPr="008F0DCF">
        <w:rPr>
          <w:rFonts w:ascii="Times New Roman" w:eastAsia="Times New Roman" w:hAnsi="Times New Roman" w:cs="Times New Roman"/>
          <w:sz w:val="24"/>
          <w:szCs w:val="24"/>
          <w:lang w:eastAsia="fr-FR"/>
        </w:rPr>
        <w:t xml:space="preserve"> :</w:t>
      </w:r>
      <w:r w:rsidRPr="008F0DCF">
        <w:rPr>
          <w:rFonts w:ascii="Times New Roman" w:eastAsia="Times New Roman" w:hAnsi="Times New Roman" w:cs="Times New Roman"/>
          <w:sz w:val="24"/>
          <w:szCs w:val="24"/>
          <w:lang w:eastAsia="fr-FR"/>
        </w:rPr>
        <w:t xml:space="preserve"> présentation de l'objectif. Aujourd'hui, nous allons nous entraîner à écrire les </w:t>
      </w:r>
      <w:r w:rsidR="004B3A50">
        <w:rPr>
          <w:rFonts w:ascii="Times New Roman" w:eastAsia="Times New Roman" w:hAnsi="Times New Roman" w:cs="Times New Roman"/>
          <w:sz w:val="24"/>
          <w:szCs w:val="24"/>
          <w:lang w:eastAsia="fr-FR"/>
        </w:rPr>
        <w:t xml:space="preserve">sons </w:t>
      </w:r>
      <w:r w:rsidR="00A07C55">
        <w:rPr>
          <w:rFonts w:ascii="Times New Roman" w:eastAsia="Times New Roman" w:hAnsi="Times New Roman" w:cs="Times New Roman"/>
          <w:sz w:val="24"/>
          <w:szCs w:val="24"/>
          <w:lang w:eastAsia="fr-FR"/>
        </w:rPr>
        <w:t xml:space="preserve">s, </w:t>
      </w:r>
      <w:proofErr w:type="spellStart"/>
      <w:r w:rsidR="00A07C55">
        <w:rPr>
          <w:rFonts w:ascii="Times New Roman" w:eastAsia="Times New Roman" w:hAnsi="Times New Roman" w:cs="Times New Roman"/>
          <w:sz w:val="24"/>
          <w:szCs w:val="24"/>
          <w:lang w:eastAsia="fr-FR"/>
        </w:rPr>
        <w:t>ss</w:t>
      </w:r>
      <w:proofErr w:type="spellEnd"/>
      <w:r w:rsidR="00A07C55">
        <w:rPr>
          <w:rFonts w:ascii="Times New Roman" w:eastAsia="Times New Roman" w:hAnsi="Times New Roman" w:cs="Times New Roman"/>
          <w:sz w:val="24"/>
          <w:szCs w:val="24"/>
          <w:lang w:eastAsia="fr-FR"/>
        </w:rPr>
        <w:t>, sc</w:t>
      </w:r>
    </w:p>
    <w:p w14:paraId="33F86BC0" w14:textId="790AA99C" w:rsidR="004B3A50" w:rsidRDefault="004B3A50" w:rsidP="004B3A5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 </w:t>
      </w:r>
      <w:r w:rsidR="00735100">
        <w:rPr>
          <w:rFonts w:ascii="Times New Roman" w:eastAsia="Times New Roman" w:hAnsi="Times New Roman" w:cs="Times New Roman"/>
          <w:sz w:val="24"/>
          <w:szCs w:val="24"/>
          <w:lang w:eastAsia="fr-FR"/>
        </w:rPr>
        <w:t>complète par S, SS</w:t>
      </w:r>
    </w:p>
    <w:p w14:paraId="6833B1D0" w14:textId="3221DB27" w:rsidR="004F43E1" w:rsidRDefault="00735100" w:rsidP="001D3F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2A2C515" wp14:editId="4DEDAD65">
            <wp:extent cx="5753100" cy="4762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p w14:paraId="470835E3" w14:textId="75A1613B" w:rsidR="008A43F0" w:rsidRPr="008F0DCF" w:rsidRDefault="008A43F0" w:rsidP="001D3F42">
      <w:pPr>
        <w:spacing w:after="0" w:line="240" w:lineRule="auto"/>
        <w:rPr>
          <w:rFonts w:ascii="Times New Roman" w:eastAsia="Times New Roman" w:hAnsi="Times New Roman" w:cs="Times New Roman"/>
          <w:i/>
          <w:iCs/>
          <w:sz w:val="24"/>
          <w:szCs w:val="24"/>
          <w:lang w:eastAsia="fr-FR"/>
        </w:rPr>
      </w:pPr>
    </w:p>
    <w:p w14:paraId="2CE609DD" w14:textId="5F2AE431" w:rsidR="008F0DCF" w:rsidRPr="008F0DCF" w:rsidRDefault="00D3636C" w:rsidP="008F0DCF">
      <w:pPr>
        <w:spacing w:after="0" w:line="240" w:lineRule="auto"/>
        <w:rPr>
          <w:rFonts w:ascii="Times New Roman" w:eastAsia="Times New Roman" w:hAnsi="Times New Roman" w:cs="Times New Roman"/>
          <w:sz w:val="24"/>
          <w:szCs w:val="24"/>
          <w:lang w:eastAsia="fr-FR"/>
        </w:rPr>
      </w:pPr>
      <w:r w:rsidRPr="00D3636C">
        <w:rPr>
          <w:noProof/>
        </w:rPr>
        <w:t xml:space="preserve"> </w:t>
      </w:r>
      <w:r w:rsidR="008F0DCF" w:rsidRPr="008F0DCF">
        <w:rPr>
          <w:rFonts w:ascii="Times New Roman" w:eastAsia="Times New Roman" w:hAnsi="Times New Roman" w:cs="Times New Roman"/>
          <w:sz w:val="24"/>
          <w:szCs w:val="24"/>
          <w:shd w:val="clear" w:color="auto" w:fill="CCFFCC"/>
          <w:lang w:eastAsia="fr-FR"/>
        </w:rPr>
        <w:t>séance 3</w:t>
      </w:r>
      <w:r w:rsidR="008F0DCF" w:rsidRPr="008F0DCF">
        <w:rPr>
          <w:rFonts w:ascii="Times New Roman" w:eastAsia="Times New Roman" w:hAnsi="Times New Roman" w:cs="Times New Roman"/>
          <w:b/>
          <w:bCs/>
          <w:sz w:val="24"/>
          <w:szCs w:val="24"/>
          <w:lang w:eastAsia="fr-FR"/>
        </w:rPr>
        <w:t xml:space="preserve"> première appropriation des mots </w:t>
      </w:r>
    </w:p>
    <w:p w14:paraId="10152779" w14:textId="130670BA"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AE2514">
        <w:rPr>
          <w:rFonts w:ascii="Times New Roman" w:eastAsia="Times New Roman" w:hAnsi="Times New Roman" w:cs="Times New Roman"/>
          <w:sz w:val="24"/>
          <w:szCs w:val="24"/>
          <w:lang w:eastAsia="fr-FR"/>
        </w:rPr>
        <w:t>couloir(</w:t>
      </w:r>
      <w:proofErr w:type="gramEnd"/>
      <w:r w:rsidR="00AE2514">
        <w:rPr>
          <w:rFonts w:ascii="Times New Roman" w:eastAsia="Times New Roman" w:hAnsi="Times New Roman" w:cs="Times New Roman"/>
          <w:sz w:val="24"/>
          <w:szCs w:val="24"/>
          <w:lang w:eastAsia="fr-FR"/>
        </w:rPr>
        <w:t>avec</w:t>
      </w:r>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2E0905A1"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39F09A91" w14:textId="6AEA7011" w:rsidR="003803DE" w:rsidRPr="008F0DCF" w:rsidRDefault="003803DE"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1A8D0F1F" w14:textId="0AF6E801" w:rsidR="001D3F42" w:rsidRDefault="001D3F42"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exercices sur le cahier du jou</w:t>
      </w:r>
      <w:r w:rsidR="0052489A">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 </w:t>
      </w:r>
      <w:r w:rsidR="004B3A50">
        <w:rPr>
          <w:rFonts w:ascii="Times New Roman" w:eastAsia="Times New Roman" w:hAnsi="Times New Roman" w:cs="Times New Roman"/>
          <w:sz w:val="24"/>
          <w:szCs w:val="24"/>
          <w:lang w:eastAsia="fr-FR"/>
        </w:rPr>
        <w:t xml:space="preserve"> </w:t>
      </w:r>
      <w:r w:rsidR="004B3A50" w:rsidRPr="00AC1137">
        <w:rPr>
          <w:rFonts w:ascii="Times New Roman" w:eastAsia="Times New Roman" w:hAnsi="Times New Roman" w:cs="Times New Roman"/>
          <w:b/>
          <w:bCs/>
          <w:sz w:val="24"/>
          <w:szCs w:val="24"/>
          <w:lang w:eastAsia="fr-FR"/>
        </w:rPr>
        <w:t xml:space="preserve">je complète </w:t>
      </w:r>
      <w:r w:rsidR="00AC1137" w:rsidRPr="00AC1137">
        <w:rPr>
          <w:rFonts w:ascii="Times New Roman" w:eastAsia="Times New Roman" w:hAnsi="Times New Roman" w:cs="Times New Roman"/>
          <w:b/>
          <w:bCs/>
          <w:sz w:val="24"/>
          <w:szCs w:val="24"/>
          <w:lang w:eastAsia="fr-FR"/>
        </w:rPr>
        <w:t xml:space="preserve">avec </w:t>
      </w:r>
      <w:r w:rsidR="001B50FB">
        <w:rPr>
          <w:rFonts w:ascii="Times New Roman" w:eastAsia="Times New Roman" w:hAnsi="Times New Roman" w:cs="Times New Roman"/>
          <w:b/>
          <w:bCs/>
          <w:sz w:val="24"/>
          <w:szCs w:val="24"/>
          <w:u w:val="single"/>
          <w:lang w:eastAsia="fr-FR"/>
        </w:rPr>
        <w:t>son</w:t>
      </w:r>
      <w:r w:rsidR="001B50FB" w:rsidRPr="001B50FB">
        <w:rPr>
          <w:rFonts w:ascii="Times New Roman" w:eastAsia="Times New Roman" w:hAnsi="Times New Roman" w:cs="Times New Roman"/>
          <w:sz w:val="24"/>
          <w:szCs w:val="24"/>
          <w:lang w:eastAsia="fr-FR"/>
        </w:rPr>
        <w:t xml:space="preserve"> ou</w:t>
      </w:r>
      <w:r w:rsidR="001B50FB">
        <w:rPr>
          <w:rFonts w:ascii="Times New Roman" w:eastAsia="Times New Roman" w:hAnsi="Times New Roman" w:cs="Times New Roman"/>
          <w:b/>
          <w:bCs/>
          <w:sz w:val="24"/>
          <w:szCs w:val="24"/>
          <w:u w:val="single"/>
          <w:lang w:eastAsia="fr-FR"/>
        </w:rPr>
        <w:t xml:space="preserve"> sont</w:t>
      </w:r>
    </w:p>
    <w:p w14:paraId="60803C24" w14:textId="77777777" w:rsidR="00077F99" w:rsidRPr="00892F2A" w:rsidRDefault="00077F99" w:rsidP="00077F99">
      <w:pPr>
        <w:spacing w:after="0" w:line="240" w:lineRule="auto"/>
        <w:rPr>
          <w:rFonts w:ascii="Times New Roman" w:eastAsia="Times New Roman" w:hAnsi="Times New Roman" w:cs="Times New Roman"/>
          <w:sz w:val="24"/>
          <w:szCs w:val="24"/>
          <w:lang w:eastAsia="fr-FR"/>
        </w:rPr>
      </w:pPr>
      <w:r w:rsidRPr="00892F2A">
        <w:rPr>
          <w:rFonts w:ascii="Times New Roman" w:eastAsia="Times New Roman" w:hAnsi="Times New Roman" w:cs="Times New Roman"/>
          <w:sz w:val="24"/>
          <w:szCs w:val="24"/>
          <w:lang w:eastAsia="fr-FR"/>
        </w:rPr>
        <w:t xml:space="preserve">Les ouvriers s… très forts, ils ont construit </w:t>
      </w:r>
      <w:r>
        <w:rPr>
          <w:rFonts w:ascii="Times New Roman" w:eastAsia="Times New Roman" w:hAnsi="Times New Roman" w:cs="Times New Roman"/>
          <w:sz w:val="24"/>
          <w:szCs w:val="24"/>
          <w:lang w:eastAsia="fr-FR"/>
        </w:rPr>
        <w:t xml:space="preserve">la tour </w:t>
      </w:r>
      <w:r w:rsidRPr="00892F2A">
        <w:rPr>
          <w:rFonts w:ascii="Times New Roman" w:eastAsia="Times New Roman" w:hAnsi="Times New Roman" w:cs="Times New Roman"/>
          <w:sz w:val="24"/>
          <w:szCs w:val="24"/>
          <w:lang w:eastAsia="fr-FR"/>
        </w:rPr>
        <w:t>en seulement 2 ans</w:t>
      </w:r>
      <w:r>
        <w:rPr>
          <w:rFonts w:ascii="Times New Roman" w:eastAsia="Times New Roman" w:hAnsi="Times New Roman" w:cs="Times New Roman"/>
          <w:sz w:val="24"/>
          <w:szCs w:val="24"/>
          <w:lang w:eastAsia="fr-FR"/>
        </w:rPr>
        <w:t>.</w:t>
      </w:r>
    </w:p>
    <w:p w14:paraId="32902A9E" w14:textId="77777777" w:rsidR="00077F99" w:rsidRDefault="00077F99" w:rsidP="00077F9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escalier possède 1665 marches.</w:t>
      </w:r>
    </w:p>
    <w:p w14:paraId="5FBFAB57" w14:textId="3D7688EC" w:rsidR="00077F99" w:rsidRDefault="00077F99" w:rsidP="00077F99">
      <w:pPr>
        <w:spacing w:after="0" w:line="240" w:lineRule="auto"/>
        <w:rPr>
          <w:rFonts w:ascii="Frutiger" w:eastAsia="Times New Roman" w:hAnsi="Frutiger" w:cs="Times New Roman"/>
          <w:color w:val="000000"/>
          <w:sz w:val="24"/>
          <w:szCs w:val="24"/>
          <w:lang w:eastAsia="fr-FR"/>
        </w:rPr>
      </w:pPr>
      <w:r w:rsidRPr="00892F2A">
        <w:rPr>
          <w:rFonts w:ascii="Frutiger" w:eastAsia="Times New Roman" w:hAnsi="Frutiger" w:cs="Times New Roman"/>
          <w:color w:val="000000"/>
          <w:sz w:val="24"/>
          <w:szCs w:val="24"/>
          <w:lang w:eastAsia="fr-FR"/>
        </w:rPr>
        <w:t>S</w:t>
      </w:r>
      <w:r>
        <w:rPr>
          <w:rFonts w:ascii="Frutiger" w:eastAsia="Times New Roman" w:hAnsi="Frutiger" w:cs="Times New Roman"/>
          <w:color w:val="000000"/>
          <w:sz w:val="24"/>
          <w:szCs w:val="24"/>
          <w:lang w:eastAsia="fr-FR"/>
        </w:rPr>
        <w:t>…….</w:t>
      </w:r>
      <w:r w:rsidRPr="00892F2A">
        <w:rPr>
          <w:rFonts w:ascii="Frutiger" w:eastAsia="Times New Roman" w:hAnsi="Frutiger" w:cs="Times New Roman"/>
          <w:color w:val="000000"/>
          <w:sz w:val="24"/>
          <w:szCs w:val="24"/>
          <w:lang w:eastAsia="fr-FR"/>
        </w:rPr>
        <w:t xml:space="preserve"> </w:t>
      </w:r>
      <w:r w:rsidRPr="00892F2A">
        <w:rPr>
          <w:rFonts w:ascii="Frutiger-Bold" w:eastAsia="Times New Roman" w:hAnsi="Frutiger-Bold" w:cs="Times New Roman"/>
          <w:color w:val="000000"/>
          <w:sz w:val="24"/>
          <w:szCs w:val="24"/>
          <w:lang w:eastAsia="fr-FR"/>
        </w:rPr>
        <w:t xml:space="preserve">sommet </w:t>
      </w:r>
      <w:r w:rsidRPr="00892F2A">
        <w:rPr>
          <w:rFonts w:ascii="Frutiger" w:eastAsia="Times New Roman" w:hAnsi="Frutiger" w:cs="Times New Roman"/>
          <w:color w:val="000000"/>
          <w:sz w:val="24"/>
          <w:szCs w:val="24"/>
          <w:lang w:eastAsia="fr-FR"/>
        </w:rPr>
        <w:t xml:space="preserve">culmine à trois-cent-vingt-quatre </w:t>
      </w:r>
      <w:r w:rsidRPr="00892F2A">
        <w:rPr>
          <w:rFonts w:ascii="Frutiger-Bold" w:eastAsia="Times New Roman" w:hAnsi="Frutiger-Bold" w:cs="Times New Roman"/>
          <w:color w:val="000000"/>
          <w:sz w:val="24"/>
          <w:szCs w:val="24"/>
          <w:lang w:eastAsia="fr-FR"/>
        </w:rPr>
        <w:t xml:space="preserve">mètres au-dessus </w:t>
      </w:r>
      <w:r w:rsidRPr="00892F2A">
        <w:rPr>
          <w:rFonts w:ascii="Frutiger" w:eastAsia="Times New Roman" w:hAnsi="Frutiger" w:cs="Times New Roman"/>
          <w:color w:val="000000"/>
          <w:sz w:val="24"/>
          <w:szCs w:val="24"/>
          <w:lang w:eastAsia="fr-FR"/>
        </w:rPr>
        <w:t>du sol.</w:t>
      </w:r>
    </w:p>
    <w:p w14:paraId="076FAB0B" w14:textId="62016849" w:rsidR="00791F4F" w:rsidRDefault="00791F4F" w:rsidP="00077F99">
      <w:pPr>
        <w:spacing w:after="0" w:line="240" w:lineRule="auto"/>
        <w:rPr>
          <w:rFonts w:ascii="Frutiger" w:eastAsia="Times New Roman" w:hAnsi="Frutiger" w:cs="Times New Roman"/>
          <w:color w:val="000000"/>
          <w:sz w:val="24"/>
          <w:szCs w:val="24"/>
          <w:lang w:eastAsia="fr-FR"/>
        </w:rPr>
      </w:pPr>
    </w:p>
    <w:p w14:paraId="6B0AA790" w14:textId="12CB207F" w:rsidR="00791F4F" w:rsidRDefault="00791F4F" w:rsidP="00077F99">
      <w:pPr>
        <w:spacing w:after="0" w:line="240" w:lineRule="auto"/>
        <w:rPr>
          <w:rFonts w:ascii="Frutiger" w:eastAsia="Times New Roman" w:hAnsi="Frutiger" w:cs="Times New Roman"/>
          <w:color w:val="000000"/>
          <w:sz w:val="24"/>
          <w:szCs w:val="24"/>
          <w:lang w:eastAsia="fr-FR"/>
        </w:rPr>
      </w:pPr>
    </w:p>
    <w:p w14:paraId="15AA723E" w14:textId="77777777" w:rsidR="00791F4F" w:rsidRPr="00892F2A" w:rsidRDefault="00791F4F" w:rsidP="00077F99">
      <w:pPr>
        <w:spacing w:after="0" w:line="240" w:lineRule="auto"/>
        <w:rPr>
          <w:rFonts w:ascii="Times New Roman" w:eastAsia="Times New Roman" w:hAnsi="Times New Roman" w:cs="Times New Roman"/>
          <w:sz w:val="24"/>
          <w:szCs w:val="24"/>
          <w:lang w:eastAsia="fr-FR"/>
        </w:rPr>
      </w:pPr>
    </w:p>
    <w:p w14:paraId="51522F59" w14:textId="77777777" w:rsidR="001B50FB" w:rsidRPr="001B50FB" w:rsidRDefault="001B50FB" w:rsidP="008F0DCF">
      <w:pPr>
        <w:spacing w:after="0" w:line="240" w:lineRule="auto"/>
        <w:rPr>
          <w:rFonts w:ascii="Times New Roman" w:eastAsia="Times New Roman" w:hAnsi="Times New Roman" w:cs="Times New Roman"/>
          <w:sz w:val="24"/>
          <w:szCs w:val="24"/>
          <w:lang w:eastAsia="fr-FR"/>
        </w:rPr>
      </w:pP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lastRenderedPageBreak/>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7011396D" w14:textId="58AB44AD" w:rsidR="00096D62" w:rsidRPr="0024732A" w:rsidRDefault="0024732A" w:rsidP="00734C2A">
      <w:pPr>
        <w:spacing w:after="0" w:line="240" w:lineRule="auto"/>
        <w:jc w:val="center"/>
        <w:rPr>
          <w:rFonts w:ascii="Times New Roman" w:eastAsia="Times New Roman" w:hAnsi="Times New Roman" w:cs="Times New Roman"/>
          <w:sz w:val="28"/>
          <w:szCs w:val="28"/>
          <w:lang w:eastAsia="fr-FR"/>
        </w:rPr>
      </w:pPr>
      <w:r w:rsidRPr="0024732A">
        <w:rPr>
          <w:rStyle w:val="markedcontent"/>
          <w:rFonts w:ascii="Arial" w:hAnsi="Arial" w:cs="Arial"/>
          <w:sz w:val="28"/>
          <w:szCs w:val="28"/>
        </w:rPr>
        <w:t>Tu</w:t>
      </w:r>
      <w:r w:rsidRPr="0024732A">
        <w:rPr>
          <w:rStyle w:val="markedcontent"/>
          <w:rFonts w:ascii="Arial" w:hAnsi="Arial" w:cs="Arial"/>
          <w:sz w:val="28"/>
          <w:szCs w:val="28"/>
        </w:rPr>
        <w:t xml:space="preserve"> monte</w:t>
      </w:r>
      <w:r w:rsidRPr="0024732A">
        <w:rPr>
          <w:rStyle w:val="markedcontent"/>
          <w:rFonts w:ascii="Arial" w:hAnsi="Arial" w:cs="Arial"/>
          <w:sz w:val="28"/>
          <w:szCs w:val="28"/>
        </w:rPr>
        <w:t>s</w:t>
      </w:r>
      <w:r w:rsidRPr="0024732A">
        <w:rPr>
          <w:rStyle w:val="markedcontent"/>
          <w:rFonts w:ascii="Arial" w:hAnsi="Arial" w:cs="Arial"/>
          <w:sz w:val="28"/>
          <w:szCs w:val="28"/>
        </w:rPr>
        <w:t xml:space="preserve"> </w:t>
      </w:r>
      <w:r w:rsidR="00791F4F">
        <w:rPr>
          <w:rStyle w:val="markedcontent"/>
          <w:rFonts w:ascii="Arial" w:hAnsi="Arial" w:cs="Arial"/>
          <w:sz w:val="28"/>
          <w:szCs w:val="28"/>
        </w:rPr>
        <w:t xml:space="preserve">dans un ascenseur pour aller </w:t>
      </w:r>
      <w:r w:rsidRPr="0024732A">
        <w:rPr>
          <w:rStyle w:val="markedcontent"/>
          <w:rFonts w:ascii="Arial" w:hAnsi="Arial" w:cs="Arial"/>
          <w:sz w:val="28"/>
          <w:szCs w:val="28"/>
        </w:rPr>
        <w:t>jusqu’au sommet du monument le plus visité du monde.</w:t>
      </w:r>
    </w:p>
    <w:p w14:paraId="01F02334" w14:textId="5DD99A4B"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4223E5EE" w14:textId="530FEC20" w:rsidR="0052489A" w:rsidRDefault="0052489A" w:rsidP="008F0DCF">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w:t>
      </w:r>
      <w:r w:rsidRPr="0052489A">
        <w:rPr>
          <w:rFonts w:ascii="Times New Roman" w:eastAsia="Times New Roman" w:hAnsi="Times New Roman" w:cs="Times New Roman"/>
          <w:sz w:val="24"/>
          <w:szCs w:val="24"/>
          <w:u w:val="single"/>
          <w:lang w:eastAsia="fr-FR"/>
        </w:rPr>
        <w:t>exercice cahier du jour</w:t>
      </w:r>
      <w:r w:rsidR="00383403">
        <w:rPr>
          <w:rFonts w:ascii="Times New Roman" w:eastAsia="Times New Roman" w:hAnsi="Times New Roman" w:cs="Times New Roman"/>
          <w:sz w:val="24"/>
          <w:szCs w:val="24"/>
          <w:u w:val="single"/>
          <w:lang w:eastAsia="fr-FR"/>
        </w:rPr>
        <w:t xml:space="preserve">. </w:t>
      </w:r>
    </w:p>
    <w:p w14:paraId="74832721" w14:textId="4AA5ED86" w:rsidR="008F0DCF" w:rsidRPr="00925D3E" w:rsidRDefault="008F0DCF" w:rsidP="00345A8F">
      <w:pPr>
        <w:rPr>
          <w:rFonts w:ascii="Times New Roman" w:hAnsi="Times New Roman" w:cs="Times New Roman"/>
          <w:sz w:val="24"/>
          <w:szCs w:val="24"/>
        </w:rPr>
      </w:pPr>
      <w:r w:rsidRPr="008F0DCF">
        <w:rPr>
          <w:rFonts w:ascii="Times New Roman" w:eastAsia="Times New Roman" w:hAnsi="Times New Roman" w:cs="Times New Roman"/>
          <w:sz w:val="24"/>
          <w:szCs w:val="24"/>
          <w:lang w:eastAsia="fr-FR"/>
        </w:rPr>
        <w:t xml:space="preserve">  </w:t>
      </w:r>
      <w:r w:rsidR="00925D3E" w:rsidRPr="00925D3E">
        <w:rPr>
          <w:rStyle w:val="markedcontent"/>
          <w:rFonts w:ascii="Times New Roman" w:hAnsi="Times New Roman" w:cs="Times New Roman"/>
          <w:sz w:val="24"/>
          <w:szCs w:val="24"/>
        </w:rPr>
        <w:t>Recopie et complète les</w:t>
      </w:r>
      <w:r w:rsidR="00925D3E" w:rsidRPr="00925D3E">
        <w:rPr>
          <w:rStyle w:val="markedcontent"/>
          <w:rFonts w:ascii="Times New Roman" w:hAnsi="Times New Roman" w:cs="Times New Roman"/>
          <w:sz w:val="24"/>
          <w:szCs w:val="24"/>
        </w:rPr>
        <w:t xml:space="preserve"> </w:t>
      </w:r>
      <w:r w:rsidR="00925D3E" w:rsidRPr="00925D3E">
        <w:rPr>
          <w:rStyle w:val="markedcontent"/>
          <w:rFonts w:ascii="Times New Roman" w:hAnsi="Times New Roman" w:cs="Times New Roman"/>
          <w:sz w:val="24"/>
          <w:szCs w:val="24"/>
        </w:rPr>
        <w:t xml:space="preserve">mots avec s ou </w:t>
      </w:r>
      <w:proofErr w:type="spellStart"/>
      <w:proofErr w:type="gramStart"/>
      <w:r w:rsidR="00925D3E" w:rsidRPr="00925D3E">
        <w:rPr>
          <w:rStyle w:val="markedcontent"/>
          <w:rFonts w:ascii="Times New Roman" w:hAnsi="Times New Roman" w:cs="Times New Roman"/>
          <w:sz w:val="24"/>
          <w:szCs w:val="24"/>
        </w:rPr>
        <w:t>ss</w:t>
      </w:r>
      <w:proofErr w:type="spellEnd"/>
      <w:r w:rsidR="00925D3E" w:rsidRPr="00925D3E">
        <w:rPr>
          <w:rStyle w:val="markedcontent"/>
          <w:rFonts w:ascii="Times New Roman" w:hAnsi="Times New Roman" w:cs="Times New Roman"/>
          <w:sz w:val="24"/>
          <w:szCs w:val="24"/>
        </w:rPr>
        <w:t xml:space="preserve"> .</w:t>
      </w:r>
      <w:proofErr w:type="gramEnd"/>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un mou...tique</w:t>
      </w:r>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de...us</w:t>
      </w:r>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du ...</w:t>
      </w:r>
      <w:proofErr w:type="spellStart"/>
      <w:r w:rsidR="00925D3E" w:rsidRPr="00925D3E">
        <w:rPr>
          <w:rStyle w:val="markedcontent"/>
          <w:rFonts w:ascii="Times New Roman" w:hAnsi="Times New Roman" w:cs="Times New Roman"/>
          <w:sz w:val="24"/>
          <w:szCs w:val="24"/>
        </w:rPr>
        <w:t>avon</w:t>
      </w:r>
      <w:proofErr w:type="spellEnd"/>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le </w:t>
      </w:r>
      <w:proofErr w:type="spellStart"/>
      <w:r w:rsidR="00925D3E" w:rsidRPr="00925D3E">
        <w:rPr>
          <w:rStyle w:val="markedcontent"/>
          <w:rFonts w:ascii="Times New Roman" w:hAnsi="Times New Roman" w:cs="Times New Roman"/>
          <w:sz w:val="24"/>
          <w:szCs w:val="24"/>
        </w:rPr>
        <w:t>ceri</w:t>
      </w:r>
      <w:proofErr w:type="spellEnd"/>
      <w:r w:rsidR="00925D3E" w:rsidRPr="00925D3E">
        <w:rPr>
          <w:rStyle w:val="markedcontent"/>
          <w:rFonts w:ascii="Times New Roman" w:hAnsi="Times New Roman" w:cs="Times New Roman"/>
          <w:sz w:val="24"/>
          <w:szCs w:val="24"/>
        </w:rPr>
        <w:t>...</w:t>
      </w:r>
      <w:proofErr w:type="spellStart"/>
      <w:r w:rsidR="00925D3E" w:rsidRPr="00925D3E">
        <w:rPr>
          <w:rStyle w:val="markedcontent"/>
          <w:rFonts w:ascii="Times New Roman" w:hAnsi="Times New Roman" w:cs="Times New Roman"/>
          <w:sz w:val="24"/>
          <w:szCs w:val="24"/>
        </w:rPr>
        <w:t>ier</w:t>
      </w:r>
      <w:proofErr w:type="spellEnd"/>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un </w:t>
      </w:r>
      <w:proofErr w:type="spellStart"/>
      <w:r w:rsidR="00925D3E" w:rsidRPr="00925D3E">
        <w:rPr>
          <w:rStyle w:val="markedcontent"/>
          <w:rFonts w:ascii="Times New Roman" w:hAnsi="Times New Roman" w:cs="Times New Roman"/>
          <w:sz w:val="24"/>
          <w:szCs w:val="24"/>
        </w:rPr>
        <w:t>poi</w:t>
      </w:r>
      <w:proofErr w:type="spellEnd"/>
      <w:r w:rsidR="00925D3E" w:rsidRPr="00925D3E">
        <w:rPr>
          <w:rStyle w:val="markedcontent"/>
          <w:rFonts w:ascii="Times New Roman" w:hAnsi="Times New Roman" w:cs="Times New Roman"/>
          <w:sz w:val="24"/>
          <w:szCs w:val="24"/>
        </w:rPr>
        <w:t>...on</w:t>
      </w:r>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des a...</w:t>
      </w:r>
      <w:proofErr w:type="spellStart"/>
      <w:r w:rsidR="00925D3E" w:rsidRPr="00925D3E">
        <w:rPr>
          <w:rStyle w:val="markedcontent"/>
          <w:rFonts w:ascii="Times New Roman" w:hAnsi="Times New Roman" w:cs="Times New Roman"/>
          <w:sz w:val="24"/>
          <w:szCs w:val="24"/>
        </w:rPr>
        <w:t>ticots</w:t>
      </w:r>
      <w:proofErr w:type="spellEnd"/>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une </w:t>
      </w:r>
      <w:proofErr w:type="spellStart"/>
      <w:r w:rsidR="00925D3E" w:rsidRPr="00925D3E">
        <w:rPr>
          <w:rStyle w:val="markedcontent"/>
          <w:rFonts w:ascii="Times New Roman" w:hAnsi="Times New Roman" w:cs="Times New Roman"/>
          <w:sz w:val="24"/>
          <w:szCs w:val="24"/>
        </w:rPr>
        <w:t>ca</w:t>
      </w:r>
      <w:proofErr w:type="spellEnd"/>
      <w:r w:rsidR="00925D3E" w:rsidRPr="00925D3E">
        <w:rPr>
          <w:rStyle w:val="markedcontent"/>
          <w:rFonts w:ascii="Times New Roman" w:hAnsi="Times New Roman" w:cs="Times New Roman"/>
          <w:sz w:val="24"/>
          <w:szCs w:val="24"/>
        </w:rPr>
        <w:t>...</w:t>
      </w:r>
      <w:proofErr w:type="spellStart"/>
      <w:r w:rsidR="00925D3E" w:rsidRPr="00925D3E">
        <w:rPr>
          <w:rStyle w:val="markedcontent"/>
          <w:rFonts w:ascii="Times New Roman" w:hAnsi="Times New Roman" w:cs="Times New Roman"/>
          <w:sz w:val="24"/>
          <w:szCs w:val="24"/>
        </w:rPr>
        <w:t>erole</w:t>
      </w:r>
      <w:proofErr w:type="spellEnd"/>
      <w:r w:rsidR="00925D3E" w:rsidRPr="00925D3E">
        <w:rPr>
          <w:rFonts w:ascii="Times New Roman" w:hAnsi="Times New Roman" w:cs="Times New Roman"/>
          <w:sz w:val="24"/>
          <w:szCs w:val="24"/>
        </w:rPr>
        <w:br/>
      </w:r>
      <w:r w:rsidR="00925D3E" w:rsidRPr="00925D3E">
        <w:rPr>
          <w:rStyle w:val="markedcontent"/>
          <w:rFonts w:ascii="Times New Roman" w:hAnsi="Times New Roman" w:cs="Times New Roman"/>
          <w:sz w:val="24"/>
          <w:szCs w:val="24"/>
        </w:rPr>
        <w:sym w:font="Symbol" w:char="F0B7"/>
      </w:r>
      <w:r w:rsidR="00925D3E" w:rsidRPr="00925D3E">
        <w:rPr>
          <w:rStyle w:val="markedcontent"/>
          <w:rFonts w:ascii="Times New Roman" w:hAnsi="Times New Roman" w:cs="Times New Roman"/>
          <w:sz w:val="24"/>
          <w:szCs w:val="24"/>
        </w:rPr>
        <w:t xml:space="preserve"> des </w:t>
      </w:r>
      <w:proofErr w:type="spellStart"/>
      <w:r w:rsidR="00925D3E" w:rsidRPr="00925D3E">
        <w:rPr>
          <w:rStyle w:val="markedcontent"/>
          <w:rFonts w:ascii="Times New Roman" w:hAnsi="Times New Roman" w:cs="Times New Roman"/>
          <w:sz w:val="24"/>
          <w:szCs w:val="24"/>
        </w:rPr>
        <w:t>chau</w:t>
      </w:r>
      <w:proofErr w:type="spellEnd"/>
      <w:r w:rsidR="00925D3E" w:rsidRPr="00925D3E">
        <w:rPr>
          <w:rStyle w:val="markedcontent"/>
          <w:rFonts w:ascii="Times New Roman" w:hAnsi="Times New Roman" w:cs="Times New Roman"/>
          <w:sz w:val="24"/>
          <w:szCs w:val="24"/>
        </w:rPr>
        <w:t>...ures</w:t>
      </w:r>
    </w:p>
    <w:p w14:paraId="7057C663" w14:textId="77777777" w:rsidR="008B3E03" w:rsidRPr="008B3E03" w:rsidRDefault="008B3E03" w:rsidP="00345A8F">
      <w:pPr>
        <w:rPr>
          <w:rFonts w:ascii="Times New Roman" w:eastAsia="Times New Roman" w:hAnsi="Times New Roman" w:cs="Times New Roman"/>
          <w:sz w:val="24"/>
          <w:szCs w:val="24"/>
          <w:lang w:eastAsia="fr-FR"/>
        </w:rPr>
      </w:pPr>
    </w:p>
    <w:p w14:paraId="66810164" w14:textId="36C93478"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t>Séance 6 mardi</w:t>
      </w:r>
      <w:r w:rsidRPr="008F0DCF">
        <w:rPr>
          <w:rFonts w:ascii="Times New Roman" w:eastAsia="Times New Roman" w:hAnsi="Times New Roman" w:cs="Times New Roman"/>
          <w:sz w:val="24"/>
          <w:szCs w:val="24"/>
          <w:lang w:eastAsia="fr-FR"/>
        </w:rPr>
        <w:t xml:space="preserve"> : 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5FEEB1DD" w14:textId="4D072C5F" w:rsidR="00921950" w:rsidRPr="008F0DCF" w:rsidRDefault="0092195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Avoir auparavant préparer une fiche avec les prénoms des enfants pour savoir à quelle phrase chacun doit s’arrêter. </w:t>
      </w:r>
    </w:p>
    <w:p w14:paraId="4F0436DD" w14:textId="3778318F"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Projection de l’œuvre et lecture de la dictée. </w:t>
      </w:r>
    </w:p>
    <w:p w14:paraId="6A0558C5" w14:textId="2383FC99" w:rsidR="0060308B" w:rsidRDefault="0052489A" w:rsidP="0060308B">
      <w:pPr>
        <w:spacing w:after="0" w:line="240" w:lineRule="auto"/>
        <w:rPr>
          <w:rFonts w:ascii="Times New Roman" w:eastAsia="Times New Roman" w:hAnsi="Times New Roman" w:cs="Times New Roman"/>
          <w:color w:val="000000"/>
          <w:sz w:val="24"/>
          <w:szCs w:val="24"/>
          <w:lang w:eastAsia="fr-FR"/>
        </w:rPr>
      </w:pPr>
      <w:r w:rsidRPr="0052489A">
        <w:rPr>
          <w:rFonts w:ascii="Times New Roman" w:eastAsia="Times New Roman" w:hAnsi="Times New Roman" w:cs="Times New Roman"/>
          <w:color w:val="000000"/>
          <w:sz w:val="24"/>
          <w:szCs w:val="24"/>
          <w:lang w:eastAsia="fr-FR"/>
        </w:rPr>
        <w:t xml:space="preserve">Les élèves s’arrêtent </w:t>
      </w:r>
      <w:r>
        <w:rPr>
          <w:rFonts w:ascii="Times New Roman" w:eastAsia="Times New Roman" w:hAnsi="Times New Roman" w:cs="Times New Roman"/>
          <w:color w:val="000000"/>
          <w:sz w:val="24"/>
          <w:szCs w:val="24"/>
          <w:lang w:eastAsia="fr-FR"/>
        </w:rPr>
        <w:t xml:space="preserve">suivant leur niveau. Pendant que les autres </w:t>
      </w:r>
      <w:r w:rsidR="00921950">
        <w:rPr>
          <w:rFonts w:ascii="Times New Roman" w:eastAsia="Times New Roman" w:hAnsi="Times New Roman" w:cs="Times New Roman"/>
          <w:color w:val="000000"/>
          <w:sz w:val="24"/>
          <w:szCs w:val="24"/>
          <w:lang w:eastAsia="fr-FR"/>
        </w:rPr>
        <w:t>continuent, ceux qui sont arrêtés relisent leur dictée.</w:t>
      </w:r>
    </w:p>
    <w:p w14:paraId="197E49C2" w14:textId="1CE05897" w:rsidR="00CB7DC2" w:rsidRDefault="00CB7DC2" w:rsidP="0060308B">
      <w:pPr>
        <w:spacing w:after="0" w:line="240" w:lineRule="auto"/>
        <w:rPr>
          <w:rFonts w:ascii="Times New Roman" w:eastAsia="Times New Roman" w:hAnsi="Times New Roman" w:cs="Times New Roman"/>
          <w:color w:val="000000"/>
          <w:sz w:val="24"/>
          <w:szCs w:val="24"/>
          <w:lang w:eastAsia="fr-FR"/>
        </w:rPr>
      </w:pPr>
    </w:p>
    <w:tbl>
      <w:tblPr>
        <w:tblStyle w:val="Grilledutableau"/>
        <w:tblW w:w="0" w:type="auto"/>
        <w:tblInd w:w="0" w:type="dxa"/>
        <w:tblLook w:val="04A0" w:firstRow="1" w:lastRow="0" w:firstColumn="1" w:lastColumn="0" w:noHBand="0" w:noVBand="1"/>
      </w:tblPr>
      <w:tblGrid>
        <w:gridCol w:w="7933"/>
        <w:gridCol w:w="1129"/>
      </w:tblGrid>
      <w:tr w:rsidR="00096D62" w14:paraId="47A61F62" w14:textId="77777777" w:rsidTr="00096D62">
        <w:tc>
          <w:tcPr>
            <w:tcW w:w="7933" w:type="dxa"/>
            <w:tcBorders>
              <w:top w:val="single" w:sz="4" w:space="0" w:color="auto"/>
              <w:left w:val="single" w:sz="4" w:space="0" w:color="auto"/>
              <w:bottom w:val="single" w:sz="4" w:space="0" w:color="auto"/>
              <w:right w:val="single" w:sz="4" w:space="0" w:color="auto"/>
            </w:tcBorders>
            <w:hideMark/>
          </w:tcPr>
          <w:p w14:paraId="648A13D9" w14:textId="43DB93A9" w:rsidR="00096D62" w:rsidRPr="00791F4F" w:rsidRDefault="000B3FC5">
            <w:pPr>
              <w:rPr>
                <w:rFonts w:ascii="Times New Roman" w:hAnsi="Times New Roman" w:cs="Times New Roman"/>
                <w:sz w:val="24"/>
                <w:szCs w:val="24"/>
              </w:rPr>
            </w:pPr>
            <w:r w:rsidRPr="00791F4F">
              <w:rPr>
                <w:rFonts w:ascii="Times New Roman" w:eastAsia="Times New Roman" w:hAnsi="Times New Roman" w:cs="Times New Roman"/>
                <w:color w:val="000000"/>
                <w:lang w:eastAsia="fr-FR"/>
              </w:rPr>
              <w:t>La tour Eiffel est devenue le symbole de la France.</w:t>
            </w:r>
            <w:r w:rsidR="00124D85" w:rsidRPr="00791F4F">
              <w:rPr>
                <w:rStyle w:val="markedcontent"/>
                <w:rFonts w:ascii="Times New Roman" w:hAnsi="Times New Roman" w:cs="Times New Roman"/>
                <w:sz w:val="24"/>
                <w:szCs w:val="24"/>
              </w:rPr>
              <w:t xml:space="preserve"> </w:t>
            </w:r>
            <w:r w:rsidRPr="00791F4F">
              <w:rPr>
                <w:rStyle w:val="markedcontent"/>
                <w:rFonts w:ascii="Times New Roman" w:hAnsi="Times New Roman" w:cs="Times New Roman"/>
                <w:sz w:val="24"/>
                <w:szCs w:val="24"/>
              </w:rPr>
              <w:t>E</w:t>
            </w:r>
            <w:r w:rsidRPr="00791F4F">
              <w:rPr>
                <w:rStyle w:val="markedcontent"/>
                <w:rFonts w:ascii="Times New Roman" w:hAnsi="Times New Roman" w:cs="Times New Roman"/>
              </w:rPr>
              <w:t xml:space="preserve">lle possède </w:t>
            </w:r>
            <w:r w:rsidR="00077F99" w:rsidRPr="00791F4F">
              <w:rPr>
                <w:rStyle w:val="markedcontent"/>
                <w:rFonts w:ascii="Times New Roman" w:hAnsi="Times New Roman" w:cs="Times New Roman"/>
              </w:rPr>
              <w:t>mille-six-cent-soixante-cinq</w:t>
            </w:r>
            <w:r w:rsidRPr="00791F4F">
              <w:rPr>
                <w:rStyle w:val="markedcontent"/>
                <w:rFonts w:ascii="Times New Roman" w:hAnsi="Times New Roman" w:cs="Times New Roman"/>
              </w:rPr>
              <w:t xml:space="preserve"> marches</w:t>
            </w:r>
          </w:p>
        </w:tc>
        <w:tc>
          <w:tcPr>
            <w:tcW w:w="1129" w:type="dxa"/>
            <w:tcBorders>
              <w:top w:val="single" w:sz="4" w:space="0" w:color="auto"/>
              <w:left w:val="single" w:sz="4" w:space="0" w:color="auto"/>
              <w:bottom w:val="single" w:sz="4" w:space="0" w:color="auto"/>
              <w:right w:val="single" w:sz="4" w:space="0" w:color="auto"/>
            </w:tcBorders>
            <w:hideMark/>
          </w:tcPr>
          <w:p w14:paraId="20285DE0" w14:textId="0482C689" w:rsidR="00096D62" w:rsidRDefault="002F7570">
            <w:r>
              <w:t>20</w:t>
            </w:r>
          </w:p>
        </w:tc>
      </w:tr>
      <w:tr w:rsidR="00124D85" w14:paraId="1DAD204F" w14:textId="77777777" w:rsidTr="00077F99">
        <w:tc>
          <w:tcPr>
            <w:tcW w:w="7933" w:type="dxa"/>
            <w:tcBorders>
              <w:top w:val="single" w:sz="4" w:space="0" w:color="auto"/>
              <w:left w:val="single" w:sz="4" w:space="0" w:color="auto"/>
              <w:bottom w:val="single" w:sz="4" w:space="0" w:color="auto"/>
              <w:right w:val="single" w:sz="4" w:space="0" w:color="auto"/>
            </w:tcBorders>
          </w:tcPr>
          <w:p w14:paraId="4B0ED79B" w14:textId="43A62337" w:rsidR="00124D85" w:rsidRPr="00791F4F" w:rsidRDefault="00077F99" w:rsidP="00124D85">
            <w:pPr>
              <w:rPr>
                <w:rFonts w:ascii="Times New Roman" w:hAnsi="Times New Roman" w:cs="Times New Roman"/>
                <w:sz w:val="24"/>
                <w:szCs w:val="24"/>
              </w:rPr>
            </w:pPr>
            <w:r w:rsidRPr="00791F4F">
              <w:rPr>
                <w:rFonts w:ascii="Times New Roman" w:hAnsi="Times New Roman" w:cs="Times New Roman"/>
                <w:sz w:val="24"/>
                <w:szCs w:val="24"/>
              </w:rPr>
              <w:t xml:space="preserve">On monte au </w:t>
            </w:r>
            <w:r w:rsidRPr="00791F4F">
              <w:rPr>
                <w:rFonts w:ascii="Times New Roman" w:hAnsi="Times New Roman" w:cs="Times New Roman"/>
                <w:sz w:val="24"/>
                <w:szCs w:val="24"/>
              </w:rPr>
              <w:t>troisième</w:t>
            </w:r>
            <w:r w:rsidRPr="00791F4F">
              <w:rPr>
                <w:rFonts w:ascii="Times New Roman" w:hAnsi="Times New Roman" w:cs="Times New Roman"/>
                <w:sz w:val="24"/>
                <w:szCs w:val="24"/>
              </w:rPr>
              <w:t xml:space="preserve"> étage par l’ascenseur. On peut aussi grimper jusqu’au second étage à pied.</w:t>
            </w:r>
          </w:p>
        </w:tc>
        <w:tc>
          <w:tcPr>
            <w:tcW w:w="1129" w:type="dxa"/>
            <w:tcBorders>
              <w:top w:val="single" w:sz="4" w:space="0" w:color="auto"/>
              <w:left w:val="single" w:sz="4" w:space="0" w:color="auto"/>
              <w:bottom w:val="single" w:sz="4" w:space="0" w:color="auto"/>
              <w:right w:val="single" w:sz="4" w:space="0" w:color="auto"/>
            </w:tcBorders>
            <w:hideMark/>
          </w:tcPr>
          <w:p w14:paraId="13722975" w14:textId="772BCD14" w:rsidR="00124D85" w:rsidRDefault="002F7570" w:rsidP="00124D85">
            <w:r>
              <w:t>3</w:t>
            </w:r>
            <w:r w:rsidR="00077F99">
              <w:t>9</w:t>
            </w:r>
          </w:p>
        </w:tc>
      </w:tr>
      <w:tr w:rsidR="002F7570" w14:paraId="71F4A6B2" w14:textId="77777777" w:rsidTr="00096D62">
        <w:tc>
          <w:tcPr>
            <w:tcW w:w="7933" w:type="dxa"/>
            <w:tcBorders>
              <w:top w:val="single" w:sz="4" w:space="0" w:color="auto"/>
              <w:left w:val="single" w:sz="4" w:space="0" w:color="auto"/>
              <w:bottom w:val="single" w:sz="4" w:space="0" w:color="auto"/>
              <w:right w:val="single" w:sz="4" w:space="0" w:color="auto"/>
            </w:tcBorders>
          </w:tcPr>
          <w:p w14:paraId="50E89683" w14:textId="05BE1919" w:rsidR="002F7570" w:rsidRPr="00791F4F" w:rsidRDefault="00791F4F" w:rsidP="00124D85">
            <w:pPr>
              <w:rPr>
                <w:rStyle w:val="markedcontent"/>
                <w:rFonts w:ascii="Times New Roman" w:hAnsi="Times New Roman" w:cs="Times New Roman"/>
                <w:sz w:val="24"/>
                <w:szCs w:val="24"/>
              </w:rPr>
            </w:pPr>
            <w:r w:rsidRPr="00791F4F">
              <w:rPr>
                <w:rStyle w:val="markedcontent"/>
                <w:rFonts w:ascii="Times New Roman" w:hAnsi="Times New Roman" w:cs="Times New Roman"/>
                <w:sz w:val="24"/>
                <w:szCs w:val="24"/>
              </w:rPr>
              <w:t>Nous pouvons aussi manger au restaurant du dernier étage.</w:t>
            </w:r>
          </w:p>
        </w:tc>
        <w:tc>
          <w:tcPr>
            <w:tcW w:w="1129" w:type="dxa"/>
            <w:tcBorders>
              <w:top w:val="single" w:sz="4" w:space="0" w:color="auto"/>
              <w:left w:val="single" w:sz="4" w:space="0" w:color="auto"/>
              <w:bottom w:val="single" w:sz="4" w:space="0" w:color="auto"/>
              <w:right w:val="single" w:sz="4" w:space="0" w:color="auto"/>
            </w:tcBorders>
          </w:tcPr>
          <w:p w14:paraId="05E3099E" w14:textId="02D3E8FC" w:rsidR="002F7570" w:rsidRDefault="00791F4F" w:rsidP="00124D85">
            <w:r>
              <w:t>49</w:t>
            </w:r>
          </w:p>
        </w:tc>
      </w:tr>
    </w:tbl>
    <w:p w14:paraId="760340CD" w14:textId="62205E20" w:rsidR="008F0DCF" w:rsidRDefault="00124D85" w:rsidP="002F7570">
      <w:pPr>
        <w:rPr>
          <w:rFonts w:ascii="Times New Roman" w:eastAsia="Times New Roman" w:hAnsi="Times New Roman" w:cs="Times New Roman"/>
          <w:sz w:val="24"/>
          <w:szCs w:val="24"/>
          <w:lang w:eastAsia="fr-FR"/>
        </w:rPr>
      </w:pPr>
      <w:r>
        <w:br/>
      </w:r>
      <w:r w:rsidR="002F7570" w:rsidRPr="002F7570">
        <w:rPr>
          <w:rFonts w:ascii="Frutiger" w:eastAsia="Times New Roman" w:hAnsi="Frutiger" w:cs="Times New Roman"/>
          <w:color w:val="000000"/>
          <w:sz w:val="24"/>
          <w:szCs w:val="24"/>
          <w:lang w:eastAsia="fr-FR"/>
        </w:rPr>
        <w:br/>
      </w:r>
      <w:r w:rsidR="008F0DCF"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3654BB8F"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6C2264C5" w14:textId="4448A901" w:rsidR="001767BB" w:rsidRDefault="001767BB" w:rsidP="001767BB">
      <w:pPr>
        <w:spacing w:after="0" w:line="240" w:lineRule="auto"/>
        <w:rPr>
          <w:rFonts w:ascii="Times New Roman" w:eastAsia="Times New Roman" w:hAnsi="Times New Roman" w:cs="Times New Roman"/>
          <w:b/>
          <w:bCs/>
          <w:sz w:val="24"/>
          <w:szCs w:val="24"/>
          <w:lang w:eastAsia="fr-FR"/>
        </w:rPr>
      </w:pPr>
      <w:r w:rsidRPr="004421B1">
        <w:rPr>
          <w:rFonts w:ascii="Times New Roman" w:eastAsia="Times New Roman" w:hAnsi="Times New Roman" w:cs="Times New Roman"/>
          <w:b/>
          <w:bCs/>
          <w:sz w:val="24"/>
          <w:szCs w:val="24"/>
          <w:lang w:eastAsia="fr-FR"/>
        </w:rPr>
        <w:t>le pluriel des noms</w:t>
      </w:r>
    </w:p>
    <w:p w14:paraId="328858B1" w14:textId="1B3DF295" w:rsidR="0040436E" w:rsidRDefault="00C037A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présent </w:t>
      </w:r>
      <w:r w:rsidR="0040436E">
        <w:rPr>
          <w:rFonts w:ascii="Times New Roman" w:eastAsia="Times New Roman" w:hAnsi="Times New Roman" w:cs="Times New Roman"/>
          <w:b/>
          <w:bCs/>
          <w:sz w:val="24"/>
          <w:szCs w:val="24"/>
          <w:lang w:eastAsia="fr-FR"/>
        </w:rPr>
        <w:t>3</w:t>
      </w:r>
      <w:r w:rsidR="0040436E" w:rsidRPr="0040436E">
        <w:rPr>
          <w:rFonts w:ascii="Times New Roman" w:eastAsia="Times New Roman" w:hAnsi="Times New Roman" w:cs="Times New Roman"/>
          <w:b/>
          <w:bCs/>
          <w:sz w:val="24"/>
          <w:szCs w:val="24"/>
          <w:vertAlign w:val="superscript"/>
          <w:lang w:eastAsia="fr-FR"/>
        </w:rPr>
        <w:t>e</w:t>
      </w:r>
      <w:r w:rsidR="0040436E">
        <w:rPr>
          <w:rFonts w:ascii="Times New Roman" w:eastAsia="Times New Roman" w:hAnsi="Times New Roman" w:cs="Times New Roman"/>
          <w:b/>
          <w:bCs/>
          <w:sz w:val="24"/>
          <w:szCs w:val="24"/>
          <w:lang w:eastAsia="fr-FR"/>
        </w:rPr>
        <w:t xml:space="preserve"> personne du singulier et du pluriel.</w:t>
      </w:r>
    </w:p>
    <w:p w14:paraId="7FD28ABE" w14:textId="05E00158" w:rsidR="0040436E" w:rsidRPr="004421B1" w:rsidRDefault="0040436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 verbe en -ER  3</w:t>
      </w:r>
      <w:r w:rsidRPr="0040436E">
        <w:rPr>
          <w:rFonts w:ascii="Times New Roman" w:eastAsia="Times New Roman" w:hAnsi="Times New Roman" w:cs="Times New Roman"/>
          <w:b/>
          <w:bCs/>
          <w:sz w:val="24"/>
          <w:szCs w:val="24"/>
          <w:vertAlign w:val="superscript"/>
          <w:lang w:eastAsia="fr-FR"/>
        </w:rPr>
        <w:t>e</w:t>
      </w:r>
      <w:r>
        <w:rPr>
          <w:rFonts w:ascii="Times New Roman" w:eastAsia="Times New Roman" w:hAnsi="Times New Roman" w:cs="Times New Roman"/>
          <w:b/>
          <w:bCs/>
          <w:sz w:val="24"/>
          <w:szCs w:val="24"/>
          <w:lang w:eastAsia="fr-FR"/>
        </w:rPr>
        <w:t xml:space="preserve"> personne du pluriel.</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13BD6441" w:rsidR="00CF29FE"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63BBC96F" w14:textId="77777777" w:rsidR="00345A8F" w:rsidRPr="008F0DCF" w:rsidRDefault="00345A8F" w:rsidP="008F0DCF">
      <w:pPr>
        <w:spacing w:after="0" w:line="240" w:lineRule="auto"/>
        <w:rPr>
          <w:rFonts w:ascii="Times New Roman" w:eastAsia="Times New Roman" w:hAnsi="Times New Roman" w:cs="Times New Roman"/>
          <w:sz w:val="24"/>
          <w:szCs w:val="24"/>
          <w:lang w:eastAsia="fr-FR"/>
        </w:rPr>
      </w:pP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68E04B18" w14:textId="1EA36D78" w:rsidR="00345A8F" w:rsidRDefault="0001595C">
      <w:r>
        <w:t>Coller et remplir son compteur de réussite.</w:t>
      </w:r>
      <w:r w:rsidR="004B3A50">
        <w:t xml:space="preserve"> /Le pou</w:t>
      </w:r>
      <w:r>
        <w:t>rcentage permettra de déterminer son groupe de niveau.</w:t>
      </w:r>
    </w:p>
    <w:sectPr w:rsidR="00345A8F" w:rsidSect="0005379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Frutiger-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w:altName w:val="Cambria"/>
    <w:panose1 w:val="00000000000000000000"/>
    <w:charset w:val="00"/>
    <w:family w:val="swiss"/>
    <w:notTrueType/>
    <w:pitch w:val="default"/>
    <w:sig w:usb0="00000003" w:usb1="00000000" w:usb2="00000000" w:usb3="00000000" w:csb0="00000001" w:csb1="00000000"/>
  </w:font>
  <w:font w:name="Frutiger-Bold">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00F88"/>
    <w:rsid w:val="0001595C"/>
    <w:rsid w:val="00030F8F"/>
    <w:rsid w:val="00040776"/>
    <w:rsid w:val="00044AF4"/>
    <w:rsid w:val="000461E5"/>
    <w:rsid w:val="0005379F"/>
    <w:rsid w:val="000600EC"/>
    <w:rsid w:val="00077F99"/>
    <w:rsid w:val="00083A33"/>
    <w:rsid w:val="00096D62"/>
    <w:rsid w:val="000B3FC5"/>
    <w:rsid w:val="00104C6D"/>
    <w:rsid w:val="00120152"/>
    <w:rsid w:val="00124D85"/>
    <w:rsid w:val="00160D18"/>
    <w:rsid w:val="00162844"/>
    <w:rsid w:val="001717C8"/>
    <w:rsid w:val="001767BB"/>
    <w:rsid w:val="001B50FB"/>
    <w:rsid w:val="001D3F42"/>
    <w:rsid w:val="0021077C"/>
    <w:rsid w:val="00241620"/>
    <w:rsid w:val="0024732A"/>
    <w:rsid w:val="002D7771"/>
    <w:rsid w:val="002F1B8D"/>
    <w:rsid w:val="002F7570"/>
    <w:rsid w:val="003158A1"/>
    <w:rsid w:val="003311E5"/>
    <w:rsid w:val="00345A8F"/>
    <w:rsid w:val="003803DE"/>
    <w:rsid w:val="00383403"/>
    <w:rsid w:val="00394E27"/>
    <w:rsid w:val="0040436E"/>
    <w:rsid w:val="00427AD7"/>
    <w:rsid w:val="00436178"/>
    <w:rsid w:val="0046409F"/>
    <w:rsid w:val="004B3010"/>
    <w:rsid w:val="004B3A50"/>
    <w:rsid w:val="004F43E1"/>
    <w:rsid w:val="0052489A"/>
    <w:rsid w:val="0058022D"/>
    <w:rsid w:val="005933BC"/>
    <w:rsid w:val="005B53DD"/>
    <w:rsid w:val="005B7EE3"/>
    <w:rsid w:val="005F3314"/>
    <w:rsid w:val="0060308B"/>
    <w:rsid w:val="0065311E"/>
    <w:rsid w:val="006B43F4"/>
    <w:rsid w:val="006B4677"/>
    <w:rsid w:val="00734C2A"/>
    <w:rsid w:val="00735100"/>
    <w:rsid w:val="0075762D"/>
    <w:rsid w:val="007866B1"/>
    <w:rsid w:val="00791F4F"/>
    <w:rsid w:val="007A43E7"/>
    <w:rsid w:val="007C0EC2"/>
    <w:rsid w:val="007D468F"/>
    <w:rsid w:val="007F29C4"/>
    <w:rsid w:val="00814E70"/>
    <w:rsid w:val="008440CD"/>
    <w:rsid w:val="008A43F0"/>
    <w:rsid w:val="008B3E03"/>
    <w:rsid w:val="008F0DCF"/>
    <w:rsid w:val="008F7D42"/>
    <w:rsid w:val="00915C34"/>
    <w:rsid w:val="00921950"/>
    <w:rsid w:val="00925D3E"/>
    <w:rsid w:val="00950B36"/>
    <w:rsid w:val="00996F2F"/>
    <w:rsid w:val="00997AD9"/>
    <w:rsid w:val="00A07C55"/>
    <w:rsid w:val="00A65DB6"/>
    <w:rsid w:val="00A90961"/>
    <w:rsid w:val="00AB6C30"/>
    <w:rsid w:val="00AC1137"/>
    <w:rsid w:val="00AD0549"/>
    <w:rsid w:val="00AD554D"/>
    <w:rsid w:val="00AE2514"/>
    <w:rsid w:val="00B33292"/>
    <w:rsid w:val="00B43B10"/>
    <w:rsid w:val="00B53E2E"/>
    <w:rsid w:val="00BE54B9"/>
    <w:rsid w:val="00BF0B96"/>
    <w:rsid w:val="00C037AE"/>
    <w:rsid w:val="00C25F10"/>
    <w:rsid w:val="00C3238C"/>
    <w:rsid w:val="00C63ED4"/>
    <w:rsid w:val="00C66961"/>
    <w:rsid w:val="00C90A50"/>
    <w:rsid w:val="00CA4F10"/>
    <w:rsid w:val="00CB7DC2"/>
    <w:rsid w:val="00CD2DFD"/>
    <w:rsid w:val="00CE3E95"/>
    <w:rsid w:val="00CF29FE"/>
    <w:rsid w:val="00D3636C"/>
    <w:rsid w:val="00DC4D0F"/>
    <w:rsid w:val="00DC5B9F"/>
    <w:rsid w:val="00E726CA"/>
    <w:rsid w:val="00EE17CE"/>
    <w:rsid w:val="00F24BE7"/>
    <w:rsid w:val="00F4181E"/>
    <w:rsid w:val="00F51B39"/>
    <w:rsid w:val="00F56027"/>
    <w:rsid w:val="00F7142B"/>
    <w:rsid w:val="00F95051"/>
    <w:rsid w:val="00FE0FD0"/>
    <w:rsid w:val="00FF5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 w:type="character" w:customStyle="1" w:styleId="mw-mmv-title">
    <w:name w:val="mw-mmv-title"/>
    <w:basedOn w:val="Policepardfaut"/>
    <w:rsid w:val="00F56027"/>
  </w:style>
  <w:style w:type="table" w:styleId="Grilledutableau">
    <w:name w:val="Table Grid"/>
    <w:basedOn w:val="TableauNormal"/>
    <w:uiPriority w:val="39"/>
    <w:rsid w:val="005933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3ED4"/>
    <w:rPr>
      <w:color w:val="0563C1" w:themeColor="hyperlink"/>
      <w:u w:val="single"/>
    </w:rPr>
  </w:style>
  <w:style w:type="character" w:styleId="Mentionnonrsolue">
    <w:name w:val="Unresolved Mention"/>
    <w:basedOn w:val="Policepardfaut"/>
    <w:uiPriority w:val="99"/>
    <w:semiHidden/>
    <w:unhideWhenUsed/>
    <w:rsid w:val="00C63ED4"/>
    <w:rPr>
      <w:color w:val="605E5C"/>
      <w:shd w:val="clear" w:color="auto" w:fill="E1DFDD"/>
    </w:rPr>
  </w:style>
  <w:style w:type="character" w:styleId="DfinitionHTML">
    <w:name w:val="HTML Definition"/>
    <w:basedOn w:val="Policepardfaut"/>
    <w:uiPriority w:val="99"/>
    <w:semiHidden/>
    <w:unhideWhenUsed/>
    <w:rsid w:val="00B53E2E"/>
    <w:rPr>
      <w:i/>
      <w:iCs/>
    </w:rPr>
  </w:style>
  <w:style w:type="character" w:customStyle="1" w:styleId="romain">
    <w:name w:val="romain"/>
    <w:basedOn w:val="Policepardfaut"/>
    <w:rsid w:val="00B53E2E"/>
  </w:style>
  <w:style w:type="character" w:customStyle="1" w:styleId="nowrap">
    <w:name w:val="nowrap"/>
    <w:basedOn w:val="Policepardfaut"/>
    <w:rsid w:val="00B53E2E"/>
  </w:style>
  <w:style w:type="character" w:customStyle="1" w:styleId="citation">
    <w:name w:val="citation"/>
    <w:basedOn w:val="Policepardfaut"/>
    <w:rsid w:val="003158A1"/>
  </w:style>
  <w:style w:type="character" w:customStyle="1" w:styleId="lang-es">
    <w:name w:val="lang-es"/>
    <w:basedOn w:val="Policepardfaut"/>
    <w:rsid w:val="003158A1"/>
  </w:style>
  <w:style w:type="character" w:customStyle="1" w:styleId="lang-de">
    <w:name w:val="lang-de"/>
    <w:basedOn w:val="Policepardfaut"/>
    <w:rsid w:val="008B3E03"/>
  </w:style>
  <w:style w:type="character" w:customStyle="1" w:styleId="fontstyle31">
    <w:name w:val="fontstyle31"/>
    <w:basedOn w:val="Policepardfaut"/>
    <w:rsid w:val="002F7570"/>
    <w:rPr>
      <w:rFonts w:ascii="Frutiger-Italic" w:hAnsi="Frutiger-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38">
      <w:bodyDiv w:val="1"/>
      <w:marLeft w:val="0"/>
      <w:marRight w:val="0"/>
      <w:marTop w:val="0"/>
      <w:marBottom w:val="0"/>
      <w:divBdr>
        <w:top w:val="none" w:sz="0" w:space="0" w:color="auto"/>
        <w:left w:val="none" w:sz="0" w:space="0" w:color="auto"/>
        <w:bottom w:val="none" w:sz="0" w:space="0" w:color="auto"/>
        <w:right w:val="none" w:sz="0" w:space="0" w:color="auto"/>
      </w:divBdr>
    </w:div>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199979820">
      <w:bodyDiv w:val="1"/>
      <w:marLeft w:val="0"/>
      <w:marRight w:val="0"/>
      <w:marTop w:val="0"/>
      <w:marBottom w:val="0"/>
      <w:divBdr>
        <w:top w:val="none" w:sz="0" w:space="0" w:color="auto"/>
        <w:left w:val="none" w:sz="0" w:space="0" w:color="auto"/>
        <w:bottom w:val="none" w:sz="0" w:space="0" w:color="auto"/>
        <w:right w:val="none" w:sz="0" w:space="0" w:color="auto"/>
      </w:divBdr>
    </w:div>
    <w:div w:id="263613921">
      <w:bodyDiv w:val="1"/>
      <w:marLeft w:val="0"/>
      <w:marRight w:val="0"/>
      <w:marTop w:val="0"/>
      <w:marBottom w:val="0"/>
      <w:divBdr>
        <w:top w:val="none" w:sz="0" w:space="0" w:color="auto"/>
        <w:left w:val="none" w:sz="0" w:space="0" w:color="auto"/>
        <w:bottom w:val="none" w:sz="0" w:space="0" w:color="auto"/>
        <w:right w:val="none" w:sz="0" w:space="0" w:color="auto"/>
      </w:divBdr>
    </w:div>
    <w:div w:id="331035638">
      <w:bodyDiv w:val="1"/>
      <w:marLeft w:val="0"/>
      <w:marRight w:val="0"/>
      <w:marTop w:val="0"/>
      <w:marBottom w:val="0"/>
      <w:divBdr>
        <w:top w:val="none" w:sz="0" w:space="0" w:color="auto"/>
        <w:left w:val="none" w:sz="0" w:space="0" w:color="auto"/>
        <w:bottom w:val="none" w:sz="0" w:space="0" w:color="auto"/>
        <w:right w:val="none" w:sz="0" w:space="0" w:color="auto"/>
      </w:divBdr>
    </w:div>
    <w:div w:id="436098761">
      <w:bodyDiv w:val="1"/>
      <w:marLeft w:val="0"/>
      <w:marRight w:val="0"/>
      <w:marTop w:val="0"/>
      <w:marBottom w:val="0"/>
      <w:divBdr>
        <w:top w:val="none" w:sz="0" w:space="0" w:color="auto"/>
        <w:left w:val="none" w:sz="0" w:space="0" w:color="auto"/>
        <w:bottom w:val="none" w:sz="0" w:space="0" w:color="auto"/>
        <w:right w:val="none" w:sz="0" w:space="0" w:color="auto"/>
      </w:divBdr>
    </w:div>
    <w:div w:id="471991443">
      <w:bodyDiv w:val="1"/>
      <w:marLeft w:val="0"/>
      <w:marRight w:val="0"/>
      <w:marTop w:val="0"/>
      <w:marBottom w:val="0"/>
      <w:divBdr>
        <w:top w:val="none" w:sz="0" w:space="0" w:color="auto"/>
        <w:left w:val="none" w:sz="0" w:space="0" w:color="auto"/>
        <w:bottom w:val="none" w:sz="0" w:space="0" w:color="auto"/>
        <w:right w:val="none" w:sz="0" w:space="0" w:color="auto"/>
      </w:divBdr>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904029993">
      <w:bodyDiv w:val="1"/>
      <w:marLeft w:val="0"/>
      <w:marRight w:val="0"/>
      <w:marTop w:val="0"/>
      <w:marBottom w:val="0"/>
      <w:divBdr>
        <w:top w:val="none" w:sz="0" w:space="0" w:color="auto"/>
        <w:left w:val="none" w:sz="0" w:space="0" w:color="auto"/>
        <w:bottom w:val="none" w:sz="0" w:space="0" w:color="auto"/>
        <w:right w:val="none" w:sz="0" w:space="0" w:color="auto"/>
      </w:divBdr>
    </w:div>
    <w:div w:id="984895742">
      <w:bodyDiv w:val="1"/>
      <w:marLeft w:val="0"/>
      <w:marRight w:val="0"/>
      <w:marTop w:val="0"/>
      <w:marBottom w:val="0"/>
      <w:divBdr>
        <w:top w:val="none" w:sz="0" w:space="0" w:color="auto"/>
        <w:left w:val="none" w:sz="0" w:space="0" w:color="auto"/>
        <w:bottom w:val="none" w:sz="0" w:space="0" w:color="auto"/>
        <w:right w:val="none" w:sz="0" w:space="0" w:color="auto"/>
      </w:divBdr>
    </w:div>
    <w:div w:id="1137842996">
      <w:bodyDiv w:val="1"/>
      <w:marLeft w:val="0"/>
      <w:marRight w:val="0"/>
      <w:marTop w:val="0"/>
      <w:marBottom w:val="0"/>
      <w:divBdr>
        <w:top w:val="none" w:sz="0" w:space="0" w:color="auto"/>
        <w:left w:val="none" w:sz="0" w:space="0" w:color="auto"/>
        <w:bottom w:val="none" w:sz="0" w:space="0" w:color="auto"/>
        <w:right w:val="none" w:sz="0" w:space="0" w:color="auto"/>
      </w:divBdr>
    </w:div>
    <w:div w:id="1142622452">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77202716">
      <w:bodyDiv w:val="1"/>
      <w:marLeft w:val="0"/>
      <w:marRight w:val="0"/>
      <w:marTop w:val="0"/>
      <w:marBottom w:val="0"/>
      <w:divBdr>
        <w:top w:val="none" w:sz="0" w:space="0" w:color="auto"/>
        <w:left w:val="none" w:sz="0" w:space="0" w:color="auto"/>
        <w:bottom w:val="none" w:sz="0" w:space="0" w:color="auto"/>
        <w:right w:val="none" w:sz="0" w:space="0" w:color="auto"/>
      </w:divBdr>
    </w:div>
    <w:div w:id="1739011576">
      <w:bodyDiv w:val="1"/>
      <w:marLeft w:val="0"/>
      <w:marRight w:val="0"/>
      <w:marTop w:val="0"/>
      <w:marBottom w:val="0"/>
      <w:divBdr>
        <w:top w:val="none" w:sz="0" w:space="0" w:color="auto"/>
        <w:left w:val="none" w:sz="0" w:space="0" w:color="auto"/>
        <w:bottom w:val="none" w:sz="0" w:space="0" w:color="auto"/>
        <w:right w:val="none" w:sz="0" w:space="0" w:color="auto"/>
      </w:divBdr>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800152027">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 w:id="1891452023">
      <w:bodyDiv w:val="1"/>
      <w:marLeft w:val="0"/>
      <w:marRight w:val="0"/>
      <w:marTop w:val="0"/>
      <w:marBottom w:val="0"/>
      <w:divBdr>
        <w:top w:val="none" w:sz="0" w:space="0" w:color="auto"/>
        <w:left w:val="none" w:sz="0" w:space="0" w:color="auto"/>
        <w:bottom w:val="none" w:sz="0" w:space="0" w:color="auto"/>
        <w:right w:val="none" w:sz="0" w:space="0" w:color="auto"/>
      </w:divBdr>
    </w:div>
    <w:div w:id="2046711231">
      <w:bodyDiv w:val="1"/>
      <w:marLeft w:val="0"/>
      <w:marRight w:val="0"/>
      <w:marTop w:val="0"/>
      <w:marBottom w:val="0"/>
      <w:divBdr>
        <w:top w:val="none" w:sz="0" w:space="0" w:color="auto"/>
        <w:left w:val="none" w:sz="0" w:space="0" w:color="auto"/>
        <w:bottom w:val="none" w:sz="0" w:space="0" w:color="auto"/>
        <w:right w:val="none" w:sz="0" w:space="0" w:color="auto"/>
      </w:divBdr>
    </w:div>
    <w:div w:id="20479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932E4-B540-4EBF-8B24-16DDBDA9C4DA}">
  <ds:schemaRefs>
    <ds:schemaRef ds:uri="http://schemas.microsoft.com/sharepoint/v3/contenttype/forms"/>
  </ds:schemaRefs>
</ds:datastoreItem>
</file>

<file path=customXml/itemProps3.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4</cp:revision>
  <cp:lastPrinted>2021-07-08T10:59:00Z</cp:lastPrinted>
  <dcterms:created xsi:type="dcterms:W3CDTF">2022-01-16T15:19:00Z</dcterms:created>
  <dcterms:modified xsi:type="dcterms:W3CDTF">2022-01-16T15:28:00Z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