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80D" w:rsidRDefault="003E580D"/>
    <w:tbl>
      <w:tblPr>
        <w:tblStyle w:val="Grilledutableau"/>
        <w:tblW w:w="0" w:type="auto"/>
        <w:tblLook w:val="04A0"/>
      </w:tblPr>
      <w:tblGrid>
        <w:gridCol w:w="1242"/>
        <w:gridCol w:w="1560"/>
        <w:gridCol w:w="2409"/>
        <w:gridCol w:w="3119"/>
        <w:gridCol w:w="882"/>
      </w:tblGrid>
      <w:tr w:rsidR="00A234CC" w:rsidRPr="00E7445C" w:rsidTr="00F46033">
        <w:tc>
          <w:tcPr>
            <w:tcW w:w="1242" w:type="dxa"/>
            <w:vAlign w:val="center"/>
          </w:tcPr>
          <w:p w:rsidR="00A234CC" w:rsidRPr="00790735" w:rsidRDefault="00126DD3" w:rsidP="000F19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FEVRIER </w:t>
            </w:r>
            <w:r w:rsidR="00346223" w:rsidRPr="00790735">
              <w:rPr>
                <w:rFonts w:ascii="Andalus" w:hAnsi="Andalus" w:cs="Andalus"/>
                <w:color w:val="000000" w:themeColor="text1"/>
                <w:sz w:val="16"/>
                <w:szCs w:val="16"/>
              </w:rPr>
              <w:t>2019</w:t>
            </w:r>
            <w:r w:rsidR="00A234CC" w:rsidRPr="00790735">
              <w:rPr>
                <w:rFonts w:ascii="Andalus" w:hAnsi="Andalus" w:cs="Andalus"/>
                <w:color w:val="000000" w:themeColor="text1"/>
                <w:sz w:val="16"/>
                <w:szCs w:val="16"/>
              </w:rPr>
              <w:t>.</w:t>
            </w:r>
          </w:p>
        </w:tc>
        <w:tc>
          <w:tcPr>
            <w:tcW w:w="1560" w:type="dxa"/>
            <w:vAlign w:val="center"/>
          </w:tcPr>
          <w:p w:rsidR="00A234CC" w:rsidRPr="00790735" w:rsidRDefault="00A234CC" w:rsidP="00606628">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Horaires</w:t>
            </w:r>
            <w:r w:rsidR="00606628">
              <w:rPr>
                <w:rFonts w:ascii="Andalus" w:hAnsi="Andalus" w:cs="Andalus"/>
                <w:color w:val="000000" w:themeColor="text1"/>
                <w:sz w:val="16"/>
                <w:szCs w:val="16"/>
              </w:rPr>
              <w:t>.</w:t>
            </w:r>
          </w:p>
        </w:tc>
        <w:tc>
          <w:tcPr>
            <w:tcW w:w="240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Départ/Arrivée</w:t>
            </w:r>
          </w:p>
        </w:tc>
        <w:tc>
          <w:tcPr>
            <w:tcW w:w="311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Points de rencontre</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240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311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882" w:type="dxa"/>
            <w:vAlign w:val="center"/>
          </w:tcPr>
          <w:p w:rsidR="00A234CC" w:rsidRPr="00790735" w:rsidRDefault="00A234CC" w:rsidP="004320BA">
            <w:pPr>
              <w:pStyle w:val="Sansinterligne"/>
              <w:jc w:val="center"/>
              <w:rPr>
                <w:rFonts w:ascii="Andalus" w:hAnsi="Andalus" w:cs="Andalus"/>
                <w:sz w:val="16"/>
                <w:szCs w:val="16"/>
              </w:rPr>
            </w:pPr>
            <w:r w:rsidRPr="00790735">
              <w:rPr>
                <w:rFonts w:ascii="Andalus" w:hAnsi="Andalus" w:cs="Andalus"/>
                <w:sz w:val="16"/>
                <w:szCs w:val="16"/>
              </w:rPr>
              <w:t>---</w:t>
            </w:r>
          </w:p>
        </w:tc>
      </w:tr>
      <w:tr w:rsidR="00F46033" w:rsidRPr="00E7445C" w:rsidTr="00F46033">
        <w:tc>
          <w:tcPr>
            <w:tcW w:w="1242" w:type="dxa"/>
            <w:vAlign w:val="center"/>
          </w:tcPr>
          <w:p w:rsidR="00F46033" w:rsidRPr="00F46033" w:rsidRDefault="00F46033" w:rsidP="000F19BA">
            <w:pPr>
              <w:pStyle w:val="Sansinterligne"/>
              <w:jc w:val="center"/>
              <w:rPr>
                <w:rFonts w:ascii="Andalus" w:hAnsi="Andalus" w:cs="Andalus"/>
                <w:sz w:val="16"/>
                <w:szCs w:val="16"/>
              </w:rPr>
            </w:pPr>
            <w:r w:rsidRPr="00F46033">
              <w:rPr>
                <w:rFonts w:ascii="Andalus" w:hAnsi="Andalus" w:cs="Andalus"/>
                <w:sz w:val="16"/>
                <w:szCs w:val="16"/>
              </w:rPr>
              <w:t>Samedi 02</w:t>
            </w:r>
          </w:p>
        </w:tc>
        <w:tc>
          <w:tcPr>
            <w:tcW w:w="1560" w:type="dxa"/>
            <w:vAlign w:val="center"/>
          </w:tcPr>
          <w:p w:rsidR="00F46033" w:rsidRPr="00F46033" w:rsidRDefault="00F46033" w:rsidP="00F46033">
            <w:pPr>
              <w:pStyle w:val="Sansinterligne"/>
              <w:jc w:val="center"/>
              <w:rPr>
                <w:rFonts w:ascii="Andalus" w:hAnsi="Andalus" w:cs="Andalus"/>
                <w:sz w:val="16"/>
                <w:szCs w:val="16"/>
              </w:rPr>
            </w:pPr>
            <w:r w:rsidRPr="00F46033">
              <w:rPr>
                <w:rFonts w:ascii="Andalus" w:hAnsi="Andalus" w:cs="Andalus"/>
                <w:sz w:val="16"/>
                <w:szCs w:val="16"/>
              </w:rPr>
              <w:t>09h00-</w:t>
            </w:r>
            <w:r w:rsidRPr="00F46033">
              <w:rPr>
                <w:rFonts w:ascii="Andalus" w:hAnsi="Andalus" w:cs="Andalus"/>
                <w:color w:val="FF0000"/>
                <w:sz w:val="16"/>
                <w:szCs w:val="16"/>
              </w:rPr>
              <w:t>10h30</w:t>
            </w:r>
          </w:p>
        </w:tc>
        <w:tc>
          <w:tcPr>
            <w:tcW w:w="2409" w:type="dxa"/>
            <w:vAlign w:val="center"/>
          </w:tcPr>
          <w:p w:rsidR="00F46033" w:rsidRPr="00F46033" w:rsidRDefault="00F46033" w:rsidP="00F46033">
            <w:pPr>
              <w:pStyle w:val="Sansinterligne"/>
              <w:rPr>
                <w:rFonts w:ascii="Andalus" w:hAnsi="Andalus" w:cs="Andalus"/>
                <w:sz w:val="16"/>
                <w:szCs w:val="16"/>
              </w:rPr>
            </w:pPr>
            <w:r w:rsidRPr="00F46033">
              <w:rPr>
                <w:rFonts w:ascii="Andalus" w:hAnsi="Andalus" w:cs="Andalus"/>
                <w:color w:val="FF0000"/>
                <w:sz w:val="16"/>
                <w:szCs w:val="16"/>
              </w:rPr>
              <w:t>46 G</w:t>
            </w:r>
            <w:r w:rsidRPr="00F46033">
              <w:rPr>
                <w:rFonts w:ascii="Andalus" w:hAnsi="Andalus" w:cs="Andalus"/>
                <w:color w:val="FF0000"/>
                <w:sz w:val="16"/>
                <w:szCs w:val="16"/>
                <w:vertAlign w:val="superscript"/>
              </w:rPr>
              <w:t>de</w:t>
            </w:r>
            <w:r w:rsidRPr="00F46033">
              <w:rPr>
                <w:rFonts w:ascii="Andalus" w:hAnsi="Andalus" w:cs="Andalus"/>
                <w:color w:val="FF0000"/>
                <w:sz w:val="16"/>
                <w:szCs w:val="16"/>
              </w:rPr>
              <w:t xml:space="preserve"> rue à Bazoches-lès-Bray</w:t>
            </w:r>
            <w:r w:rsidRPr="00F46033">
              <w:rPr>
                <w:rFonts w:ascii="Andalus" w:hAnsi="Andalus" w:cs="Andalus"/>
                <w:sz w:val="16"/>
                <w:szCs w:val="16"/>
              </w:rPr>
              <w:t>.</w:t>
            </w:r>
          </w:p>
        </w:tc>
        <w:tc>
          <w:tcPr>
            <w:tcW w:w="4001" w:type="dxa"/>
            <w:gridSpan w:val="2"/>
            <w:vAlign w:val="center"/>
          </w:tcPr>
          <w:p w:rsidR="00F46033" w:rsidRPr="00F46033" w:rsidRDefault="00F46033" w:rsidP="00F46033">
            <w:pPr>
              <w:pStyle w:val="Sansinterligne"/>
              <w:jc w:val="center"/>
              <w:rPr>
                <w:rFonts w:ascii="Andalus" w:hAnsi="Andalus" w:cs="Andalus"/>
                <w:sz w:val="16"/>
                <w:szCs w:val="16"/>
              </w:rPr>
            </w:pPr>
            <w:r>
              <w:rPr>
                <w:rFonts w:ascii="Andalus" w:hAnsi="Andalus" w:cs="Andalus"/>
                <w:sz w:val="16"/>
                <w:szCs w:val="16"/>
              </w:rPr>
              <w:t>Exceptionnellement p</w:t>
            </w:r>
            <w:r w:rsidRPr="00F46033">
              <w:rPr>
                <w:rFonts w:ascii="Andalus" w:hAnsi="Andalus" w:cs="Andalus"/>
                <w:sz w:val="16"/>
                <w:szCs w:val="16"/>
              </w:rPr>
              <w:t>etite collation à l'arrivée.</w:t>
            </w:r>
          </w:p>
        </w:tc>
      </w:tr>
      <w:tr w:rsidR="00A234CC" w:rsidRPr="00E7445C" w:rsidTr="00F46033">
        <w:tc>
          <w:tcPr>
            <w:tcW w:w="1242"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240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311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882" w:type="dxa"/>
            <w:vAlign w:val="center"/>
          </w:tcPr>
          <w:p w:rsidR="00A234CC" w:rsidRPr="00790735" w:rsidRDefault="00A234CC" w:rsidP="004320BA">
            <w:pPr>
              <w:pStyle w:val="Sansinterligne"/>
              <w:jc w:val="center"/>
              <w:rPr>
                <w:rFonts w:ascii="Andalus" w:hAnsi="Andalus" w:cs="Andalus"/>
                <w:sz w:val="16"/>
                <w:szCs w:val="16"/>
              </w:rPr>
            </w:pPr>
            <w:r w:rsidRPr="00790735">
              <w:rPr>
                <w:rFonts w:ascii="Andalus" w:hAnsi="Andalus" w:cs="Andalus"/>
                <w:sz w:val="16"/>
                <w:szCs w:val="16"/>
              </w:rPr>
              <w:t>---</w:t>
            </w:r>
          </w:p>
        </w:tc>
      </w:tr>
      <w:tr w:rsidR="00A234CC" w:rsidRPr="00E7445C" w:rsidTr="00F46033">
        <w:tc>
          <w:tcPr>
            <w:tcW w:w="1242" w:type="dxa"/>
            <w:vAlign w:val="center"/>
          </w:tcPr>
          <w:p w:rsidR="00A234CC" w:rsidRPr="00790735" w:rsidRDefault="00A234CC" w:rsidP="000F19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Lundi 0</w:t>
            </w:r>
            <w:r w:rsidR="000F19BA" w:rsidRPr="00790735">
              <w:rPr>
                <w:rFonts w:ascii="Andalus" w:hAnsi="Andalus" w:cs="Andalus"/>
                <w:color w:val="000000" w:themeColor="text1"/>
                <w:sz w:val="16"/>
                <w:szCs w:val="16"/>
              </w:rPr>
              <w:t>4</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Cannes-Ecluse.</w:t>
            </w:r>
          </w:p>
        </w:tc>
        <w:tc>
          <w:tcPr>
            <w:tcW w:w="311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Place Miramon.</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DA354C" w:rsidRPr="00E7445C" w:rsidTr="00F46033">
        <w:tc>
          <w:tcPr>
            <w:tcW w:w="1242" w:type="dxa"/>
            <w:vAlign w:val="center"/>
          </w:tcPr>
          <w:p w:rsidR="00DA354C" w:rsidRPr="00790735" w:rsidRDefault="00DA354C" w:rsidP="000F19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Jeudi 04</w:t>
            </w:r>
          </w:p>
        </w:tc>
        <w:tc>
          <w:tcPr>
            <w:tcW w:w="1560" w:type="dxa"/>
            <w:vAlign w:val="center"/>
          </w:tcPr>
          <w:p w:rsidR="00DA354C" w:rsidRPr="00790735" w:rsidRDefault="00DA354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DA354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La Tombe.</w:t>
            </w:r>
          </w:p>
        </w:tc>
        <w:tc>
          <w:tcPr>
            <w:tcW w:w="3119" w:type="dxa"/>
            <w:vAlign w:val="center"/>
          </w:tcPr>
          <w:p w:rsidR="00DA354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Place de l'église.</w:t>
            </w:r>
          </w:p>
        </w:tc>
        <w:tc>
          <w:tcPr>
            <w:tcW w:w="882" w:type="dxa"/>
            <w:vAlign w:val="center"/>
          </w:tcPr>
          <w:p w:rsidR="00DA354C" w:rsidRPr="00790735" w:rsidRDefault="00DA354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Samedi </w:t>
            </w:r>
            <w:r w:rsidR="00454D45" w:rsidRPr="00790735">
              <w:rPr>
                <w:rFonts w:ascii="Andalus" w:hAnsi="Andalus" w:cs="Andalus"/>
                <w:color w:val="000000" w:themeColor="text1"/>
                <w:sz w:val="16"/>
                <w:szCs w:val="16"/>
              </w:rPr>
              <w:t>09</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73098B" w:rsidP="004320BA">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St Germain Laval</w:t>
            </w:r>
            <w:r w:rsidR="001A5E0E" w:rsidRPr="00790735">
              <w:rPr>
                <w:rFonts w:ascii="Andalus" w:hAnsi="Andalus" w:cs="Andalus"/>
                <w:color w:val="000000" w:themeColor="text1"/>
                <w:sz w:val="16"/>
                <w:szCs w:val="16"/>
              </w:rPr>
              <w:t xml:space="preserve"> </w:t>
            </w:r>
          </w:p>
        </w:tc>
        <w:tc>
          <w:tcPr>
            <w:tcW w:w="3119" w:type="dxa"/>
            <w:vAlign w:val="center"/>
          </w:tcPr>
          <w:p w:rsidR="00A234CC" w:rsidRPr="00790735" w:rsidRDefault="001A5E0E" w:rsidP="0073098B">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Parking du </w:t>
            </w:r>
            <w:r w:rsidR="0073098B">
              <w:rPr>
                <w:rFonts w:ascii="Andalus" w:hAnsi="Andalus" w:cs="Andalus"/>
                <w:color w:val="000000" w:themeColor="text1"/>
                <w:sz w:val="16"/>
                <w:szCs w:val="16"/>
              </w:rPr>
              <w:t>stade.</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252E2D" w:rsidRPr="00E7445C" w:rsidTr="00F46033">
        <w:tc>
          <w:tcPr>
            <w:tcW w:w="1242" w:type="dxa"/>
            <w:vAlign w:val="center"/>
          </w:tcPr>
          <w:p w:rsidR="00252E2D" w:rsidRPr="00790735" w:rsidRDefault="00252E2D" w:rsidP="00252E2D">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Dimanche 10</w:t>
            </w:r>
          </w:p>
        </w:tc>
        <w:tc>
          <w:tcPr>
            <w:tcW w:w="1560" w:type="dxa"/>
            <w:vAlign w:val="center"/>
          </w:tcPr>
          <w:p w:rsidR="00252E2D" w:rsidRPr="00790735" w:rsidRDefault="00252E2D" w:rsidP="004320BA">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 xml:space="preserve">Départ </w:t>
            </w:r>
            <w:r w:rsidRPr="00606628">
              <w:rPr>
                <w:rFonts w:ascii="Andalus" w:hAnsi="Andalus" w:cs="Andalus"/>
                <w:b/>
                <w:color w:val="FF0000"/>
                <w:sz w:val="16"/>
                <w:szCs w:val="16"/>
                <w:u w:val="double" w:color="FF0000"/>
              </w:rPr>
              <w:t>08h00</w:t>
            </w:r>
          </w:p>
        </w:tc>
        <w:tc>
          <w:tcPr>
            <w:tcW w:w="2409" w:type="dxa"/>
            <w:vAlign w:val="center"/>
          </w:tcPr>
          <w:p w:rsidR="00252E2D" w:rsidRDefault="00252E2D" w:rsidP="00252E2D">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Cannes-Ecluse.</w:t>
            </w:r>
          </w:p>
          <w:p w:rsidR="00252E2D" w:rsidRPr="00790735" w:rsidRDefault="00252E2D" w:rsidP="00252E2D">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Place Miramon</w:t>
            </w:r>
          </w:p>
        </w:tc>
        <w:tc>
          <w:tcPr>
            <w:tcW w:w="4001" w:type="dxa"/>
            <w:gridSpan w:val="2"/>
            <w:vAlign w:val="center"/>
          </w:tcPr>
          <w:p w:rsidR="00252E2D" w:rsidRPr="00790735" w:rsidRDefault="00252E2D" w:rsidP="004320BA">
            <w:pPr>
              <w:pStyle w:val="Sansinterligne"/>
              <w:jc w:val="center"/>
              <w:rPr>
                <w:rFonts w:ascii="Andalus" w:hAnsi="Andalus" w:cs="Andalus"/>
                <w:sz w:val="16"/>
                <w:szCs w:val="16"/>
              </w:rPr>
            </w:pPr>
            <w:r>
              <w:rPr>
                <w:rFonts w:ascii="Andalus" w:hAnsi="Andalus" w:cs="Andalus"/>
                <w:sz w:val="16"/>
                <w:szCs w:val="16"/>
              </w:rPr>
              <w:t xml:space="preserve">Une sortie de </w:t>
            </w:r>
            <w:r w:rsidRPr="00252E2D">
              <w:rPr>
                <w:rFonts w:ascii="Andalus" w:hAnsi="Andalus" w:cs="Andalus"/>
                <w:color w:val="FF0000"/>
                <w:sz w:val="16"/>
                <w:szCs w:val="16"/>
              </w:rPr>
              <w:t>19 km-20 km</w:t>
            </w:r>
            <w:r>
              <w:rPr>
                <w:rFonts w:ascii="Andalus" w:hAnsi="Andalus" w:cs="Andalus"/>
                <w:sz w:val="16"/>
                <w:szCs w:val="16"/>
              </w:rPr>
              <w:t xml:space="preserve"> sans difficulté à l' intention des marcheurs de Steenwerck mais également aux autres. Prévoir un peu de nourriture et boisson .</w:t>
            </w:r>
          </w:p>
        </w:tc>
      </w:tr>
      <w:tr w:rsidR="00A234CC" w:rsidRPr="00E7445C" w:rsidTr="00F46033">
        <w:tc>
          <w:tcPr>
            <w:tcW w:w="1242"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240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311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882" w:type="dxa"/>
            <w:vAlign w:val="center"/>
          </w:tcPr>
          <w:p w:rsidR="00A234CC" w:rsidRPr="00790735" w:rsidRDefault="00A234CC" w:rsidP="004320BA">
            <w:pPr>
              <w:pStyle w:val="Sansinterligne"/>
              <w:jc w:val="center"/>
              <w:rPr>
                <w:rFonts w:ascii="Andalus" w:hAnsi="Andalus" w:cs="Andalus"/>
                <w:sz w:val="16"/>
                <w:szCs w:val="16"/>
              </w:rPr>
            </w:pPr>
            <w:r w:rsidRPr="00790735">
              <w:rPr>
                <w:rFonts w:ascii="Andalus" w:hAnsi="Andalus" w:cs="Andalus"/>
                <w:sz w:val="16"/>
                <w:szCs w:val="16"/>
              </w:rPr>
              <w:t>---</w:t>
            </w: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Lundi </w:t>
            </w:r>
            <w:r w:rsidR="00454D45" w:rsidRPr="00790735">
              <w:rPr>
                <w:rFonts w:ascii="Andalus" w:hAnsi="Andalus" w:cs="Andalus"/>
                <w:color w:val="000000" w:themeColor="text1"/>
                <w:sz w:val="16"/>
                <w:szCs w:val="16"/>
              </w:rPr>
              <w:t>11</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Montereau</w:t>
            </w:r>
          </w:p>
        </w:tc>
        <w:tc>
          <w:tcPr>
            <w:tcW w:w="311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des Noues</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Jeudi 1</w:t>
            </w:r>
            <w:r w:rsidR="00454D45" w:rsidRPr="00790735">
              <w:rPr>
                <w:rFonts w:ascii="Andalus" w:hAnsi="Andalus" w:cs="Andalus"/>
                <w:color w:val="000000" w:themeColor="text1"/>
                <w:sz w:val="16"/>
                <w:szCs w:val="16"/>
              </w:rPr>
              <w:t>4</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Varennes sur Seine</w:t>
            </w:r>
          </w:p>
        </w:tc>
        <w:tc>
          <w:tcPr>
            <w:tcW w:w="3119" w:type="dxa"/>
            <w:vAlign w:val="center"/>
          </w:tcPr>
          <w:p w:rsidR="00A234CC" w:rsidRPr="00790735" w:rsidRDefault="00790735" w:rsidP="00606628">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Restaurant Shanghai Gourmet.</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346223">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Samedi </w:t>
            </w:r>
            <w:r w:rsidR="00346223" w:rsidRPr="00790735">
              <w:rPr>
                <w:rFonts w:ascii="Andalus" w:hAnsi="Andalus" w:cs="Andalus"/>
                <w:color w:val="000000" w:themeColor="text1"/>
                <w:sz w:val="16"/>
                <w:szCs w:val="16"/>
              </w:rPr>
              <w:t>1</w:t>
            </w:r>
            <w:r w:rsidR="00454D45" w:rsidRPr="00790735">
              <w:rPr>
                <w:rFonts w:ascii="Andalus" w:hAnsi="Andalus" w:cs="Andalus"/>
                <w:color w:val="000000" w:themeColor="text1"/>
                <w:sz w:val="16"/>
                <w:szCs w:val="16"/>
              </w:rPr>
              <w:t>6</w:t>
            </w:r>
          </w:p>
        </w:tc>
        <w:tc>
          <w:tcPr>
            <w:tcW w:w="1560"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C66B40" w:rsidP="004320BA">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 xml:space="preserve">Courcelles-en-Basée </w:t>
            </w:r>
          </w:p>
        </w:tc>
        <w:tc>
          <w:tcPr>
            <w:tcW w:w="3119" w:type="dxa"/>
            <w:vAlign w:val="center"/>
          </w:tcPr>
          <w:p w:rsidR="00A234CC" w:rsidRPr="00790735" w:rsidRDefault="00606628" w:rsidP="00C66B40">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 xml:space="preserve">Parking </w:t>
            </w:r>
            <w:r w:rsidR="00C66B40">
              <w:rPr>
                <w:rFonts w:ascii="Andalus" w:hAnsi="Andalus" w:cs="Andalus"/>
                <w:color w:val="000000" w:themeColor="text1"/>
                <w:sz w:val="16"/>
                <w:szCs w:val="16"/>
              </w:rPr>
              <w:t>du cimetière.</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1560"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240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311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Lundi </w:t>
            </w:r>
            <w:r w:rsidR="00454D45" w:rsidRPr="00790735">
              <w:rPr>
                <w:rFonts w:ascii="Andalus" w:hAnsi="Andalus" w:cs="Andalus"/>
                <w:color w:val="000000" w:themeColor="text1"/>
                <w:sz w:val="16"/>
                <w:szCs w:val="16"/>
              </w:rPr>
              <w:t>18</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D379EC" w:rsidP="00790735">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Marolles-sur-Seine.</w:t>
            </w:r>
          </w:p>
        </w:tc>
        <w:tc>
          <w:tcPr>
            <w:tcW w:w="3119" w:type="dxa"/>
            <w:vAlign w:val="center"/>
          </w:tcPr>
          <w:p w:rsidR="00A234CC" w:rsidRPr="00790735" w:rsidRDefault="00790735" w:rsidP="004320BA">
            <w:pPr>
              <w:pStyle w:val="Sansinterligne"/>
              <w:jc w:val="center"/>
              <w:rPr>
                <w:rFonts w:ascii="Andalus" w:hAnsi="Andalus" w:cs="Andalus"/>
                <w:color w:val="000000" w:themeColor="text1"/>
                <w:sz w:val="16"/>
                <w:szCs w:val="16"/>
              </w:rPr>
            </w:pPr>
            <w:r>
              <w:rPr>
                <w:rFonts w:ascii="Andalus" w:hAnsi="Andalus" w:cs="Andalus"/>
                <w:color w:val="000000" w:themeColor="text1"/>
                <w:sz w:val="16"/>
                <w:szCs w:val="16"/>
              </w:rPr>
              <w:t>Parking salle des fêtes</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Jeudi 2</w:t>
            </w:r>
            <w:r w:rsidR="00454D45" w:rsidRPr="00790735">
              <w:rPr>
                <w:rFonts w:ascii="Andalus" w:hAnsi="Andalus" w:cs="Andalus"/>
                <w:color w:val="000000" w:themeColor="text1"/>
                <w:sz w:val="16"/>
                <w:szCs w:val="16"/>
              </w:rPr>
              <w:t>1</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Misy sur Yonne</w:t>
            </w:r>
          </w:p>
        </w:tc>
        <w:tc>
          <w:tcPr>
            <w:tcW w:w="311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des érables</w:t>
            </w:r>
            <w:r w:rsidR="00790735" w:rsidRPr="00790735">
              <w:rPr>
                <w:rFonts w:ascii="Andalus" w:hAnsi="Andalus" w:cs="Andalus"/>
                <w:color w:val="000000" w:themeColor="text1"/>
                <w:sz w:val="16"/>
                <w:szCs w:val="16"/>
              </w:rPr>
              <w:t>-Salle des fêtes</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Samedi </w:t>
            </w:r>
            <w:r w:rsidR="00346223" w:rsidRPr="00790735">
              <w:rPr>
                <w:rFonts w:ascii="Andalus" w:hAnsi="Andalus" w:cs="Andalus"/>
                <w:color w:val="000000" w:themeColor="text1"/>
                <w:sz w:val="16"/>
                <w:szCs w:val="16"/>
              </w:rPr>
              <w:t>2</w:t>
            </w:r>
            <w:r w:rsidR="00454D45" w:rsidRPr="00790735">
              <w:rPr>
                <w:rFonts w:ascii="Andalus" w:hAnsi="Andalus" w:cs="Andalus"/>
                <w:color w:val="000000" w:themeColor="text1"/>
                <w:sz w:val="16"/>
                <w:szCs w:val="16"/>
              </w:rPr>
              <w:t>3</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Forges</w:t>
            </w:r>
            <w:r w:rsidR="00DC2F03">
              <w:rPr>
                <w:rFonts w:ascii="Andalus" w:hAnsi="Andalus" w:cs="Andalus"/>
                <w:color w:val="000000" w:themeColor="text1"/>
                <w:sz w:val="16"/>
                <w:szCs w:val="16"/>
              </w:rPr>
              <w:t>.</w:t>
            </w:r>
          </w:p>
        </w:tc>
        <w:tc>
          <w:tcPr>
            <w:tcW w:w="311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salle des fêtes</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A234CC" w:rsidRPr="00E7445C" w:rsidTr="00F46033">
        <w:tc>
          <w:tcPr>
            <w:tcW w:w="1242"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240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3119"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w:t>
            </w:r>
          </w:p>
        </w:tc>
        <w:tc>
          <w:tcPr>
            <w:tcW w:w="882" w:type="dxa"/>
            <w:vAlign w:val="center"/>
          </w:tcPr>
          <w:p w:rsidR="00A234CC" w:rsidRPr="00790735" w:rsidRDefault="00A234CC" w:rsidP="004320BA">
            <w:pPr>
              <w:pStyle w:val="Sansinterligne"/>
              <w:jc w:val="center"/>
              <w:rPr>
                <w:rFonts w:ascii="Andalus" w:hAnsi="Andalus" w:cs="Andalus"/>
                <w:sz w:val="16"/>
                <w:szCs w:val="16"/>
              </w:rPr>
            </w:pPr>
            <w:r w:rsidRPr="00790735">
              <w:rPr>
                <w:rFonts w:ascii="Andalus" w:hAnsi="Andalus" w:cs="Andalus"/>
                <w:sz w:val="16"/>
                <w:szCs w:val="16"/>
              </w:rPr>
              <w:t>---</w:t>
            </w:r>
          </w:p>
        </w:tc>
      </w:tr>
      <w:tr w:rsidR="00A234CC" w:rsidRPr="00E7445C" w:rsidTr="00F46033">
        <w:tc>
          <w:tcPr>
            <w:tcW w:w="1242" w:type="dxa"/>
            <w:vAlign w:val="center"/>
          </w:tcPr>
          <w:p w:rsidR="00A234CC" w:rsidRPr="00790735" w:rsidRDefault="00A234CC"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Lundi </w:t>
            </w:r>
            <w:r w:rsidR="00346223" w:rsidRPr="00790735">
              <w:rPr>
                <w:rFonts w:ascii="Andalus" w:hAnsi="Andalus" w:cs="Andalus"/>
                <w:color w:val="000000" w:themeColor="text1"/>
                <w:sz w:val="16"/>
                <w:szCs w:val="16"/>
              </w:rPr>
              <w:t>2</w:t>
            </w:r>
            <w:r w:rsidR="00454D45" w:rsidRPr="00790735">
              <w:rPr>
                <w:rFonts w:ascii="Andalus" w:hAnsi="Andalus" w:cs="Andalus"/>
                <w:color w:val="000000" w:themeColor="text1"/>
                <w:sz w:val="16"/>
                <w:szCs w:val="16"/>
              </w:rPr>
              <w:t>5</w:t>
            </w:r>
          </w:p>
        </w:tc>
        <w:tc>
          <w:tcPr>
            <w:tcW w:w="1560" w:type="dxa"/>
            <w:vAlign w:val="center"/>
          </w:tcPr>
          <w:p w:rsidR="00A234CC" w:rsidRPr="00790735" w:rsidRDefault="00A234CC"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St Germain Laval</w:t>
            </w:r>
          </w:p>
        </w:tc>
        <w:tc>
          <w:tcPr>
            <w:tcW w:w="3119" w:type="dxa"/>
            <w:vAlign w:val="center"/>
          </w:tcPr>
          <w:p w:rsidR="00A234CC"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du stade.</w:t>
            </w:r>
          </w:p>
        </w:tc>
        <w:tc>
          <w:tcPr>
            <w:tcW w:w="882" w:type="dxa"/>
            <w:vAlign w:val="center"/>
          </w:tcPr>
          <w:p w:rsidR="00A234CC" w:rsidRPr="00790735" w:rsidRDefault="00A234CC" w:rsidP="004320BA">
            <w:pPr>
              <w:pStyle w:val="Sansinterligne"/>
              <w:jc w:val="center"/>
              <w:rPr>
                <w:rFonts w:ascii="Andalus" w:hAnsi="Andalus" w:cs="Andalus"/>
                <w:sz w:val="16"/>
                <w:szCs w:val="16"/>
              </w:rPr>
            </w:pPr>
          </w:p>
        </w:tc>
      </w:tr>
      <w:tr w:rsidR="00346223" w:rsidRPr="00E7445C" w:rsidTr="00F46033">
        <w:tc>
          <w:tcPr>
            <w:tcW w:w="1242" w:type="dxa"/>
            <w:vAlign w:val="center"/>
          </w:tcPr>
          <w:p w:rsidR="00346223" w:rsidRPr="00790735" w:rsidRDefault="00346223" w:rsidP="00454D4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Jeudi </w:t>
            </w:r>
            <w:r w:rsidR="00454D45" w:rsidRPr="00790735">
              <w:rPr>
                <w:rFonts w:ascii="Andalus" w:hAnsi="Andalus" w:cs="Andalus"/>
                <w:color w:val="000000" w:themeColor="text1"/>
                <w:sz w:val="16"/>
                <w:szCs w:val="16"/>
              </w:rPr>
              <w:t>28</w:t>
            </w:r>
          </w:p>
        </w:tc>
        <w:tc>
          <w:tcPr>
            <w:tcW w:w="1560" w:type="dxa"/>
            <w:vAlign w:val="center"/>
          </w:tcPr>
          <w:p w:rsidR="00346223" w:rsidRPr="00790735" w:rsidRDefault="00454D45"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09h00-11h00</w:t>
            </w:r>
          </w:p>
        </w:tc>
        <w:tc>
          <w:tcPr>
            <w:tcW w:w="2409" w:type="dxa"/>
            <w:vAlign w:val="center"/>
          </w:tcPr>
          <w:p w:rsidR="00346223" w:rsidRPr="00790735" w:rsidRDefault="001A5E0E" w:rsidP="004320BA">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 xml:space="preserve">La Brosse-Montceaux </w:t>
            </w:r>
          </w:p>
        </w:tc>
        <w:tc>
          <w:tcPr>
            <w:tcW w:w="3119" w:type="dxa"/>
            <w:vAlign w:val="center"/>
          </w:tcPr>
          <w:p w:rsidR="00346223" w:rsidRPr="00790735" w:rsidRDefault="001A5E0E" w:rsidP="00790735">
            <w:pPr>
              <w:pStyle w:val="Sansinterligne"/>
              <w:jc w:val="center"/>
              <w:rPr>
                <w:rFonts w:ascii="Andalus" w:hAnsi="Andalus" w:cs="Andalus"/>
                <w:color w:val="000000" w:themeColor="text1"/>
                <w:sz w:val="16"/>
                <w:szCs w:val="16"/>
              </w:rPr>
            </w:pPr>
            <w:r w:rsidRPr="00790735">
              <w:rPr>
                <w:rFonts w:ascii="Andalus" w:hAnsi="Andalus" w:cs="Andalus"/>
                <w:color w:val="000000" w:themeColor="text1"/>
                <w:sz w:val="16"/>
                <w:szCs w:val="16"/>
              </w:rPr>
              <w:t>Parking restaurant routier Périchois.</w:t>
            </w:r>
          </w:p>
        </w:tc>
        <w:tc>
          <w:tcPr>
            <w:tcW w:w="882" w:type="dxa"/>
            <w:vAlign w:val="center"/>
          </w:tcPr>
          <w:p w:rsidR="00346223" w:rsidRPr="00790735" w:rsidRDefault="00346223" w:rsidP="004320BA">
            <w:pPr>
              <w:pStyle w:val="Sansinterligne"/>
              <w:jc w:val="center"/>
              <w:rPr>
                <w:rFonts w:ascii="Andalus" w:hAnsi="Andalus" w:cs="Andalus"/>
                <w:sz w:val="16"/>
                <w:szCs w:val="16"/>
              </w:rPr>
            </w:pPr>
          </w:p>
        </w:tc>
      </w:tr>
    </w:tbl>
    <w:p w:rsidR="00A234CC" w:rsidRDefault="00A234CC" w:rsidP="000F19BA">
      <w:pPr>
        <w:jc w:val="center"/>
        <w:rPr>
          <w:rFonts w:ascii="Andalus" w:hAnsi="Andalus" w:cs="Andalus"/>
          <w:sz w:val="16"/>
          <w:szCs w:val="16"/>
        </w:rPr>
      </w:pPr>
    </w:p>
    <w:p w:rsidR="000F19BA" w:rsidRPr="001130CB" w:rsidRDefault="00DA354C" w:rsidP="000F19BA">
      <w:pPr>
        <w:jc w:val="center"/>
        <w:rPr>
          <w:rFonts w:ascii="Andalus" w:hAnsi="Andalus" w:cs="Andalus"/>
          <w:b/>
          <w:color w:val="FFFFFF" w:themeColor="background1"/>
          <w:sz w:val="18"/>
          <w:szCs w:val="16"/>
        </w:rPr>
      </w:pPr>
      <w:r w:rsidRPr="001130CB">
        <w:rPr>
          <w:rFonts w:ascii="Andalus" w:hAnsi="Andalus" w:cs="Andalus"/>
          <w:b/>
          <w:color w:val="FFFFFF" w:themeColor="background1"/>
          <w:sz w:val="18"/>
          <w:szCs w:val="16"/>
          <w:highlight w:val="black"/>
        </w:rPr>
        <w:t>Manifestation</w:t>
      </w:r>
      <w:r w:rsidR="001A5E0E" w:rsidRPr="001130CB">
        <w:rPr>
          <w:rFonts w:ascii="Andalus" w:hAnsi="Andalus" w:cs="Andalus"/>
          <w:b/>
          <w:color w:val="FFFFFF" w:themeColor="background1"/>
          <w:sz w:val="18"/>
          <w:szCs w:val="16"/>
          <w:highlight w:val="black"/>
        </w:rPr>
        <w:t>s</w:t>
      </w:r>
      <w:r w:rsidRPr="001130CB">
        <w:rPr>
          <w:rFonts w:ascii="Andalus" w:hAnsi="Andalus" w:cs="Andalus"/>
          <w:b/>
          <w:color w:val="FFFFFF" w:themeColor="background1"/>
          <w:sz w:val="18"/>
          <w:szCs w:val="16"/>
          <w:highlight w:val="black"/>
        </w:rPr>
        <w:t xml:space="preserve"> à venir:</w:t>
      </w:r>
    </w:p>
    <w:tbl>
      <w:tblPr>
        <w:tblStyle w:val="Grilledutableau"/>
        <w:tblW w:w="0" w:type="auto"/>
        <w:tblLook w:val="04A0"/>
      </w:tblPr>
      <w:tblGrid>
        <w:gridCol w:w="1842"/>
        <w:gridCol w:w="7370"/>
      </w:tblGrid>
      <w:tr w:rsidR="009E2316" w:rsidRPr="00C14860" w:rsidTr="00645DA4">
        <w:tc>
          <w:tcPr>
            <w:tcW w:w="1842" w:type="dxa"/>
            <w:vAlign w:val="center"/>
          </w:tcPr>
          <w:p w:rsidR="009E2316" w:rsidRPr="00645DA4" w:rsidRDefault="009E2316" w:rsidP="0094388F">
            <w:pPr>
              <w:pStyle w:val="Sansinterligne"/>
              <w:jc w:val="center"/>
              <w:rPr>
                <w:rFonts w:ascii="Andalus" w:hAnsi="Andalus" w:cs="Andalus"/>
                <w:b/>
                <w:sz w:val="16"/>
                <w:szCs w:val="16"/>
              </w:rPr>
            </w:pPr>
            <w:r w:rsidRPr="00645DA4">
              <w:rPr>
                <w:rFonts w:ascii="Andalus" w:hAnsi="Andalus" w:cs="Andalus"/>
                <w:b/>
                <w:sz w:val="16"/>
                <w:szCs w:val="16"/>
              </w:rPr>
              <w:t xml:space="preserve">Dimanche 17 mars  </w:t>
            </w:r>
          </w:p>
          <w:p w:rsidR="009E2316" w:rsidRPr="00645DA4" w:rsidRDefault="009E2316" w:rsidP="0094388F">
            <w:pPr>
              <w:pStyle w:val="Sansinterligne"/>
              <w:jc w:val="center"/>
              <w:rPr>
                <w:rFonts w:ascii="Andalus" w:hAnsi="Andalus" w:cs="Andalus"/>
                <w:b/>
                <w:sz w:val="16"/>
                <w:szCs w:val="16"/>
              </w:rPr>
            </w:pPr>
            <w:r w:rsidRPr="00645DA4">
              <w:rPr>
                <w:rFonts w:ascii="Andalus" w:hAnsi="Andalus" w:cs="Andalus"/>
                <w:b/>
                <w:sz w:val="16"/>
                <w:szCs w:val="16"/>
              </w:rPr>
              <w:t>---</w:t>
            </w:r>
          </w:p>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L'Avonnaise.</w:t>
            </w:r>
          </w:p>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 xml:space="preserve">A </w:t>
            </w:r>
          </w:p>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Avon</w:t>
            </w:r>
            <w:r w:rsidR="0001731B">
              <w:rPr>
                <w:rFonts w:ascii="Andalus" w:hAnsi="Andalus" w:cs="Andalus"/>
                <w:b/>
                <w:sz w:val="16"/>
                <w:szCs w:val="16"/>
              </w:rPr>
              <w:t>.</w:t>
            </w:r>
          </w:p>
          <w:p w:rsidR="00645DA4" w:rsidRDefault="00645DA4" w:rsidP="0094388F">
            <w:pPr>
              <w:pStyle w:val="Sansinterligne"/>
              <w:jc w:val="center"/>
              <w:rPr>
                <w:rFonts w:ascii="Andalus" w:hAnsi="Andalus" w:cs="Andalus"/>
                <w:sz w:val="16"/>
                <w:szCs w:val="16"/>
              </w:rPr>
            </w:pPr>
          </w:p>
          <w:p w:rsidR="009E2316" w:rsidRPr="00655E8A" w:rsidRDefault="009E2316" w:rsidP="0094388F">
            <w:pPr>
              <w:pStyle w:val="Sansinterligne"/>
              <w:jc w:val="center"/>
              <w:rPr>
                <w:rFonts w:ascii="Andalus" w:hAnsi="Andalus" w:cs="Andalus"/>
                <w:color w:val="FF0000"/>
                <w:sz w:val="16"/>
                <w:szCs w:val="16"/>
              </w:rPr>
            </w:pPr>
            <w:r w:rsidRPr="00655E8A">
              <w:rPr>
                <w:rFonts w:ascii="Andalus" w:hAnsi="Andalus" w:cs="Andalus"/>
                <w:color w:val="FF0000"/>
                <w:sz w:val="16"/>
                <w:szCs w:val="16"/>
              </w:rPr>
              <w:t xml:space="preserve"> </w:t>
            </w:r>
          </w:p>
        </w:tc>
        <w:tc>
          <w:tcPr>
            <w:tcW w:w="7370" w:type="dxa"/>
            <w:vAlign w:val="center"/>
          </w:tcPr>
          <w:p w:rsidR="009E2316" w:rsidRPr="00C711A3" w:rsidRDefault="009E2316" w:rsidP="009E2316">
            <w:pPr>
              <w:pStyle w:val="Default"/>
              <w:rPr>
                <w:sz w:val="16"/>
                <w:szCs w:val="16"/>
              </w:rPr>
            </w:pPr>
            <w:r w:rsidRPr="00C711A3">
              <w:rPr>
                <w:rFonts w:ascii="Andalus" w:hAnsi="Andalus" w:cs="Andalus"/>
                <w:iCs/>
                <w:sz w:val="16"/>
                <w:szCs w:val="16"/>
              </w:rPr>
              <w:t>Quatre courses pédestres et</w:t>
            </w:r>
            <w:r w:rsidR="00C66B40">
              <w:rPr>
                <w:rFonts w:ascii="Andalus" w:hAnsi="Andalus" w:cs="Andalus"/>
                <w:iCs/>
                <w:sz w:val="16"/>
                <w:szCs w:val="16"/>
              </w:rPr>
              <w:t xml:space="preserve"> </w:t>
            </w:r>
            <w:r w:rsidRPr="00C711A3">
              <w:rPr>
                <w:rFonts w:ascii="Andalus" w:hAnsi="Andalus" w:cs="Andalus"/>
                <w:iCs/>
                <w:sz w:val="16"/>
                <w:szCs w:val="16"/>
              </w:rPr>
              <w:t xml:space="preserve"> </w:t>
            </w:r>
            <w:r w:rsidRPr="00645DA4">
              <w:rPr>
                <w:rFonts w:ascii="Andalus" w:hAnsi="Andalus" w:cs="Andalus"/>
                <w:iCs/>
                <w:color w:val="FF0000"/>
                <w:sz w:val="16"/>
                <w:szCs w:val="16"/>
              </w:rPr>
              <w:t>une marche</w:t>
            </w:r>
            <w:r w:rsidR="00583ACF">
              <w:rPr>
                <w:rFonts w:ascii="Andalus" w:hAnsi="Andalus" w:cs="Andalus"/>
                <w:iCs/>
                <w:color w:val="FF0000"/>
                <w:sz w:val="16"/>
                <w:szCs w:val="16"/>
              </w:rPr>
              <w:t xml:space="preserve"> nordique </w:t>
            </w:r>
            <w:r w:rsidRPr="00645DA4">
              <w:rPr>
                <w:rFonts w:ascii="Andalus" w:hAnsi="Andalus" w:cs="Andalus"/>
                <w:iCs/>
                <w:color w:val="FF0000"/>
                <w:sz w:val="16"/>
                <w:szCs w:val="16"/>
              </w:rPr>
              <w:t xml:space="preserve"> </w:t>
            </w:r>
            <w:r w:rsidRPr="00C711A3">
              <w:rPr>
                <w:rFonts w:ascii="Andalus" w:hAnsi="Andalus" w:cs="Andalus"/>
                <w:iCs/>
                <w:sz w:val="16"/>
                <w:szCs w:val="16"/>
              </w:rPr>
              <w:t xml:space="preserve">inscrites aux calendriers officiels du Comité de Seine-et-Marne, de la Ligue d’Ile-de-France d’Athlétisme et de la Fédération Française d’Athlétisme. </w:t>
            </w:r>
          </w:p>
          <w:p w:rsidR="009E2316" w:rsidRPr="00C711A3" w:rsidRDefault="00C711A3" w:rsidP="009E2316">
            <w:pPr>
              <w:rPr>
                <w:rFonts w:ascii="Andalus" w:hAnsi="Andalus" w:cs="Andalus"/>
                <w:sz w:val="16"/>
                <w:szCs w:val="16"/>
              </w:rPr>
            </w:pPr>
            <w:r>
              <w:rPr>
                <w:rFonts w:ascii="Andalus" w:hAnsi="Andalus" w:cs="Andalus"/>
                <w:sz w:val="16"/>
                <w:szCs w:val="16"/>
              </w:rPr>
              <w:t xml:space="preserve">A savoir: </w:t>
            </w:r>
          </w:p>
          <w:p w:rsidR="009E2316" w:rsidRPr="009E2316" w:rsidRDefault="009E2316" w:rsidP="009E2316">
            <w:pPr>
              <w:rPr>
                <w:rFonts w:ascii="Andalus" w:hAnsi="Andalus" w:cs="Andalus"/>
                <w:sz w:val="16"/>
              </w:rPr>
            </w:pPr>
            <w:r>
              <w:rPr>
                <w:rFonts w:ascii="Andalus" w:hAnsi="Andalus" w:cs="Andalus"/>
                <w:sz w:val="16"/>
              </w:rPr>
              <w:t xml:space="preserve">- A </w:t>
            </w:r>
            <w:r w:rsidRPr="00C711A3">
              <w:rPr>
                <w:rFonts w:ascii="Andalus" w:hAnsi="Andalus" w:cs="Andalus"/>
                <w:sz w:val="16"/>
                <w:u w:val="single"/>
              </w:rPr>
              <w:t>10h00</w:t>
            </w:r>
            <w:r w:rsidRPr="009E2316">
              <w:rPr>
                <w:rFonts w:ascii="Andalus" w:hAnsi="Andalus" w:cs="Andalus"/>
                <w:sz w:val="16"/>
              </w:rPr>
              <w:t xml:space="preserve">: Une course </w:t>
            </w:r>
            <w:r>
              <w:rPr>
                <w:rFonts w:ascii="Andalus" w:hAnsi="Andalus" w:cs="Andalus"/>
                <w:sz w:val="16"/>
              </w:rPr>
              <w:t xml:space="preserve">pédestre </w:t>
            </w:r>
            <w:r w:rsidRPr="009E2316">
              <w:rPr>
                <w:rFonts w:ascii="Andalus" w:hAnsi="Andalus" w:cs="Andalus"/>
                <w:sz w:val="16"/>
              </w:rPr>
              <w:t>de 6</w:t>
            </w:r>
            <w:r>
              <w:rPr>
                <w:rFonts w:ascii="Andalus" w:hAnsi="Andalus" w:cs="Andalus"/>
                <w:sz w:val="16"/>
              </w:rPr>
              <w:t xml:space="preserve"> </w:t>
            </w:r>
            <w:r w:rsidRPr="009E2316">
              <w:rPr>
                <w:rFonts w:ascii="Andalus" w:hAnsi="Andalus" w:cs="Andalus"/>
                <w:sz w:val="16"/>
              </w:rPr>
              <w:t>km exclusivement ouverte aux femmes,</w:t>
            </w:r>
          </w:p>
          <w:p w:rsidR="009E2316" w:rsidRDefault="009E2316" w:rsidP="009E2316">
            <w:pPr>
              <w:rPr>
                <w:rFonts w:ascii="Andalus" w:hAnsi="Andalus" w:cs="Andalus"/>
                <w:sz w:val="16"/>
              </w:rPr>
            </w:pPr>
            <w:r w:rsidRPr="009E2316">
              <w:rPr>
                <w:rFonts w:ascii="Andalus" w:hAnsi="Andalus" w:cs="Andalus"/>
                <w:sz w:val="16"/>
              </w:rPr>
              <w:t xml:space="preserve">- A </w:t>
            </w:r>
            <w:r w:rsidRPr="00645DA4">
              <w:rPr>
                <w:rFonts w:ascii="Andalus" w:hAnsi="Andalus" w:cs="Andalus"/>
                <w:color w:val="FF0000"/>
                <w:sz w:val="16"/>
                <w:u w:val="single"/>
              </w:rPr>
              <w:t>11h00</w:t>
            </w:r>
            <w:r w:rsidRPr="00C711A3">
              <w:rPr>
                <w:rFonts w:ascii="Andalus" w:hAnsi="Andalus" w:cs="Andalus"/>
                <w:sz w:val="16"/>
                <w:u w:val="single"/>
              </w:rPr>
              <w:t>:</w:t>
            </w:r>
            <w:r w:rsidRPr="009E2316">
              <w:rPr>
                <w:rFonts w:ascii="Andalus" w:hAnsi="Andalus" w:cs="Andalus"/>
                <w:sz w:val="16"/>
              </w:rPr>
              <w:t xml:space="preserve"> Un 10 km </w:t>
            </w:r>
            <w:r w:rsidR="00645DA4">
              <w:rPr>
                <w:rFonts w:ascii="Andalus" w:hAnsi="Andalus" w:cs="Andalus"/>
                <w:sz w:val="16"/>
              </w:rPr>
              <w:t>pédestre</w:t>
            </w:r>
            <w:r w:rsidR="006B50D1">
              <w:rPr>
                <w:rFonts w:ascii="Andalus" w:hAnsi="Andalus" w:cs="Andalus"/>
                <w:sz w:val="16"/>
              </w:rPr>
              <w:t xml:space="preserve"> et </w:t>
            </w:r>
            <w:r w:rsidR="006B50D1" w:rsidRPr="00C66B40">
              <w:rPr>
                <w:rFonts w:ascii="Andalus" w:hAnsi="Andalus" w:cs="Andalus"/>
                <w:color w:val="FF0000"/>
                <w:sz w:val="16"/>
              </w:rPr>
              <w:t>marche nordique</w:t>
            </w:r>
            <w:r w:rsidRPr="009E2316">
              <w:rPr>
                <w:rFonts w:ascii="Andalus" w:hAnsi="Andalus" w:cs="Andalus"/>
                <w:sz w:val="16"/>
              </w:rPr>
              <w:t xml:space="preserve">. </w:t>
            </w:r>
            <w:r w:rsidRPr="00645DA4">
              <w:rPr>
                <w:rFonts w:ascii="Andalus" w:hAnsi="Andalus" w:cs="Andalus"/>
                <w:sz w:val="16"/>
              </w:rPr>
              <w:t xml:space="preserve">Les marcheurs </w:t>
            </w:r>
            <w:r w:rsidRPr="009E2316">
              <w:rPr>
                <w:rFonts w:ascii="Andalus" w:hAnsi="Andalus" w:cs="Andalus"/>
                <w:sz w:val="16"/>
              </w:rPr>
              <w:t>partiront derrière les coureurs</w:t>
            </w:r>
            <w:r w:rsidR="00C711A3">
              <w:rPr>
                <w:rFonts w:ascii="Andalus" w:hAnsi="Andalus" w:cs="Andalus"/>
                <w:sz w:val="16"/>
              </w:rPr>
              <w:t>. Délai de course 02h15.</w:t>
            </w:r>
          </w:p>
          <w:p w:rsidR="009E2316" w:rsidRPr="009E2316" w:rsidRDefault="00C66B40" w:rsidP="009E2316">
            <w:pPr>
              <w:rPr>
                <w:rFonts w:ascii="Andalus" w:hAnsi="Andalus" w:cs="Andalus"/>
                <w:sz w:val="16"/>
              </w:rPr>
            </w:pPr>
            <w:r w:rsidRPr="00C66B40">
              <w:rPr>
                <w:rFonts w:ascii="Andalus" w:hAnsi="Andalus" w:cs="Andalus"/>
                <w:sz w:val="16"/>
                <w:u w:val="single"/>
              </w:rPr>
              <w:t>Nature du terrain</w:t>
            </w:r>
            <w:r>
              <w:rPr>
                <w:rFonts w:ascii="Andalus" w:hAnsi="Andalus" w:cs="Andalus"/>
                <w:sz w:val="16"/>
              </w:rPr>
              <w:t xml:space="preserve">: </w:t>
            </w:r>
            <w:r w:rsidR="009E2316" w:rsidRPr="009E2316">
              <w:rPr>
                <w:rFonts w:ascii="Andalus" w:hAnsi="Andalus" w:cs="Andalus"/>
                <w:sz w:val="16"/>
              </w:rPr>
              <w:t xml:space="preserve"> 1/3 sur route, 1/3 sur chemin empierré et 1/3 sur chemin forestier,  le parcours très varié traversera le Parc Bél Ebat, empruntera les rues du quartier puis les allées de la Forêt de Fontainebleau. </w:t>
            </w:r>
          </w:p>
          <w:p w:rsidR="00C711A3" w:rsidRDefault="009E2316" w:rsidP="00C711A3">
            <w:pPr>
              <w:rPr>
                <w:rFonts w:ascii="Andalus" w:hAnsi="Andalus" w:cs="Andalus"/>
                <w:sz w:val="16"/>
              </w:rPr>
            </w:pPr>
            <w:r w:rsidRPr="009E2316">
              <w:rPr>
                <w:rFonts w:ascii="Andalus" w:hAnsi="Andalus" w:cs="Andalus"/>
                <w:sz w:val="16"/>
              </w:rPr>
              <w:t xml:space="preserve">Retrait des dossards </w:t>
            </w:r>
            <w:r>
              <w:rPr>
                <w:rFonts w:ascii="Andalus" w:hAnsi="Andalus" w:cs="Andalus"/>
                <w:sz w:val="16"/>
              </w:rPr>
              <w:t xml:space="preserve">le </w:t>
            </w:r>
            <w:r w:rsidRPr="009E2316">
              <w:rPr>
                <w:rFonts w:ascii="Andalus" w:hAnsi="Andalus" w:cs="Andalus"/>
                <w:sz w:val="16"/>
              </w:rPr>
              <w:t xml:space="preserve">Samedi 16 mars de 14h à 19h  et dimanche à partir de </w:t>
            </w:r>
            <w:r w:rsidR="00F46033">
              <w:rPr>
                <w:rFonts w:ascii="Andalus" w:hAnsi="Andalus" w:cs="Andalus"/>
                <w:sz w:val="16"/>
              </w:rPr>
              <w:t>0</w:t>
            </w:r>
            <w:r w:rsidRPr="009E2316">
              <w:rPr>
                <w:rFonts w:ascii="Andalus" w:hAnsi="Andalus" w:cs="Andalus"/>
                <w:sz w:val="16"/>
              </w:rPr>
              <w:t>7h30  à la salle Léon Béra (à côté du bureau de la Police municipale) dans le centre commercial de la Butte Montceau rue des Hêtres 77210 AVON</w:t>
            </w:r>
            <w:r>
              <w:rPr>
                <w:rFonts w:ascii="Andalus" w:hAnsi="Andalus" w:cs="Andalus"/>
                <w:sz w:val="16"/>
              </w:rPr>
              <w:t>.</w:t>
            </w:r>
          </w:p>
          <w:p w:rsidR="00C711A3" w:rsidRDefault="009E2316" w:rsidP="00C711A3">
            <w:pPr>
              <w:rPr>
                <w:rFonts w:ascii="Andalus" w:hAnsi="Andalus" w:cs="Andalus"/>
                <w:sz w:val="16"/>
                <w:szCs w:val="16"/>
              </w:rPr>
            </w:pPr>
            <w:r w:rsidRPr="00C711A3">
              <w:rPr>
                <w:rFonts w:ascii="Andalus" w:hAnsi="Andalus" w:cs="Andalus"/>
                <w:sz w:val="16"/>
                <w:szCs w:val="16"/>
                <w:u w:val="single"/>
              </w:rPr>
              <w:t>Inscriptions</w:t>
            </w:r>
            <w:r w:rsidRPr="00C711A3">
              <w:rPr>
                <w:rFonts w:ascii="Andalus" w:hAnsi="Andalus" w:cs="Andalus"/>
                <w:sz w:val="16"/>
                <w:szCs w:val="16"/>
              </w:rPr>
              <w:t xml:space="preserve">: les personnes intéressées par cette épreuve  </w:t>
            </w:r>
            <w:r w:rsidR="00C711A3" w:rsidRPr="00C711A3">
              <w:rPr>
                <w:rFonts w:ascii="Andalus" w:hAnsi="Andalus" w:cs="Andalus"/>
                <w:sz w:val="16"/>
                <w:szCs w:val="16"/>
              </w:rPr>
              <w:t>ve</w:t>
            </w:r>
            <w:r w:rsidR="00C711A3">
              <w:rPr>
                <w:rFonts w:ascii="Andalus" w:hAnsi="Andalus" w:cs="Andalus"/>
                <w:sz w:val="16"/>
                <w:szCs w:val="16"/>
              </w:rPr>
              <w:t>u</w:t>
            </w:r>
            <w:r w:rsidR="00C711A3" w:rsidRPr="00C711A3">
              <w:rPr>
                <w:rFonts w:ascii="Andalus" w:hAnsi="Andalus" w:cs="Andalus"/>
                <w:sz w:val="16"/>
                <w:szCs w:val="16"/>
              </w:rPr>
              <w:t xml:space="preserve">illez vous manifester avant le </w:t>
            </w:r>
            <w:r w:rsidR="00C711A3" w:rsidRPr="0001731B">
              <w:rPr>
                <w:rFonts w:ascii="Andalus" w:hAnsi="Andalus" w:cs="Andalus"/>
                <w:b/>
                <w:color w:val="FF0000"/>
                <w:sz w:val="16"/>
                <w:szCs w:val="16"/>
              </w:rPr>
              <w:t>09 mars</w:t>
            </w:r>
            <w:r w:rsidR="00C711A3" w:rsidRPr="00C711A3">
              <w:rPr>
                <w:rFonts w:ascii="Andalus" w:hAnsi="Andalus" w:cs="Andalus"/>
                <w:sz w:val="16"/>
                <w:szCs w:val="16"/>
              </w:rPr>
              <w:t xml:space="preserve"> </w:t>
            </w:r>
            <w:r w:rsidR="00F46033">
              <w:rPr>
                <w:rFonts w:ascii="Andalus" w:hAnsi="Andalus" w:cs="Andalus"/>
                <w:sz w:val="16"/>
                <w:szCs w:val="16"/>
              </w:rPr>
              <w:t xml:space="preserve"> </w:t>
            </w:r>
            <w:r w:rsidR="00C711A3" w:rsidRPr="00C711A3">
              <w:rPr>
                <w:rFonts w:ascii="Andalus" w:hAnsi="Andalus" w:cs="Andalus"/>
                <w:sz w:val="16"/>
                <w:szCs w:val="16"/>
              </w:rPr>
              <w:t xml:space="preserve">afin que le bureau puisse vous inscrire. Possibilité de s'inscrire sur place le jour de la course (15€)  ou sur le site </w:t>
            </w:r>
            <w:hyperlink r:id="rId5" w:history="1">
              <w:r w:rsidR="00C711A3" w:rsidRPr="00C711A3">
                <w:rPr>
                  <w:rStyle w:val="Lienhypertexte"/>
                  <w:rFonts w:ascii="Andalus" w:hAnsi="Andalus" w:cs="Andalus"/>
                  <w:sz w:val="16"/>
                  <w:szCs w:val="16"/>
                </w:rPr>
                <w:t>Klikego.com</w:t>
              </w:r>
            </w:hyperlink>
            <w:r w:rsidR="00C711A3" w:rsidRPr="00C711A3">
              <w:rPr>
                <w:rFonts w:ascii="Andalus" w:hAnsi="Andalus" w:cs="Andalus"/>
                <w:sz w:val="16"/>
                <w:szCs w:val="16"/>
              </w:rPr>
              <w:t xml:space="preserve"> </w:t>
            </w:r>
          </w:p>
          <w:p w:rsidR="009E2316" w:rsidRPr="00645DA4" w:rsidRDefault="00645DA4" w:rsidP="00114C63">
            <w:pPr>
              <w:pStyle w:val="Default"/>
              <w:rPr>
                <w:rFonts w:ascii="Andalus" w:hAnsi="Andalus" w:cs="Andalus"/>
                <w:sz w:val="16"/>
                <w:szCs w:val="16"/>
              </w:rPr>
            </w:pPr>
            <w:r w:rsidRPr="001130CB">
              <w:rPr>
                <w:rFonts w:ascii="Andalus" w:hAnsi="Andalus" w:cs="Andalus"/>
                <w:sz w:val="16"/>
                <w:szCs w:val="16"/>
                <w:u w:val="single"/>
              </w:rPr>
              <w:t>Récompenses</w:t>
            </w:r>
            <w:r>
              <w:rPr>
                <w:rFonts w:ascii="Andalus" w:hAnsi="Andalus" w:cs="Andalus"/>
                <w:sz w:val="16"/>
                <w:szCs w:val="16"/>
              </w:rPr>
              <w:t xml:space="preserve">: </w:t>
            </w:r>
            <w:r w:rsidRPr="00645DA4">
              <w:rPr>
                <w:rFonts w:ascii="Andalus" w:hAnsi="Andalus" w:cs="Andalus"/>
                <w:iCs/>
                <w:sz w:val="18"/>
                <w:szCs w:val="18"/>
              </w:rPr>
              <w:t xml:space="preserve">Chacune des épreuves sera dotée de récompenses </w:t>
            </w:r>
            <w:r w:rsidR="0001731B">
              <w:rPr>
                <w:rFonts w:ascii="Andalus" w:hAnsi="Andalus" w:cs="Andalus"/>
                <w:iCs/>
                <w:sz w:val="18"/>
                <w:szCs w:val="18"/>
              </w:rPr>
              <w:t>et s</w:t>
            </w:r>
            <w:r w:rsidRPr="00645DA4">
              <w:rPr>
                <w:rFonts w:ascii="Andalus" w:hAnsi="Andalus" w:cs="Andalus"/>
                <w:bCs/>
                <w:iCs/>
                <w:sz w:val="18"/>
                <w:szCs w:val="18"/>
              </w:rPr>
              <w:t>ouvenir à tous les arrivants</w:t>
            </w:r>
            <w:r w:rsidR="0001731B">
              <w:rPr>
                <w:rFonts w:ascii="Andalus" w:hAnsi="Andalus" w:cs="Andalus"/>
                <w:bCs/>
                <w:iCs/>
                <w:sz w:val="18"/>
                <w:szCs w:val="18"/>
              </w:rPr>
              <w:t xml:space="preserve">. </w:t>
            </w:r>
            <w:r w:rsidR="0001731B" w:rsidRPr="00C66B40">
              <w:rPr>
                <w:rFonts w:ascii="Andalus" w:hAnsi="Andalus" w:cs="Andalus"/>
                <w:bCs/>
                <w:iCs/>
                <w:sz w:val="16"/>
                <w:szCs w:val="18"/>
              </w:rPr>
              <w:t>Pour + de renseignements voir lire le règlement.</w:t>
            </w:r>
          </w:p>
        </w:tc>
      </w:tr>
    </w:tbl>
    <w:p w:rsidR="00583ACF" w:rsidRDefault="00583ACF" w:rsidP="002E2706">
      <w:pPr>
        <w:pStyle w:val="Sansinterligne"/>
        <w:rPr>
          <w:rFonts w:ascii="Andalus" w:hAnsi="Andalus" w:cs="Andalus"/>
        </w:rPr>
      </w:pPr>
    </w:p>
    <w:tbl>
      <w:tblPr>
        <w:tblStyle w:val="Grilledutableau"/>
        <w:tblW w:w="0" w:type="auto"/>
        <w:tblLook w:val="04A0"/>
      </w:tblPr>
      <w:tblGrid>
        <w:gridCol w:w="1842"/>
        <w:gridCol w:w="7370"/>
      </w:tblGrid>
      <w:tr w:rsidR="00645DA4" w:rsidRPr="00E7445C" w:rsidTr="0094388F">
        <w:tc>
          <w:tcPr>
            <w:tcW w:w="1842" w:type="dxa"/>
            <w:vAlign w:val="center"/>
          </w:tcPr>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Samedi 23 mars.</w:t>
            </w:r>
          </w:p>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w:t>
            </w:r>
          </w:p>
          <w:p w:rsidR="00645DA4" w:rsidRP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Course de l'heure.</w:t>
            </w:r>
          </w:p>
          <w:p w:rsidR="00645DA4" w:rsidRDefault="00645DA4" w:rsidP="0094388F">
            <w:pPr>
              <w:pStyle w:val="Sansinterligne"/>
              <w:jc w:val="center"/>
              <w:rPr>
                <w:rFonts w:ascii="Andalus" w:hAnsi="Andalus" w:cs="Andalus"/>
                <w:b/>
                <w:sz w:val="16"/>
                <w:szCs w:val="16"/>
              </w:rPr>
            </w:pPr>
            <w:r w:rsidRPr="00645DA4">
              <w:rPr>
                <w:rFonts w:ascii="Andalus" w:hAnsi="Andalus" w:cs="Andalus"/>
                <w:b/>
                <w:sz w:val="16"/>
                <w:szCs w:val="16"/>
              </w:rPr>
              <w:t>Montereau</w:t>
            </w:r>
            <w:r w:rsidR="0001731B">
              <w:rPr>
                <w:rFonts w:ascii="Andalus" w:hAnsi="Andalus" w:cs="Andalus"/>
                <w:b/>
                <w:sz w:val="16"/>
                <w:szCs w:val="16"/>
              </w:rPr>
              <w:t>.</w:t>
            </w:r>
            <w:r w:rsidRPr="00645DA4">
              <w:rPr>
                <w:rFonts w:ascii="Andalus" w:hAnsi="Andalus" w:cs="Andalus"/>
                <w:b/>
                <w:sz w:val="16"/>
                <w:szCs w:val="16"/>
              </w:rPr>
              <w:t xml:space="preserve"> </w:t>
            </w:r>
          </w:p>
          <w:p w:rsidR="0001731B" w:rsidRPr="00645DA4" w:rsidRDefault="0001731B" w:rsidP="0094388F">
            <w:pPr>
              <w:pStyle w:val="Sansinterligne"/>
              <w:jc w:val="center"/>
              <w:rPr>
                <w:rFonts w:ascii="Andalus" w:hAnsi="Andalus" w:cs="Andalus"/>
                <w:b/>
                <w:sz w:val="16"/>
                <w:szCs w:val="16"/>
              </w:rPr>
            </w:pPr>
          </w:p>
          <w:p w:rsidR="00645DA4" w:rsidRPr="00655E8A" w:rsidRDefault="00645DA4" w:rsidP="0094388F">
            <w:pPr>
              <w:pStyle w:val="Sansinterligne"/>
              <w:jc w:val="center"/>
              <w:rPr>
                <w:rFonts w:ascii="Andalus" w:hAnsi="Andalus" w:cs="Andalus"/>
                <w:color w:val="FF0000"/>
                <w:sz w:val="16"/>
                <w:szCs w:val="16"/>
              </w:rPr>
            </w:pPr>
            <w:r w:rsidRPr="00645DA4">
              <w:rPr>
                <w:rFonts w:ascii="Andalus" w:hAnsi="Andalus" w:cs="Andalus"/>
                <w:b/>
                <w:color w:val="FF0000"/>
                <w:sz w:val="16"/>
                <w:szCs w:val="16"/>
              </w:rPr>
              <w:t>"Compétition"</w:t>
            </w:r>
            <w:r w:rsidRPr="00655E8A">
              <w:rPr>
                <w:rFonts w:ascii="Andalus" w:hAnsi="Andalus" w:cs="Andalus"/>
                <w:color w:val="FF0000"/>
                <w:sz w:val="16"/>
                <w:szCs w:val="16"/>
              </w:rPr>
              <w:t xml:space="preserve"> </w:t>
            </w:r>
          </w:p>
        </w:tc>
        <w:tc>
          <w:tcPr>
            <w:tcW w:w="7370" w:type="dxa"/>
            <w:vAlign w:val="center"/>
          </w:tcPr>
          <w:p w:rsidR="0001731B" w:rsidRDefault="0001731B" w:rsidP="0094388F">
            <w:pPr>
              <w:pStyle w:val="Sansinterligne"/>
              <w:rPr>
                <w:rFonts w:ascii="Andalus" w:hAnsi="Andalus" w:cs="Andalus"/>
                <w:sz w:val="16"/>
                <w:szCs w:val="16"/>
              </w:rPr>
            </w:pPr>
          </w:p>
          <w:p w:rsidR="00645DA4" w:rsidRPr="002E2706" w:rsidRDefault="00645DA4" w:rsidP="0094388F">
            <w:pPr>
              <w:pStyle w:val="Sansinterligne"/>
              <w:rPr>
                <w:rFonts w:ascii="Andalus" w:hAnsi="Andalus" w:cs="Andalus"/>
                <w:sz w:val="16"/>
                <w:szCs w:val="16"/>
              </w:rPr>
            </w:pPr>
            <w:r w:rsidRPr="002E2706">
              <w:rPr>
                <w:rFonts w:ascii="Andalus" w:hAnsi="Andalus" w:cs="Andalus"/>
                <w:sz w:val="16"/>
                <w:szCs w:val="16"/>
              </w:rPr>
              <w:t>Le C.S.Montereau organisera le samedi 23 mars 2019 sur la piste synthétique du stade Jean BOUIN à Montereau sa 10</w:t>
            </w:r>
            <w:r w:rsidRPr="002E2706">
              <w:rPr>
                <w:rFonts w:ascii="Andalus" w:hAnsi="Andalus" w:cs="Andalus"/>
                <w:sz w:val="16"/>
                <w:szCs w:val="16"/>
                <w:vertAlign w:val="superscript"/>
              </w:rPr>
              <w:t>ème</w:t>
            </w:r>
            <w:r w:rsidRPr="002E2706">
              <w:rPr>
                <w:rFonts w:ascii="Andalus" w:hAnsi="Andalus" w:cs="Andalus"/>
                <w:sz w:val="16"/>
                <w:szCs w:val="16"/>
              </w:rPr>
              <w:t xml:space="preserve"> édition "</w:t>
            </w:r>
            <w:r>
              <w:rPr>
                <w:rFonts w:ascii="Andalus" w:hAnsi="Andalus" w:cs="Andalus"/>
                <w:sz w:val="16"/>
                <w:szCs w:val="16"/>
              </w:rPr>
              <w:t>C</w:t>
            </w:r>
            <w:r w:rsidRPr="002E2706">
              <w:rPr>
                <w:rFonts w:ascii="Andalus" w:hAnsi="Andalus" w:cs="Andalus"/>
                <w:sz w:val="16"/>
                <w:szCs w:val="16"/>
              </w:rPr>
              <w:t xml:space="preserve">ourse de l’heure". Une épreuve de marche nordique y sera associée. </w:t>
            </w:r>
          </w:p>
          <w:p w:rsidR="00645DA4" w:rsidRDefault="00645DA4" w:rsidP="0094388F">
            <w:pPr>
              <w:pStyle w:val="Sansinterligne"/>
              <w:rPr>
                <w:rFonts w:ascii="Andalus" w:hAnsi="Andalus" w:cs="Andalus"/>
                <w:sz w:val="16"/>
                <w:szCs w:val="16"/>
              </w:rPr>
            </w:pPr>
            <w:r w:rsidRPr="002E2706">
              <w:rPr>
                <w:rFonts w:ascii="Andalus" w:hAnsi="Andalus" w:cs="Andalus"/>
                <w:sz w:val="16"/>
                <w:szCs w:val="16"/>
              </w:rPr>
              <w:t>Cette course est inscrite au Challenge de Seine et Marne</w:t>
            </w:r>
            <w:r w:rsidRPr="00885707">
              <w:rPr>
                <w:rFonts w:ascii="Andalus" w:hAnsi="Andalus" w:cs="Andalus"/>
                <w:sz w:val="16"/>
                <w:szCs w:val="16"/>
              </w:rPr>
              <w:t xml:space="preserve">. </w:t>
            </w:r>
          </w:p>
          <w:p w:rsidR="00645DA4" w:rsidRDefault="00114C63" w:rsidP="0094388F">
            <w:pPr>
              <w:pStyle w:val="Sansinterligne"/>
              <w:rPr>
                <w:rFonts w:ascii="Andalus" w:hAnsi="Andalus" w:cs="Andalus"/>
                <w:i/>
                <w:sz w:val="18"/>
              </w:rPr>
            </w:pPr>
            <w:r>
              <w:rPr>
                <w:rFonts w:ascii="Andalus" w:hAnsi="Andalus" w:cs="Andalus"/>
                <w:i/>
                <w:sz w:val="16"/>
                <w:szCs w:val="16"/>
              </w:rPr>
              <w:t>"</w:t>
            </w:r>
            <w:r w:rsidR="00645DA4" w:rsidRPr="00885707">
              <w:rPr>
                <w:rFonts w:ascii="Andalus" w:hAnsi="Andalus" w:cs="Andalus"/>
                <w:i/>
                <w:sz w:val="16"/>
                <w:szCs w:val="16"/>
              </w:rPr>
              <w:t xml:space="preserve">La </w:t>
            </w:r>
            <w:r w:rsidR="00645DA4" w:rsidRPr="00885707">
              <w:rPr>
                <w:rFonts w:ascii="Andalus" w:hAnsi="Andalus" w:cs="Andalus"/>
                <w:bCs/>
                <w:i/>
                <w:sz w:val="16"/>
                <w:szCs w:val="16"/>
              </w:rPr>
              <w:t>course de l'heure</w:t>
            </w:r>
            <w:r w:rsidR="00645DA4" w:rsidRPr="00885707">
              <w:rPr>
                <w:rFonts w:ascii="Andalus" w:hAnsi="Andalus" w:cs="Andalus"/>
                <w:i/>
                <w:sz w:val="16"/>
                <w:szCs w:val="16"/>
              </w:rPr>
              <w:t xml:space="preserve"> est une épreuve d'athlétisme consistant à parcourir la plus grande distance possible en une</w:t>
            </w:r>
            <w:r w:rsidR="00645DA4" w:rsidRPr="00885707">
              <w:rPr>
                <w:i/>
              </w:rPr>
              <w:t xml:space="preserve"> </w:t>
            </w:r>
            <w:r w:rsidR="00645DA4" w:rsidRPr="00885707">
              <w:rPr>
                <w:rFonts w:ascii="Andalus" w:hAnsi="Andalus" w:cs="Andalus"/>
                <w:i/>
                <w:sz w:val="18"/>
              </w:rPr>
              <w:t>heure</w:t>
            </w:r>
            <w:r>
              <w:rPr>
                <w:rFonts w:ascii="Andalus" w:hAnsi="Andalus" w:cs="Andalus"/>
                <w:i/>
                <w:sz w:val="18"/>
              </w:rPr>
              <w:t>".</w:t>
            </w:r>
          </w:p>
          <w:p w:rsidR="00CA1B48" w:rsidRPr="00CA1B48" w:rsidRDefault="00CA1B48" w:rsidP="0094388F">
            <w:pPr>
              <w:pStyle w:val="Sansinterligne"/>
              <w:rPr>
                <w:rFonts w:ascii="Andalus" w:hAnsi="Andalus" w:cs="Andalus"/>
                <w:sz w:val="12"/>
                <w:szCs w:val="16"/>
              </w:rPr>
            </w:pPr>
            <w:r w:rsidRPr="00891016">
              <w:rPr>
                <w:rFonts w:ascii="Andalus" w:hAnsi="Andalus" w:cs="Andalus"/>
                <w:sz w:val="16"/>
                <w:u w:val="single"/>
              </w:rPr>
              <w:t>Inscription</w:t>
            </w:r>
            <w:r>
              <w:rPr>
                <w:rFonts w:ascii="Andalus" w:hAnsi="Andalus" w:cs="Andalus"/>
                <w:sz w:val="16"/>
              </w:rPr>
              <w:t xml:space="preserve">: </w:t>
            </w:r>
            <w:r w:rsidRPr="00891016">
              <w:rPr>
                <w:rFonts w:ascii="Andalus" w:hAnsi="Andalus" w:cs="Andalus"/>
                <w:sz w:val="16"/>
              </w:rPr>
              <w:t xml:space="preserve"> </w:t>
            </w:r>
            <w:r>
              <w:rPr>
                <w:rFonts w:ascii="Andalus" w:hAnsi="Andalus" w:cs="Andalus"/>
                <w:sz w:val="16"/>
              </w:rPr>
              <w:t xml:space="preserve">auprès de Jean-François ou sur place. </w:t>
            </w:r>
            <w:r w:rsidRPr="00891016">
              <w:rPr>
                <w:rFonts w:ascii="Andalus" w:hAnsi="Andalus" w:cs="Andalus"/>
                <w:sz w:val="16"/>
              </w:rPr>
              <w:t>Gratuite</w:t>
            </w:r>
            <w:r>
              <w:rPr>
                <w:rFonts w:ascii="Andalus" w:hAnsi="Andalus" w:cs="Andalus"/>
                <w:sz w:val="18"/>
              </w:rPr>
              <w:t xml:space="preserve">. </w:t>
            </w:r>
          </w:p>
          <w:p w:rsidR="00645DA4" w:rsidRPr="002E2706" w:rsidRDefault="00645DA4" w:rsidP="0094388F">
            <w:pPr>
              <w:pStyle w:val="Sansinterligne"/>
              <w:rPr>
                <w:rFonts w:ascii="Andalus" w:hAnsi="Andalus" w:cs="Andalus"/>
                <w:sz w:val="16"/>
                <w:szCs w:val="16"/>
              </w:rPr>
            </w:pPr>
            <w:r w:rsidRPr="002E2706">
              <w:rPr>
                <w:rFonts w:ascii="Andalus" w:hAnsi="Andalus" w:cs="Andalus"/>
                <w:sz w:val="16"/>
                <w:szCs w:val="16"/>
              </w:rPr>
              <w:t>Deux départs sont prévus:</w:t>
            </w:r>
          </w:p>
          <w:p w:rsidR="00645DA4" w:rsidRPr="002E2706" w:rsidRDefault="00645DA4" w:rsidP="0094388F">
            <w:pPr>
              <w:pStyle w:val="Sansinterligne"/>
              <w:numPr>
                <w:ilvl w:val="0"/>
                <w:numId w:val="8"/>
              </w:numPr>
              <w:rPr>
                <w:rFonts w:ascii="Andalus" w:hAnsi="Andalus" w:cs="Andalus"/>
                <w:sz w:val="16"/>
                <w:szCs w:val="16"/>
              </w:rPr>
            </w:pPr>
            <w:r>
              <w:rPr>
                <w:rFonts w:ascii="Andalus" w:hAnsi="Andalus" w:cs="Andalus"/>
                <w:sz w:val="16"/>
                <w:szCs w:val="16"/>
              </w:rPr>
              <w:t xml:space="preserve">Départ 14h30 course </w:t>
            </w:r>
            <w:r w:rsidRPr="002E2706">
              <w:rPr>
                <w:rFonts w:ascii="Andalus" w:hAnsi="Andalus" w:cs="Andalus"/>
                <w:sz w:val="16"/>
                <w:szCs w:val="16"/>
              </w:rPr>
              <w:t>"A" pour les coureurs &lt; 13.5 km/h ai</w:t>
            </w:r>
            <w:r>
              <w:rPr>
                <w:rFonts w:ascii="Andalus" w:hAnsi="Andalus" w:cs="Andalus"/>
                <w:sz w:val="16"/>
                <w:szCs w:val="16"/>
              </w:rPr>
              <w:t>nsi que les marcheurs nordiques.</w:t>
            </w:r>
          </w:p>
          <w:p w:rsidR="00645DA4" w:rsidRPr="00114C63" w:rsidRDefault="00645DA4" w:rsidP="0094388F">
            <w:pPr>
              <w:pStyle w:val="Sansinterligne"/>
              <w:numPr>
                <w:ilvl w:val="0"/>
                <w:numId w:val="8"/>
              </w:numPr>
              <w:rPr>
                <w:rFonts w:ascii="Andalus" w:hAnsi="Andalus" w:cs="Andalus"/>
                <w:sz w:val="16"/>
                <w:szCs w:val="16"/>
              </w:rPr>
            </w:pPr>
            <w:r>
              <w:rPr>
                <w:rFonts w:ascii="Andalus" w:hAnsi="Andalus" w:cs="Andalus"/>
                <w:sz w:val="16"/>
                <w:szCs w:val="16"/>
              </w:rPr>
              <w:t>Départ 16h00 course</w:t>
            </w:r>
            <w:r w:rsidRPr="002E2706">
              <w:rPr>
                <w:rFonts w:ascii="Andalus" w:hAnsi="Andalus" w:cs="Andalus"/>
                <w:sz w:val="16"/>
                <w:szCs w:val="16"/>
              </w:rPr>
              <w:t xml:space="preserve"> "B" </w:t>
            </w:r>
            <w:r w:rsidR="00CA1B48">
              <w:rPr>
                <w:rFonts w:ascii="Andalus" w:hAnsi="Andalus" w:cs="Andalus"/>
                <w:sz w:val="16"/>
                <w:szCs w:val="16"/>
              </w:rPr>
              <w:t>p</w:t>
            </w:r>
            <w:r w:rsidRPr="002E2706">
              <w:rPr>
                <w:rFonts w:ascii="Andalus" w:hAnsi="Andalus" w:cs="Andalus"/>
                <w:sz w:val="16"/>
                <w:szCs w:val="16"/>
              </w:rPr>
              <w:t>our les coureurs évoluant &gt; 13.50 km/h</w:t>
            </w:r>
            <w:r>
              <w:rPr>
                <w:rFonts w:ascii="Andalus" w:hAnsi="Andalus" w:cs="Andalus"/>
                <w:sz w:val="16"/>
                <w:szCs w:val="16"/>
              </w:rPr>
              <w:t>.</w:t>
            </w:r>
            <w:r w:rsidRPr="00114C63">
              <w:rPr>
                <w:rFonts w:ascii="Andalus" w:hAnsi="Andalus" w:cs="Andalus"/>
                <w:sz w:val="16"/>
                <w:szCs w:val="16"/>
              </w:rPr>
              <w:t>.</w:t>
            </w:r>
          </w:p>
          <w:p w:rsidR="00645DA4" w:rsidRPr="00C14860" w:rsidRDefault="00645DA4" w:rsidP="0094388F">
            <w:pPr>
              <w:pStyle w:val="Sansinterligne"/>
              <w:rPr>
                <w:rFonts w:ascii="Andalus" w:hAnsi="Andalus" w:cs="Andalus"/>
              </w:rPr>
            </w:pPr>
          </w:p>
        </w:tc>
      </w:tr>
    </w:tbl>
    <w:p w:rsidR="00583ACF" w:rsidRDefault="00583ACF" w:rsidP="002E2706">
      <w:pPr>
        <w:pStyle w:val="Sansinterligne"/>
        <w:rPr>
          <w:rFonts w:ascii="Andalus" w:hAnsi="Andalus" w:cs="Andalus"/>
        </w:rPr>
      </w:pPr>
    </w:p>
    <w:tbl>
      <w:tblPr>
        <w:tblStyle w:val="Grilledutableau"/>
        <w:tblW w:w="0" w:type="auto"/>
        <w:tblLook w:val="04A0"/>
      </w:tblPr>
      <w:tblGrid>
        <w:gridCol w:w="2235"/>
        <w:gridCol w:w="6977"/>
      </w:tblGrid>
      <w:tr w:rsidR="00F20402" w:rsidRPr="00E7445C" w:rsidTr="00A542BC">
        <w:tc>
          <w:tcPr>
            <w:tcW w:w="2235" w:type="dxa"/>
            <w:vAlign w:val="center"/>
          </w:tcPr>
          <w:p w:rsidR="00F20402" w:rsidRPr="00F20402" w:rsidRDefault="00F20402" w:rsidP="00A542BC">
            <w:pPr>
              <w:pStyle w:val="Sansinterligne"/>
              <w:jc w:val="center"/>
              <w:rPr>
                <w:rFonts w:ascii="Andalus" w:hAnsi="Andalus" w:cs="Andalus"/>
                <w:b/>
                <w:sz w:val="16"/>
                <w:szCs w:val="16"/>
              </w:rPr>
            </w:pPr>
            <w:r w:rsidRPr="00F20402">
              <w:rPr>
                <w:rFonts w:ascii="Andalus" w:hAnsi="Andalus" w:cs="Andalus"/>
                <w:b/>
                <w:sz w:val="16"/>
                <w:szCs w:val="16"/>
              </w:rPr>
              <w:t>Samedi 27</w:t>
            </w:r>
          </w:p>
          <w:p w:rsidR="00F20402" w:rsidRDefault="00F20402" w:rsidP="00A542BC">
            <w:pPr>
              <w:pStyle w:val="Sansinterligne"/>
              <w:jc w:val="center"/>
              <w:rPr>
                <w:rFonts w:ascii="Andalus" w:hAnsi="Andalus" w:cs="Andalus"/>
                <w:sz w:val="16"/>
                <w:szCs w:val="16"/>
              </w:rPr>
            </w:pPr>
            <w:r w:rsidRPr="00F20402">
              <w:rPr>
                <w:rFonts w:ascii="Andalus" w:hAnsi="Andalus" w:cs="Andalus"/>
                <w:b/>
                <w:sz w:val="16"/>
                <w:szCs w:val="16"/>
              </w:rPr>
              <w:t>Trail de la brie des Morin</w:t>
            </w:r>
            <w:r>
              <w:rPr>
                <w:rFonts w:ascii="Andalus" w:hAnsi="Andalus" w:cs="Andalus"/>
                <w:sz w:val="16"/>
                <w:szCs w:val="16"/>
              </w:rPr>
              <w:t>.</w:t>
            </w:r>
          </w:p>
          <w:p w:rsidR="00F20402" w:rsidRDefault="00F20402" w:rsidP="00A542BC">
            <w:pPr>
              <w:pStyle w:val="Sansinterligne"/>
              <w:jc w:val="center"/>
              <w:rPr>
                <w:rFonts w:ascii="Andalus" w:hAnsi="Andalus" w:cs="Andalus"/>
                <w:sz w:val="16"/>
                <w:szCs w:val="16"/>
              </w:rPr>
            </w:pPr>
          </w:p>
          <w:p w:rsidR="00F20402" w:rsidRDefault="00F20402" w:rsidP="00A542BC">
            <w:pPr>
              <w:pStyle w:val="Sansinterligne"/>
              <w:jc w:val="center"/>
              <w:rPr>
                <w:rFonts w:ascii="Andalus" w:hAnsi="Andalus" w:cs="Andalus"/>
                <w:color w:val="000000" w:themeColor="text1"/>
                <w:sz w:val="16"/>
                <w:u w:val="dotted" w:color="FF0000"/>
              </w:rPr>
            </w:pPr>
            <w:r w:rsidRPr="00B66AD9">
              <w:rPr>
                <w:rFonts w:ascii="Andalus" w:hAnsi="Andalus" w:cs="Andalus"/>
                <w:color w:val="000000" w:themeColor="text1"/>
                <w:sz w:val="16"/>
              </w:rPr>
              <w:t xml:space="preserve">- </w:t>
            </w:r>
            <w:r w:rsidRPr="00B66AD9">
              <w:rPr>
                <w:rFonts w:ascii="Andalus" w:hAnsi="Andalus" w:cs="Andalus"/>
                <w:color w:val="000000" w:themeColor="text1"/>
                <w:sz w:val="16"/>
                <w:highlight w:val="yellow"/>
                <w:u w:val="dotted" w:color="FF0000"/>
              </w:rPr>
              <w:t>La Marche du Crapaud</w:t>
            </w:r>
            <w:r>
              <w:rPr>
                <w:rFonts w:ascii="Andalus" w:hAnsi="Andalus" w:cs="Andalus"/>
                <w:color w:val="000000" w:themeColor="text1"/>
                <w:sz w:val="16"/>
                <w:u w:val="dotted" w:color="FF0000"/>
              </w:rPr>
              <w:t>.</w:t>
            </w:r>
          </w:p>
          <w:p w:rsidR="00F20402" w:rsidRPr="00721A2D" w:rsidRDefault="00F20402" w:rsidP="00A542BC">
            <w:pPr>
              <w:pStyle w:val="Sansinterligne"/>
              <w:jc w:val="center"/>
              <w:rPr>
                <w:rFonts w:ascii="Andalus" w:hAnsi="Andalus" w:cs="Andalus"/>
                <w:b/>
                <w:color w:val="000000" w:themeColor="text1"/>
                <w:sz w:val="16"/>
                <w:u w:val="dotted" w:color="FF0000"/>
              </w:rPr>
            </w:pPr>
            <w:r w:rsidRPr="00721A2D">
              <w:rPr>
                <w:rFonts w:ascii="Andalus" w:hAnsi="Andalus" w:cs="Andalus"/>
                <w:b/>
                <w:color w:val="000000" w:themeColor="text1"/>
                <w:sz w:val="16"/>
                <w:u w:val="dotted" w:color="FF0000"/>
              </w:rPr>
              <w:t>16 km</w:t>
            </w:r>
          </w:p>
          <w:p w:rsidR="00F20402" w:rsidRDefault="00F20402" w:rsidP="00A542BC">
            <w:pPr>
              <w:pStyle w:val="Sansinterligne"/>
              <w:jc w:val="center"/>
              <w:rPr>
                <w:rFonts w:ascii="Andalus" w:hAnsi="Andalus" w:cs="Andalus"/>
                <w:color w:val="000000" w:themeColor="text1"/>
                <w:sz w:val="16"/>
                <w:u w:val="dotted" w:color="FF0000"/>
              </w:rPr>
            </w:pPr>
          </w:p>
          <w:p w:rsidR="00F20402" w:rsidRPr="00CD48B8" w:rsidRDefault="00F20402" w:rsidP="00A542BC">
            <w:pPr>
              <w:pStyle w:val="Sansinterligne"/>
              <w:jc w:val="center"/>
              <w:rPr>
                <w:rFonts w:ascii="Andalus" w:hAnsi="Andalus" w:cs="Andalus"/>
                <w:color w:val="000000" w:themeColor="text1"/>
                <w:sz w:val="16"/>
              </w:rPr>
            </w:pPr>
            <w:r w:rsidRPr="00CD48B8">
              <w:rPr>
                <w:rFonts w:ascii="Andalus" w:hAnsi="Andalus" w:cs="Andalus"/>
                <w:color w:val="000000" w:themeColor="text1"/>
                <w:sz w:val="16"/>
              </w:rPr>
              <w:t>°°°</w:t>
            </w:r>
          </w:p>
          <w:p w:rsidR="00F20402" w:rsidRDefault="00F20402" w:rsidP="00A542BC">
            <w:pPr>
              <w:pStyle w:val="Sansinterligne"/>
              <w:jc w:val="center"/>
              <w:rPr>
                <w:rFonts w:ascii="Andalus" w:hAnsi="Andalus" w:cs="Andalus"/>
                <w:color w:val="000000" w:themeColor="text1"/>
                <w:sz w:val="16"/>
                <w:u w:val="dotted" w:color="FF0000"/>
              </w:rPr>
            </w:pPr>
            <w:r>
              <w:rPr>
                <w:rFonts w:ascii="Andalus" w:hAnsi="Andalus" w:cs="Andalus"/>
                <w:color w:val="000000" w:themeColor="text1"/>
                <w:sz w:val="16"/>
                <w:highlight w:val="yellow"/>
              </w:rPr>
              <w:t xml:space="preserve">- </w:t>
            </w:r>
            <w:r w:rsidRPr="00721A2D">
              <w:rPr>
                <w:rFonts w:ascii="Andalus" w:hAnsi="Andalus" w:cs="Andalus"/>
                <w:color w:val="000000" w:themeColor="text1"/>
                <w:sz w:val="16"/>
                <w:highlight w:val="yellow"/>
                <w:u w:val="dotted" w:color="FF0000"/>
              </w:rPr>
              <w:t>La Marche des Têtards</w:t>
            </w:r>
          </w:p>
          <w:p w:rsidR="00F20402" w:rsidRPr="00721A2D" w:rsidRDefault="00F20402" w:rsidP="00A542BC">
            <w:pPr>
              <w:pStyle w:val="Sansinterligne"/>
              <w:jc w:val="center"/>
              <w:rPr>
                <w:rFonts w:ascii="Andalus" w:hAnsi="Andalus" w:cs="Andalus"/>
                <w:b/>
                <w:color w:val="000000" w:themeColor="text1"/>
                <w:sz w:val="16"/>
                <w:u w:val="dotted" w:color="FF0000"/>
              </w:rPr>
            </w:pPr>
            <w:r w:rsidRPr="00721A2D">
              <w:rPr>
                <w:rFonts w:ascii="Andalus" w:hAnsi="Andalus" w:cs="Andalus"/>
                <w:b/>
                <w:color w:val="000000" w:themeColor="text1"/>
                <w:sz w:val="16"/>
                <w:u w:val="dotted" w:color="FF0000"/>
              </w:rPr>
              <w:t>11 km</w:t>
            </w:r>
          </w:p>
          <w:p w:rsidR="00F20402" w:rsidRDefault="00F20402" w:rsidP="00A542BC">
            <w:pPr>
              <w:pStyle w:val="Sansinterligne"/>
              <w:jc w:val="center"/>
              <w:rPr>
                <w:rFonts w:ascii="Andalus" w:hAnsi="Andalus" w:cs="Andalus"/>
                <w:color w:val="000000" w:themeColor="text1"/>
                <w:sz w:val="16"/>
                <w:u w:val="dotted" w:color="FF0000"/>
              </w:rPr>
            </w:pPr>
          </w:p>
          <w:p w:rsidR="00F20402" w:rsidRPr="00CD48B8" w:rsidRDefault="00F20402" w:rsidP="00A542BC">
            <w:pPr>
              <w:pStyle w:val="Sansinterligne"/>
              <w:jc w:val="center"/>
              <w:rPr>
                <w:rFonts w:ascii="Andalus" w:hAnsi="Andalus" w:cs="Andalus"/>
                <w:color w:val="000000" w:themeColor="text1"/>
                <w:sz w:val="16"/>
              </w:rPr>
            </w:pPr>
            <w:r w:rsidRPr="00CD48B8">
              <w:rPr>
                <w:rFonts w:ascii="Andalus" w:hAnsi="Andalus" w:cs="Andalus"/>
                <w:color w:val="000000" w:themeColor="text1"/>
                <w:sz w:val="16"/>
              </w:rPr>
              <w:t>°°°</w:t>
            </w:r>
          </w:p>
          <w:p w:rsidR="00F20402" w:rsidRDefault="00F20402" w:rsidP="00A542BC">
            <w:pPr>
              <w:pStyle w:val="Sansinterligne"/>
              <w:jc w:val="center"/>
              <w:rPr>
                <w:rFonts w:ascii="Andalus" w:hAnsi="Andalus" w:cs="Andalus"/>
                <w:color w:val="000000" w:themeColor="text1"/>
                <w:sz w:val="16"/>
                <w:u w:val="dotted" w:color="FF0000"/>
              </w:rPr>
            </w:pPr>
          </w:p>
          <w:p w:rsidR="00F20402" w:rsidRDefault="00F20402" w:rsidP="00A542BC">
            <w:pPr>
              <w:pStyle w:val="Sansinterligne"/>
              <w:jc w:val="center"/>
              <w:rPr>
                <w:rFonts w:ascii="Andalus" w:hAnsi="Andalus" w:cs="Andalus"/>
                <w:color w:val="000000" w:themeColor="text1"/>
                <w:sz w:val="16"/>
                <w:u w:val="dotted" w:color="FF0000"/>
              </w:rPr>
            </w:pPr>
            <w:r>
              <w:rPr>
                <w:rFonts w:ascii="Andalus" w:hAnsi="Andalus" w:cs="Andalus"/>
                <w:color w:val="000000" w:themeColor="text1"/>
                <w:sz w:val="16"/>
                <w:highlight w:val="yellow"/>
                <w:u w:val="dotted" w:color="FF0000"/>
              </w:rPr>
              <w:t xml:space="preserve">- </w:t>
            </w:r>
            <w:r w:rsidRPr="00B66AD9">
              <w:rPr>
                <w:rFonts w:ascii="Andalus" w:hAnsi="Andalus" w:cs="Andalus"/>
                <w:color w:val="000000" w:themeColor="text1"/>
                <w:sz w:val="16"/>
                <w:highlight w:val="yellow"/>
                <w:u w:val="dotted" w:color="FF0000"/>
              </w:rPr>
              <w:t xml:space="preserve">La </w:t>
            </w:r>
            <w:r>
              <w:rPr>
                <w:rFonts w:ascii="Andalus" w:hAnsi="Andalus" w:cs="Andalus"/>
                <w:color w:val="000000" w:themeColor="text1"/>
                <w:sz w:val="16"/>
                <w:highlight w:val="yellow"/>
                <w:u w:val="dotted" w:color="FF0000"/>
              </w:rPr>
              <w:t>marche</w:t>
            </w:r>
            <w:r w:rsidRPr="00B66AD9">
              <w:rPr>
                <w:rFonts w:ascii="Andalus" w:hAnsi="Andalus" w:cs="Andalus"/>
                <w:color w:val="000000" w:themeColor="text1"/>
                <w:sz w:val="16"/>
                <w:highlight w:val="yellow"/>
                <w:u w:val="dotted" w:color="FF0000"/>
              </w:rPr>
              <w:t xml:space="preserve"> du Point du Jour</w:t>
            </w:r>
          </w:p>
          <w:p w:rsidR="00F20402" w:rsidRDefault="00F20402" w:rsidP="00A542BC">
            <w:pPr>
              <w:pStyle w:val="Sansinterligne"/>
              <w:jc w:val="center"/>
              <w:rPr>
                <w:rFonts w:ascii="Andalus" w:hAnsi="Andalus" w:cs="Andalus"/>
                <w:color w:val="000000" w:themeColor="text1"/>
                <w:sz w:val="16"/>
                <w:u w:val="dotted" w:color="FF0000"/>
              </w:rPr>
            </w:pPr>
            <w:r w:rsidRPr="00721A2D">
              <w:rPr>
                <w:rFonts w:ascii="Andalus" w:hAnsi="Andalus" w:cs="Andalus"/>
                <w:b/>
                <w:color w:val="000000" w:themeColor="text1"/>
                <w:sz w:val="16"/>
                <w:u w:val="dotted" w:color="FF0000"/>
              </w:rPr>
              <w:t>68 km/</w:t>
            </w:r>
            <w:r>
              <w:rPr>
                <w:rFonts w:ascii="Andalus" w:hAnsi="Andalus" w:cs="Andalus"/>
                <w:b/>
                <w:color w:val="000000" w:themeColor="text1"/>
                <w:sz w:val="16"/>
                <w:u w:val="dotted" w:color="FF0000"/>
              </w:rPr>
              <w:t>45/</w:t>
            </w:r>
            <w:r w:rsidRPr="00721A2D">
              <w:rPr>
                <w:rFonts w:ascii="Andalus" w:hAnsi="Andalus" w:cs="Andalus"/>
                <w:b/>
                <w:color w:val="000000" w:themeColor="text1"/>
                <w:sz w:val="16"/>
                <w:u w:val="dotted" w:color="FF0000"/>
              </w:rPr>
              <w:t>33km/17km</w:t>
            </w:r>
            <w:r>
              <w:rPr>
                <w:rFonts w:ascii="Andalus" w:hAnsi="Andalus" w:cs="Andalus"/>
                <w:color w:val="000000" w:themeColor="text1"/>
                <w:sz w:val="16"/>
                <w:u w:val="dotted" w:color="FF0000"/>
              </w:rPr>
              <w:t>.</w:t>
            </w:r>
          </w:p>
          <w:p w:rsidR="00F20402" w:rsidRDefault="00F20402" w:rsidP="00A542BC">
            <w:pPr>
              <w:pStyle w:val="Sansinterligne"/>
              <w:jc w:val="center"/>
              <w:rPr>
                <w:rFonts w:ascii="Andalus" w:hAnsi="Andalus" w:cs="Andalus"/>
                <w:sz w:val="16"/>
                <w:szCs w:val="16"/>
              </w:rPr>
            </w:pPr>
          </w:p>
          <w:p w:rsidR="00F20402" w:rsidRDefault="00F20402" w:rsidP="00A542BC">
            <w:pPr>
              <w:pStyle w:val="Sansinterligne"/>
              <w:jc w:val="center"/>
              <w:rPr>
                <w:rFonts w:ascii="Andalus" w:hAnsi="Andalus" w:cs="Andalus"/>
                <w:sz w:val="16"/>
                <w:szCs w:val="16"/>
              </w:rPr>
            </w:pPr>
          </w:p>
        </w:tc>
        <w:tc>
          <w:tcPr>
            <w:tcW w:w="6977" w:type="dxa"/>
            <w:vAlign w:val="center"/>
          </w:tcPr>
          <w:p w:rsidR="000C4950" w:rsidRDefault="000C4950" w:rsidP="000C4950">
            <w:pPr>
              <w:rPr>
                <w:rFonts w:ascii="Andalus" w:hAnsi="Andalus" w:cs="Andalus"/>
                <w:color w:val="000000" w:themeColor="text1"/>
                <w:sz w:val="16"/>
              </w:rPr>
            </w:pPr>
            <w:r w:rsidRPr="0079251A">
              <w:rPr>
                <w:rFonts w:ascii="Andalus" w:hAnsi="Andalus" w:cs="Andalus"/>
                <w:color w:val="000000" w:themeColor="text1"/>
                <w:sz w:val="16"/>
              </w:rPr>
              <w:t>Les Trails de la Brie des Morin nous proposent un ensemble de courses pédestres, de marches nordiques ou de randonnées qui traversent les Vallées du Petit et du Grand Morin ainsi que 18 de ses villages.</w:t>
            </w:r>
          </w:p>
          <w:p w:rsidR="000C4950" w:rsidRPr="00050B2C" w:rsidRDefault="000C4950" w:rsidP="000C4950">
            <w:pPr>
              <w:rPr>
                <w:rFonts w:ascii="Andalus" w:eastAsia="Times New Roman" w:hAnsi="Andalus" w:cs="Andalus"/>
                <w:color w:val="000000" w:themeColor="text1"/>
                <w:sz w:val="18"/>
                <w:szCs w:val="24"/>
                <w:lang w:eastAsia="fr-FR"/>
              </w:rPr>
            </w:pPr>
            <w:r w:rsidRPr="0079251A">
              <w:rPr>
                <w:rFonts w:ascii="Andalus" w:hAnsi="Andalus" w:cs="Andalus"/>
                <w:color w:val="000000" w:themeColor="text1"/>
                <w:sz w:val="16"/>
              </w:rPr>
              <w:t xml:space="preserve"> - L’Ultra Trail de la Brie des Morin 100 km</w:t>
            </w:r>
            <w:r>
              <w:rPr>
                <w:rFonts w:ascii="Andalus" w:hAnsi="Andalus" w:cs="Andalus"/>
                <w:color w:val="000000" w:themeColor="text1"/>
                <w:sz w:val="16"/>
              </w:rPr>
              <w:t xml:space="preserve">. (Pour info) </w:t>
            </w:r>
            <w:r w:rsidRPr="0079251A">
              <w:rPr>
                <w:rFonts w:ascii="Andalus" w:hAnsi="Andalus" w:cs="Andalus"/>
                <w:color w:val="000000" w:themeColor="text1"/>
                <w:sz w:val="16"/>
              </w:rPr>
              <w:br/>
              <w:t>- Le Grand Trail du Sonneur 68 km</w:t>
            </w:r>
            <w:r>
              <w:rPr>
                <w:rFonts w:ascii="Andalus" w:hAnsi="Andalus" w:cs="Andalus"/>
                <w:color w:val="000000" w:themeColor="text1"/>
                <w:sz w:val="16"/>
              </w:rPr>
              <w:t>. (Pour info)</w:t>
            </w:r>
            <w:r w:rsidRPr="0079251A">
              <w:rPr>
                <w:rFonts w:ascii="Andalus" w:hAnsi="Andalus" w:cs="Andalus"/>
                <w:color w:val="000000" w:themeColor="text1"/>
                <w:sz w:val="16"/>
              </w:rPr>
              <w:br/>
              <w:t>- Le Trail du Tacot Briard 33 km</w:t>
            </w:r>
            <w:r>
              <w:rPr>
                <w:rFonts w:ascii="Andalus" w:hAnsi="Andalus" w:cs="Andalus"/>
                <w:color w:val="000000" w:themeColor="text1"/>
                <w:sz w:val="16"/>
              </w:rPr>
              <w:t>. (Pour info)</w:t>
            </w:r>
            <w:r w:rsidRPr="0079251A">
              <w:rPr>
                <w:rFonts w:ascii="Andalus" w:hAnsi="Andalus" w:cs="Andalus"/>
                <w:color w:val="000000" w:themeColor="text1"/>
                <w:sz w:val="16"/>
              </w:rPr>
              <w:br/>
            </w:r>
            <w:r w:rsidRPr="00B66AD9">
              <w:rPr>
                <w:rFonts w:ascii="Andalus" w:hAnsi="Andalus" w:cs="Andalus"/>
                <w:color w:val="000000" w:themeColor="text1"/>
                <w:sz w:val="16"/>
              </w:rPr>
              <w:t xml:space="preserve">- </w:t>
            </w:r>
            <w:r w:rsidRPr="00B66AD9">
              <w:rPr>
                <w:rFonts w:ascii="Andalus" w:hAnsi="Andalus" w:cs="Andalus"/>
                <w:color w:val="000000" w:themeColor="text1"/>
                <w:sz w:val="16"/>
                <w:highlight w:val="yellow"/>
                <w:u w:val="dotted" w:color="FF0000"/>
              </w:rPr>
              <w:t>La Marche du Crapaud</w:t>
            </w:r>
            <w:r w:rsidRPr="00B66AD9">
              <w:rPr>
                <w:rFonts w:ascii="Andalus" w:hAnsi="Andalus" w:cs="Andalus"/>
                <w:color w:val="000000" w:themeColor="text1"/>
                <w:sz w:val="16"/>
                <w:highlight w:val="yellow"/>
              </w:rPr>
              <w:t xml:space="preserve"> 16 km. Départ à 09h45 </w:t>
            </w:r>
            <w:r w:rsidRPr="00B66AD9">
              <w:rPr>
                <w:rFonts w:ascii="Andalus" w:eastAsia="Times New Roman" w:hAnsi="Andalus" w:cs="Andalus"/>
                <w:color w:val="000000" w:themeColor="text1"/>
                <w:sz w:val="16"/>
                <w:highlight w:val="yellow"/>
                <w:lang w:eastAsia="fr-FR"/>
              </w:rPr>
              <w:t>de St Cyr sur Morin.</w:t>
            </w:r>
            <w:r>
              <w:rPr>
                <w:rFonts w:ascii="Andalus" w:eastAsia="Times New Roman" w:hAnsi="Andalus" w:cs="Andalus"/>
                <w:color w:val="000000" w:themeColor="text1"/>
                <w:sz w:val="16"/>
                <w:lang w:eastAsia="fr-FR"/>
              </w:rPr>
              <w:t xml:space="preserve">  </w:t>
            </w:r>
          </w:p>
          <w:p w:rsidR="000C4950" w:rsidRDefault="000C4950" w:rsidP="000C4950">
            <w:pPr>
              <w:rPr>
                <w:rFonts w:ascii="Andalus" w:hAnsi="Andalus" w:cs="Andalus"/>
                <w:color w:val="000000" w:themeColor="text1"/>
                <w:sz w:val="16"/>
              </w:rPr>
            </w:pPr>
            <w:r w:rsidRPr="0079251A">
              <w:rPr>
                <w:rFonts w:ascii="Andalus" w:hAnsi="Andalus" w:cs="Andalus"/>
                <w:color w:val="000000" w:themeColor="text1"/>
                <w:sz w:val="16"/>
              </w:rPr>
              <w:t>- Le Trail des Grenouilles 23 km en nocturne</w:t>
            </w:r>
            <w:r>
              <w:rPr>
                <w:rFonts w:ascii="Andalus" w:hAnsi="Andalus" w:cs="Andalus"/>
                <w:color w:val="000000" w:themeColor="text1"/>
                <w:sz w:val="16"/>
              </w:rPr>
              <w:t>. (Pour info)</w:t>
            </w:r>
            <w:r w:rsidRPr="0079251A">
              <w:rPr>
                <w:rFonts w:ascii="Andalus" w:hAnsi="Andalus" w:cs="Andalus"/>
                <w:color w:val="000000" w:themeColor="text1"/>
                <w:sz w:val="16"/>
              </w:rPr>
              <w:t xml:space="preserve"> </w:t>
            </w:r>
            <w:r w:rsidRPr="0079251A">
              <w:rPr>
                <w:rFonts w:ascii="Andalus" w:hAnsi="Andalus" w:cs="Andalus"/>
                <w:color w:val="000000" w:themeColor="text1"/>
                <w:sz w:val="16"/>
              </w:rPr>
              <w:br/>
              <w:t xml:space="preserve">- La Course et </w:t>
            </w:r>
            <w:r w:rsidRPr="00B66AD9">
              <w:rPr>
                <w:rFonts w:ascii="Andalus" w:hAnsi="Andalus" w:cs="Andalus"/>
                <w:color w:val="000000" w:themeColor="text1"/>
                <w:sz w:val="16"/>
                <w:highlight w:val="yellow"/>
                <w:u w:val="dotted" w:color="FF0000"/>
              </w:rPr>
              <w:t>la Marche des Têtards</w:t>
            </w:r>
            <w:r w:rsidRPr="0079251A">
              <w:rPr>
                <w:rFonts w:ascii="Andalus" w:hAnsi="Andalus" w:cs="Andalus"/>
                <w:color w:val="000000" w:themeColor="text1"/>
                <w:sz w:val="16"/>
              </w:rPr>
              <w:t>, 11 km en nocturne</w:t>
            </w:r>
            <w:r>
              <w:rPr>
                <w:rFonts w:ascii="Andalus" w:hAnsi="Andalus" w:cs="Andalus"/>
                <w:color w:val="000000" w:themeColor="text1"/>
                <w:sz w:val="16"/>
              </w:rPr>
              <w:t>.</w:t>
            </w:r>
            <w:r w:rsidRPr="0079251A">
              <w:rPr>
                <w:rFonts w:ascii="Andalus" w:hAnsi="Andalus" w:cs="Andalus"/>
                <w:color w:val="000000" w:themeColor="text1"/>
                <w:sz w:val="16"/>
              </w:rPr>
              <w:br/>
              <w:t>- Les Mini-Trails de la Brie des Morin</w:t>
            </w:r>
            <w:r>
              <w:rPr>
                <w:rFonts w:ascii="Andalus" w:hAnsi="Andalus" w:cs="Andalus"/>
                <w:color w:val="000000" w:themeColor="text1"/>
                <w:sz w:val="16"/>
              </w:rPr>
              <w:t>. (Enfants).</w:t>
            </w:r>
            <w:r w:rsidRPr="0079251A">
              <w:rPr>
                <w:rFonts w:ascii="Andalus" w:hAnsi="Andalus" w:cs="Andalus"/>
                <w:color w:val="000000" w:themeColor="text1"/>
                <w:sz w:val="16"/>
              </w:rPr>
              <w:t xml:space="preserve"> </w:t>
            </w:r>
          </w:p>
          <w:p w:rsidR="000C4950" w:rsidRDefault="000C4950" w:rsidP="000C4950">
            <w:pPr>
              <w:rPr>
                <w:rFonts w:ascii="Andalus" w:hAnsi="Andalus" w:cs="Andalus"/>
                <w:color w:val="000000" w:themeColor="text1"/>
                <w:sz w:val="16"/>
              </w:rPr>
            </w:pPr>
            <w:r w:rsidRPr="0079251A">
              <w:rPr>
                <w:rFonts w:ascii="Andalus" w:hAnsi="Andalus" w:cs="Andalus"/>
                <w:color w:val="000000" w:themeColor="text1"/>
                <w:sz w:val="16"/>
              </w:rPr>
              <w:t xml:space="preserve">- </w:t>
            </w:r>
            <w:r w:rsidRPr="00B66AD9">
              <w:rPr>
                <w:rFonts w:ascii="Andalus" w:hAnsi="Andalus" w:cs="Andalus"/>
                <w:color w:val="000000" w:themeColor="text1"/>
                <w:sz w:val="16"/>
                <w:highlight w:val="yellow"/>
                <w:u w:val="dotted" w:color="FF0000"/>
              </w:rPr>
              <w:t xml:space="preserve">La </w:t>
            </w:r>
            <w:r>
              <w:rPr>
                <w:rFonts w:ascii="Andalus" w:hAnsi="Andalus" w:cs="Andalus"/>
                <w:color w:val="000000" w:themeColor="text1"/>
                <w:sz w:val="16"/>
                <w:highlight w:val="yellow"/>
                <w:u w:val="dotted" w:color="FF0000"/>
              </w:rPr>
              <w:t xml:space="preserve">Marche </w:t>
            </w:r>
            <w:r w:rsidRPr="00B66AD9">
              <w:rPr>
                <w:rFonts w:ascii="Andalus" w:hAnsi="Andalus" w:cs="Andalus"/>
                <w:color w:val="000000" w:themeColor="text1"/>
                <w:sz w:val="16"/>
                <w:highlight w:val="yellow"/>
                <w:u w:val="dotted" w:color="FF0000"/>
              </w:rPr>
              <w:t>du Point du Jour</w:t>
            </w:r>
            <w:r w:rsidRPr="0079251A">
              <w:rPr>
                <w:rFonts w:ascii="Andalus" w:hAnsi="Andalus" w:cs="Andalus"/>
                <w:color w:val="000000" w:themeColor="text1"/>
                <w:sz w:val="16"/>
              </w:rPr>
              <w:t xml:space="preserve"> qui se décline en plusieurs distances : 68, </w:t>
            </w:r>
            <w:r w:rsidRPr="00520EE4">
              <w:rPr>
                <w:rFonts w:ascii="Andalus" w:hAnsi="Andalus" w:cs="Andalus"/>
                <w:b/>
                <w:color w:val="000000" w:themeColor="text1"/>
                <w:sz w:val="16"/>
              </w:rPr>
              <w:t>45</w:t>
            </w:r>
            <w:r w:rsidRPr="0079251A">
              <w:rPr>
                <w:rFonts w:ascii="Andalus" w:hAnsi="Andalus" w:cs="Andalus"/>
                <w:color w:val="000000" w:themeColor="text1"/>
                <w:sz w:val="16"/>
              </w:rPr>
              <w:t>, 33 ou 1</w:t>
            </w:r>
            <w:r>
              <w:rPr>
                <w:rFonts w:ascii="Andalus" w:hAnsi="Andalus" w:cs="Andalus"/>
                <w:color w:val="000000" w:themeColor="text1"/>
                <w:sz w:val="16"/>
              </w:rPr>
              <w:t>7</w:t>
            </w:r>
            <w:r w:rsidRPr="0079251A">
              <w:rPr>
                <w:rFonts w:ascii="Andalus" w:hAnsi="Andalus" w:cs="Andalus"/>
                <w:color w:val="000000" w:themeColor="text1"/>
                <w:sz w:val="16"/>
              </w:rPr>
              <w:t xml:space="preserve"> km</w:t>
            </w:r>
            <w:r>
              <w:rPr>
                <w:rFonts w:ascii="Andalus" w:hAnsi="Andalus" w:cs="Andalus"/>
                <w:color w:val="000000" w:themeColor="text1"/>
                <w:sz w:val="16"/>
              </w:rPr>
              <w:t xml:space="preserve">. </w:t>
            </w:r>
          </w:p>
          <w:p w:rsidR="000C4950" w:rsidRPr="00721A2D" w:rsidRDefault="000C4950" w:rsidP="000C4950">
            <w:pPr>
              <w:jc w:val="center"/>
              <w:rPr>
                <w:rFonts w:ascii="Andalus" w:hAnsi="Andalus" w:cs="Andalus"/>
                <w:color w:val="000000" w:themeColor="text1"/>
                <w:sz w:val="16"/>
              </w:rPr>
            </w:pPr>
            <w:r>
              <w:rPr>
                <w:rFonts w:ascii="Andalus" w:hAnsi="Andalus" w:cs="Andalus"/>
                <w:color w:val="000000" w:themeColor="text1"/>
                <w:sz w:val="16"/>
                <w:u w:val="single"/>
              </w:rPr>
              <w:t xml:space="preserve">Tout </w:t>
            </w:r>
            <w:r w:rsidRPr="00875D38">
              <w:rPr>
                <w:rFonts w:ascii="Andalus" w:hAnsi="Andalus" w:cs="Andalus"/>
                <w:color w:val="000000" w:themeColor="text1"/>
                <w:sz w:val="16"/>
                <w:u w:val="single"/>
              </w:rPr>
              <w:t xml:space="preserve">savoir sur La </w:t>
            </w:r>
            <w:r>
              <w:rPr>
                <w:rFonts w:ascii="Andalus" w:hAnsi="Andalus" w:cs="Andalus"/>
                <w:color w:val="000000" w:themeColor="text1"/>
                <w:sz w:val="16"/>
                <w:u w:val="single"/>
              </w:rPr>
              <w:t xml:space="preserve">Marche </w:t>
            </w:r>
            <w:r w:rsidRPr="00875D38">
              <w:rPr>
                <w:rFonts w:ascii="Andalus" w:hAnsi="Andalus" w:cs="Andalus"/>
                <w:color w:val="000000" w:themeColor="text1"/>
                <w:sz w:val="16"/>
                <w:u w:val="single"/>
              </w:rPr>
              <w:t xml:space="preserve">du Point du </w:t>
            </w:r>
            <w:r>
              <w:rPr>
                <w:rFonts w:ascii="Andalus" w:hAnsi="Andalus" w:cs="Andalus"/>
                <w:color w:val="000000" w:themeColor="text1"/>
                <w:sz w:val="16"/>
                <w:u w:val="single"/>
              </w:rPr>
              <w:t>jour</w:t>
            </w:r>
            <w:r>
              <w:rPr>
                <w:rFonts w:ascii="Andalus" w:hAnsi="Andalus" w:cs="Andalus"/>
                <w:color w:val="000000" w:themeColor="text1"/>
                <w:sz w:val="16"/>
              </w:rPr>
              <w:t>:</w:t>
            </w:r>
          </w:p>
          <w:p w:rsidR="000C4950" w:rsidRDefault="000C4950" w:rsidP="000C4950">
            <w:pPr>
              <w:rPr>
                <w:rFonts w:ascii="Andalus" w:eastAsia="Times New Roman" w:hAnsi="Andalus" w:cs="Andalus"/>
                <w:color w:val="000000" w:themeColor="text1"/>
                <w:sz w:val="16"/>
                <w:lang w:eastAsia="fr-FR"/>
              </w:rPr>
            </w:pPr>
            <w:r w:rsidRPr="00050B2C">
              <w:rPr>
                <w:rFonts w:ascii="Andalus" w:eastAsia="Times New Roman" w:hAnsi="Andalus" w:cs="Andalus"/>
                <w:color w:val="000000" w:themeColor="text1"/>
                <w:sz w:val="16"/>
                <w:lang w:eastAsia="fr-FR"/>
              </w:rPr>
              <w:t xml:space="preserve">- </w:t>
            </w:r>
            <w:r w:rsidRPr="00050B2C">
              <w:rPr>
                <w:rFonts w:ascii="Andalus" w:eastAsia="Times New Roman" w:hAnsi="Andalus" w:cs="Andalus"/>
                <w:color w:val="000000" w:themeColor="text1"/>
                <w:sz w:val="16"/>
                <w:u w:val="single"/>
                <w:lang w:eastAsia="fr-FR"/>
              </w:rPr>
              <w:t>Distance</w:t>
            </w:r>
            <w:r w:rsidRPr="00CD48B8">
              <w:rPr>
                <w:rFonts w:ascii="Andalus" w:eastAsia="Times New Roman" w:hAnsi="Andalus" w:cs="Andalus"/>
                <w:color w:val="000000" w:themeColor="text1"/>
                <w:sz w:val="16"/>
                <w:u w:val="single"/>
                <w:lang w:eastAsia="fr-FR"/>
              </w:rPr>
              <w:t>s</w:t>
            </w:r>
            <w:r w:rsidRPr="00050B2C">
              <w:rPr>
                <w:rFonts w:ascii="Andalus" w:eastAsia="Times New Roman" w:hAnsi="Andalus" w:cs="Andalus"/>
                <w:color w:val="000000" w:themeColor="text1"/>
                <w:sz w:val="16"/>
                <w:lang w:eastAsia="fr-FR"/>
              </w:rPr>
              <w:t xml:space="preserve">: </w:t>
            </w:r>
            <w:r w:rsidRPr="0079251A">
              <w:rPr>
                <w:rFonts w:ascii="Andalus" w:eastAsia="Times New Roman" w:hAnsi="Andalus" w:cs="Andalus"/>
                <w:color w:val="000000" w:themeColor="text1"/>
                <w:sz w:val="16"/>
                <w:lang w:eastAsia="fr-FR"/>
              </w:rPr>
              <w:t>68</w:t>
            </w:r>
            <w:r w:rsidRPr="00050B2C">
              <w:rPr>
                <w:rFonts w:ascii="Andalus" w:eastAsia="Times New Roman" w:hAnsi="Andalus" w:cs="Andalus"/>
                <w:color w:val="000000" w:themeColor="text1"/>
                <w:sz w:val="16"/>
                <w:lang w:eastAsia="fr-FR"/>
              </w:rPr>
              <w:t xml:space="preserve"> km</w:t>
            </w:r>
            <w:r>
              <w:rPr>
                <w:rFonts w:ascii="Andalus" w:eastAsia="Times New Roman" w:hAnsi="Andalus" w:cs="Andalus"/>
                <w:color w:val="000000" w:themeColor="text1"/>
                <w:sz w:val="16"/>
                <w:lang w:eastAsia="fr-FR"/>
              </w:rPr>
              <w:t xml:space="preserve"> - 45 km-</w:t>
            </w:r>
            <w:r w:rsidRPr="0079251A">
              <w:rPr>
                <w:rFonts w:ascii="Andalus" w:eastAsia="Times New Roman" w:hAnsi="Andalus" w:cs="Andalus"/>
                <w:color w:val="000000" w:themeColor="text1"/>
                <w:sz w:val="16"/>
                <w:lang w:eastAsia="fr-FR"/>
              </w:rPr>
              <w:t xml:space="preserve">33km </w:t>
            </w:r>
            <w:r>
              <w:rPr>
                <w:rFonts w:ascii="Andalus" w:eastAsia="Times New Roman" w:hAnsi="Andalus" w:cs="Andalus"/>
                <w:color w:val="000000" w:themeColor="text1"/>
                <w:sz w:val="16"/>
                <w:lang w:eastAsia="fr-FR"/>
              </w:rPr>
              <w:t xml:space="preserve">ou </w:t>
            </w:r>
            <w:r w:rsidRPr="0079251A">
              <w:rPr>
                <w:rFonts w:ascii="Andalus" w:eastAsia="Times New Roman" w:hAnsi="Andalus" w:cs="Andalus"/>
                <w:color w:val="000000" w:themeColor="text1"/>
                <w:sz w:val="16"/>
                <w:lang w:eastAsia="fr-FR"/>
              </w:rPr>
              <w:t>17km. Circuits en boucle.</w:t>
            </w:r>
            <w:r>
              <w:rPr>
                <w:rFonts w:ascii="Andalus" w:eastAsia="Times New Roman" w:hAnsi="Andalus" w:cs="Andalus"/>
                <w:color w:val="000000" w:themeColor="text1"/>
                <w:sz w:val="18"/>
                <w:szCs w:val="24"/>
                <w:lang w:eastAsia="fr-FR"/>
              </w:rPr>
              <w:t xml:space="preserve"> </w:t>
            </w:r>
            <w:r w:rsidRPr="00050B2C">
              <w:rPr>
                <w:rFonts w:ascii="Andalus" w:eastAsia="Times New Roman" w:hAnsi="Andalus" w:cs="Andalus"/>
                <w:color w:val="000000" w:themeColor="text1"/>
                <w:sz w:val="16"/>
                <w:lang w:eastAsia="fr-FR"/>
              </w:rPr>
              <w:t>Dénivelé positif : 1550m</w:t>
            </w:r>
          </w:p>
          <w:p w:rsidR="000C4950" w:rsidRPr="0079251A" w:rsidRDefault="000C4950" w:rsidP="000C4950">
            <w:pPr>
              <w:rPr>
                <w:rFonts w:ascii="Andalus" w:eastAsia="Times New Roman" w:hAnsi="Andalus" w:cs="Andalus"/>
                <w:color w:val="000000" w:themeColor="text1"/>
                <w:sz w:val="18"/>
                <w:szCs w:val="24"/>
                <w:lang w:eastAsia="fr-FR"/>
              </w:rPr>
            </w:pPr>
            <w:r w:rsidRPr="00050B2C">
              <w:rPr>
                <w:rFonts w:ascii="Andalus" w:eastAsia="Times New Roman" w:hAnsi="Andalus" w:cs="Andalus"/>
                <w:color w:val="000000" w:themeColor="text1"/>
                <w:sz w:val="16"/>
                <w:lang w:eastAsia="fr-FR"/>
              </w:rPr>
              <w:t xml:space="preserve">- </w:t>
            </w:r>
            <w:r w:rsidRPr="0079251A">
              <w:rPr>
                <w:rFonts w:ascii="Andalus" w:eastAsia="Times New Roman" w:hAnsi="Andalus" w:cs="Andalus"/>
                <w:color w:val="000000" w:themeColor="text1"/>
                <w:sz w:val="16"/>
                <w:lang w:eastAsia="fr-FR"/>
              </w:rPr>
              <w:t>0</w:t>
            </w:r>
            <w:r w:rsidRPr="00050B2C">
              <w:rPr>
                <w:rFonts w:ascii="Andalus" w:eastAsia="Times New Roman" w:hAnsi="Andalus" w:cs="Andalus"/>
                <w:color w:val="000000" w:themeColor="text1"/>
                <w:sz w:val="16"/>
                <w:lang w:eastAsia="fr-FR"/>
              </w:rPr>
              <w:t xml:space="preserve">5 ravitaillements dont </w:t>
            </w:r>
            <w:r w:rsidRPr="0079251A">
              <w:rPr>
                <w:rFonts w:ascii="Andalus" w:eastAsia="Times New Roman" w:hAnsi="Andalus" w:cs="Andalus"/>
                <w:color w:val="000000" w:themeColor="text1"/>
                <w:sz w:val="16"/>
                <w:lang w:eastAsia="fr-FR"/>
              </w:rPr>
              <w:t>0</w:t>
            </w:r>
            <w:r w:rsidRPr="00050B2C">
              <w:rPr>
                <w:rFonts w:ascii="Andalus" w:eastAsia="Times New Roman" w:hAnsi="Andalus" w:cs="Andalus"/>
                <w:color w:val="000000" w:themeColor="text1"/>
                <w:sz w:val="16"/>
                <w:lang w:eastAsia="fr-FR"/>
              </w:rPr>
              <w:t>1 à l'arrivée</w:t>
            </w:r>
            <w:r w:rsidRPr="0079251A">
              <w:rPr>
                <w:rFonts w:ascii="Andalus" w:eastAsia="Times New Roman" w:hAnsi="Andalus" w:cs="Andalus"/>
                <w:color w:val="000000" w:themeColor="text1"/>
                <w:sz w:val="16"/>
                <w:lang w:eastAsia="fr-FR"/>
              </w:rPr>
              <w:t>.</w:t>
            </w:r>
            <w:r>
              <w:rPr>
                <w:rFonts w:ascii="Andalus" w:eastAsia="Times New Roman" w:hAnsi="Andalus" w:cs="Andalus"/>
                <w:color w:val="000000" w:themeColor="text1"/>
                <w:sz w:val="16"/>
                <w:lang w:eastAsia="fr-FR"/>
              </w:rPr>
              <w:t xml:space="preserve"> </w:t>
            </w:r>
          </w:p>
          <w:p w:rsidR="000C4950" w:rsidRPr="00050B2C" w:rsidRDefault="000C4950" w:rsidP="000C4950">
            <w:pPr>
              <w:rPr>
                <w:rFonts w:ascii="Andalus" w:eastAsia="Times New Roman" w:hAnsi="Andalus" w:cs="Andalus"/>
                <w:color w:val="000000" w:themeColor="text1"/>
                <w:sz w:val="18"/>
                <w:szCs w:val="24"/>
                <w:lang w:eastAsia="fr-FR"/>
              </w:rPr>
            </w:pPr>
            <w:r w:rsidRPr="0079251A">
              <w:rPr>
                <w:rFonts w:ascii="Andalus" w:eastAsia="Times New Roman" w:hAnsi="Andalus" w:cs="Andalus"/>
                <w:color w:val="000000" w:themeColor="text1"/>
                <w:sz w:val="16"/>
                <w:lang w:eastAsia="fr-FR"/>
              </w:rPr>
              <w:t xml:space="preserve">- </w:t>
            </w:r>
            <w:r w:rsidRPr="00CD48B8">
              <w:rPr>
                <w:rFonts w:ascii="Andalus" w:eastAsia="Times New Roman" w:hAnsi="Andalus" w:cs="Andalus"/>
                <w:color w:val="000000" w:themeColor="text1"/>
                <w:sz w:val="16"/>
                <w:u w:val="single"/>
                <w:lang w:eastAsia="fr-FR"/>
              </w:rPr>
              <w:t>Retrait des dossards</w:t>
            </w:r>
            <w:r w:rsidRPr="0079251A">
              <w:rPr>
                <w:rFonts w:ascii="Andalus" w:eastAsia="Times New Roman" w:hAnsi="Andalus" w:cs="Andalus"/>
                <w:color w:val="000000" w:themeColor="text1"/>
                <w:sz w:val="16"/>
                <w:lang w:eastAsia="fr-FR"/>
              </w:rPr>
              <w:t>: Salle polyvalente de St Cyr sur Morin.</w:t>
            </w:r>
          </w:p>
          <w:p w:rsidR="000C4950" w:rsidRDefault="000C4950" w:rsidP="000C4950">
            <w:pPr>
              <w:pStyle w:val="Default"/>
            </w:pPr>
            <w:r w:rsidRPr="00050B2C">
              <w:rPr>
                <w:rFonts w:ascii="Andalus" w:eastAsia="Times New Roman" w:hAnsi="Andalus" w:cs="Andalus"/>
                <w:color w:val="000000" w:themeColor="text1"/>
                <w:sz w:val="16"/>
                <w:lang w:eastAsia="fr-FR"/>
              </w:rPr>
              <w:t xml:space="preserve">- </w:t>
            </w:r>
            <w:r w:rsidRPr="00050B2C">
              <w:rPr>
                <w:rFonts w:ascii="Andalus" w:eastAsia="Times New Roman" w:hAnsi="Andalus" w:cs="Andalus"/>
                <w:color w:val="000000" w:themeColor="text1"/>
                <w:sz w:val="16"/>
                <w:u w:val="single"/>
                <w:lang w:eastAsia="fr-FR"/>
              </w:rPr>
              <w:t>Départ</w:t>
            </w:r>
            <w:r w:rsidRPr="00050B2C">
              <w:rPr>
                <w:rFonts w:ascii="Andalus" w:eastAsia="Times New Roman" w:hAnsi="Andalus" w:cs="Andalus"/>
                <w:color w:val="000000" w:themeColor="text1"/>
                <w:sz w:val="16"/>
                <w:lang w:eastAsia="fr-FR"/>
              </w:rPr>
              <w:t xml:space="preserve"> : 07</w:t>
            </w:r>
            <w:r w:rsidRPr="0079251A">
              <w:rPr>
                <w:rFonts w:ascii="Andalus" w:eastAsia="Times New Roman" w:hAnsi="Andalus" w:cs="Andalus"/>
                <w:color w:val="000000" w:themeColor="text1"/>
                <w:sz w:val="16"/>
                <w:lang w:eastAsia="fr-FR"/>
              </w:rPr>
              <w:t>h</w:t>
            </w:r>
            <w:r w:rsidRPr="00050B2C">
              <w:rPr>
                <w:rFonts w:ascii="Andalus" w:eastAsia="Times New Roman" w:hAnsi="Andalus" w:cs="Andalus"/>
                <w:color w:val="000000" w:themeColor="text1"/>
                <w:sz w:val="16"/>
                <w:lang w:eastAsia="fr-FR"/>
              </w:rPr>
              <w:t>00</w:t>
            </w:r>
            <w:r w:rsidRPr="0079251A">
              <w:rPr>
                <w:rFonts w:ascii="Andalus" w:eastAsia="Times New Roman" w:hAnsi="Andalus" w:cs="Andalus"/>
                <w:color w:val="000000" w:themeColor="text1"/>
                <w:sz w:val="16"/>
                <w:lang w:eastAsia="fr-FR"/>
              </w:rPr>
              <w:t xml:space="preserve"> </w:t>
            </w:r>
            <w:r>
              <w:rPr>
                <w:rFonts w:ascii="Andalus" w:eastAsia="Times New Roman" w:hAnsi="Andalus" w:cs="Andalus"/>
                <w:color w:val="000000" w:themeColor="text1"/>
                <w:sz w:val="16"/>
                <w:lang w:eastAsia="fr-FR"/>
              </w:rPr>
              <w:t>du</w:t>
            </w:r>
            <w:r w:rsidRPr="0079251A">
              <w:rPr>
                <w:rFonts w:ascii="Andalus" w:eastAsia="Times New Roman" w:hAnsi="Andalus" w:cs="Andalus"/>
                <w:color w:val="000000" w:themeColor="text1"/>
                <w:sz w:val="16"/>
                <w:lang w:eastAsia="fr-FR"/>
              </w:rPr>
              <w:t xml:space="preserve"> stade de St Cyr sur Morin.</w:t>
            </w:r>
            <w:r>
              <w:rPr>
                <w:rFonts w:ascii="Andalus" w:eastAsia="Times New Roman" w:hAnsi="Andalus" w:cs="Andalus"/>
                <w:color w:val="000000" w:themeColor="text1"/>
                <w:sz w:val="16"/>
                <w:lang w:eastAsia="fr-FR"/>
              </w:rPr>
              <w:t xml:space="preserve"> </w:t>
            </w:r>
          </w:p>
          <w:p w:rsidR="000C4950" w:rsidRPr="00FF67EB" w:rsidRDefault="000C4950" w:rsidP="000C4950">
            <w:pPr>
              <w:pStyle w:val="Default"/>
              <w:rPr>
                <w:rFonts w:ascii="Andalus" w:hAnsi="Andalus" w:cs="Andalus"/>
                <w:sz w:val="16"/>
                <w:szCs w:val="20"/>
              </w:rPr>
            </w:pPr>
            <w:r w:rsidRPr="00FF67EB">
              <w:rPr>
                <w:rFonts w:ascii="Andalus" w:hAnsi="Andalus" w:cs="Andalus"/>
                <w:sz w:val="16"/>
                <w:szCs w:val="20"/>
              </w:rPr>
              <w:t xml:space="preserve">Bien que non chronométrée les marcheurs devront effectuer le parcours en 17H00 maximum </w:t>
            </w:r>
          </w:p>
          <w:p w:rsidR="000C4950" w:rsidRPr="00FF67EB" w:rsidRDefault="000C4950" w:rsidP="000C4950">
            <w:pPr>
              <w:rPr>
                <w:rFonts w:ascii="Andalus" w:hAnsi="Andalus" w:cs="Andalus"/>
                <w:i/>
                <w:color w:val="000000" w:themeColor="text1"/>
                <w:sz w:val="16"/>
              </w:rPr>
            </w:pPr>
            <w:r w:rsidRPr="00050B2C">
              <w:rPr>
                <w:rFonts w:ascii="Andalus" w:eastAsia="Times New Roman" w:hAnsi="Andalus" w:cs="Andalus"/>
                <w:color w:val="000000" w:themeColor="text1"/>
                <w:sz w:val="16"/>
                <w:lang w:eastAsia="fr-FR"/>
              </w:rPr>
              <w:t xml:space="preserve">Cette </w:t>
            </w:r>
            <w:r w:rsidRPr="0079251A">
              <w:rPr>
                <w:rFonts w:ascii="Andalus" w:eastAsia="Times New Roman" w:hAnsi="Andalus" w:cs="Andalus"/>
                <w:color w:val="000000" w:themeColor="text1"/>
                <w:sz w:val="16"/>
                <w:lang w:eastAsia="fr-FR"/>
              </w:rPr>
              <w:t xml:space="preserve">marche </w:t>
            </w:r>
            <w:r w:rsidRPr="00050B2C">
              <w:rPr>
                <w:rFonts w:ascii="Andalus" w:eastAsia="Times New Roman" w:hAnsi="Andalus" w:cs="Andalus"/>
                <w:color w:val="000000" w:themeColor="text1"/>
                <w:sz w:val="16"/>
                <w:lang w:eastAsia="fr-FR"/>
              </w:rPr>
              <w:t>n’est pas une compétition</w:t>
            </w:r>
            <w:r>
              <w:rPr>
                <w:rFonts w:ascii="Andalus" w:eastAsia="Times New Roman" w:hAnsi="Andalus" w:cs="Andalus"/>
                <w:color w:val="000000" w:themeColor="text1"/>
                <w:sz w:val="16"/>
                <w:lang w:eastAsia="fr-FR"/>
              </w:rPr>
              <w:t>.</w:t>
            </w:r>
            <w:r w:rsidRPr="0079251A">
              <w:rPr>
                <w:rFonts w:ascii="Andalus" w:eastAsia="Times New Roman" w:hAnsi="Andalus" w:cs="Andalus"/>
                <w:color w:val="000000" w:themeColor="text1"/>
                <w:sz w:val="16"/>
                <w:lang w:eastAsia="fr-FR"/>
              </w:rPr>
              <w:t xml:space="preserve">. </w:t>
            </w:r>
            <w:r w:rsidRPr="00050B2C">
              <w:rPr>
                <w:rFonts w:ascii="Andalus" w:eastAsia="Times New Roman" w:hAnsi="Andalus" w:cs="Andalus"/>
                <w:color w:val="000000" w:themeColor="text1"/>
                <w:sz w:val="16"/>
                <w:lang w:eastAsia="fr-FR"/>
              </w:rPr>
              <w:t>Elle s’adresse aux marcheurs qui ont un entrainement régulier</w:t>
            </w:r>
            <w:r>
              <w:rPr>
                <w:rFonts w:ascii="Andalus" w:eastAsia="Times New Roman" w:hAnsi="Andalus" w:cs="Andalus"/>
                <w:color w:val="000000" w:themeColor="text1"/>
                <w:sz w:val="16"/>
                <w:lang w:eastAsia="fr-FR"/>
              </w:rPr>
              <w:t xml:space="preserve">. </w:t>
            </w:r>
            <w:r w:rsidRPr="00FF67EB">
              <w:rPr>
                <w:rFonts w:ascii="Andalus" w:hAnsi="Andalus" w:cs="Andalus"/>
                <w:i/>
                <w:color w:val="000000" w:themeColor="text1"/>
                <w:sz w:val="16"/>
              </w:rPr>
              <w:t xml:space="preserve">Cette épreuve me semble intéressante à l'approche des 100 km de Steenwerck. </w:t>
            </w:r>
            <w:r>
              <w:rPr>
                <w:rFonts w:ascii="Andalus" w:hAnsi="Andalus" w:cs="Andalus"/>
                <w:i/>
                <w:color w:val="000000" w:themeColor="text1"/>
                <w:sz w:val="16"/>
              </w:rPr>
              <w:t xml:space="preserve">Je suggère l'option 45 km. </w:t>
            </w:r>
          </w:p>
          <w:p w:rsidR="000C4950" w:rsidRDefault="000C4950" w:rsidP="000C4950">
            <w:pPr>
              <w:rPr>
                <w:rFonts w:ascii="Andalus" w:eastAsia="Times New Roman" w:hAnsi="Andalus" w:cs="Andalus"/>
                <w:color w:val="000000" w:themeColor="text1"/>
                <w:sz w:val="18"/>
                <w:szCs w:val="24"/>
                <w:lang w:eastAsia="fr-FR"/>
              </w:rPr>
            </w:pPr>
            <w:r w:rsidRPr="00B66AD9">
              <w:rPr>
                <w:rFonts w:ascii="Oswald" w:eastAsia="Times New Roman" w:hAnsi="Oswald" w:cs="Times New Roman"/>
                <w:color w:val="000000" w:themeColor="text1"/>
                <w:sz w:val="16"/>
                <w:u w:val="single"/>
                <w:lang w:eastAsia="fr-FR"/>
              </w:rPr>
              <w:t>Inscription</w:t>
            </w:r>
            <w:r>
              <w:rPr>
                <w:rFonts w:ascii="Oswald" w:eastAsia="Times New Roman" w:hAnsi="Oswald" w:cs="Times New Roman"/>
                <w:color w:val="000000" w:themeColor="text1"/>
                <w:sz w:val="16"/>
                <w:lang w:eastAsia="fr-FR"/>
              </w:rPr>
              <w:t xml:space="preserve">: Je vous laisse le soin de vous inscrire sur le </w:t>
            </w:r>
            <w:hyperlink r:id="rId6" w:history="1">
              <w:r w:rsidRPr="00875D38">
                <w:rPr>
                  <w:rStyle w:val="Lienhypertexte"/>
                  <w:rFonts w:ascii="Oswald" w:eastAsia="Times New Roman" w:hAnsi="Oswald" w:cs="Times New Roman"/>
                  <w:sz w:val="16"/>
                  <w:lang w:eastAsia="fr-FR"/>
                </w:rPr>
                <w:t>site de l'organisateur</w:t>
              </w:r>
            </w:hyperlink>
          </w:p>
          <w:p w:rsidR="00F20402" w:rsidRPr="00E7445C" w:rsidRDefault="00F20402" w:rsidP="000C4950">
            <w:pPr>
              <w:rPr>
                <w:rFonts w:ascii="Andalus" w:hAnsi="Andalus" w:cs="Andalus"/>
                <w:sz w:val="16"/>
                <w:szCs w:val="16"/>
              </w:rPr>
            </w:pPr>
          </w:p>
        </w:tc>
      </w:tr>
    </w:tbl>
    <w:p w:rsidR="00583ACF" w:rsidRDefault="00583ACF" w:rsidP="002E2706">
      <w:pPr>
        <w:pStyle w:val="Sansinterligne"/>
        <w:rPr>
          <w:rFonts w:ascii="Andalus" w:hAnsi="Andalus" w:cs="Andalus"/>
        </w:rPr>
      </w:pPr>
    </w:p>
    <w:p w:rsidR="00583ACF" w:rsidRDefault="00583ACF" w:rsidP="002E2706">
      <w:pPr>
        <w:pStyle w:val="Sansinterligne"/>
        <w:rPr>
          <w:rFonts w:ascii="Andalus" w:hAnsi="Andalus" w:cs="Andalus"/>
        </w:rPr>
      </w:pPr>
    </w:p>
    <w:p w:rsidR="00583ACF" w:rsidRPr="002E2706" w:rsidRDefault="00583ACF" w:rsidP="002E2706">
      <w:pPr>
        <w:pStyle w:val="Sansinterligne"/>
        <w:rPr>
          <w:rFonts w:ascii="Andalus" w:hAnsi="Andalus" w:cs="Andalus"/>
        </w:rPr>
      </w:pPr>
    </w:p>
    <w:sectPr w:rsidR="00583ACF" w:rsidRPr="002E2706" w:rsidSect="00BE33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altName w:val="Comic Sans MS"/>
    <w:panose1 w:val="030F0702030302020204"/>
    <w:charset w:val="00"/>
    <w:family w:val="script"/>
    <w:pitch w:val="variable"/>
    <w:sig w:usb0="00000287" w:usb1="40000013" w:usb2="00000000" w:usb3="00000000" w:csb0="0000009F" w:csb1="00000000"/>
  </w:font>
  <w:font w:name="Andalus">
    <w:panose1 w:val="02020603050405020304"/>
    <w:charset w:val="00"/>
    <w:family w:val="roman"/>
    <w:pitch w:val="variable"/>
    <w:sig w:usb0="00002003" w:usb1="80000000" w:usb2="00000008" w:usb3="00000000" w:csb0="00000041" w:csb1="00000000"/>
  </w:font>
  <w:font w:name="Oswa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j0115834"/>
      </v:shape>
    </w:pict>
  </w:numPicBullet>
  <w:numPicBullet w:numPicBulletId="1">
    <w:pict>
      <v:shape id="_x0000_i1031" type="#_x0000_t75" style="width:11.25pt;height:11.25pt" o:bullet="t">
        <v:imagedata r:id="rId2" o:title="mso9E86"/>
      </v:shape>
    </w:pict>
  </w:numPicBullet>
  <w:abstractNum w:abstractNumId="0">
    <w:nsid w:val="02BA513C"/>
    <w:multiLevelType w:val="multilevel"/>
    <w:tmpl w:val="6216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772AD"/>
    <w:multiLevelType w:val="multilevel"/>
    <w:tmpl w:val="68A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9D3100"/>
    <w:multiLevelType w:val="hybridMultilevel"/>
    <w:tmpl w:val="296A1EB8"/>
    <w:lvl w:ilvl="0" w:tplc="040C0001">
      <w:start w:val="1"/>
      <w:numFmt w:val="bullet"/>
      <w:lvlText w:val=""/>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21C1492"/>
    <w:multiLevelType w:val="hybridMultilevel"/>
    <w:tmpl w:val="FDC0717A"/>
    <w:lvl w:ilvl="0" w:tplc="3DDEE42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CA67A49"/>
    <w:multiLevelType w:val="hybridMultilevel"/>
    <w:tmpl w:val="3BF0C9C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49A16593"/>
    <w:multiLevelType w:val="hybridMultilevel"/>
    <w:tmpl w:val="2CE6CB2E"/>
    <w:lvl w:ilvl="0" w:tplc="2C82BDCE">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5A651534"/>
    <w:multiLevelType w:val="multilevel"/>
    <w:tmpl w:val="22521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9D7481"/>
    <w:multiLevelType w:val="multilevel"/>
    <w:tmpl w:val="AB28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0755DA"/>
    <w:multiLevelType w:val="hybridMultilevel"/>
    <w:tmpl w:val="C964ADD4"/>
    <w:lvl w:ilvl="0" w:tplc="3DDEE42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61F7BD3"/>
    <w:multiLevelType w:val="hybridMultilevel"/>
    <w:tmpl w:val="494C4FCE"/>
    <w:lvl w:ilvl="0" w:tplc="3DDEE424">
      <w:start w:val="1"/>
      <w:numFmt w:val="bullet"/>
      <w:lvlText w:val=""/>
      <w:lvlPicBulletId w:val="0"/>
      <w:lvlJc w:val="left"/>
      <w:pPr>
        <w:ind w:left="360" w:hanging="360"/>
      </w:pPr>
      <w:rPr>
        <w:rFonts w:ascii="Symbol" w:hAnsi="Symbo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6919309B"/>
    <w:multiLevelType w:val="hybridMultilevel"/>
    <w:tmpl w:val="F404D47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592D09"/>
    <w:multiLevelType w:val="multilevel"/>
    <w:tmpl w:val="E46C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0"/>
  </w:num>
  <w:num w:numId="4">
    <w:abstractNumId w:val="1"/>
  </w:num>
  <w:num w:numId="5">
    <w:abstractNumId w:val="4"/>
  </w:num>
  <w:num w:numId="6">
    <w:abstractNumId w:val="9"/>
  </w:num>
  <w:num w:numId="7">
    <w:abstractNumId w:val="5"/>
  </w:num>
  <w:num w:numId="8">
    <w:abstractNumId w:val="2"/>
  </w:num>
  <w:num w:numId="9">
    <w:abstractNumId w:val="7"/>
  </w:num>
  <w:num w:numId="10">
    <w:abstractNumId w:val="0"/>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10"/>
  <w:displayHorizontalDrawingGridEvery w:val="2"/>
  <w:characterSpacingControl w:val="doNotCompress"/>
  <w:compat/>
  <w:rsids>
    <w:rsidRoot w:val="00CE12F5"/>
    <w:rsid w:val="000017F8"/>
    <w:rsid w:val="00007352"/>
    <w:rsid w:val="0001731B"/>
    <w:rsid w:val="00062222"/>
    <w:rsid w:val="0007538E"/>
    <w:rsid w:val="000A6871"/>
    <w:rsid w:val="000C4950"/>
    <w:rsid w:val="000F19BA"/>
    <w:rsid w:val="001130CB"/>
    <w:rsid w:val="00114C63"/>
    <w:rsid w:val="00126DD3"/>
    <w:rsid w:val="0014407A"/>
    <w:rsid w:val="001867D7"/>
    <w:rsid w:val="001A5E0E"/>
    <w:rsid w:val="00252E2D"/>
    <w:rsid w:val="0025393D"/>
    <w:rsid w:val="00275440"/>
    <w:rsid w:val="002C1E68"/>
    <w:rsid w:val="002D0D8C"/>
    <w:rsid w:val="002E2706"/>
    <w:rsid w:val="002F6607"/>
    <w:rsid w:val="00313A2D"/>
    <w:rsid w:val="00346223"/>
    <w:rsid w:val="00357100"/>
    <w:rsid w:val="003E580D"/>
    <w:rsid w:val="00402351"/>
    <w:rsid w:val="00403325"/>
    <w:rsid w:val="00454D45"/>
    <w:rsid w:val="00481392"/>
    <w:rsid w:val="004944D9"/>
    <w:rsid w:val="004D3BE0"/>
    <w:rsid w:val="00537F4E"/>
    <w:rsid w:val="00583952"/>
    <w:rsid w:val="00583ACF"/>
    <w:rsid w:val="005A285C"/>
    <w:rsid w:val="005D022E"/>
    <w:rsid w:val="00602A9C"/>
    <w:rsid w:val="00606628"/>
    <w:rsid w:val="00645DA4"/>
    <w:rsid w:val="00655E8A"/>
    <w:rsid w:val="00681BFF"/>
    <w:rsid w:val="00682BE9"/>
    <w:rsid w:val="006B50D1"/>
    <w:rsid w:val="007173B9"/>
    <w:rsid w:val="0073098B"/>
    <w:rsid w:val="00790735"/>
    <w:rsid w:val="00794BA6"/>
    <w:rsid w:val="00810F60"/>
    <w:rsid w:val="00857AC9"/>
    <w:rsid w:val="008606D9"/>
    <w:rsid w:val="008701DA"/>
    <w:rsid w:val="00885707"/>
    <w:rsid w:val="008F3EEA"/>
    <w:rsid w:val="008F4CBE"/>
    <w:rsid w:val="00917A3D"/>
    <w:rsid w:val="009C0415"/>
    <w:rsid w:val="009E2316"/>
    <w:rsid w:val="00A0365B"/>
    <w:rsid w:val="00A234CC"/>
    <w:rsid w:val="00AC403C"/>
    <w:rsid w:val="00AE52F4"/>
    <w:rsid w:val="00B1294F"/>
    <w:rsid w:val="00B40F15"/>
    <w:rsid w:val="00B64E75"/>
    <w:rsid w:val="00BE333F"/>
    <w:rsid w:val="00C05308"/>
    <w:rsid w:val="00C14860"/>
    <w:rsid w:val="00C36A71"/>
    <w:rsid w:val="00C66B40"/>
    <w:rsid w:val="00C711A3"/>
    <w:rsid w:val="00CA1B48"/>
    <w:rsid w:val="00CB4EE2"/>
    <w:rsid w:val="00CE12F5"/>
    <w:rsid w:val="00D15886"/>
    <w:rsid w:val="00D16213"/>
    <w:rsid w:val="00D379EC"/>
    <w:rsid w:val="00D725F3"/>
    <w:rsid w:val="00D807F9"/>
    <w:rsid w:val="00D9012B"/>
    <w:rsid w:val="00DA354C"/>
    <w:rsid w:val="00DA68B6"/>
    <w:rsid w:val="00DB5D7A"/>
    <w:rsid w:val="00DC2F03"/>
    <w:rsid w:val="00DE1BD9"/>
    <w:rsid w:val="00E7445C"/>
    <w:rsid w:val="00EB54F5"/>
    <w:rsid w:val="00ED745A"/>
    <w:rsid w:val="00F20402"/>
    <w:rsid w:val="00F460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33F"/>
  </w:style>
  <w:style w:type="paragraph" w:styleId="Titre5">
    <w:name w:val="heading 5"/>
    <w:basedOn w:val="Normal"/>
    <w:link w:val="Titre5Car"/>
    <w:uiPriority w:val="9"/>
    <w:qFormat/>
    <w:rsid w:val="00C711A3"/>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E12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CE12F5"/>
    <w:pPr>
      <w:spacing w:after="0" w:line="240" w:lineRule="auto"/>
    </w:pPr>
  </w:style>
  <w:style w:type="character" w:customStyle="1" w:styleId="textexposedshow">
    <w:name w:val="textexposedshow"/>
    <w:basedOn w:val="Policepardfaut"/>
    <w:rsid w:val="00CE12F5"/>
  </w:style>
  <w:style w:type="character" w:styleId="lev">
    <w:name w:val="Strong"/>
    <w:basedOn w:val="Policepardfaut"/>
    <w:uiPriority w:val="22"/>
    <w:qFormat/>
    <w:rsid w:val="00CE12F5"/>
    <w:rPr>
      <w:b/>
      <w:bCs/>
    </w:rPr>
  </w:style>
  <w:style w:type="character" w:customStyle="1" w:styleId="uficommentbody">
    <w:name w:val="uficommentbody"/>
    <w:basedOn w:val="Policepardfaut"/>
    <w:rsid w:val="00CE12F5"/>
  </w:style>
  <w:style w:type="character" w:customStyle="1" w:styleId="7oe">
    <w:name w:val="_7oe"/>
    <w:basedOn w:val="Policepardfaut"/>
    <w:rsid w:val="00CE12F5"/>
  </w:style>
  <w:style w:type="paragraph" w:styleId="NormalWeb">
    <w:name w:val="Normal (Web)"/>
    <w:basedOn w:val="Normal"/>
    <w:uiPriority w:val="99"/>
    <w:unhideWhenUsed/>
    <w:rsid w:val="002539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944D9"/>
    <w:pPr>
      <w:ind w:left="720"/>
      <w:contextualSpacing/>
    </w:pPr>
  </w:style>
  <w:style w:type="table" w:customStyle="1" w:styleId="Grilledutableau1">
    <w:name w:val="Grille du tableau1"/>
    <w:basedOn w:val="TableauNormal"/>
    <w:next w:val="Grilledutableau"/>
    <w:uiPriority w:val="59"/>
    <w:rsid w:val="004944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1">
    <w:name w:val="p1"/>
    <w:basedOn w:val="Normal"/>
    <w:rsid w:val="00655E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2">
    <w:name w:val="p2"/>
    <w:basedOn w:val="Normal"/>
    <w:rsid w:val="00655E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3">
    <w:name w:val="p3"/>
    <w:basedOn w:val="Normal"/>
    <w:rsid w:val="00655E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4">
    <w:name w:val="p4"/>
    <w:basedOn w:val="Normal"/>
    <w:rsid w:val="00655E8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E2316"/>
    <w:pPr>
      <w:autoSpaceDE w:val="0"/>
      <w:autoSpaceDN w:val="0"/>
      <w:adjustRightInd w:val="0"/>
      <w:spacing w:after="0" w:line="240" w:lineRule="auto"/>
    </w:pPr>
    <w:rPr>
      <w:rFonts w:ascii="Comic Sans MS" w:hAnsi="Comic Sans MS" w:cs="Comic Sans MS"/>
      <w:color w:val="000000"/>
      <w:sz w:val="24"/>
      <w:szCs w:val="24"/>
    </w:rPr>
  </w:style>
  <w:style w:type="paragraph" w:customStyle="1" w:styleId="mb-0">
    <w:name w:val="mb-0"/>
    <w:basedOn w:val="Normal"/>
    <w:rsid w:val="009E231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5Car">
    <w:name w:val="Titre 5 Car"/>
    <w:basedOn w:val="Policepardfaut"/>
    <w:link w:val="Titre5"/>
    <w:uiPriority w:val="9"/>
    <w:rsid w:val="00C711A3"/>
    <w:rPr>
      <w:rFonts w:ascii="Times New Roman" w:eastAsia="Times New Roman" w:hAnsi="Times New Roman" w:cs="Times New Roman"/>
      <w:b/>
      <w:bCs/>
      <w:sz w:val="20"/>
      <w:szCs w:val="20"/>
      <w:lang w:eastAsia="fr-FR"/>
    </w:rPr>
  </w:style>
  <w:style w:type="character" w:styleId="Lienhypertexte">
    <w:name w:val="Hyperlink"/>
    <w:basedOn w:val="Policepardfaut"/>
    <w:uiPriority w:val="99"/>
    <w:unhideWhenUsed/>
    <w:rsid w:val="00C711A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4866447">
      <w:bodyDiv w:val="1"/>
      <w:marLeft w:val="0"/>
      <w:marRight w:val="0"/>
      <w:marTop w:val="0"/>
      <w:marBottom w:val="0"/>
      <w:divBdr>
        <w:top w:val="none" w:sz="0" w:space="0" w:color="auto"/>
        <w:left w:val="none" w:sz="0" w:space="0" w:color="auto"/>
        <w:bottom w:val="none" w:sz="0" w:space="0" w:color="auto"/>
        <w:right w:val="none" w:sz="0" w:space="0" w:color="auto"/>
      </w:divBdr>
    </w:div>
    <w:div w:id="311561587">
      <w:bodyDiv w:val="1"/>
      <w:marLeft w:val="0"/>
      <w:marRight w:val="0"/>
      <w:marTop w:val="0"/>
      <w:marBottom w:val="0"/>
      <w:divBdr>
        <w:top w:val="none" w:sz="0" w:space="0" w:color="auto"/>
        <w:left w:val="none" w:sz="0" w:space="0" w:color="auto"/>
        <w:bottom w:val="none" w:sz="0" w:space="0" w:color="auto"/>
        <w:right w:val="none" w:sz="0" w:space="0" w:color="auto"/>
      </w:divBdr>
      <w:divsChild>
        <w:div w:id="630211776">
          <w:marLeft w:val="0"/>
          <w:marRight w:val="0"/>
          <w:marTop w:val="0"/>
          <w:marBottom w:val="0"/>
          <w:divBdr>
            <w:top w:val="none" w:sz="0" w:space="0" w:color="auto"/>
            <w:left w:val="none" w:sz="0" w:space="0" w:color="auto"/>
            <w:bottom w:val="none" w:sz="0" w:space="0" w:color="auto"/>
            <w:right w:val="none" w:sz="0" w:space="0" w:color="auto"/>
          </w:divBdr>
        </w:div>
      </w:divsChild>
    </w:div>
    <w:div w:id="398216128">
      <w:bodyDiv w:val="1"/>
      <w:marLeft w:val="0"/>
      <w:marRight w:val="0"/>
      <w:marTop w:val="0"/>
      <w:marBottom w:val="0"/>
      <w:divBdr>
        <w:top w:val="none" w:sz="0" w:space="0" w:color="auto"/>
        <w:left w:val="none" w:sz="0" w:space="0" w:color="auto"/>
        <w:bottom w:val="none" w:sz="0" w:space="0" w:color="auto"/>
        <w:right w:val="none" w:sz="0" w:space="0" w:color="auto"/>
      </w:divBdr>
    </w:div>
    <w:div w:id="740907879">
      <w:bodyDiv w:val="1"/>
      <w:marLeft w:val="0"/>
      <w:marRight w:val="0"/>
      <w:marTop w:val="0"/>
      <w:marBottom w:val="0"/>
      <w:divBdr>
        <w:top w:val="none" w:sz="0" w:space="0" w:color="auto"/>
        <w:left w:val="none" w:sz="0" w:space="0" w:color="auto"/>
        <w:bottom w:val="none" w:sz="0" w:space="0" w:color="auto"/>
        <w:right w:val="none" w:sz="0" w:space="0" w:color="auto"/>
      </w:divBdr>
    </w:div>
    <w:div w:id="1063600053">
      <w:bodyDiv w:val="1"/>
      <w:marLeft w:val="0"/>
      <w:marRight w:val="0"/>
      <w:marTop w:val="0"/>
      <w:marBottom w:val="0"/>
      <w:divBdr>
        <w:top w:val="none" w:sz="0" w:space="0" w:color="auto"/>
        <w:left w:val="none" w:sz="0" w:space="0" w:color="auto"/>
        <w:bottom w:val="none" w:sz="0" w:space="0" w:color="auto"/>
        <w:right w:val="none" w:sz="0" w:space="0" w:color="auto"/>
      </w:divBdr>
    </w:div>
    <w:div w:id="1264804076">
      <w:bodyDiv w:val="1"/>
      <w:marLeft w:val="0"/>
      <w:marRight w:val="0"/>
      <w:marTop w:val="0"/>
      <w:marBottom w:val="0"/>
      <w:divBdr>
        <w:top w:val="none" w:sz="0" w:space="0" w:color="auto"/>
        <w:left w:val="none" w:sz="0" w:space="0" w:color="auto"/>
        <w:bottom w:val="none" w:sz="0" w:space="0" w:color="auto"/>
        <w:right w:val="none" w:sz="0" w:space="0" w:color="auto"/>
      </w:divBdr>
    </w:div>
    <w:div w:id="1601989620">
      <w:bodyDiv w:val="1"/>
      <w:marLeft w:val="0"/>
      <w:marRight w:val="0"/>
      <w:marTop w:val="0"/>
      <w:marBottom w:val="0"/>
      <w:divBdr>
        <w:top w:val="none" w:sz="0" w:space="0" w:color="auto"/>
        <w:left w:val="none" w:sz="0" w:space="0" w:color="auto"/>
        <w:bottom w:val="none" w:sz="0" w:space="0" w:color="auto"/>
        <w:right w:val="none" w:sz="0" w:space="0" w:color="auto"/>
      </w:divBdr>
    </w:div>
    <w:div w:id="1718239138">
      <w:bodyDiv w:val="1"/>
      <w:marLeft w:val="0"/>
      <w:marRight w:val="0"/>
      <w:marTop w:val="0"/>
      <w:marBottom w:val="0"/>
      <w:divBdr>
        <w:top w:val="none" w:sz="0" w:space="0" w:color="auto"/>
        <w:left w:val="none" w:sz="0" w:space="0" w:color="auto"/>
        <w:bottom w:val="none" w:sz="0" w:space="0" w:color="auto"/>
        <w:right w:val="none" w:sz="0" w:space="0" w:color="auto"/>
      </w:divBdr>
      <w:divsChild>
        <w:div w:id="148458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ltratrailbriedesmorin.fr/index.html" TargetMode="External"/><Relationship Id="rId5" Type="http://schemas.openxmlformats.org/officeDocument/2006/relationships/hyperlink" Target="https://www.klikego.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2</Pages>
  <Words>735</Words>
  <Characters>4043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VALLON</dc:creator>
  <cp:lastModifiedBy>Christian VALLON</cp:lastModifiedBy>
  <cp:revision>34</cp:revision>
  <dcterms:created xsi:type="dcterms:W3CDTF">2018-08-10T11:10:00Z</dcterms:created>
  <dcterms:modified xsi:type="dcterms:W3CDTF">2019-01-19T16:39:00Z</dcterms:modified>
</cp:coreProperties>
</file>