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65" w:rsidRDefault="006F1E65" w:rsidP="006F1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Résultats de la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competition</w:t>
      </w:r>
      <w:proofErr w:type="spellEnd"/>
    </w:p>
    <w:p w:rsidR="006F1E65" w:rsidRDefault="006F1E65" w:rsidP="006F1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REGIONAUX N6</w:t>
      </w:r>
    </w:p>
    <w:p w:rsidR="006F1E65" w:rsidRDefault="006F1E65" w:rsidP="006F1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VENDOME</w:t>
      </w:r>
    </w:p>
    <w:p w:rsidR="006F1E65" w:rsidRDefault="006F1E65" w:rsidP="006F1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21 ET 22 MARS 2009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28"/>
          <w:szCs w:val="28"/>
        </w:rPr>
      </w:pPr>
      <w:r>
        <w:rPr>
          <w:rFonts w:ascii="Arial" w:hAnsi="Arial" w:cs="Arial"/>
          <w:b/>
          <w:bCs/>
          <w:color w:val="000081"/>
          <w:sz w:val="28"/>
          <w:szCs w:val="28"/>
        </w:rPr>
        <w:t xml:space="preserve">4. FEMININ NIVEAU6 11 </w:t>
      </w:r>
      <w:proofErr w:type="gramStart"/>
      <w:r>
        <w:rPr>
          <w:rFonts w:ascii="Arial" w:hAnsi="Arial" w:cs="Arial"/>
          <w:b/>
          <w:bCs/>
          <w:color w:val="000081"/>
          <w:sz w:val="28"/>
          <w:szCs w:val="28"/>
        </w:rPr>
        <w:t>+ .</w:t>
      </w:r>
      <w:proofErr w:type="gramEnd"/>
      <w:r>
        <w:rPr>
          <w:rFonts w:ascii="Arial" w:hAnsi="Arial" w:cs="Arial"/>
          <w:b/>
          <w:bCs/>
          <w:color w:val="000081"/>
          <w:sz w:val="28"/>
          <w:szCs w:val="28"/>
        </w:rPr>
        <w:t xml:space="preserve"> SA_DA (individuels)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Equipe Club Total (saut-barres-poutre-sol</w:t>
      </w:r>
      <w:r w:rsidR="003A4056">
        <w:rPr>
          <w:rFonts w:ascii="Arial" w:hAnsi="Arial" w:cs="Arial"/>
          <w:b/>
          <w:bCs/>
          <w:color w:val="000000"/>
          <w:sz w:val="18"/>
          <w:szCs w:val="18"/>
        </w:rPr>
        <w:t>-total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CASL N6 TC SAINT LAURENT </w:t>
      </w:r>
      <w:r>
        <w:rPr>
          <w:rFonts w:ascii="Courier" w:hAnsi="Courier" w:cs="Courier"/>
          <w:color w:val="000000"/>
          <w:sz w:val="14"/>
          <w:szCs w:val="14"/>
        </w:rPr>
        <w:t>26.5 21.8 25.0 24.6 97.9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LA CHATRE 1 N6 TC LA CHATRE </w:t>
      </w:r>
      <w:r>
        <w:rPr>
          <w:rFonts w:ascii="Courier" w:hAnsi="Courier" w:cs="Courier"/>
          <w:color w:val="000000"/>
          <w:sz w:val="14"/>
          <w:szCs w:val="14"/>
        </w:rPr>
        <w:t>24.6 21.7 24.9 25.2 96.4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 w:rsidRPr="008338B1">
        <w:rPr>
          <w:rFonts w:ascii="Courier" w:hAnsi="Courier" w:cs="Courier"/>
          <w:color w:val="000000"/>
          <w:sz w:val="18"/>
          <w:szCs w:val="18"/>
          <w:highlight w:val="yellow"/>
        </w:rPr>
        <w:t xml:space="preserve">3 SAS N6 TC SAINT AVERTIN </w:t>
      </w:r>
      <w:r w:rsidRPr="008338B1">
        <w:rPr>
          <w:rFonts w:ascii="Courier" w:hAnsi="Courier" w:cs="Courier"/>
          <w:color w:val="000000"/>
          <w:sz w:val="14"/>
          <w:szCs w:val="14"/>
          <w:highlight w:val="yellow"/>
        </w:rPr>
        <w:t>25.4 22.9 24.2 23.3 95.8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4 ESVRES N6 TC ESVRES </w:t>
      </w:r>
      <w:r>
        <w:rPr>
          <w:rFonts w:ascii="Courier" w:hAnsi="Courier" w:cs="Courier"/>
          <w:color w:val="000000"/>
          <w:sz w:val="14"/>
          <w:szCs w:val="14"/>
        </w:rPr>
        <w:t>23.7 23.4 24.5 23.3 94.9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5 BLERE N6 TC BLERE </w:t>
      </w:r>
      <w:r>
        <w:rPr>
          <w:rFonts w:ascii="Courier" w:hAnsi="Courier" w:cs="Courier"/>
          <w:color w:val="000000"/>
          <w:sz w:val="14"/>
          <w:szCs w:val="14"/>
        </w:rPr>
        <w:t>23.1 22.9 26.0 22.1 94.1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6 LUYNES N6 TC LUYNES </w:t>
      </w:r>
      <w:r>
        <w:rPr>
          <w:rFonts w:ascii="Courier" w:hAnsi="Courier" w:cs="Courier"/>
          <w:color w:val="000000"/>
          <w:sz w:val="14"/>
          <w:szCs w:val="14"/>
        </w:rPr>
        <w:t>24.7 22.5 24.0 21.6 92.8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7 ARTANNES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ARTANNES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sz w:val="14"/>
          <w:szCs w:val="14"/>
        </w:rPr>
        <w:t>23.1 20.9 25.8 22.5 92.3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8 VINEUIL N6 TC VINEUIL </w:t>
      </w:r>
      <w:r>
        <w:rPr>
          <w:rFonts w:ascii="Courier" w:hAnsi="Courier" w:cs="Courier"/>
          <w:color w:val="000000"/>
          <w:sz w:val="14"/>
          <w:szCs w:val="14"/>
        </w:rPr>
        <w:t>23.6 20.8 21.7 23.1 89.2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 LA CHATRE 2 N6 TC LA CHATRE </w:t>
      </w:r>
      <w:r>
        <w:rPr>
          <w:rFonts w:ascii="Courier" w:hAnsi="Courier" w:cs="Courier"/>
          <w:color w:val="000000"/>
          <w:sz w:val="14"/>
          <w:szCs w:val="14"/>
        </w:rPr>
        <w:t>20.8 18.9 23.7 21.3 84.7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10 CHATEAU RENAULT N6 TC CHATEAU RENAULT </w:t>
      </w:r>
      <w:r>
        <w:rPr>
          <w:rFonts w:ascii="Courier" w:hAnsi="Courier" w:cs="Courier"/>
          <w:color w:val="000000"/>
          <w:sz w:val="14"/>
          <w:szCs w:val="14"/>
        </w:rPr>
        <w:t>20.4 19.4 21.8 22.6 84.2</w:t>
      </w:r>
    </w:p>
    <w:p w:rsidR="008338B1" w:rsidRDefault="008338B1" w:rsidP="00833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4"/>
          <w:szCs w:val="14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11 CHANCEAUX N6 TC CHANCEAUX </w:t>
      </w:r>
      <w:r>
        <w:rPr>
          <w:rFonts w:ascii="Courier" w:hAnsi="Courier" w:cs="Courier"/>
          <w:color w:val="000000"/>
          <w:sz w:val="14"/>
          <w:szCs w:val="14"/>
        </w:rPr>
        <w:t>20.1 16.0 24.1 20.8 81.0</w:t>
      </w:r>
    </w:p>
    <w:p w:rsidR="00A030EB" w:rsidRDefault="00A030EB"/>
    <w:sectPr w:rsidR="00A030EB" w:rsidSect="00D261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E65"/>
    <w:rsid w:val="000E2097"/>
    <w:rsid w:val="000F7354"/>
    <w:rsid w:val="002314EB"/>
    <w:rsid w:val="003A4056"/>
    <w:rsid w:val="00415A18"/>
    <w:rsid w:val="006F1E65"/>
    <w:rsid w:val="008338B1"/>
    <w:rsid w:val="00A030EB"/>
    <w:rsid w:val="00A239D2"/>
    <w:rsid w:val="00B54E36"/>
    <w:rsid w:val="00B90DD4"/>
    <w:rsid w:val="00E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7354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F7354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3</cp:revision>
  <dcterms:created xsi:type="dcterms:W3CDTF">2009-03-22T22:04:00Z</dcterms:created>
  <dcterms:modified xsi:type="dcterms:W3CDTF">2009-03-22T22:10:00Z</dcterms:modified>
</cp:coreProperties>
</file>