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b050"/>
          <w:sz w:val="24"/>
        </w:rPr>
      </w:pPr>
      <w:r>
        <w:rPr>
          <w:rFonts w:ascii="Bookman Old Style" w:cstheme="majorBidi" w:eastAsia="Arial Unicode MS" w:hAnsi="Bookman Old Style"/>
          <w:b/>
          <w:color w:val="00b050"/>
          <w:sz w:val="24"/>
        </w:rPr>
        <w:t>Discipline :</w:t>
      </w:r>
      <w:r>
        <w:rPr>
          <w:rFonts w:ascii="Bookman Old Style" w:cstheme="majorBidi" w:eastAsia="Arial Unicode MS" w:hAnsi="Bookman Old Style"/>
          <w:b/>
          <w:color w:val="00b05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00b050"/>
          <w:sz w:val="24"/>
        </w:rPr>
        <w:t>Oral compréhension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 terminale visée</w:t>
      </w:r>
      <w:r>
        <w:rPr>
          <w:rFonts w:ascii="Bookman Old Style" w:cstheme="majorBidi" w:eastAsia="Arial Unicode MS" w:hAnsi="Bookman Old Style"/>
          <w:b/>
          <w:sz w:val="24"/>
        </w:rPr>
        <w:t xml:space="preserve"> : Construire le sens d'un message oral en réception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Composantes de la compétence </w:t>
      </w:r>
      <w:r>
        <w:rPr>
          <w:rFonts w:ascii="Bookman Old Style" w:cstheme="majorBidi" w:eastAsia="Arial Unicode MS" w:hAnsi="Bookman Old Style"/>
          <w:b/>
          <w:sz w:val="24"/>
        </w:rPr>
        <w:t xml:space="preserve"> :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A</w:t>
      </w:r>
      <w:r>
        <w:rPr>
          <w:rFonts w:ascii="Bookman Old Style" w:cstheme="majorBidi" w:eastAsia="Arial Unicode MS" w:hAnsi="Bookman Old Style"/>
          <w:b/>
          <w:sz w:val="24"/>
        </w:rPr>
        <w:t xml:space="preserve">dopter une attitude d'écoute sélective.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Maitriser le système phonologique et prosodique.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Identifier la situation de communication.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Objectifs d’apprentissage</w:t>
      </w:r>
      <w:r>
        <w:rPr>
          <w:rFonts w:ascii="Bookman Old Style" w:cstheme="majorBidi" w:eastAsia="Arial Unicode MS" w:hAnsi="Bookman Old Style"/>
          <w:b/>
          <w:sz w:val="24"/>
        </w:rPr>
        <w:t>: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1- Identifier le thème général.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2-Identifier les actes de parole.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3- Mémoriser le lexique relatif aux actes  de parole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Supports didactique utilisés</w:t>
      </w:r>
      <w:r>
        <w:rPr>
          <w:rFonts w:ascii="Bookman Old Style" w:cstheme="majorBidi" w:eastAsia="Arial Unicode MS" w:hAnsi="Bookman Old Style"/>
          <w:b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Manuel du 4ème AP – page 53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Durée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45 mn</w:t>
      </w:r>
    </w:p>
    <w:p>
      <w:pPr>
        <w:pStyle w:val="Subtitle"/>
        <w:jc w:val="center"/>
        <w:rPr>
          <w:rFonts w:ascii="Bookman Old Style" w:cstheme="majorBidi" w:eastAsia="Arial Unicode MS" w:hAnsi="Bookman Old Style"/>
          <w:b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sz w:val="24"/>
          <w:u w:val="single"/>
        </w:rPr>
        <w:t>Déroulement de l'activité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  <w:r>
        <w:rPr>
          <w:rFonts w:ascii="Bookman Old Style" w:cstheme="majorBidi" w:eastAsia="Arial Unicode MS" w:hAnsi="Bookman Old Style"/>
          <w:b/>
          <w:color w:val="0033cc"/>
          <w:sz w:val="24"/>
        </w:rPr>
        <w:t>I /Eveil d’intérêt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Montrer</w:t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 xml:space="preserve">  </w:t>
      </w:r>
      <w:r>
        <w:rPr>
          <w:rFonts w:ascii="Bookman Old Style" w:cstheme="majorBidi" w:eastAsia="Arial Unicode MS" w:hAnsi="Bookman Old Style"/>
          <w:b/>
          <w:sz w:val="24"/>
        </w:rPr>
        <w:t>les images suivantes</w:t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>.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  <w:r>
        <w:rPr>
          <w:rFonts w:ascii="Bookman Old Style" w:cs="Times New Roman" w:hAnsi="Bookman Old Style"/>
          <w:b/>
          <w:snapToGrid w:val="off"/>
          <w:color w:val="000000"/>
          <w:w w:val="0"/>
          <w:sz w:val="24"/>
          <w:bdr w:val="none" w:sz="4"/>
          <w:shd w:val="clear" w:color="000000" w:fill="000000"/>
        </w:rPr>
        <w:t xml:space="preserve"> </w:t>
      </w:r>
      <w:r>
        <w:rPr>
          <w:rFonts w:ascii="Bookman Old Style" w:cstheme="majorBidi" w:eastAsia="Arial Unicode MS" w:hAnsi="Bookman Old Style"/>
          <w:b/>
          <w:color w:val="0033cc"/>
          <w:sz w:val="24"/>
          <w:lang w:bidi="ar-SA" w:eastAsia="fr-FR"/>
        </w:rPr>
        <w:drawing>
          <wp:inline distT="0" distB="0" distL="0" distR="0">
            <wp:extent cx="1996788" cy="904673"/>
            <wp:effectExtent l="19050" t="0" r="3462" b="0"/>
            <wp:docPr id="3" name="Image 3" descr="C:\Users\ksc\Documents\Bluetooth Folder\IMG_20171128_09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c\Documents\Bluetooth Folder\IMG_20171128_092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75" cy="90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 xml:space="preserve">          </w:t>
      </w:r>
      <w:r>
        <w:rPr>
          <w:rFonts w:ascii="Bookman Old Style" w:cstheme="majorBidi" w:eastAsia="Arial Unicode MS" w:hAnsi="Bookman Old Style"/>
          <w:b/>
          <w:color w:val="0033cc"/>
          <w:sz w:val="24"/>
          <w:lang w:bidi="ar-SA" w:eastAsia="fr-FR"/>
        </w:rPr>
        <w:drawing>
          <wp:inline distT="0" distB="0" distL="0" distR="0">
            <wp:extent cx="1172264" cy="904107"/>
            <wp:effectExtent l="19050" t="0" r="8836" b="0"/>
            <wp:docPr id="4" name="Image 2" descr="C:\Users\ksc\Documents\Bluetooth Folder\IMG_20171128_09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c\Documents\Bluetooth Folder\IMG_20171128_092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4" cy="90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 xml:space="preserve">         </w:t>
      </w:r>
      <w:r>
        <w:rPr>
          <w:rFonts w:ascii="Bookman Old Style" w:cstheme="majorBidi" w:eastAsia="Arial Unicode MS" w:hAnsi="Bookman Old Style"/>
          <w:b/>
          <w:color w:val="0033cc"/>
          <w:sz w:val="24"/>
          <w:lang w:bidi="ar-SA" w:eastAsia="fr-FR"/>
        </w:rPr>
        <w:drawing>
          <wp:inline distT="0" distB="0" distL="0" distR="0">
            <wp:extent cx="1631460" cy="992221"/>
            <wp:effectExtent l="19050" t="0" r="6840" b="0"/>
            <wp:docPr id="1" name="Image 1" descr="C:\Users\ksc\Documents\Bluetooth Folder\IMG_20171128_09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c\Documents\Bluetooth Folder\IMG_20171128_092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01" cy="99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De quelle fête  s'agit</w:t>
      </w:r>
      <w:r>
        <w:rPr>
          <w:rFonts w:ascii="Bookman Old Style" w:cstheme="majorBidi" w:eastAsia="Arial Unicode MS" w:hAnsi="Bookman Old Style"/>
          <w:b/>
          <w:sz w:val="24"/>
        </w:rPr>
        <w:t>-il</w:t>
      </w:r>
      <w:r>
        <w:rPr>
          <w:rFonts w:ascii="Bookman Old Style" w:cstheme="majorBidi" w:eastAsia="Arial Unicode MS" w:hAnsi="Bookman Old Style"/>
          <w:b/>
          <w:sz w:val="24"/>
        </w:rPr>
        <w:t xml:space="preserve"> ?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  <w:r>
        <w:rPr>
          <w:rFonts w:ascii="Bookman Old Style" w:cstheme="majorBidi" w:eastAsia="Arial Unicode MS" w:hAnsi="Bookman Old Style"/>
          <w:b/>
          <w:color w:val="0033cc"/>
          <w:sz w:val="24"/>
        </w:rPr>
        <w:t>II/</w:t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 xml:space="preserve">Moment de découverte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Faire observer le contenu de la B.D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   </w:t>
      </w:r>
      <w:r>
        <w:rPr>
          <w:rFonts w:ascii="Bookman Old Style" w:cstheme="majorBidi" w:eastAsia="Arial Unicode MS" w:hAnsi="Bookman Old Style"/>
          <w:b/>
          <w:sz w:val="24"/>
        </w:rPr>
        <w:t xml:space="preserve">Emettre des hypothèses </w:t>
      </w:r>
      <w:r>
        <w:rPr>
          <w:rFonts w:ascii="Bookman Old Style" w:cstheme="majorBidi" w:eastAsia="Arial Unicode MS" w:hAnsi="Bookman Old Style"/>
          <w:b/>
          <w:sz w:val="24"/>
        </w:rPr>
        <w:t xml:space="preserve">de sens </w:t>
      </w:r>
      <w:r>
        <w:rPr>
          <w:rFonts w:ascii="Bookman Old Style" w:cstheme="majorBidi" w:eastAsia="Arial Unicode MS" w:hAnsi="Bookman Old Style"/>
          <w:b/>
          <w:sz w:val="24"/>
        </w:rPr>
        <w:t xml:space="preserve">sur le texte ?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  </w:t>
      </w:r>
      <w:r>
        <w:rPr>
          <w:rFonts w:ascii="Bookman Old Style" w:cstheme="majorBidi" w:eastAsia="Arial Unicode MS" w:hAnsi="Bookman Old Style"/>
          <w:b/>
          <w:sz w:val="24"/>
        </w:rPr>
        <w:t>Où sont les trois amis?</w:t>
      </w:r>
    </w:p>
    <w:p>
      <w:pPr>
        <w:pStyle w:val="Subtitle"/>
        <w:rPr>
          <w:rFonts w:ascii="Bookman Old Style" w:cs="Arial Unicode MS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                 </w:t>
      </w:r>
      <w:r>
        <w:rPr>
          <w:rFonts w:ascii="Bookman Old Style" w:cstheme="majorBidi" w:eastAsia="Arial Unicode MS" w:hAnsi="Bookman Old Style"/>
          <w:b/>
          <w:sz w:val="24"/>
        </w:rPr>
        <w:t>à</w:t>
      </w:r>
      <w:r>
        <w:rPr>
          <w:rFonts w:ascii="Bookman Old Style" w:cstheme="majorBidi" w:eastAsia="Arial Unicode MS" w:hAnsi="Bookman Old Style"/>
          <w:b/>
          <w:sz w:val="24"/>
        </w:rPr>
        <w:t xml:space="preserve"> la maison   ?    Dans la rue ?      à l’école</w:t>
      </w:r>
      <w:r>
        <w:rPr>
          <w:rFonts w:ascii="Bookman Old Style" w:cs="Arial Unicode MS" w:eastAsia="Arial Unicode MS" w:hAnsi="Bookman Old Style"/>
          <w:b/>
          <w:sz w:val="24"/>
        </w:rPr>
        <w:t xml:space="preserve"> ?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  <w:r>
        <w:rPr>
          <w:rFonts w:ascii="Bookman Old Style" w:cstheme="majorBidi" w:eastAsia="Arial Unicode MS" w:hAnsi="Bookman Old Style"/>
          <w:b/>
          <w:color w:val="0033cc"/>
          <w:sz w:val="24"/>
        </w:rPr>
        <w:t>III/</w:t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>Moment d'observation méthodique (analyse d</w:t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>u texte oral ou support visuel)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-Présentation de la saynète: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 </w:t>
      </w:r>
      <w:r>
        <w:rPr>
          <w:rFonts w:ascii="Bookman Old Style" w:cstheme="majorBidi" w:eastAsia="Arial Unicode MS" w:hAnsi="Bookman Old Style"/>
          <w:b/>
          <w:sz w:val="24"/>
          <w:highlight w:val="yellow"/>
          <w:u w:val="single"/>
        </w:rPr>
        <w:t>Première écoute</w:t>
      </w:r>
      <w:r>
        <w:rPr>
          <w:rFonts w:ascii="Bookman Old Style" w:cstheme="majorBidi" w:eastAsia="Arial Unicode MS" w:hAnsi="Bookman Old Style"/>
          <w:b/>
          <w:sz w:val="24"/>
        </w:rPr>
        <w:t xml:space="preserve"> :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 Dire le</w:t>
      </w:r>
      <w:r>
        <w:rPr>
          <w:rFonts w:ascii="Bookman Old Style" w:cstheme="majorBidi" w:eastAsia="Arial Unicode MS" w:hAnsi="Bookman Old Style"/>
          <w:b/>
          <w:sz w:val="24"/>
        </w:rPr>
        <w:t xml:space="preserve">  dialogue en respectant l'intonation et en joignant le geste et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 xml:space="preserve">la mimique à la parole </w:t>
      </w:r>
      <w:r>
        <w:rPr>
          <w:rFonts w:ascii="Bookman Old Style" w:cstheme="majorBidi" w:eastAsia="Arial Unicode MS" w:hAnsi="Bookman Old Style"/>
          <w:b/>
          <w:sz w:val="24"/>
        </w:rPr>
        <w:t xml:space="preserve">   </w:t>
      </w:r>
      <w:r>
        <w:rPr>
          <w:rFonts w:ascii="Bookman Old Style" w:cstheme="majorBidi" w:eastAsia="Arial Unicode MS" w:hAnsi="Bookman Old Style"/>
          <w:b/>
          <w:sz w:val="24"/>
        </w:rPr>
        <w:t>pour faciliter la compréhension.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sz w:val="24"/>
          <w:u w:val="single"/>
        </w:rPr>
        <w:t>Question de contrôle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Comment s'appellent les trois amis?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  <w:highlight w:val="yellow"/>
          <w:u w:val="single"/>
        </w:rPr>
        <w:t>Une deuxième écoute</w:t>
      </w:r>
      <w:r>
        <w:rPr>
          <w:rFonts w:ascii="Bookman Old Style" w:cstheme="majorBidi" w:eastAsia="Arial Unicode MS" w:hAnsi="Bookman Old Style"/>
          <w:b/>
          <w:sz w:val="24"/>
        </w:rPr>
        <w:t xml:space="preserve"> :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  <w:u w:val="single"/>
        </w:rPr>
        <w:t>Q</w:t>
      </w:r>
      <w:r>
        <w:rPr>
          <w:rFonts w:ascii="Bookman Old Style" w:cstheme="majorBidi" w:eastAsia="Arial Unicode MS" w:hAnsi="Bookman Old Style"/>
          <w:b/>
          <w:color w:val="ff0000"/>
          <w:sz w:val="24"/>
          <w:u w:val="single"/>
        </w:rPr>
        <w:t xml:space="preserve">uestions </w:t>
      </w:r>
      <w:r>
        <w:rPr>
          <w:rFonts w:ascii="Bookman Old Style" w:cstheme="majorBidi" w:eastAsia="Arial Unicode MS" w:hAnsi="Bookman Old Style"/>
          <w:b/>
          <w:color w:val="ff0000"/>
          <w:sz w:val="24"/>
          <w:u w:val="single"/>
        </w:rPr>
        <w:t>de</w:t>
      </w:r>
      <w:r>
        <w:rPr>
          <w:rFonts w:ascii="Bookman Old Style" w:cstheme="majorBidi" w:eastAsia="Arial Unicode MS" w:hAnsi="Bookman Old Style"/>
          <w:b/>
          <w:color w:val="ff0000"/>
          <w:sz w:val="24"/>
          <w:u w:val="single"/>
        </w:rPr>
        <w:t xml:space="preserve"> compréhension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De quelle fête parlent les trois amis?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 xml:space="preserve"> Achoura /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 xml:space="preserve"> Yennayer 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 xml:space="preserve">/ 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L'Aïd El Fitr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  </w:t>
      </w:r>
      <w:r>
        <w:rPr>
          <w:rFonts w:ascii="Bookman Old Style" w:cstheme="majorBidi" w:eastAsia="Arial Unicode MS" w:hAnsi="Bookman Old Style"/>
          <w:b/>
          <w:sz w:val="24"/>
        </w:rPr>
        <w:t>L'Aïd c'est aujourd'hui ou demain?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color w:val="00b050"/>
          <w:sz w:val="24"/>
          <w:u w:val="single"/>
        </w:rPr>
        <w:t>Réponds par vrai ou faux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Massinissa passe l'Aïd avec ses cousins.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0000" w:themeColor="text1"/>
          <w:sz w:val="24"/>
        </w:rPr>
      </w:pPr>
      <w:r>
        <w:rPr>
          <w:rFonts w:ascii="Bookman Old Style" w:cstheme="majorBidi" w:eastAsia="Arial Unicode MS" w:hAnsi="Bookman Old Style"/>
          <w:b/>
          <w:color w:val="000000" w:themeColor="text1"/>
          <w:sz w:val="24"/>
        </w:rPr>
        <w:t>Yacine fête l'Aïd / sa tante.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0000" w:themeColor="text1"/>
          <w:sz w:val="24"/>
        </w:rPr>
      </w:pPr>
      <w:r>
        <w:rPr>
          <w:rFonts w:ascii="Bookman Old Style" w:cstheme="majorBidi" w:eastAsia="Arial Unicode MS" w:hAnsi="Bookman Old Style"/>
          <w:b/>
          <w:color w:val="000000" w:themeColor="text1"/>
          <w:sz w:val="24"/>
        </w:rPr>
        <w:t>Nous préparons des gâteaux pour l'Aïd.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0000" w:themeColor="text1"/>
          <w:sz w:val="24"/>
        </w:rPr>
      </w:pPr>
      <w:r>
        <w:rPr>
          <w:rFonts w:ascii="Bookman Old Style" w:cstheme="majorBidi" w:eastAsia="Arial Unicode MS" w:hAnsi="Bookman Old Style"/>
          <w:b/>
          <w:color w:val="000000" w:themeColor="text1"/>
          <w:sz w:val="24"/>
        </w:rPr>
        <w:t>C'est maman qui met le henné aux enfants.</w:t>
      </w:r>
    </w:p>
    <w:p>
      <w:pPr>
        <w:pStyle w:val="Subtitle"/>
        <w:tabs>
          <w:tab w:val="left" w:pos="8084"/>
        </w:tabs>
        <w:rPr>
          <w:rFonts w:ascii="Bookman Old Style" w:cstheme="majorBidi" w:eastAsia="Arial Unicode MS" w:hAnsi="Bookman Old Style"/>
          <w:b/>
          <w:color w:val="000000" w:themeColor="text1"/>
          <w:sz w:val="24"/>
        </w:rPr>
      </w:pPr>
      <w:r>
        <w:rPr>
          <w:rFonts w:ascii="Bookman Old Style" w:cstheme="majorBidi" w:eastAsia="Arial Unicode MS" w:hAnsi="Bookman Old Style"/>
          <w:b/>
          <w:color w:val="000000" w:themeColor="text1"/>
          <w:sz w:val="24"/>
        </w:rPr>
        <w:tab/>
      </w:r>
    </w:p>
    <w:p>
      <w:pPr>
        <w:pStyle w:val="Subtitle"/>
        <w:tabs>
          <w:tab w:val="left" w:pos="8084"/>
        </w:tabs>
        <w:rPr>
          <w:rFonts w:ascii="Bookman Old Style" w:cstheme="majorBidi" w:eastAsia="Arial Unicode MS" w:hAnsi="Bookman Old Style"/>
          <w:b/>
          <w:color w:val="000000" w:themeColor="text1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  <w:r>
        <w:rPr>
          <w:rFonts w:ascii="Bookman Old Style" w:cstheme="majorBidi" w:eastAsia="Arial Unicode MS" w:hAnsi="Bookman Old Style"/>
          <w:b/>
          <w:color w:val="0033cc"/>
          <w:sz w:val="24"/>
        </w:rPr>
        <w:t>IV /</w:t>
      </w:r>
      <w:r>
        <w:rPr>
          <w:rFonts w:ascii="Bookman Old Style" w:cstheme="majorBidi" w:eastAsia="Arial Unicode MS" w:hAnsi="Bookman Old Style"/>
          <w:b/>
          <w:color w:val="0033cc"/>
          <w:sz w:val="24"/>
        </w:rPr>
        <w:t xml:space="preserve"> Moment de reformulation personnelle (dire avec ses propres mots):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Répétition et mémorisation: reprendre la phrase qui contient l'acte de parole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Réemploi de l'acte de parole  avec d'autres mots en faisant  remplacer 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33cc"/>
          <w:sz w:val="24"/>
        </w:rPr>
      </w:pPr>
      <w:r>
        <w:rPr>
          <w:rFonts w:ascii="Bookman Old Style" w:cstheme="majorBidi" w:eastAsia="Arial Unicode MS" w:hAnsi="Bookman Old Style"/>
          <w:b/>
          <w:color w:val="0033cc"/>
          <w:sz w:val="24"/>
        </w:rPr>
        <w:t>V/ - Moment d'évaluation (pour faire le point):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>-Faire jouer le dialogue par les apprenants et corriger la prononciation au fur et à mesure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( jeu de rôles ).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pStyle w:val="Subtitle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color w:val="00b050"/>
          <w:sz w:val="24"/>
        </w:rPr>
        <w:t>Discipline : Vocabulaire</w:t>
      </w:r>
    </w:p>
    <w:p>
      <w:pPr>
        <w:pStyle w:val="Subtitle"/>
        <w:rPr>
          <w:rFonts w:ascii="Bookman Old Style" w:cstheme="majorBidi" w:hAnsi="Bookman Old Style"/>
          <w:b/>
          <w:color w:val="ff00ff"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</w:rPr>
        <w:t>Titre:</w:t>
      </w:r>
      <w:r>
        <w:rPr>
          <w:rFonts w:ascii="Bookman Old Style" w:cstheme="majorBidi" w:hAnsi="Bookman Old Style"/>
          <w:b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sz w:val="24"/>
        </w:rPr>
        <w:t>Les antonymes (les contraires)</w:t>
      </w:r>
    </w:p>
    <w:p>
      <w:pPr>
        <w:ind w:right="-25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0000ff"/>
          <w:sz w:val="24"/>
          <w:u w:val="single"/>
        </w:rPr>
        <w:t>Compétence</w:t>
      </w:r>
      <w:r>
        <w:rPr>
          <w:rFonts w:ascii="Bookman Old Style" w:hAnsi="Bookman Old Style"/>
          <w:b/>
          <w:color w:val="0000ff"/>
          <w:sz w:val="24"/>
        </w:rPr>
        <w:t xml:space="preserve"> </w:t>
      </w:r>
      <w:r>
        <w:rPr>
          <w:rFonts w:ascii="Bookman Old Style" w:hAnsi="Bookman Old Style"/>
          <w:b/>
          <w:color w:val="0000ff"/>
          <w:sz w:val="24"/>
          <w:u w:val="single"/>
        </w:rPr>
        <w:t>terminale</w:t>
      </w:r>
      <w:r>
        <w:rPr>
          <w:rFonts w:ascii="Bookman Old Style" w:hAnsi="Bookman Old Style"/>
          <w:b/>
          <w:color w:val="0000ff"/>
          <w:sz w:val="24"/>
        </w:rPr>
        <w:t xml:space="preserve"> </w:t>
      </w:r>
      <w:r>
        <w:rPr>
          <w:rFonts w:ascii="Bookman Old Style" w:hAnsi="Bookman Old Style"/>
          <w:b/>
          <w:color w:val="0000ff"/>
          <w:sz w:val="24"/>
        </w:rPr>
        <w:t>visée</w:t>
      </w:r>
      <w:r>
        <w:rPr>
          <w:rFonts w:ascii="Bookman Old Style" w:hAnsi="Bookman Old Style"/>
          <w:b/>
          <w:color w:val="0000ff"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Produire à l’écrit, des énoncés mettant en œuvre les actes de parole dans une situation de communication contraignante.</w:t>
      </w:r>
    </w:p>
    <w:p>
      <w:pPr>
        <w:rPr>
          <w:rFonts w:ascii="Bookman Old Style" w:cs="Arial" w:hAnsi="Bookman Old Style"/>
          <w:b/>
          <w:sz w:val="24"/>
        </w:rPr>
      </w:pPr>
      <w:r>
        <w:rPr>
          <w:rFonts w:ascii="Bookman Old Style" w:hAnsi="Bookman Old Style"/>
          <w:b/>
          <w:color w:val="0000ff"/>
          <w:sz w:val="24"/>
          <w:u w:val="single"/>
        </w:rPr>
        <w:t>Composantes de la compétence</w:t>
      </w:r>
      <w:r>
        <w:rPr>
          <w:rFonts w:ascii="Bookman Old Style" w:hAnsi="Bookman Old Style"/>
          <w:b/>
          <w:color w:val="0000ff"/>
          <w:sz w:val="24"/>
        </w:rPr>
        <w:t xml:space="preserve"> :</w:t>
      </w:r>
      <w:r>
        <w:rPr>
          <w:rFonts w:ascii="Bookman Old Style" w:hAnsi="Bookman Old Style"/>
          <w:b/>
          <w:color w:val="d04eda"/>
          <w:sz w:val="24"/>
        </w:rPr>
        <w:t xml:space="preserve"> </w:t>
      </w:r>
      <w:r>
        <w:rPr>
          <w:rFonts w:ascii="Bookman Old Style" w:cs="Arial" w:hAnsi="Bookman Old Style"/>
          <w:b/>
          <w:sz w:val="24"/>
        </w:rPr>
        <w:t>Découvrir, connaître,</w:t>
      </w:r>
      <w:r>
        <w:rPr>
          <w:rFonts w:ascii="Bookman Old Style" w:cs="Arial" w:hAnsi="Bookman Old Style"/>
          <w:b/>
          <w:sz w:val="24"/>
        </w:rPr>
        <w:t xml:space="preserve"> </w:t>
      </w:r>
      <w:r>
        <w:rPr>
          <w:rFonts w:ascii="Bookman Old Style" w:cs="Arial" w:hAnsi="Bookman Old Style"/>
          <w:b/>
          <w:sz w:val="24"/>
        </w:rPr>
        <w:t>employer et mémoriser les antonymes.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ind w:right="-257"/>
        <w:rPr>
          <w:rFonts w:ascii="Bookman Old Style" w:hAnsi="Bookman Old Style"/>
          <w:b/>
          <w:color w:val="0000ff"/>
          <w:sz w:val="24"/>
        </w:rPr>
      </w:pPr>
      <w:r>
        <w:rPr>
          <w:rFonts w:ascii="Bookman Old Style" w:hAnsi="Bookman Old Style"/>
          <w:b/>
          <w:color w:val="0000ff"/>
          <w:sz w:val="24"/>
          <w:u w:val="single"/>
          <w:lang w:bidi="ar-DZ"/>
        </w:rPr>
        <w:t>Objectifs d’apprentissage</w:t>
      </w:r>
      <w:r>
        <w:rPr>
          <w:rFonts w:ascii="Bookman Old Style" w:hAnsi="Bookman Old Style"/>
          <w:b/>
          <w:color w:val="0000ff"/>
          <w:sz w:val="24"/>
        </w:rPr>
        <w:t xml:space="preserve">: </w:t>
      </w:r>
    </w:p>
    <w:p>
      <w:pPr>
        <w:ind w:right="-257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 Reconnaître le contraire d’un mot.</w:t>
      </w:r>
    </w:p>
    <w:p>
      <w:pPr>
        <w:ind w:right="-257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 Affermir la compréhension des mots.</w:t>
      </w:r>
    </w:p>
    <w:p>
      <w:pPr>
        <w:ind w:right="-257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 Augmenter le stock lexical de l’apprenant.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Matériel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didactique utilisés</w:t>
      </w:r>
      <w:r>
        <w:rPr>
          <w:rFonts w:ascii="Bookman Old Style" w:cstheme="majorBidi" w:eastAsia="Arial Unicode MS" w:hAnsi="Bookman Old Style"/>
          <w:b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Manuel du 4ème AP – page 53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Durée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45 mn</w:t>
      </w:r>
    </w:p>
    <w:p>
      <w:pPr>
        <w:tabs>
          <w:tab w:val="left" w:pos="1430"/>
          <w:tab w:val="center" w:pos="5092"/>
          <w:tab w:val="left" w:pos="9923"/>
        </w:tabs>
        <w:spacing w:before="100"/>
        <w:ind w:right="282"/>
        <w:jc w:val="center"/>
        <w:rPr>
          <w:rFonts w:ascii="Bookman Old Style" w:cstheme="majorBidi" w:hAnsi="Bookman Old Style"/>
          <w:b/>
          <w:color w:val="0000ff"/>
          <w:sz w:val="24"/>
          <w:u w:val="single"/>
        </w:rPr>
      </w:pPr>
      <w:r>
        <w:rPr>
          <w:rFonts w:ascii="Bookman Old Style" w:cstheme="majorBidi" w:hAnsi="Bookman Old Style"/>
          <w:b/>
          <w:color w:val="0000ff"/>
          <w:sz w:val="24"/>
          <w:u w:val="single"/>
        </w:rPr>
        <w:t>Déroulement</w:t>
      </w:r>
      <w:r>
        <w:rPr>
          <w:rFonts w:ascii="Bookman Old Style" w:cstheme="majorBidi" w:hAnsi="Bookman Old Style"/>
          <w:b/>
          <w:color w:val="0000ff"/>
          <w:sz w:val="24"/>
          <w:u w:val="single"/>
        </w:rPr>
        <w:t xml:space="preserve"> de l’activité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Eveil de l'intérêt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000000" w:themeColor="text1"/>
          <w:sz w:val="24"/>
        </w:rPr>
      </w:pPr>
      <w:r>
        <w:rPr>
          <w:rFonts w:ascii="Bookman Old Style" w:cstheme="majorBidi" w:hAnsi="Bookman Old Style"/>
          <w:b/>
          <w:color w:val="000000" w:themeColor="text1"/>
          <w:sz w:val="24"/>
        </w:rPr>
        <w:t>Rappel de saisons.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-Moment de découverte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- </w:t>
      </w:r>
      <w:r>
        <w:rPr>
          <w:rFonts w:ascii="Bookman Old Style" w:cstheme="majorBidi" w:hAnsi="Bookman Old Style"/>
          <w:b/>
          <w:sz w:val="24"/>
          <w:u w:val="single"/>
        </w:rPr>
        <w:t>Au tableau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val="left" w:pos="4550"/>
        </w:tabs>
        <w:spacing w:before="100" w:line="240" w:lineRule="auto"/>
        <w:ind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Ahmed est </w:t>
      </w:r>
      <w:r>
        <w:rPr>
          <w:rFonts w:ascii="Bookman Old Style" w:cstheme="majorBidi" w:hAnsi="Bookman Old Style"/>
          <w:b/>
          <w:color w:val="00b0f0"/>
          <w:sz w:val="24"/>
        </w:rPr>
        <w:t>heureux</w:t>
      </w:r>
      <w:r>
        <w:rPr>
          <w:rFonts w:ascii="Bookman Old Style" w:cstheme="majorBidi" w:hAnsi="Bookman Old Style"/>
          <w:b/>
          <w:sz w:val="24"/>
        </w:rPr>
        <w:t xml:space="preserve">. </w:t>
      </w:r>
      <w:r>
        <w:rPr>
          <w:rFonts w:ascii="Bookman Old Style" w:cstheme="majorBidi" w:hAnsi="Bookman Old Style"/>
          <w:b/>
          <w:sz w:val="24"/>
        </w:rPr>
        <w:tab/>
        <w:t xml:space="preserve">3. Nassim est  </w:t>
      </w:r>
      <w:r>
        <w:rPr>
          <w:rFonts w:ascii="Bookman Old Style" w:cstheme="majorBidi" w:hAnsi="Bookman Old Style"/>
          <w:b/>
          <w:color w:val="ff3399"/>
          <w:sz w:val="24"/>
        </w:rPr>
        <w:t>grand.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</w:p>
    <w:p>
      <w:pPr>
        <w:pStyle w:val="ListParagraph"/>
        <w:numPr>
          <w:ilvl w:val="0"/>
          <w:numId w:val="9"/>
        </w:numPr>
        <w:tabs>
          <w:tab w:val="left" w:pos="4560"/>
          <w:tab w:val="left" w:pos="7104"/>
        </w:tabs>
        <w:spacing w:before="100" w:line="240" w:lineRule="auto"/>
        <w:ind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Ali est </w:t>
      </w:r>
      <w:r>
        <w:rPr>
          <w:rFonts w:ascii="Bookman Old Style" w:cstheme="majorBidi" w:hAnsi="Bookman Old Style"/>
          <w:b/>
          <w:color w:val="7030a0"/>
          <w:sz w:val="24"/>
        </w:rPr>
        <w:t>malheureux</w:t>
      </w:r>
      <w:r>
        <w:rPr>
          <w:rFonts w:ascii="Bookman Old Style" w:cstheme="majorBidi" w:hAnsi="Bookman Old Style"/>
          <w:b/>
          <w:sz w:val="24"/>
        </w:rPr>
        <w:t xml:space="preserve">.      </w:t>
      </w:r>
      <w:r>
        <w:rPr>
          <w:rFonts w:ascii="Bookman Old Style" w:cstheme="majorBidi" w:hAnsi="Bookman Old Style"/>
          <w:b/>
          <w:sz w:val="24"/>
        </w:rPr>
        <w:tab/>
        <w:t xml:space="preserve">4.Walid est </w:t>
      </w:r>
      <w:r>
        <w:rPr>
          <w:rFonts w:ascii="Bookman Old Style" w:cstheme="majorBidi" w:hAnsi="Bookman Old Style"/>
          <w:b/>
          <w:color w:val="00ff00"/>
          <w:sz w:val="24"/>
        </w:rPr>
        <w:t>petit</w:t>
      </w:r>
      <w:r>
        <w:rPr>
          <w:rFonts w:ascii="Bookman Old Style" w:cstheme="majorBidi" w:hAnsi="Bookman Old Style"/>
          <w:b/>
          <w:sz w:val="24"/>
        </w:rPr>
        <w:t xml:space="preserve">.             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ab/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 -Lecture de</w:t>
      </w:r>
      <w:r>
        <w:rPr>
          <w:rFonts w:ascii="Bookman Old Style" w:cstheme="majorBidi" w:hAnsi="Bookman Old Style"/>
          <w:b/>
          <w:sz w:val="24"/>
        </w:rPr>
        <w:t>s</w:t>
      </w:r>
      <w:r>
        <w:rPr>
          <w:rFonts w:ascii="Bookman Old Style" w:cstheme="majorBidi" w:hAnsi="Bookman Old Style"/>
          <w:b/>
          <w:sz w:val="24"/>
        </w:rPr>
        <w:t xml:space="preserve"> phrases </w:t>
      </w:r>
      <w:r>
        <w:rPr>
          <w:rFonts w:ascii="Bookman Old Style" w:cstheme="majorBidi" w:hAnsi="Bookman Old Style"/>
          <w:b/>
          <w:sz w:val="24"/>
        </w:rPr>
        <w:t>.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</w:p>
    <w:p>
      <w:pPr>
        <w:pStyle w:val="ListParagraph"/>
        <w:tabs>
          <w:tab w:val="left" w:pos="9923"/>
        </w:tabs>
        <w:spacing w:before="100"/>
        <w:ind w:left="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Moment d’observation méthodique </w:t>
      </w:r>
    </w:p>
    <w:p>
      <w:pPr>
        <w:pStyle w:val="ListParagraph"/>
        <w:tabs>
          <w:tab w:val="left" w:pos="9923"/>
        </w:tabs>
        <w:spacing w:before="100"/>
        <w:ind w:left="0" w:right="282"/>
        <w:rPr>
          <w:rFonts w:ascii="Bookman Old Style" w:cstheme="majorBidi" w:hAnsi="Bookman Old Style"/>
          <w:b/>
          <w:sz w:val="24"/>
          <w:u w:val="single"/>
        </w:rPr>
      </w:pPr>
    </w:p>
    <w:p>
      <w:pPr>
        <w:pStyle w:val="ListParagraph"/>
        <w:tabs>
          <w:tab w:val="left" w:pos="9923"/>
        </w:tabs>
        <w:spacing w:before="100"/>
        <w:ind w:left="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 Comment est  Ahmed ?  et    Comment est  Ali ?</w:t>
      </w: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00b0f0"/>
          <w:sz w:val="24"/>
        </w:rPr>
        <w:t>Heureux</w:t>
      </w:r>
      <w:r>
        <w:rPr>
          <w:rFonts w:ascii="Bookman Old Style" w:cstheme="majorBidi" w:hAnsi="Bookman Old Style"/>
          <w:b/>
          <w:sz w:val="24"/>
        </w:rPr>
        <w:t xml:space="preserve">   ≠  </w:t>
      </w:r>
      <w:r>
        <w:rPr>
          <w:rFonts w:ascii="Bookman Old Style" w:cstheme="majorBidi" w:hAnsi="Bookman Old Style"/>
          <w:b/>
          <w:color w:val="7030a0"/>
          <w:sz w:val="24"/>
        </w:rPr>
        <w:t>malheureux</w:t>
      </w: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Comment s'appelle-t- on ces mots ?</w:t>
      </w: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La même démarche pour les autres phrases.</w:t>
      </w: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sz w:val="24"/>
        </w:rPr>
      </w:pP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color w:val="00b050"/>
          <w:sz w:val="24"/>
        </w:rPr>
      </w:pPr>
      <w:r>
        <w:rPr>
          <w:rFonts w:ascii="Bookman Old Style" w:cstheme="majorBidi" w:hAnsi="Bookman Old Style"/>
          <w:b/>
          <w:color w:val="00b050"/>
          <w:sz w:val="24"/>
        </w:rPr>
        <w:t>Faire dégager la règle à retenir par les apprenants.</w:t>
      </w: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color w:val="00b050"/>
          <w:sz w:val="24"/>
        </w:rPr>
      </w:pPr>
      <w:r>
        <w:rPr>
          <w:rFonts w:ascii="Bookman Old Style" w:cstheme="majorBidi" w:hAnsi="Bookman Old Style"/>
          <w:b/>
          <w:color w:val="00b050"/>
          <w:sz w:val="24"/>
          <w:lang w:val="en-US"/>
        </w:rPr>
        <w:pict>
          <v:roundrect id="_x0000_s1028" style="position:absolute;left:0;text-align:left;margin-left:29pt;margin-top:.7pt;width:522.8pt;height:166.25pt;z-index:251661312" arcsize="10923f">
            <w10:wrap side="both" anchorx="page" anchory="page"/>
            <v:path/>
            <v:textbox>
              <w:txbxContent>
                <w:p>
                  <w:pPr>
                    <w:rPr>
                      <w:rFonts w:asciiTheme="majorBidi" w:cstheme="majorBidi" w:hAnsiTheme="majorBidi"/>
                      <w:b/>
                      <w:sz w:val="24"/>
                      <w:lang w:bidi="ar-DZ"/>
                    </w:rPr>
                  </w:pPr>
                  <w:r>
                    <w:rPr>
                      <w:rFonts w:asciiTheme="majorBidi" w:cstheme="majorBidi" w:hAnsiTheme="majorBidi"/>
                      <w:color w:val="ff0000"/>
                      <w:sz w:val="24"/>
                      <w:lang w:bidi="ar-DZ"/>
                    </w:rPr>
                    <w:t>les contraires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 sont des mots dont le sens s'opposent.</w:t>
                  </w:r>
                </w:p>
                <w:p>
                  <w:pPr>
                    <w:rPr>
                      <w:rFonts w:asciiTheme="majorBidi" w:cstheme="majorBidi" w:hAnsiTheme="majorBidi"/>
                      <w:b/>
                      <w:sz w:val="24"/>
                      <w:lang w:bidi="ar-DZ"/>
                    </w:rPr>
                  </w:pP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Le contraire peut être un mot différent. </w:t>
                  </w:r>
                  <w:r>
                    <w:rPr>
                      <w:rFonts w:asciiTheme="majorBidi" w:cstheme="majorBidi" w:hAnsiTheme="majorBidi"/>
                      <w:sz w:val="24"/>
                      <w:u w:val="single"/>
                      <w:lang w:bidi="ar-DZ"/>
                    </w:rPr>
                    <w:t>Ex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: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</w:rPr>
                    <w:t>grand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 ≠  </w:t>
                  </w:r>
                  <w:r>
                    <w:rPr>
                      <w:rFonts w:asciiTheme="majorBidi" w:cstheme="majorBidi" w:hAnsiTheme="majorBidi"/>
                      <w:color w:val="00ff00"/>
                      <w:sz w:val="24"/>
                    </w:rPr>
                    <w:t>petit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    </w:t>
                  </w:r>
                </w:p>
                <w:p>
                  <w:pPr>
                    <w:rPr>
                      <w:rFonts w:asciiTheme="majorBidi" w:cstheme="majorBidi" w:hAnsiTheme="majorBidi"/>
                      <w:b/>
                      <w:sz w:val="24"/>
                      <w:lang w:bidi="ar-DZ"/>
                    </w:rPr>
                  </w:pP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>O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n peut former le contraire de certains mots en ajoutant des préfixes:  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 xml:space="preserve">in 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 - 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 xml:space="preserve">im  - il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>- dé –dé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>s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 xml:space="preserve"> -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 xml:space="preserve">mal 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-   </w:t>
                  </w:r>
                </w:p>
                <w:p>
                  <w:pPr>
                    <w:rPr>
                      <w:rFonts w:asciiTheme="majorBidi" w:cstheme="majorBidi" w:hAnsiTheme="majorBidi"/>
                      <w:b/>
                      <w:sz w:val="24"/>
                      <w:lang w:bidi="ar-DZ"/>
                    </w:rPr>
                  </w:pPr>
                  <w:r>
                    <w:rPr>
                      <w:rFonts w:asciiTheme="majorBidi" w:cstheme="majorBidi" w:hAnsiTheme="majorBidi"/>
                      <w:color w:val="ff0000"/>
                      <w:sz w:val="24"/>
                      <w:lang w:bidi="ar-DZ"/>
                    </w:rPr>
                    <w:t xml:space="preserve">            </w:t>
                  </w:r>
                  <w:r>
                    <w:rPr>
                      <w:rFonts w:asciiTheme="majorBidi" w:cstheme="majorBidi" w:hAnsiTheme="majorBidi"/>
                      <w:color w:val="ff0000"/>
                      <w:sz w:val="24"/>
                      <w:lang w:bidi="ar-DZ"/>
                    </w:rPr>
                    <w:t>Ex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: correcte ≠ 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>in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correcte     /  possible  ≠ 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>im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>possible</w:t>
                  </w:r>
                </w:p>
                <w:p>
                  <w:pPr>
                    <w:rPr>
                      <w:rFonts w:asciiTheme="majorBidi" w:cstheme="majorBidi" w:hAnsiTheme="majorBidi"/>
                      <w:b/>
                      <w:sz w:val="24"/>
                      <w:lang w:bidi="ar-DZ"/>
                    </w:rPr>
                  </w:pP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                    Coller  ≠ 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>dé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Coller  /  obéir   ≠  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>dé</w:t>
                  </w:r>
                  <w:r>
                    <w:rPr>
                      <w:rFonts w:asciiTheme="majorBidi" w:cstheme="majorBidi" w:hAnsiTheme="majorBidi"/>
                      <w:color w:val="ff3399"/>
                      <w:sz w:val="24"/>
                      <w:lang w:bidi="ar-DZ"/>
                    </w:rPr>
                    <w:t>s</w:t>
                  </w:r>
                  <w:r>
                    <w:rPr>
                      <w:rFonts w:asciiTheme="majorBidi" w:cstheme="majorBidi" w:hAnsiTheme="majorBidi"/>
                      <w:sz w:val="24"/>
                      <w:lang w:bidi="ar-DZ"/>
                    </w:rPr>
                    <w:t xml:space="preserve">obéir   </w:t>
                  </w:r>
                </w:p>
                <w:p>
                  <w:pPr>
                    <w:rPr>
                      <w:rFonts w:asciiTheme="majorBidi" w:cstheme="majorBidi" w:hAnsiTheme="majorBidi"/>
                      <w:b/>
                      <w:sz w:val="24"/>
                      <w:lang w:bidi="ar-DZ"/>
                    </w:rPr>
                  </w:pPr>
                  <w:r>
                    <w:rPr>
                      <w:rFonts w:asciiTheme="majorBidi" w:cstheme="majorBidi" w:hAnsiTheme="majorBidi"/>
                      <w:color w:val="00b0f0"/>
                      <w:sz w:val="24"/>
                    </w:rPr>
                    <w:t xml:space="preserve">                                   </w:t>
                  </w:r>
                  <w:r>
                    <w:rPr>
                      <w:rFonts w:asciiTheme="majorBidi" w:cstheme="majorBidi" w:hAnsiTheme="majorBidi"/>
                      <w:color w:val="00b0f0"/>
                      <w:sz w:val="24"/>
                    </w:rPr>
                    <w:t>Heureux</w:t>
                  </w:r>
                  <w:r>
                    <w:rPr>
                      <w:rFonts w:asciiTheme="majorBidi" w:cstheme="majorBidi" w:hAnsiTheme="majorBidi"/>
                      <w:sz w:val="24"/>
                    </w:rPr>
                    <w:t xml:space="preserve"> </w:t>
                  </w:r>
                  <w:r>
                    <w:rPr>
                      <w:rFonts w:asciiTheme="majorBidi" w:cstheme="majorBidi" w:hAnsiTheme="majorBidi"/>
                      <w:sz w:val="24"/>
                    </w:rPr>
                    <w:t xml:space="preserve">  </w:t>
                  </w:r>
                  <w:r>
                    <w:rPr>
                      <w:rFonts w:asciiTheme="majorBidi" w:cstheme="majorBidi" w:hAnsiTheme="majorBidi"/>
                      <w:sz w:val="24"/>
                    </w:rPr>
                    <w:t xml:space="preserve">≠  </w:t>
                  </w:r>
                  <w:r>
                    <w:rPr>
                      <w:rFonts w:asciiTheme="majorBidi" w:cstheme="majorBidi" w:hAnsiTheme="majorBidi"/>
                      <w:color w:val="7030a0"/>
                      <w:sz w:val="24"/>
                    </w:rPr>
                    <w:t>malheureux</w:t>
                  </w:r>
                  <w:r>
                    <w:rPr>
                      <w:rFonts w:asciiTheme="majorBidi" w:cstheme="majorBidi" w:hAnsiTheme="majorBidi"/>
                      <w:sz w:val="24"/>
                    </w:rPr>
                    <w:t xml:space="preserve"> </w:t>
                  </w:r>
                </w:p>
                <w:p>
                  <w:pPr>
                    <w:rPr>
                      <w:rFonts w:asciiTheme="majorBidi" w:cstheme="majorBidi" w:hAnsiTheme="majorBidi"/>
                      <w:b/>
                      <w:sz w:val="24"/>
                      <w:lang w:bidi="ar-DZ"/>
                    </w:rPr>
                  </w:pPr>
                </w:p>
              </w:txbxContent>
            </v:textbox>
          </v:roundrect>
        </w:pict>
      </w: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sz w:val="24"/>
        </w:rPr>
      </w:pPr>
    </w:p>
    <w:p>
      <w:pPr>
        <w:tabs>
          <w:tab w:val="left" w:pos="9923"/>
        </w:tabs>
        <w:spacing w:before="100"/>
        <w:ind w:left="720" w:right="282"/>
        <w:rPr>
          <w:rFonts w:ascii="Bookman Old Style" w:cstheme="majorBidi" w:hAnsi="Bookman Old Style"/>
          <w:b/>
          <w:sz w:val="24"/>
        </w:rPr>
      </w:pP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III-Moment de reformulation personnelle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ff0000"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  </w:t>
      </w:r>
      <w:r>
        <w:rPr>
          <w:rFonts w:ascii="Bookman Old Style" w:cstheme="majorBidi" w:hAnsi="Bookman Old Style"/>
          <w:b/>
          <w:sz w:val="24"/>
        </w:rPr>
        <w:t>Faire</w:t>
      </w:r>
      <w:r>
        <w:rPr>
          <w:rFonts w:ascii="Bookman Old Style" w:cstheme="majorBidi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 xml:space="preserve">les activités </w:t>
      </w:r>
      <w:r>
        <w:rPr>
          <w:rFonts w:ascii="Bookman Old Style" w:cstheme="majorBidi" w:hAnsi="Bookman Old Style"/>
          <w:b/>
          <w:color w:val="ff0000"/>
          <w:sz w:val="24"/>
        </w:rPr>
        <w:t xml:space="preserve"> n° 3 </w:t>
      </w:r>
      <w:r>
        <w:rPr>
          <w:rFonts w:ascii="Bookman Old Style" w:cstheme="majorBidi" w:hAnsi="Bookman Old Style"/>
          <w:b/>
          <w:sz w:val="24"/>
        </w:rPr>
        <w:t>et</w:t>
      </w:r>
      <w:r>
        <w:rPr>
          <w:rFonts w:ascii="Bookman Old Style" w:cstheme="majorBidi" w:hAnsi="Bookman Old Style"/>
          <w:b/>
          <w:color w:val="ff0000"/>
          <w:sz w:val="24"/>
        </w:rPr>
        <w:t xml:space="preserve">  n° 4 </w:t>
      </w:r>
      <w:r>
        <w:rPr>
          <w:rFonts w:ascii="Bookman Old Style" w:cstheme="majorBidi" w:hAnsi="Bookman Old Style"/>
          <w:b/>
          <w:sz w:val="24"/>
        </w:rPr>
        <w:t xml:space="preserve">page </w:t>
      </w:r>
      <w:r>
        <w:rPr>
          <w:rFonts w:ascii="Bookman Old Style" w:cstheme="majorBidi" w:hAnsi="Bookman Old Style"/>
          <w:b/>
          <w:color w:val="ff0000"/>
          <w:sz w:val="24"/>
        </w:rPr>
        <w:t>47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  <w:u w:val="single"/>
        </w:rPr>
        <w:t>IV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-Moment d’évaluation 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</w:rPr>
        <w:t xml:space="preserve">   </w:t>
      </w:r>
      <w:r>
        <w:rPr>
          <w:rFonts w:ascii="Bookman Old Style" w:cstheme="majorBidi" w:hAnsi="Bookman Old Style"/>
          <w:b/>
          <w:sz w:val="24"/>
        </w:rPr>
        <w:t xml:space="preserve"> Faire l'exercice 1 page 54</w:t>
      </w:r>
    </w:p>
    <w:p>
      <w:pPr>
        <w:tabs>
          <w:tab w:val="left" w:pos="2630"/>
        </w:tabs>
        <w:rPr>
          <w:rFonts w:ascii="Bookman Old Style" w:hAnsi="Bookman Old Style"/>
          <w:b/>
          <w:color w:val="ff0000"/>
          <w:sz w:val="24"/>
          <w:lang w:bidi="ar-DZ"/>
        </w:rPr>
      </w:pPr>
      <w:r>
        <w:rPr>
          <w:rFonts w:ascii="Bookman Old Style" w:hAnsi="Bookman Old Style"/>
          <w:b/>
          <w:sz w:val="24"/>
          <w:lang w:bidi="ar-DZ"/>
        </w:rPr>
        <w:tab/>
      </w:r>
    </w:p>
    <w:p>
      <w:pPr>
        <w:rPr>
          <w:rFonts w:ascii="Bookman Old Style" w:cstheme="majorBidi" w:hAnsi="Bookman Old Style"/>
          <w:b/>
          <w:sz w:val="24"/>
          <w:lang w:bidi="ar-DZ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Discipline</w:t>
      </w:r>
      <w:r>
        <w:rPr>
          <w:rFonts w:ascii="Bookman Old Style" w:hAnsi="Bookman Old Style"/>
          <w:b/>
          <w:sz w:val="24"/>
        </w:rPr>
        <w:t xml:space="preserve"> :Compréhension de l’écrit  </w:t>
      </w:r>
    </w:p>
    <w:p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Titre</w:t>
      </w:r>
      <w:r>
        <w:rPr>
          <w:rFonts w:ascii="Bookman Old Style" w:hAnsi="Bookman Old Style"/>
          <w:b/>
          <w:sz w:val="24"/>
        </w:rPr>
        <w:t> :Un jour de fête .</w:t>
      </w:r>
    </w:p>
    <w:p>
      <w:pPr>
        <w:shd w:val="clear" w:color="auto" w:fill="ffffff" w:themeFill="background1"/>
        <w:rPr>
          <w:rFonts w:ascii="Bookman Old Style" w:hAnsi="Bookman Old Style"/>
          <w:b/>
          <w:color w:val="ff9900"/>
          <w:sz w:val="24"/>
        </w:rPr>
      </w:pPr>
      <w:r>
        <w:rPr>
          <w:rFonts w:ascii="Bookman Old Style" w:hAnsi="Bookman Old Style"/>
          <w:b/>
          <w:sz w:val="24"/>
          <w:u w:val="single"/>
        </w:rPr>
        <w:t>Compétence terminale visée</w:t>
      </w:r>
      <w:r>
        <w:rPr>
          <w:rFonts w:ascii="Bookman Old Style" w:hAnsi="Bookman Old Style"/>
          <w:b/>
          <w:sz w:val="24"/>
          <w:u w:val="single"/>
        </w:rPr>
        <w:t> </w:t>
      </w:r>
      <w:r>
        <w:rPr>
          <w:rFonts w:ascii="Bookman Old Style" w:hAnsi="Bookman Old Style"/>
          <w:b/>
          <w:sz w:val="24"/>
          <w:u w:val="single"/>
          <w:shd w:val="clear" w:color="auto" w:fill="ffffff" w:themeFill="background1"/>
        </w:rPr>
        <w:t>:</w:t>
      </w:r>
      <w:r>
        <w:rPr>
          <w:rFonts w:ascii="Bookman Old Style" w:hAnsi="Bookman Old Style"/>
          <w:b/>
          <w:color w:val="ff9900"/>
          <w:sz w:val="24"/>
          <w:shd w:val="clear" w:color="auto" w:fill="ffffff" w:themeFill="background1"/>
        </w:rPr>
        <w:t xml:space="preserve"> </w:t>
      </w:r>
      <w:r>
        <w:rPr>
          <w:rStyle w:val="Apple-converted-space"/>
          <w:rFonts w:ascii="Bookman Old Style" w:cs="Arial" w:hAnsi="Bookman Old Style"/>
          <w:b/>
          <w:color w:val="181818"/>
          <w:sz w:val="24"/>
          <w:shd w:val="clear" w:color="auto" w:fill="ffffff" w:themeFill="background1"/>
        </w:rPr>
        <w:t> </w:t>
      </w:r>
      <w:r>
        <w:rPr>
          <w:rFonts w:ascii="Bookman Old Style" w:hAnsi="Bookman Old Style"/>
          <w:b/>
          <w:color w:val="181818"/>
          <w:sz w:val="24"/>
          <w:shd w:val="clear" w:color="auto" w:fill="ffffff" w:themeFill="background1"/>
        </w:rPr>
        <w:t>Lire et comprendre un  court texte</w:t>
      </w:r>
      <w:r>
        <w:rPr>
          <w:rFonts w:ascii="Bookman Old Style" w:hAnsi="Bookman Old Style"/>
          <w:b/>
          <w:color w:val="181818"/>
          <w:sz w:val="24"/>
          <w:shd w:val="clear" w:color="auto" w:fill="ffeffb"/>
        </w:rPr>
        <w:t xml:space="preserve"> </w:t>
      </w:r>
    </w:p>
    <w:p>
      <w:pPr>
        <w:shd w:val="clear" w:color="auto" w:fill="ffffff" w:themeFill="background1"/>
        <w:spacing w:line="218" w:lineRule="atLeast"/>
        <w:ind w:firstLine="142"/>
        <w:rPr>
          <w:rFonts w:ascii="Bookman Old Style" w:hAnsi="Bookman Old Style"/>
          <w:b/>
          <w:color w:val="d04eda"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Composantes de la compétence :</w:t>
      </w:r>
      <w:r>
        <w:rPr>
          <w:rFonts w:ascii="Bookman Old Style" w:hAnsi="Bookman Old Style"/>
          <w:b/>
          <w:color w:val="d04eda"/>
          <w:sz w:val="24"/>
        </w:rPr>
        <w:t xml:space="preserve"> 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Connaitre le système graphique du  français        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shd w:val="clear" w:color="auto" w:fill="ffffff" w:themeFill="background1"/>
          <w:lang w:eastAsia="fr-FR"/>
        </w:rPr>
        <w:t xml:space="preserve"> Construire du sens en organisant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la prise d’indices 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Lire à haute voix</w:t>
      </w:r>
    </w:p>
    <w:p>
      <w:pPr>
        <w:ind w:left="4111" w:hanging="4111"/>
        <w:rPr>
          <w:rFonts w:ascii="Bookman Old Style" w:hAnsi="Bookman Old Style"/>
          <w:b/>
          <w:sz w:val="24"/>
          <w:lang w:bidi="ar-DZ"/>
        </w:rPr>
      </w:pPr>
      <w:r>
        <w:rPr>
          <w:rFonts w:ascii="Bookman Old Style" w:hAnsi="Bookman Old Style"/>
          <w:b/>
          <w:color w:val="0000ff"/>
          <w:sz w:val="24"/>
          <w:u w:val="single"/>
        </w:rPr>
        <w:t>Compétences</w:t>
      </w:r>
      <w:r>
        <w:rPr>
          <w:rFonts w:ascii="Bookman Old Style" w:hAnsi="Bookman Old Style"/>
          <w:b/>
          <w:color w:val="0000ff"/>
          <w:sz w:val="24"/>
        </w:rPr>
        <w:t xml:space="preserve"> </w:t>
      </w:r>
      <w:r>
        <w:rPr>
          <w:rFonts w:ascii="Bookman Old Style" w:hAnsi="Bookman Old Style"/>
          <w:b/>
          <w:color w:val="0000ff"/>
          <w:sz w:val="24"/>
          <w:u w:val="single"/>
        </w:rPr>
        <w:t>Transversale</w:t>
      </w:r>
      <w:r>
        <w:rPr>
          <w:rFonts w:ascii="Bookman Old Style" w:hAnsi="Bookman Old Style"/>
          <w:b/>
          <w:color w:val="0000ff"/>
          <w:sz w:val="24"/>
        </w:rPr>
        <w:t>s</w:t>
      </w:r>
      <w:r>
        <w:rPr>
          <w:rFonts w:ascii="Bookman Old Style" w:hAnsi="Bookman Old Style"/>
          <w:b/>
          <w:color w:val="0000ff"/>
          <w:sz w:val="24"/>
        </w:rPr>
        <w:t xml:space="preserve"> : </w:t>
      </w:r>
      <w:r>
        <w:rPr>
          <w:rFonts w:ascii="Bookman Old Style" w:hAnsi="Bookman Old Style"/>
          <w:b/>
          <w:sz w:val="24"/>
          <w:lang w:bidi="ar-DZ"/>
        </w:rPr>
        <w:t>Communiquer de manière efficace dans les diverses situations de communication.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ind w:left="567" w:right="708" w:hanging="567"/>
        <w:rPr>
          <w:rFonts w:ascii="Bookman Old Style" w:hAnsi="Bookman Old Style"/>
          <w:b/>
          <w:color w:val="993366"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Objectifs d’apprentissage :</w:t>
      </w:r>
      <w:r>
        <w:rPr>
          <w:rFonts w:ascii="Bookman Old Style" w:hAnsi="Bookman Old Style"/>
          <w:b/>
          <w:color w:val="993366"/>
          <w:sz w:val="24"/>
        </w:rPr>
        <w:t xml:space="preserve"> 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- Maitriser les graphèmes de la langue .  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-Utiliser l’illustration pour comprendre le sens d’un court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texte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.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- Bâtir des hypothèses de lecture à partir d’éléments du texte.</w:t>
      </w:r>
    </w:p>
    <w:p>
      <w:pPr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Matériel didactique</w:t>
      </w:r>
      <w:r>
        <w:rPr>
          <w:rFonts w:ascii="Bookman Old Style" w:hAnsi="Bookman Old Style"/>
          <w:b/>
          <w:color w:val="ff0000"/>
          <w:sz w:val="24"/>
          <w:u w:val="single"/>
        </w:rPr>
        <w:t> :</w:t>
      </w:r>
      <w:r>
        <w:rPr>
          <w:rFonts w:ascii="Bookman Old Style" w:hAnsi="Bookman Old Style"/>
          <w:b/>
          <w:color w:val="000000"/>
          <w:sz w:val="24"/>
        </w:rPr>
        <w:t xml:space="preserve"> Manuel de français 4</w:t>
      </w:r>
      <w:r>
        <w:rPr>
          <w:rFonts w:ascii="Bookman Old Style" w:hAnsi="Bookman Old Style"/>
          <w:b/>
          <w:color w:val="000000"/>
          <w:sz w:val="24"/>
          <w:vertAlign w:val="superscript"/>
        </w:rPr>
        <w:t>ème</w:t>
      </w:r>
      <w:r>
        <w:rPr>
          <w:rFonts w:ascii="Bookman Old Style" w:hAnsi="Bookman Old Style"/>
          <w:b/>
          <w:color w:val="000000"/>
          <w:sz w:val="24"/>
        </w:rPr>
        <w:t xml:space="preserve"> AP,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lang w:bidi="ar-DZ"/>
        </w:rPr>
        <w:t>p56</w:t>
      </w:r>
      <w:r>
        <w:rPr>
          <w:rFonts w:ascii="Bookman Old Style" w:hAnsi="Bookman Old Style"/>
          <w:b/>
          <w:sz w:val="24"/>
          <w:lang w:bidi="ar-DZ"/>
        </w:rPr>
        <w:t xml:space="preserve"> –tableau</w:t>
      </w:r>
      <w:r>
        <w:rPr>
          <w:rFonts w:ascii="Bookman Old Style" w:hAnsi="Bookman Old Style"/>
          <w:b/>
          <w:color w:val="00b050"/>
          <w:sz w:val="24"/>
          <w:lang w:bidi="ar-DZ"/>
        </w:rPr>
        <w:t xml:space="preserve"> </w:t>
      </w:r>
    </w:p>
    <w:p>
      <w:pPr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Durée </w:t>
      </w:r>
      <w:r>
        <w:rPr>
          <w:rFonts w:ascii="Bookman Old Style" w:hAnsi="Bookman Old Style"/>
          <w:b/>
          <w:color w:val="ff0000"/>
          <w:sz w:val="24"/>
        </w:rPr>
        <w:t>:</w:t>
      </w:r>
      <w:r>
        <w:rPr>
          <w:rFonts w:ascii="Bookman Old Style" w:hAnsi="Bookman Old Style"/>
          <w:b/>
          <w:color w:val="ff0000"/>
          <w:sz w:val="24"/>
        </w:rPr>
        <w:t>45mn</w:t>
      </w:r>
      <w:r>
        <w:rPr>
          <w:rFonts w:ascii="Bookman Old Style" w:hAnsi="Bookman Old Style"/>
          <w:b/>
          <w:color w:val="ff0000"/>
          <w:sz w:val="24"/>
          <w:u w:val="single"/>
        </w:rPr>
        <w:t xml:space="preserve"> </w:t>
      </w:r>
    </w:p>
    <w:p>
      <w:pPr>
        <w:tabs>
          <w:tab w:val="left" w:pos="8789"/>
          <w:tab w:val="left" w:pos="10065"/>
        </w:tabs>
        <w:ind w:left="3544" w:right="26" w:hanging="3544"/>
        <w:jc w:val="center"/>
        <w:rPr>
          <w:rFonts w:ascii="Bookman Old Style" w:hAnsi="Bookman Old Style"/>
          <w:b/>
          <w:color w:val="cc66ff"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Déroulement</w:t>
      </w:r>
      <w:r>
        <w:rPr>
          <w:rFonts w:ascii="Bookman Old Style" w:hAnsi="Bookman Old Style"/>
          <w:b/>
          <w:color w:val="ff0000"/>
          <w:sz w:val="24"/>
          <w:u w:val="single"/>
        </w:rPr>
        <w:t xml:space="preserve"> de l’activité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ff0000"/>
          <w:sz w:val="24"/>
          <w:lang w:eastAsia="fr-FR"/>
        </w:rPr>
        <w:t xml:space="preserve">    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>Eveil de l’intérêt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  Que fêtent les trois amis ?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L’Achoura  - Yennayer    - L’Aïd El fitr 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rtl/>
          <w:lang w:eastAsia="fr-FR"/>
        </w:rPr>
      </w:pPr>
      <w:r>
        <w:rPr>
          <w:rFonts w:ascii="Bookman Old Style" w:cs="Arial" w:eastAsia="Times New Roman" w:hAnsi="Bookman Old Style"/>
          <w:b/>
          <w:color w:val="ff0000"/>
          <w:sz w:val="24"/>
          <w:lang w:eastAsia="fr-FR"/>
        </w:rPr>
        <w:t>    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>1-Moment de découverte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> :  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    Mise en contact avec le texte écrit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   Observation du texte / titre /auteur 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  Est-ce que ce texte a un titre ?  qui peut le dire à es camarades ?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  Qui est l’auteur de ce texte?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  Combien y a-t-il de phrases ?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  Anticiper et émettre des hypothèses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ff0000"/>
          <w:sz w:val="24"/>
          <w:lang w:eastAsia="fr-FR"/>
        </w:rPr>
        <w:t>     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>2-Moment d’observation /méthodique ( analyse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 xml:space="preserve"> )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   Lecture magistrale (1)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 Lecture silencieuse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orientée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.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u w:val="single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</w:t>
      </w:r>
      <w:r>
        <w:rPr>
          <w:rFonts w:ascii="Bookman Old Style" w:cs="Arial" w:eastAsia="Times New Roman" w:hAnsi="Bookman Old Style"/>
          <w:b/>
          <w:color w:val="181818"/>
          <w:sz w:val="24"/>
          <w:u w:val="single"/>
          <w:lang w:eastAsia="fr-FR"/>
        </w:rPr>
        <w:t>Questions</w:t>
      </w:r>
      <w:r>
        <w:rPr>
          <w:rFonts w:ascii="Bookman Old Style" w:cs="Arial" w:eastAsia="Times New Roman" w:hAnsi="Bookman Old Style"/>
          <w:b/>
          <w:color w:val="181818"/>
          <w:sz w:val="24"/>
          <w:u w:val="single"/>
          <w:lang w:eastAsia="fr-FR"/>
        </w:rPr>
        <w:t xml:space="preserve"> de compréhension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    Que peut – on servir le jour de la fête ? 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ff0000"/>
          <w:sz w:val="24"/>
          <w:lang w:eastAsia="fr-FR"/>
        </w:rPr>
        <w:t>    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>3-Moment de reformulation</w:t>
      </w:r>
      <w:r>
        <w:rPr>
          <w:rFonts w:ascii="Bookman Old Style" w:cs="Arial" w:eastAsia="Times New Roman" w:hAnsi="Bookman Old Style"/>
          <w:b/>
          <w:color w:val="181818"/>
          <w:sz w:val="24"/>
          <w:u w:val="single"/>
          <w:lang w:eastAsia="fr-FR"/>
        </w:rPr>
        <w:t>: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     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Le jour de l’Aïd ;la maman prépare la fête. Elle fait de délicieux gâteau.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     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Lecture individuelle .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    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Questions de compréhension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   -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Que fait la maman le jour de l’Aïd ?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ff0000"/>
          <w:sz w:val="24"/>
          <w:lang w:eastAsia="fr-FR"/>
        </w:rPr>
        <w:t xml:space="preserve">    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>4-Evaluation</w:t>
      </w:r>
      <w:r>
        <w:rPr>
          <w:rFonts w:ascii="Bookman Old Style" w:cs="Arial" w:eastAsia="Times New Roman" w:hAnsi="Bookman Old Style"/>
          <w:b/>
          <w:color w:val="ff0000"/>
          <w:sz w:val="24"/>
          <w:u w:val="single"/>
          <w:lang w:eastAsia="fr-FR"/>
        </w:rPr>
        <w:t> </w:t>
      </w:r>
      <w:r>
        <w:rPr>
          <w:rFonts w:ascii="Bookman Old Style" w:cs="Arial" w:eastAsia="Times New Roman" w:hAnsi="Bookman Old Style"/>
          <w:b/>
          <w:color w:val="181818"/>
          <w:sz w:val="24"/>
          <w:u w:val="single"/>
          <w:lang w:eastAsia="fr-FR"/>
        </w:rPr>
        <w:t>:</w:t>
      </w: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 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Réponds à la 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question (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sur ardoise)</w:t>
      </w:r>
    </w:p>
    <w:p>
      <w:pPr>
        <w:bidi w:val="on"/>
        <w:spacing w:after="0"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Le jour de l’Aïd 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; la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 maman prépare ……………... Elle fait de délicieux ………………………….</w:t>
      </w:r>
    </w:p>
    <w:p>
      <w:pPr>
        <w:pStyle w:val="Subtitle"/>
        <w:rPr>
          <w:rFonts w:ascii="Bookman Old Style" w:cs="Arial" w:hAnsi="Bookman Old Style"/>
          <w:b/>
          <w:color w:val="181818"/>
          <w:sz w:val="24"/>
          <w:lang w:eastAsia="fr-FR"/>
        </w:rPr>
      </w:pPr>
    </w:p>
    <w:p>
      <w:pPr>
        <w:pStyle w:val="Subtitle"/>
        <w:rPr>
          <w:rFonts w:ascii="Bookman Old Style" w:cs="Arial" w:hAnsi="Bookman Old Style"/>
          <w:b/>
          <w:color w:val="181818"/>
          <w:sz w:val="24"/>
          <w:lang w:eastAsia="fr-FR"/>
        </w:rPr>
      </w:pPr>
    </w:p>
    <w:p>
      <w:pPr>
        <w:pStyle w:val="Subtitle"/>
        <w:rPr>
          <w:rFonts w:ascii="Bookman Old Style" w:cs="Arial" w:hAnsi="Bookman Old Style"/>
          <w:b/>
          <w:color w:val="181818"/>
          <w:sz w:val="24"/>
          <w:lang w:eastAsia="fr-FR"/>
        </w:rPr>
      </w:pPr>
    </w:p>
    <w:p>
      <w:pPr>
        <w:pStyle w:val="Subtitle"/>
        <w:rPr>
          <w:rFonts w:ascii="Bookman Old Style" w:cs="Arial" w:hAnsi="Bookman Old Style"/>
          <w:b/>
          <w:color w:val="181818"/>
          <w:sz w:val="24"/>
          <w:lang w:eastAsia="fr-FR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="Arial" w:hAnsi="Bookman Old Style"/>
          <w:b/>
          <w:color w:val="181818"/>
          <w:sz w:val="24"/>
          <w:lang w:eastAsia="fr-FR"/>
        </w:rPr>
        <w:t> 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Discipline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 :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>G</w:t>
      </w:r>
      <w:r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  <w:t xml:space="preserve">rammaire </w:t>
      </w:r>
    </w:p>
    <w:p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Titre</w:t>
      </w:r>
      <w:r>
        <w:rPr>
          <w:rFonts w:ascii="Bookman Old Style" w:hAnsi="Bookman Old Style"/>
          <w:b/>
          <w:sz w:val="24"/>
        </w:rPr>
        <w:t> :</w:t>
      </w:r>
      <w:r>
        <w:rPr>
          <w:rFonts w:ascii="Bookman Old Style" w:hAnsi="Bookman Old Style"/>
          <w:b/>
          <w:sz w:val="24"/>
        </w:rPr>
        <w:t xml:space="preserve"> le sujet/verbe </w:t>
      </w:r>
      <w:r>
        <w:rPr>
          <w:rFonts w:ascii="Bookman Old Style" w:hAnsi="Bookman Old Style"/>
          <w:b/>
          <w:sz w:val="24"/>
        </w:rPr>
        <w:t>.</w:t>
      </w:r>
    </w:p>
    <w:p>
      <w:pPr>
        <w:shd w:val="clear" w:color="auto" w:fill="ffffff" w:themeFill="background1"/>
        <w:rPr>
          <w:rFonts w:ascii="Bookman Old Style" w:hAnsi="Bookman Old Style"/>
          <w:b/>
          <w:color w:val="ff9900"/>
          <w:sz w:val="24"/>
        </w:rPr>
      </w:pPr>
      <w:r>
        <w:rPr>
          <w:rFonts w:ascii="Bookman Old Style" w:hAnsi="Bookman Old Style"/>
          <w:b/>
          <w:sz w:val="24"/>
          <w:u w:val="single"/>
        </w:rPr>
        <w:t>Compétence terminale visée</w:t>
      </w:r>
      <w:r>
        <w:rPr>
          <w:rFonts w:ascii="Bookman Old Style" w:hAnsi="Bookman Old Style"/>
          <w:b/>
          <w:sz w:val="24"/>
          <w:u w:val="single"/>
        </w:rPr>
        <w:t> </w:t>
      </w:r>
      <w:r>
        <w:rPr>
          <w:rFonts w:ascii="Bookman Old Style" w:hAnsi="Bookman Old Style"/>
          <w:b/>
          <w:sz w:val="24"/>
          <w:u w:val="single"/>
          <w:shd w:val="clear" w:color="auto" w:fill="ffffff" w:themeFill="background1"/>
        </w:rPr>
        <w:t>:</w:t>
      </w:r>
      <w:r>
        <w:rPr>
          <w:rFonts w:ascii="Bookman Old Style" w:hAnsi="Bookman Old Style"/>
          <w:b/>
          <w:color w:val="ff9900"/>
          <w:sz w:val="24"/>
          <w:shd w:val="clear" w:color="auto" w:fill="ffffff" w:themeFill="background1"/>
        </w:rPr>
        <w:t xml:space="preserve"> </w:t>
      </w:r>
      <w:r>
        <w:rPr>
          <w:rStyle w:val="Apple-converted-space"/>
          <w:rFonts w:ascii="Bookman Old Style" w:cs="Arial" w:hAnsi="Bookman Old Style"/>
          <w:b/>
          <w:color w:val="181818"/>
          <w:sz w:val="24"/>
          <w:shd w:val="clear" w:color="auto" w:fill="ffffff" w:themeFill="background1"/>
        </w:rPr>
        <w:t> </w:t>
      </w:r>
      <w:r>
        <w:rPr>
          <w:rFonts w:ascii="Bookman Old Style" w:hAnsi="Bookman Old Style"/>
          <w:b/>
          <w:color w:val="181818"/>
          <w:sz w:val="24"/>
          <w:shd w:val="clear" w:color="auto" w:fill="ffeffb"/>
        </w:rPr>
        <w:t xml:space="preserve"> </w:t>
      </w:r>
    </w:p>
    <w:p>
      <w:pPr>
        <w:shd w:val="clear" w:color="auto" w:fill="ffffff" w:themeFill="background1"/>
        <w:spacing w:line="218" w:lineRule="atLeast"/>
        <w:ind w:firstLine="142"/>
        <w:rPr>
          <w:rFonts w:ascii="Bookman Old Style" w:hAnsi="Bookman Old Style"/>
          <w:b/>
          <w:color w:val="d04eda"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Composantes de la compétence :</w:t>
      </w:r>
      <w:r>
        <w:rPr>
          <w:rFonts w:ascii="Bookman Old Style" w:hAnsi="Bookman Old Style"/>
          <w:b/>
          <w:color w:val="d04eda"/>
          <w:sz w:val="24"/>
        </w:rPr>
        <w:t xml:space="preserve"> </w:t>
      </w:r>
      <w:r>
        <w:rPr>
          <w:rFonts w:ascii="Bookman Old Style" w:hAnsi="Bookman Old Style"/>
          <w:b/>
          <w:color w:val="d04eda"/>
          <w:sz w:val="24"/>
        </w:rPr>
        <w:t>Mobiliser des ressources linguistiques.</w:t>
      </w:r>
    </w:p>
    <w:p>
      <w:pPr>
        <w:shd w:val="clear" w:color="auto" w:fill="ffffff" w:themeFill="background1"/>
        <w:spacing w:line="218" w:lineRule="atLeast"/>
        <w:ind w:firstLine="142"/>
        <w:rPr>
          <w:rFonts w:ascii="Bookman Old Style" w:hAnsi="Bookman Old Style"/>
          <w:b/>
          <w:color w:val="d04eda"/>
          <w:sz w:val="24"/>
        </w:rPr>
      </w:pPr>
      <w:r>
        <w:rPr>
          <w:rFonts w:ascii="Bookman Old Style" w:hAnsi="Bookman Old Style"/>
          <w:b/>
          <w:color w:val="d04eda"/>
          <w:sz w:val="24"/>
        </w:rPr>
        <w:t>-Intégrer  les notions étudiées dans des situations de communications orale et écrite</w:t>
      </w:r>
    </w:p>
    <w:p>
      <w:pPr>
        <w:ind w:left="4111" w:hanging="4111"/>
        <w:rPr>
          <w:rFonts w:ascii="Bookman Old Style" w:hAnsi="Bookman Old Style"/>
          <w:b/>
          <w:sz w:val="24"/>
          <w:lang w:bidi="ar-DZ"/>
        </w:rPr>
      </w:pPr>
      <w:r>
        <w:rPr>
          <w:rFonts w:ascii="Bookman Old Style" w:hAnsi="Bookman Old Style"/>
          <w:b/>
          <w:color w:val="0000ff"/>
          <w:sz w:val="24"/>
          <w:u w:val="single"/>
        </w:rPr>
        <w:t>Compétences</w:t>
      </w:r>
      <w:r>
        <w:rPr>
          <w:rFonts w:ascii="Bookman Old Style" w:hAnsi="Bookman Old Style"/>
          <w:b/>
          <w:color w:val="0000ff"/>
          <w:sz w:val="24"/>
        </w:rPr>
        <w:t xml:space="preserve"> </w:t>
      </w:r>
      <w:r>
        <w:rPr>
          <w:rFonts w:ascii="Bookman Old Style" w:hAnsi="Bookman Old Style"/>
          <w:b/>
          <w:color w:val="0000ff"/>
          <w:sz w:val="24"/>
          <w:u w:val="single"/>
        </w:rPr>
        <w:t>Transversale</w:t>
      </w:r>
      <w:r>
        <w:rPr>
          <w:rFonts w:ascii="Bookman Old Style" w:hAnsi="Bookman Old Style"/>
          <w:b/>
          <w:color w:val="0000ff"/>
          <w:sz w:val="24"/>
        </w:rPr>
        <w:t>s</w:t>
      </w:r>
      <w:r>
        <w:rPr>
          <w:rFonts w:ascii="Bookman Old Style" w:hAnsi="Bookman Old Style"/>
          <w:b/>
          <w:color w:val="0000ff"/>
          <w:sz w:val="24"/>
        </w:rPr>
        <w:t xml:space="preserve"> : </w:t>
      </w:r>
      <w:r>
        <w:rPr>
          <w:rFonts w:ascii="Bookman Old Style" w:hAnsi="Bookman Old Style"/>
          <w:b/>
          <w:sz w:val="24"/>
          <w:lang w:bidi="ar-DZ"/>
        </w:rPr>
        <w:t>Communiquer de manière efficace dans les diverses situations de communication.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ind w:left="567" w:right="708" w:hanging="567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Objectifs d’apprentissage :</w:t>
      </w:r>
      <w:r>
        <w:rPr>
          <w:rFonts w:ascii="Bookman Old Style" w:hAnsi="Bookman Old Style"/>
          <w:b/>
          <w:color w:val="993366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Prendre conscience du fonctionnement de la langue.</w:t>
      </w:r>
    </w:p>
    <w:p>
      <w:pPr>
        <w:shd w:val="clear" w:color="auto" w:fill="ffffff" w:themeFill="background1"/>
        <w:spacing w:after="0" w:line="218" w:lineRule="atLeast"/>
        <w:rPr>
          <w:rFonts w:ascii="Bookman Old Style" w:cs="Arial" w:eastAsia="Times New Roman" w:hAnsi="Bookman Old Style"/>
          <w:b/>
          <w:sz w:val="24"/>
          <w:lang w:eastAsia="fr-FR"/>
        </w:rPr>
      </w:pPr>
      <w:r>
        <w:rPr>
          <w:rFonts w:ascii="Bookman Old Style" w:hAnsi="Bookman Old Style"/>
          <w:b/>
          <w:sz w:val="24"/>
        </w:rPr>
        <w:t>Conna</w:t>
      </w:r>
      <w:r>
        <w:rPr>
          <w:rFonts w:ascii="Bookman Old Style" w:hAnsi="Bookman Old Style"/>
          <w:b/>
          <w:sz w:val="24"/>
        </w:rPr>
        <w:t>i</w:t>
      </w:r>
      <w:r>
        <w:rPr>
          <w:rFonts w:ascii="Bookman Old Style" w:hAnsi="Bookman Old Style"/>
          <w:b/>
          <w:sz w:val="24"/>
        </w:rPr>
        <w:t>tre les constituants de la phrase simple</w:t>
      </w:r>
      <w:r>
        <w:rPr>
          <w:rFonts w:ascii="Bookman Old Style" w:hAnsi="Bookman Old Style"/>
          <w:b/>
          <w:sz w:val="24"/>
        </w:rPr>
        <w:t>.</w:t>
      </w:r>
    </w:p>
    <w:p>
      <w:pPr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Matériel didactique</w:t>
      </w:r>
      <w:r>
        <w:rPr>
          <w:rFonts w:ascii="Bookman Old Style" w:hAnsi="Bookman Old Style"/>
          <w:b/>
          <w:color w:val="ff0000"/>
          <w:sz w:val="24"/>
          <w:u w:val="single"/>
        </w:rPr>
        <w:t> :</w:t>
      </w:r>
      <w:r>
        <w:rPr>
          <w:rFonts w:ascii="Bookman Old Style" w:hAnsi="Bookman Old Style"/>
          <w:b/>
          <w:color w:val="000000"/>
          <w:sz w:val="24"/>
        </w:rPr>
        <w:t xml:space="preserve"> Manuel de français 4</w:t>
      </w:r>
      <w:r>
        <w:rPr>
          <w:rFonts w:ascii="Bookman Old Style" w:hAnsi="Bookman Old Style"/>
          <w:b/>
          <w:color w:val="000000"/>
          <w:sz w:val="24"/>
          <w:vertAlign w:val="superscript"/>
        </w:rPr>
        <w:t>ème</w:t>
      </w:r>
      <w:r>
        <w:rPr>
          <w:rFonts w:ascii="Bookman Old Style" w:hAnsi="Bookman Old Style"/>
          <w:b/>
          <w:color w:val="000000"/>
          <w:sz w:val="24"/>
        </w:rPr>
        <w:t xml:space="preserve"> AP,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lang w:bidi="ar-DZ"/>
        </w:rPr>
        <w:t>p</w:t>
      </w:r>
      <w:r>
        <w:rPr>
          <w:rFonts w:ascii="Bookman Old Style" w:hAnsi="Bookman Old Style"/>
          <w:b/>
          <w:sz w:val="24"/>
          <w:lang w:bidi="ar-DZ"/>
        </w:rPr>
        <w:t>56</w:t>
      </w:r>
      <w:r>
        <w:rPr>
          <w:rFonts w:ascii="Bookman Old Style" w:hAnsi="Bookman Old Style"/>
          <w:b/>
          <w:sz w:val="24"/>
          <w:lang w:bidi="ar-DZ"/>
        </w:rPr>
        <w:t xml:space="preserve"> –tableau</w:t>
      </w:r>
      <w:r>
        <w:rPr>
          <w:rFonts w:ascii="Bookman Old Style" w:hAnsi="Bookman Old Style"/>
          <w:b/>
          <w:sz w:val="24"/>
          <w:lang w:bidi="ar-DZ"/>
        </w:rPr>
        <w:t xml:space="preserve"> –le  cahier de l’élève</w:t>
      </w:r>
      <w:r>
        <w:rPr>
          <w:rFonts w:ascii="Bookman Old Style" w:hAnsi="Bookman Old Style"/>
          <w:b/>
          <w:color w:val="00b050"/>
          <w:sz w:val="24"/>
          <w:lang w:bidi="ar-DZ"/>
        </w:rPr>
        <w:t xml:space="preserve"> </w:t>
      </w:r>
    </w:p>
    <w:p>
      <w:pPr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Durée </w:t>
      </w:r>
      <w:r>
        <w:rPr>
          <w:rFonts w:ascii="Bookman Old Style" w:hAnsi="Bookman Old Style"/>
          <w:b/>
          <w:color w:val="ff0000"/>
          <w:sz w:val="24"/>
        </w:rPr>
        <w:t>:</w:t>
      </w:r>
      <w:r>
        <w:rPr>
          <w:rFonts w:ascii="Bookman Old Style" w:hAnsi="Bookman Old Style"/>
          <w:b/>
          <w:color w:val="ff0000"/>
          <w:sz w:val="24"/>
        </w:rPr>
        <w:t>45mn</w:t>
      </w:r>
      <w:r>
        <w:rPr>
          <w:rFonts w:ascii="Bookman Old Style" w:hAnsi="Bookman Old Style"/>
          <w:b/>
          <w:color w:val="ff0000"/>
          <w:sz w:val="24"/>
          <w:u w:val="single"/>
        </w:rPr>
        <w:t xml:space="preserve"> </w:t>
      </w:r>
    </w:p>
    <w:p>
      <w:pPr>
        <w:tabs>
          <w:tab w:val="left" w:pos="8789"/>
          <w:tab w:val="left" w:pos="10065"/>
        </w:tabs>
        <w:ind w:left="3544" w:right="26" w:hanging="3544"/>
        <w:jc w:val="center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Déroulement de l’activité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Pré-requis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Le groupe nominal sujet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Ecrire des phrases et demander au élèves de relever le sujet de chaque phrase.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Moment de découverte (m</w:t>
      </w:r>
      <w:r>
        <w:rPr>
          <w:rFonts w:ascii="Bookman Old Style" w:hAnsi="Bookman Old Style"/>
          <w:b/>
          <w:color w:val="ff0000"/>
          <w:sz w:val="24"/>
          <w:u w:val="single"/>
        </w:rPr>
        <w:t>ise en situation</w:t>
      </w:r>
      <w:r>
        <w:rPr>
          <w:rFonts w:ascii="Bookman Old Style" w:hAnsi="Bookman Old Style"/>
          <w:b/>
          <w:color w:val="ff0000"/>
          <w:sz w:val="24"/>
          <w:u w:val="single"/>
        </w:rPr>
        <w:t>)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Avec maman , nous préparons la fête.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Nous préparons des gâteaux.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Combien y a – t – il de phrases ?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Faire lire les deux phrases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Moment d’observations méthodique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Qui est – ce qui </w:t>
      </w:r>
      <w:r>
        <w:rPr>
          <w:rFonts w:ascii="Bookman Old Style" w:hAnsi="Bookman Old Style"/>
          <w:b/>
          <w:sz w:val="24"/>
        </w:rPr>
        <w:t>prépare</w:t>
      </w:r>
      <w:r>
        <w:rPr>
          <w:rFonts w:ascii="Bookman Old Style" w:hAnsi="Bookman Old Style"/>
          <w:b/>
          <w:sz w:val="24"/>
        </w:rPr>
        <w:t xml:space="preserve"> la fête ?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Demander aux élèves de souligner le GNS</w:t>
      </w:r>
      <w:r>
        <w:rPr>
          <w:rFonts w:ascii="Bookman Old Style" w:hAnsi="Bookman Old Style"/>
          <w:b/>
          <w:sz w:val="24"/>
        </w:rPr>
        <w:t>.</w:t>
      </w:r>
    </w:p>
    <w:p>
      <w:pPr>
        <w:tabs>
          <w:tab w:val="left" w:pos="8789"/>
          <w:tab w:val="left" w:pos="10065"/>
        </w:tabs>
        <w:ind w:right="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Nous fait quoi ? </w:t>
      </w:r>
    </w:p>
    <w:p>
      <w:pPr>
        <w:tabs>
          <w:tab w:val="left" w:pos="8789"/>
          <w:tab w:val="left" w:pos="10065"/>
        </w:tabs>
        <w:ind w:right="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Les apprenants  dégagent  la  règle</w:t>
      </w:r>
    </w:p>
    <w:p>
      <w:pPr>
        <w:tabs>
          <w:tab w:val="left" w:pos="8789"/>
          <w:tab w:val="left" w:pos="10065"/>
        </w:tabs>
        <w:ind w:right="26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Je retiens</w:t>
      </w:r>
    </w:p>
    <w:p>
      <w:pPr>
        <w:tabs>
          <w:tab w:val="left" w:pos="8789"/>
          <w:tab w:val="left" w:pos="10065"/>
        </w:tabs>
        <w:ind w:right="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Dans une phrase simple il y a souvent</w:t>
      </w:r>
      <w:r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un sujet</w:t>
      </w:r>
      <w:r>
        <w:rPr>
          <w:rFonts w:ascii="Bookman Old Style" w:hAnsi="Bookman Old Style"/>
          <w:b/>
          <w:sz w:val="24"/>
        </w:rPr>
        <w:t xml:space="preserve"> et un </w:t>
      </w:r>
      <w:r>
        <w:rPr>
          <w:rFonts w:ascii="Bookman Old Style" w:hAnsi="Bookman Old Style"/>
          <w:b/>
          <w:sz w:val="24"/>
        </w:rPr>
        <w:t>verbe</w:t>
      </w:r>
      <w:r>
        <w:rPr>
          <w:rFonts w:ascii="Bookman Old Style" w:hAnsi="Bookman Old Style"/>
          <w:b/>
          <w:sz w:val="24"/>
        </w:rPr>
        <w:t>.</w:t>
      </w:r>
    </w:p>
    <w:p>
      <w:pPr>
        <w:tabs>
          <w:tab w:val="left" w:pos="8789"/>
          <w:tab w:val="left" w:pos="10065"/>
        </w:tabs>
        <w:ind w:right="2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Exemple    </w:t>
      </w:r>
      <w:r>
        <w:rPr>
          <w:rFonts w:ascii="Bookman Old Style" w:hAnsi="Bookman Old Style"/>
          <w:b/>
          <w:sz w:val="24"/>
          <w:u w:val="single"/>
        </w:rPr>
        <w:t>Nous</w:t>
      </w:r>
      <w:r>
        <w:rPr>
          <w:rFonts w:ascii="Bookman Old Style" w:hAnsi="Bookman Old Style"/>
          <w:b/>
          <w:sz w:val="24"/>
        </w:rPr>
        <w:t xml:space="preserve">     </w:t>
      </w:r>
      <w:r>
        <w:rPr>
          <w:rFonts w:ascii="Bookman Old Style" w:hAnsi="Bookman Old Style"/>
          <w:b/>
          <w:sz w:val="24"/>
          <w:u w:val="single"/>
        </w:rPr>
        <w:t>préparons</w:t>
      </w:r>
      <w:r>
        <w:rPr>
          <w:rFonts w:ascii="Bookman Old Style" w:hAnsi="Bookman Old Style"/>
          <w:b/>
          <w:sz w:val="24"/>
          <w:u w:val="single"/>
        </w:rPr>
        <w:t xml:space="preserve">  </w:t>
      </w:r>
      <w:r>
        <w:rPr>
          <w:rFonts w:ascii="Bookman Old Style" w:hAnsi="Bookman Old Style"/>
          <w:b/>
          <w:sz w:val="24"/>
        </w:rPr>
        <w:t xml:space="preserve"> des  gâteaux.</w:t>
      </w:r>
      <w:r>
        <w:rPr>
          <w:rFonts w:ascii="Bookman Old Style" w:hAnsi="Bookman Old Style"/>
          <w:b/>
          <w:sz w:val="24"/>
        </w:rPr>
        <w:t xml:space="preserve"> </w:t>
      </w:r>
    </w:p>
    <w:p>
      <w:pPr>
        <w:tabs>
          <w:tab w:val="left" w:pos="8789"/>
          <w:tab w:val="left" w:pos="10065"/>
        </w:tabs>
        <w:ind w:right="26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24"/>
        </w:rPr>
        <w:t xml:space="preserve">                 </w:t>
      </w:r>
      <w:r>
        <w:rPr>
          <w:rFonts w:ascii="Bookman Old Style" w:hAnsi="Bookman Old Style"/>
          <w:b/>
          <w:sz w:val="18"/>
        </w:rPr>
        <w:t xml:space="preserve">Sujet       </w:t>
      </w:r>
      <w:r>
        <w:rPr>
          <w:rFonts w:ascii="Bookman Old Style" w:hAnsi="Bookman Old Style"/>
          <w:b/>
          <w:sz w:val="18"/>
        </w:rPr>
        <w:t xml:space="preserve">    </w:t>
      </w:r>
      <w:r>
        <w:rPr>
          <w:rFonts w:ascii="Bookman Old Style" w:hAnsi="Bookman Old Style"/>
          <w:b/>
          <w:sz w:val="18"/>
        </w:rPr>
        <w:t xml:space="preserve"> verbe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Moment de reformulation personnelle(application)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Souligne le sujet et encadre le verbe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Yacine fête l’Aïd chez ses grands parents.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Nous jouons avec nos voisines.</w:t>
      </w: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color w:val="cc66ff"/>
          <w:sz w:val="24"/>
        </w:rPr>
      </w:pPr>
      <w:r>
        <w:rPr>
          <w:rFonts w:ascii="Bookman Old Style" w:hAnsi="Bookman Old Style"/>
          <w:b/>
          <w:sz w:val="24"/>
          <w:u w:val="single"/>
        </w:rPr>
        <w:t>Moment d’évaluation</w:t>
      </w:r>
    </w:p>
    <w:p>
      <w:pPr>
        <w:spacing w:before="12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cc66ff"/>
          <w:sz w:val="24"/>
        </w:rPr>
        <w:t xml:space="preserve"> </w:t>
      </w:r>
      <w:r>
        <w:rPr>
          <w:rFonts w:ascii="Bookman Old Style" w:cs="Arial" w:hAnsi="Bookman Old Style"/>
          <w:b/>
          <w:color w:val="800080"/>
          <w:sz w:val="24"/>
          <w:u w:val="single"/>
        </w:rPr>
        <w:t>Évaluation sur le cahier de classe</w:t>
      </w:r>
      <w:r>
        <w:rPr>
          <w:rFonts w:ascii="Bookman Old Style" w:cs="Arial" w:hAnsi="Bookman Old Style"/>
          <w:b/>
          <w:color w:val="800080"/>
          <w:sz w:val="24"/>
        </w:rPr>
        <w:t>:</w:t>
      </w:r>
      <w:r>
        <w:rPr>
          <w:rFonts w:ascii="Bookman Old Style" w:cs="Arial" w:hAnsi="Bookman Old Style"/>
          <w:b/>
          <w:color w:val="0a0000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        </w:t>
      </w:r>
    </w:p>
    <w:p>
      <w:pPr>
        <w:spacing w:after="229"/>
        <w:rPr>
          <w:rFonts w:ascii="Bookman Old Style" w:cs="Arial" w:hAnsi="Bookman Old Style"/>
          <w:b/>
          <w:color w:val="0a0000"/>
          <w:sz w:val="24"/>
        </w:rPr>
      </w:pPr>
      <w:r>
        <w:rPr>
          <w:rFonts w:ascii="Bookman Old Style" w:cs="Arial" w:hAnsi="Bookman Old Style"/>
          <w:b/>
          <w:color w:val="ff0000"/>
          <w:sz w:val="24"/>
        </w:rPr>
        <w:t>-</w:t>
      </w:r>
      <w:r>
        <w:rPr>
          <w:rFonts w:ascii="Bookman Old Style" w:cs="Arial" w:hAnsi="Bookman Old Style"/>
          <w:b/>
          <w:color w:val="000000"/>
          <w:sz w:val="24"/>
        </w:rPr>
        <w:t xml:space="preserve"> </w:t>
      </w:r>
      <w:r>
        <w:rPr>
          <w:rFonts w:ascii="Bookman Old Style" w:cs="Arial" w:hAnsi="Bookman Old Style"/>
          <w:b/>
          <w:color w:val="ff0000"/>
          <w:sz w:val="24"/>
          <w:u w:val="single"/>
        </w:rPr>
        <w:t>Correction collective</w:t>
      </w:r>
      <w:r>
        <w:rPr>
          <w:rFonts w:ascii="Bookman Old Style" w:cs="Arial" w:hAnsi="Bookman Old Style"/>
          <w:b/>
          <w:color w:val="ff0000"/>
          <w:sz w:val="24"/>
        </w:rPr>
        <w:t xml:space="preserve"> :</w:t>
      </w:r>
      <w:r>
        <w:rPr>
          <w:rFonts w:ascii="Bookman Old Style" w:cs="Arial" w:hAnsi="Bookman Old Style"/>
          <w:b/>
          <w:color w:val="000000"/>
          <w:sz w:val="24"/>
        </w:rPr>
        <w:t xml:space="preserve"> Corriger l'exercice en faisant participer le plus grand nombre d'apprenant.</w:t>
      </w:r>
      <w:r>
        <w:rPr>
          <w:rFonts w:ascii="Bookman Old Style" w:cs="Arial" w:hAnsi="Bookman Old Style"/>
          <w:b/>
          <w:color w:val="0a0000"/>
          <w:sz w:val="24"/>
        </w:rPr>
        <w:t xml:space="preserve"> </w:t>
      </w:r>
    </w:p>
    <w:p>
      <w:pPr>
        <w:pStyle w:val="ListParagraph"/>
        <w:spacing w:after="0" w:line="240" w:lineRule="auto"/>
        <w:rPr>
          <w:rFonts w:ascii="Bookman Old Style" w:hAnsi="Bookman Old Style"/>
          <w:b/>
          <w:sz w:val="24"/>
        </w:rPr>
      </w:pP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color w:val="cc66ff"/>
          <w:sz w:val="24"/>
        </w:rPr>
      </w:pPr>
    </w:p>
    <w:p>
      <w:pPr>
        <w:tabs>
          <w:tab w:val="left" w:pos="8789"/>
          <w:tab w:val="left" w:pos="10065"/>
        </w:tabs>
        <w:ind w:left="3544" w:right="26" w:hanging="3544"/>
        <w:rPr>
          <w:rFonts w:ascii="Bookman Old Style" w:hAnsi="Bookman Old Style"/>
          <w:b/>
          <w:color w:val="cc66ff"/>
          <w:sz w:val="24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spacing w:line="230" w:lineRule="atLeast"/>
        <w:rPr>
          <w:rFonts w:ascii="Bookman Old Style" w:cs="Arial" w:eastAsia="Times New Roman" w:hAnsi="Bookman Old Style"/>
          <w:b/>
          <w:color w:val="181818"/>
          <w:sz w:val="24"/>
          <w:lang w:eastAsia="fr-FR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00b050"/>
          <w:sz w:val="24"/>
        </w:rPr>
      </w:pPr>
      <w:r>
        <w:rPr>
          <w:rFonts w:ascii="Bookman Old Style" w:cstheme="majorBidi" w:eastAsia="Arial Unicode MS" w:hAnsi="Bookman Old Style"/>
          <w:b/>
          <w:color w:val="00b050"/>
          <w:sz w:val="24"/>
        </w:rPr>
        <w:t>Discipline</w:t>
      </w:r>
      <w:r>
        <w:rPr>
          <w:rFonts w:ascii="Bookman Old Style" w:cstheme="majorBidi" w:eastAsia="Arial Unicode MS" w:hAnsi="Bookman Old Style"/>
          <w:b/>
          <w:color w:val="00b050"/>
          <w:sz w:val="24"/>
        </w:rPr>
        <w:t xml:space="preserve"> : Lecture systématique</w:t>
      </w:r>
    </w:p>
    <w:p>
      <w:pPr>
        <w:pStyle w:val="Subtitle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Titre: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I</w:t>
      </w:r>
      <w:r>
        <w:rPr>
          <w:rFonts w:ascii="Bookman Old Style" w:hAnsi="Bookman Old Style"/>
          <w:b/>
          <w:sz w:val="24"/>
        </w:rPr>
        <w:t>dentifier, lire et écrire les sons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" </w:t>
      </w:r>
      <w:r>
        <w:rPr>
          <w:rFonts w:ascii="Bookman Old Style" w:hAnsi="Bookman Old Style"/>
          <w:b/>
          <w:color w:val="0070c0"/>
          <w:sz w:val="24"/>
        </w:rPr>
        <w:t>F</w:t>
      </w:r>
      <w:r>
        <w:rPr>
          <w:rFonts w:ascii="Bookman Old Style" w:hAnsi="Bookman Old Style"/>
          <w:b/>
          <w:sz w:val="24"/>
        </w:rPr>
        <w:t xml:space="preserve">" 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et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ses graphies + le son 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"</w:t>
      </w:r>
      <w:r>
        <w:rPr>
          <w:rFonts w:ascii="Bookman Old Style" w:hAnsi="Bookman Old Style"/>
          <w:b/>
          <w:color w:val="0070c0"/>
          <w:sz w:val="24"/>
        </w:rPr>
        <w:t>V</w:t>
      </w:r>
      <w:r>
        <w:rPr>
          <w:rFonts w:ascii="Bookman Old Style" w:hAnsi="Bookman Old Style"/>
          <w:b/>
          <w:sz w:val="24"/>
        </w:rPr>
        <w:t>".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Compétence terminale</w:t>
      </w:r>
      <w:r>
        <w:rPr>
          <w:rFonts w:ascii="Bookman Old Style" w:hAnsi="Bookman Old Style"/>
          <w:b/>
          <w:color w:val="ff0000"/>
          <w:sz w:val="24"/>
          <w:u w:val="single"/>
        </w:rPr>
        <w:t>:</w:t>
      </w:r>
      <w:r>
        <w:rPr>
          <w:rFonts w:ascii="Bookman Old Style" w:hAnsi="Bookman Old Style"/>
          <w:b/>
          <w:sz w:val="24"/>
          <w:u w:val="single"/>
        </w:rPr>
        <w:t xml:space="preserve"> </w:t>
      </w:r>
      <w:r>
        <w:rPr>
          <w:rFonts w:ascii="Bookman Old Style" w:hAnsi="Bookman Old Style"/>
          <w:b/>
          <w:sz w:val="24"/>
        </w:rPr>
        <w:t xml:space="preserve">lire et comprendre un </w:t>
      </w:r>
      <w:r>
        <w:rPr>
          <w:rFonts w:ascii="Bookman Old Style" w:hAnsi="Bookman Old Style"/>
          <w:b/>
          <w:sz w:val="24"/>
        </w:rPr>
        <w:t xml:space="preserve"> court </w:t>
      </w:r>
      <w:r>
        <w:rPr>
          <w:rFonts w:ascii="Bookman Old Style" w:hAnsi="Bookman Old Style"/>
          <w:b/>
          <w:sz w:val="24"/>
        </w:rPr>
        <w:t>texte.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Composantes de la compétence</w:t>
      </w:r>
      <w:r>
        <w:rPr>
          <w:rFonts w:ascii="Bookman Old Style" w:hAnsi="Bookman Old Style"/>
          <w:b/>
          <w:color w:val="ff0000"/>
          <w:sz w:val="24"/>
        </w:rPr>
        <w:t>:</w:t>
      </w:r>
      <w:r>
        <w:rPr>
          <w:rFonts w:ascii="Bookman Old Style" w:hAnsi="Bookman Old Style"/>
          <w:b/>
          <w:sz w:val="24"/>
        </w:rPr>
        <w:t xml:space="preserve"> -Connaitre le système graphique de français.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  <w:r>
        <w:rPr>
          <w:rFonts w:ascii="Bookman Old Style" w:hAnsi="Bookman Old Style"/>
          <w:b/>
          <w:sz w:val="24"/>
        </w:rPr>
        <w:t xml:space="preserve">                                    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Objectifs d’apprentissage</w:t>
      </w:r>
      <w:r>
        <w:rPr>
          <w:rFonts w:ascii="Bookman Old Style" w:hAnsi="Bookman Old Style"/>
          <w:b/>
          <w:color w:val="ff0000"/>
          <w:sz w:val="24"/>
          <w:u w:val="single"/>
        </w:rPr>
        <w:t>: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1) -</w:t>
      </w:r>
      <w:r>
        <w:rPr>
          <w:rFonts w:ascii="Bookman Old Style" w:hAnsi="Bookman Old Style"/>
          <w:b/>
          <w:sz w:val="24"/>
        </w:rPr>
        <w:t>M</w:t>
      </w:r>
      <w:r>
        <w:rPr>
          <w:rFonts w:ascii="Bookman Old Style" w:hAnsi="Bookman Old Style"/>
          <w:b/>
          <w:sz w:val="24"/>
        </w:rPr>
        <w:t xml:space="preserve">aitriser les phonèmes de la langue.                                    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2)- Maitriser les graphèmes de la langue.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3)- Etablir la correspondance graphie /ph</w:t>
      </w:r>
      <w:r>
        <w:rPr>
          <w:rFonts w:ascii="Bookman Old Style" w:hAnsi="Bookman Old Style"/>
          <w:b/>
          <w:sz w:val="24"/>
        </w:rPr>
        <w:t>onie régulière et irrégulière des</w:t>
      </w:r>
      <w:r>
        <w:rPr>
          <w:rFonts w:ascii="Bookman Old Style" w:hAnsi="Bookman Old Style"/>
          <w:b/>
          <w:sz w:val="24"/>
        </w:rPr>
        <w:t xml:space="preserve"> mots 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Matériel</w:t>
      </w:r>
      <w:r>
        <w:rPr>
          <w:rFonts w:ascii="Bookman Old Style" w:hAnsi="Bookman Old Style"/>
          <w:b/>
          <w:color w:val="ff0000"/>
          <w:sz w:val="24"/>
          <w:u w:val="single"/>
        </w:rPr>
        <w:t>:</w:t>
      </w:r>
      <w:r>
        <w:rPr>
          <w:rFonts w:ascii="Bookman Old Style" w:hAnsi="Bookman Old Style"/>
          <w:b/>
          <w:sz w:val="24"/>
        </w:rPr>
        <w:t xml:space="preserve"> livre 4°AP page 57 tableau craies,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ardoise –cahiers d'activités p52.</w:t>
      </w:r>
    </w:p>
    <w:p>
      <w:pPr>
        <w:tabs>
          <w:tab w:val="left" w:pos="9923"/>
        </w:tabs>
        <w:spacing w:before="100"/>
        <w:ind w:right="282"/>
        <w:jc w:val="center"/>
        <w:rPr>
          <w:rFonts w:ascii="Bookman Old Style" w:hAnsi="Bookman Old Style"/>
          <w:b/>
          <w:color w:val="0000ff"/>
          <w:sz w:val="24"/>
          <w:u w:val="single"/>
        </w:rPr>
      </w:pPr>
      <w:r>
        <w:rPr>
          <w:rFonts w:ascii="Bookman Old Style" w:hAnsi="Bookman Old Style"/>
          <w:b/>
          <w:color w:val="0000ff"/>
          <w:sz w:val="24"/>
          <w:u w:val="single"/>
        </w:rPr>
        <w:t>Déroulement</w:t>
      </w:r>
      <w:r>
        <w:rPr>
          <w:rFonts w:ascii="Bookman Old Style" w:hAnsi="Bookman Old Style"/>
          <w:b/>
          <w:color w:val="0000ff"/>
          <w:sz w:val="24"/>
          <w:u w:val="single"/>
        </w:rPr>
        <w:t xml:space="preserve"> de l’activité</w:t>
      </w:r>
    </w:p>
    <w:p>
      <w:pPr>
        <w:tabs>
          <w:tab w:val="left" w:pos="9923"/>
        </w:tabs>
        <w:spacing w:before="100"/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 xml:space="preserve">I- </w:t>
      </w:r>
      <w:r>
        <w:rPr>
          <w:rFonts w:ascii="Bookman Old Style" w:hAnsi="Bookman Old Style"/>
          <w:b/>
          <w:color w:val="ff0000"/>
          <w:sz w:val="24"/>
          <w:u w:val="single"/>
        </w:rPr>
        <w:t>M</w:t>
      </w:r>
      <w:r>
        <w:rPr>
          <w:rFonts w:ascii="Bookman Old Style" w:hAnsi="Bookman Old Style"/>
          <w:b/>
          <w:color w:val="ff0000"/>
          <w:sz w:val="24"/>
          <w:u w:val="single"/>
        </w:rPr>
        <w:t>oment de découverte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  <w:u w:val="single"/>
        </w:rPr>
        <w:t>Au</w:t>
      </w:r>
      <w:r>
        <w:rPr>
          <w:rFonts w:ascii="Bookman Old Style" w:hAnsi="Bookman Old Style"/>
          <w:b/>
          <w:sz w:val="24"/>
          <w:u w:val="single"/>
        </w:rPr>
        <w:t xml:space="preserve"> tableau</w:t>
      </w:r>
    </w:p>
    <w:p>
      <w:pPr>
        <w:tabs>
          <w:tab w:val="left" w:pos="9923"/>
        </w:tabs>
        <w:spacing w:after="0"/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</w:t>
      </w:r>
      <w:r>
        <w:rPr>
          <w:rFonts w:ascii="Bookman Old Style" w:hAnsi="Bookman Old Style"/>
          <w:b/>
          <w:color w:val="00b050"/>
          <w:sz w:val="24"/>
        </w:rPr>
        <w:t xml:space="preserve">-1  </w:t>
      </w:r>
      <w:r>
        <w:rPr>
          <w:rFonts w:ascii="Bookman Old Style" w:hAnsi="Bookman Old Style"/>
          <w:b/>
          <w:sz w:val="24"/>
        </w:rPr>
        <w:t>La  farine  -  neuf  -  une photo  - le téléphone.</w:t>
      </w:r>
    </w:p>
    <w:p>
      <w:pPr>
        <w:tabs>
          <w:tab w:val="left" w:pos="9923"/>
        </w:tabs>
        <w:spacing w:after="0"/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</w:t>
      </w:r>
      <w:r>
        <w:rPr>
          <w:rFonts w:ascii="Bookman Old Style" w:hAnsi="Bookman Old Style"/>
          <w:b/>
          <w:color w:val="00b050"/>
          <w:sz w:val="24"/>
        </w:rPr>
        <w:t>-2</w:t>
      </w:r>
      <w:r>
        <w:rPr>
          <w:rFonts w:ascii="Bookman Old Style" w:hAnsi="Bookman Old Style"/>
          <w:b/>
          <w:sz w:val="24"/>
        </w:rPr>
        <w:t xml:space="preserve">  un vélo   -   la valise .</w:t>
      </w:r>
    </w:p>
    <w:p>
      <w:pPr>
        <w:tabs>
          <w:tab w:val="left" w:pos="9923"/>
        </w:tabs>
        <w:spacing w:after="0"/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Lecture  magistrale </w:t>
      </w:r>
      <w:r>
        <w:rPr>
          <w:rFonts w:ascii="Bookman Old Style" w:hAnsi="Bookman Old Style"/>
          <w:b/>
          <w:sz w:val="24"/>
        </w:rPr>
        <w:t xml:space="preserve">par l’enseignant 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puis</w:t>
      </w:r>
      <w:r>
        <w:rPr>
          <w:rFonts w:ascii="Bookman Old Style" w:hAnsi="Bookman Old Style"/>
          <w:b/>
          <w:sz w:val="24"/>
        </w:rPr>
        <w:t xml:space="preserve">  par  les apprenants</w:t>
      </w:r>
    </w:p>
    <w:p>
      <w:pPr>
        <w:tabs>
          <w:tab w:val="left" w:pos="9923"/>
        </w:tabs>
        <w:spacing w:before="100"/>
        <w:ind w:right="282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II -</w:t>
      </w:r>
      <w:r>
        <w:rPr>
          <w:rFonts w:ascii="Bookman Old Style" w:hAnsi="Bookman Old Style"/>
          <w:b/>
          <w:color w:val="ff0000"/>
          <w:sz w:val="24"/>
          <w:u w:val="single"/>
        </w:rPr>
        <w:t>M</w:t>
      </w:r>
      <w:r>
        <w:rPr>
          <w:rFonts w:ascii="Bookman Old Style" w:hAnsi="Bookman Old Style"/>
          <w:b/>
          <w:color w:val="ff0000"/>
          <w:sz w:val="24"/>
          <w:u w:val="single"/>
        </w:rPr>
        <w:t>oment observation analyse:</w:t>
      </w:r>
    </w:p>
    <w:p>
      <w:pPr>
        <w:tabs>
          <w:tab w:val="left" w:pos="9923"/>
        </w:tabs>
        <w:spacing w:before="100"/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-Quel est le son répété  dans chaque liste?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- </w:t>
      </w:r>
      <w:r>
        <w:rPr>
          <w:rFonts w:ascii="Bookman Old Style" w:hAnsi="Bookman Old Style"/>
          <w:b/>
          <w:sz w:val="24"/>
        </w:rPr>
        <w:t>E</w:t>
      </w:r>
      <w:r>
        <w:rPr>
          <w:rFonts w:ascii="Bookman Old Style" w:hAnsi="Bookman Old Style"/>
          <w:b/>
          <w:sz w:val="24"/>
        </w:rPr>
        <w:t>ntoure les lettres qui forment le son ( f ).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</w:t>
      </w:r>
      <w:r>
        <w:rPr>
          <w:rFonts w:ascii="Bookman Old Style" w:hAnsi="Bookman Old Style"/>
          <w:b/>
          <w:sz w:val="24"/>
        </w:rPr>
        <w:t>D</w:t>
      </w:r>
      <w:r>
        <w:rPr>
          <w:rFonts w:ascii="Bookman Old Style" w:hAnsi="Bookman Old Style"/>
          <w:b/>
          <w:sz w:val="24"/>
        </w:rPr>
        <w:t xml:space="preserve">ire comment est –il écrit chaque fois ?  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Découvrir les sons du jour.</w:t>
      </w:r>
    </w:p>
    <w:p>
      <w:pPr>
        <w:tabs>
          <w:tab w:val="left" w:pos="9923"/>
        </w:tabs>
        <w:ind w:right="282"/>
        <w:rPr>
          <w:rFonts w:ascii="Bookman Old Style" w:hAnsi="Bookman Old Style"/>
          <w:b/>
          <w:color w:val="ff0000"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>III -</w:t>
      </w:r>
      <w:r>
        <w:rPr>
          <w:rFonts w:ascii="Bookman Old Style" w:hAnsi="Bookman Old Style"/>
          <w:b/>
          <w:color w:val="ff0000"/>
          <w:sz w:val="24"/>
          <w:u w:val="single"/>
        </w:rPr>
        <w:t>M</w:t>
      </w:r>
      <w:r>
        <w:rPr>
          <w:rFonts w:ascii="Bookman Old Style" w:hAnsi="Bookman Old Style"/>
          <w:b/>
          <w:color w:val="ff0000"/>
          <w:sz w:val="24"/>
          <w:u w:val="single"/>
        </w:rPr>
        <w:t>oment de reformulation</w:t>
      </w:r>
      <w:r>
        <w:rPr>
          <w:rFonts w:ascii="Bookman Old Style" w:hAnsi="Bookman Old Style"/>
          <w:b/>
          <w:color w:val="ff0000"/>
          <w:sz w:val="24"/>
          <w:u w:val="single"/>
        </w:rPr>
        <w:t> :</w:t>
      </w:r>
    </w:p>
    <w:p>
      <w:pPr>
        <w:tabs>
          <w:tab w:val="left" w:pos="9923"/>
        </w:tabs>
        <w:spacing w:before="100"/>
        <w:ind w:right="282"/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color w:val="ff0000"/>
          <w:sz w:val="24"/>
        </w:rPr>
        <w:t xml:space="preserve"> Faire les exercice</w:t>
      </w:r>
      <w:r>
        <w:rPr>
          <w:rFonts w:ascii="Bookman Old Style" w:hAnsi="Bookman Old Style"/>
          <w:b/>
          <w:sz w:val="24"/>
        </w:rPr>
        <w:t>s  1,2,3 page52.</w:t>
      </w:r>
    </w:p>
    <w:p>
      <w:pPr>
        <w:tabs>
          <w:tab w:val="left" w:pos="9923"/>
        </w:tabs>
        <w:spacing w:before="100"/>
        <w:ind w:right="282"/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color w:val="ff0000"/>
          <w:sz w:val="24"/>
        </w:rPr>
        <w:t>Correction</w:t>
      </w:r>
    </w:p>
    <w:p>
      <w:pPr>
        <w:tabs>
          <w:tab w:val="left" w:pos="9923"/>
        </w:tabs>
        <w:spacing w:before="100"/>
        <w:ind w:right="282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color w:val="ff0000"/>
          <w:sz w:val="24"/>
          <w:u w:val="single"/>
        </w:rPr>
        <w:t xml:space="preserve">IV- </w:t>
      </w:r>
      <w:r>
        <w:rPr>
          <w:rFonts w:ascii="Bookman Old Style" w:hAnsi="Bookman Old Style"/>
          <w:b/>
          <w:color w:val="ff0000"/>
          <w:sz w:val="24"/>
          <w:u w:val="single"/>
        </w:rPr>
        <w:t>M</w:t>
      </w:r>
      <w:r>
        <w:rPr>
          <w:rFonts w:ascii="Bookman Old Style" w:hAnsi="Bookman Old Style"/>
          <w:b/>
          <w:color w:val="ff0000"/>
          <w:sz w:val="24"/>
          <w:u w:val="single"/>
        </w:rPr>
        <w:t>oment d’evaluation</w:t>
      </w:r>
    </w:p>
    <w:p>
      <w:pPr>
        <w:pStyle w:val="ListParagraph"/>
        <w:numPr>
          <w:ilvl w:val="0"/>
          <w:numId w:val="10"/>
        </w:numPr>
        <w:tabs>
          <w:tab w:val="left" w:pos="9923"/>
        </w:tabs>
        <w:spacing w:before="100"/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Donner  quelques  mots  et  inviter  les apprenants  de  les  lire</w:t>
      </w:r>
    </w:p>
    <w:p>
      <w:pPr>
        <w:pStyle w:val="ListParagraph"/>
        <w:numPr>
          <w:ilvl w:val="0"/>
          <w:numId w:val="10"/>
        </w:numPr>
        <w:tabs>
          <w:tab w:val="left" w:pos="9923"/>
        </w:tabs>
        <w:spacing w:before="100"/>
        <w:ind w:right="28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Chasse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aux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mots </w:t>
      </w:r>
    </w:p>
    <w:p>
      <w:pPr>
        <w:pStyle w:val="ListParagraph"/>
        <w:tabs>
          <w:tab w:val="left" w:pos="9923"/>
        </w:tabs>
        <w:spacing w:before="100"/>
        <w:ind w:right="282"/>
        <w:rPr>
          <w:rFonts w:ascii="Bookman Old Style" w:hAnsi="Bookman Old Style"/>
          <w:b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pStyle w:val="Subtitle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color w:val="00b050"/>
          <w:sz w:val="24"/>
        </w:rPr>
        <w:t>Discipline</w:t>
      </w:r>
      <w:r>
        <w:rPr>
          <w:rFonts w:ascii="Bookman Old Style" w:cstheme="majorBidi" w:eastAsia="Arial Unicode MS" w:hAnsi="Bookman Old Style"/>
          <w:b/>
          <w:color w:val="00b050"/>
          <w:sz w:val="24"/>
        </w:rPr>
        <w:t xml:space="preserve"> : Conjugaison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</w:t>
      </w:r>
    </w:p>
    <w:p>
      <w:pPr>
        <w:pStyle w:val="Subtitle"/>
        <w:rPr>
          <w:rFonts w:ascii="Bookman Old Style" w:cstheme="majorBidi" w:hAnsi="Bookman Old Style"/>
          <w:b/>
          <w:color w:val="ff00ff"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</w:rPr>
        <w:t>Titre</w:t>
      </w:r>
      <w:r>
        <w:rPr>
          <w:rFonts w:ascii="Bookman Old Style" w:cstheme="majorBidi" w:hAnsi="Bookman Old Style"/>
          <w:b/>
          <w:color w:val="ff0000"/>
          <w:sz w:val="24"/>
        </w:rPr>
        <w:t>:</w:t>
      </w:r>
      <w:r>
        <w:rPr>
          <w:rFonts w:ascii="Bookman Old Style" w:cstheme="majorBidi" w:hAnsi="Bookman Old Style"/>
          <w:b/>
          <w:sz w:val="24"/>
        </w:rPr>
        <w:t xml:space="preserve"> le verbe "chanter " au présent de l'indicatif</w:t>
      </w:r>
    </w:p>
    <w:p>
      <w:pPr>
        <w:pStyle w:val="Subtitle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 terminale visée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  <w:r>
        <w:rPr>
          <w:rFonts w:ascii="Bookman Old Style" w:cstheme="majorBidi" w:hAnsi="Bookman Old Style"/>
          <w:b/>
          <w:sz w:val="24"/>
        </w:rPr>
        <w:t>produire un énoncé d’une vingtaine de mots pour l’insérer dans un texte .</w:t>
      </w:r>
    </w:p>
    <w:p>
      <w:pPr>
        <w:pStyle w:val="Subtitle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</w:rPr>
        <w:t>Composantes de la compétence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visée</w:t>
      </w:r>
      <w:r>
        <w:rPr>
          <w:rFonts w:ascii="Bookman Old Style" w:cstheme="majorBidi" w:hAnsi="Bookman Old Style"/>
          <w:b/>
          <w:sz w:val="24"/>
        </w:rPr>
        <w:t>: écrire pour répondre à une consigne d’écriture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pStyle w:val="Subtitle"/>
        <w:rPr>
          <w:rFonts w:ascii="Bookman Old Style" w:cstheme="majorBidi" w:hAnsi="Bookman Old Style"/>
          <w:b/>
          <w:color w:val="ff0000"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color w:val="ff0000"/>
          <w:sz w:val="24"/>
        </w:rPr>
        <w:t>Objectif</w:t>
      </w:r>
      <w:r>
        <w:rPr>
          <w:rFonts w:ascii="Bookman Old Style" w:cstheme="majorBidi" w:hAnsi="Bookman Old Style"/>
          <w:b/>
          <w:color w:val="ff0000"/>
          <w:sz w:val="24"/>
        </w:rPr>
        <w:t>s</w:t>
      </w:r>
      <w:r>
        <w:rPr>
          <w:rFonts w:ascii="Bookman Old Style" w:cstheme="majorBidi" w:hAnsi="Bookman Old Style"/>
          <w:b/>
          <w:color w:val="ff0000"/>
          <w:sz w:val="24"/>
        </w:rPr>
        <w:t> d’apprentissage:</w:t>
      </w:r>
    </w:p>
    <w:p>
      <w:pPr>
        <w:pStyle w:val="Subtitle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color w:val="000000"/>
          <w:sz w:val="24"/>
        </w:rPr>
        <w:t>Utiliser</w:t>
      </w:r>
      <w:r>
        <w:rPr>
          <w:rFonts w:ascii="Bookman Old Style" w:cstheme="majorBidi" w:hAnsi="Bookman Old Style"/>
          <w:b/>
          <w:sz w:val="24"/>
        </w:rPr>
        <w:t xml:space="preserve"> des ressources linguistiques pour écrire.</w:t>
      </w:r>
    </w:p>
    <w:p>
      <w:pPr>
        <w:pStyle w:val="Subtitle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-M</w:t>
      </w:r>
      <w:r>
        <w:rPr>
          <w:rFonts w:ascii="Bookman Old Style" w:cstheme="majorBidi" w:hAnsi="Bookman Old Style"/>
          <w:b/>
          <w:sz w:val="24"/>
        </w:rPr>
        <w:t xml:space="preserve">aitriser la conjugaison du verbe "chanter " au présent de l'indicatif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Matériel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didactique utilisé</w:t>
      </w:r>
      <w:r>
        <w:rPr>
          <w:rFonts w:ascii="Bookman Old Style" w:cstheme="majorBidi" w:eastAsia="Arial Unicode MS" w:hAnsi="Bookman Old Style"/>
          <w:b/>
          <w:sz w:val="24"/>
        </w:rPr>
        <w:t>: Manuel du 4ème AP page: 54 /Cahiers d'activités page:48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Durée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45 mn</w:t>
      </w:r>
    </w:p>
    <w:p>
      <w:pPr>
        <w:tabs>
          <w:tab w:val="left" w:pos="1430"/>
          <w:tab w:val="center" w:pos="5092"/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0000ff"/>
          <w:sz w:val="24"/>
          <w:u w:val="single"/>
        </w:rPr>
      </w:pPr>
      <w:r>
        <w:rPr>
          <w:rFonts w:ascii="Bookman Old Style" w:cstheme="majorBidi" w:hAnsi="Bookman Old Style"/>
          <w:b/>
          <w:sz w:val="24"/>
          <w:lang w:bidi="ar-DZ"/>
        </w:rPr>
        <w:tab/>
      </w:r>
      <w:r>
        <w:rPr>
          <w:rFonts w:ascii="Bookman Old Style" w:cstheme="majorBidi" w:hAnsi="Bookman Old Style"/>
          <w:b/>
          <w:sz w:val="24"/>
          <w:lang w:bidi="ar-DZ"/>
        </w:rPr>
        <w:tab/>
        <w:t xml:space="preserve">   </w:t>
      </w:r>
      <w:r>
        <w:rPr>
          <w:rFonts w:ascii="Bookman Old Style" w:cstheme="majorBidi" w:hAnsi="Bookman Old Style"/>
          <w:b/>
          <w:color w:val="0000ff"/>
          <w:sz w:val="24"/>
          <w:u w:val="single"/>
        </w:rPr>
        <w:t>Déroulement</w:t>
      </w:r>
      <w:r>
        <w:rPr>
          <w:rFonts w:ascii="Bookman Old Style" w:cstheme="majorBidi" w:hAnsi="Bookman Old Style"/>
          <w:b/>
          <w:color w:val="0000ff"/>
          <w:sz w:val="24"/>
          <w:u w:val="single"/>
        </w:rPr>
        <w:t xml:space="preserve"> de l’activité 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Eveil de l'intérêt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000000" w:themeColor="text1"/>
          <w:sz w:val="24"/>
        </w:rPr>
      </w:pPr>
      <w:r>
        <w:rPr>
          <w:rFonts w:ascii="Bookman Old Style" w:cstheme="majorBidi" w:hAnsi="Bookman Old Style"/>
          <w:b/>
          <w:color w:val="000000" w:themeColor="text1"/>
          <w:sz w:val="24"/>
        </w:rPr>
        <w:t>Conjugue le verbe au présent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000000" w:themeColor="text1"/>
          <w:sz w:val="24"/>
        </w:rPr>
      </w:pPr>
      <w:r>
        <w:rPr>
          <w:rFonts w:ascii="Bookman Old Style" w:cstheme="majorBidi" w:hAnsi="Bookman Old Style"/>
          <w:b/>
          <w:color w:val="000000" w:themeColor="text1"/>
          <w:sz w:val="24"/>
        </w:rPr>
        <w:t xml:space="preserve"> Tu (aimer) le sport.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000000" w:themeColor="text1"/>
          <w:sz w:val="24"/>
        </w:rPr>
      </w:pPr>
      <w:r>
        <w:rPr>
          <w:rFonts w:ascii="Bookman Old Style" w:cstheme="majorBidi" w:hAnsi="Bookman Old Style"/>
          <w:b/>
          <w:color w:val="000000" w:themeColor="text1"/>
          <w:sz w:val="24"/>
        </w:rPr>
        <w:t>Nous (aimer) la lecture.</w:t>
      </w:r>
    </w:p>
    <w:p>
      <w:p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color w:val="000000" w:themeColor="text1"/>
          <w:sz w:val="24"/>
        </w:rPr>
      </w:pPr>
      <w:r>
        <w:rPr>
          <w:rFonts w:ascii="Bookman Old Style" w:cstheme="majorBidi" w:hAnsi="Bookman Old Style"/>
          <w:b/>
          <w:color w:val="000000" w:themeColor="text1"/>
          <w:sz w:val="24"/>
        </w:rPr>
        <w:t>Elles (aimer) les dessins animés.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I-Moment de découverte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- Ecriture du support suivant: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 Aujourd'hui, nous </w:t>
      </w:r>
      <w:r>
        <w:rPr>
          <w:rFonts w:ascii="Bookman Old Style" w:cstheme="majorBidi" w:hAnsi="Bookman Old Style"/>
          <w:b/>
          <w:sz w:val="24"/>
          <w:u w:val="single"/>
        </w:rPr>
        <w:t>chantons</w:t>
      </w:r>
      <w:r>
        <w:rPr>
          <w:rFonts w:ascii="Bookman Old Style" w:cstheme="majorBidi" w:hAnsi="Bookman Old Style"/>
          <w:b/>
          <w:sz w:val="24"/>
        </w:rPr>
        <w:t xml:space="preserve"> avec nos voisins.</w:t>
      </w:r>
    </w:p>
    <w:p>
      <w:pPr>
        <w:pStyle w:val="ListParagraph"/>
        <w:tabs>
          <w:tab w:val="left" w:pos="9923"/>
        </w:tabs>
        <w:spacing w:before="100" w:line="240" w:lineRule="auto"/>
        <w:ind w:left="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 -Lecture de la phrase présentée sur le tableau .</w:t>
      </w:r>
    </w:p>
    <w:p>
      <w:pPr>
        <w:pStyle w:val="ListParagraph"/>
        <w:tabs>
          <w:tab w:val="left" w:pos="9923"/>
        </w:tabs>
        <w:spacing w:before="100"/>
        <w:ind w:left="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II-Moment d’observation méthodique </w:t>
      </w:r>
    </w:p>
    <w:p>
      <w:pPr>
        <w:pStyle w:val="ListParagraph"/>
        <w:tabs>
          <w:tab w:val="left" w:pos="9923"/>
        </w:tabs>
        <w:spacing w:before="100"/>
        <w:ind w:left="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   Souligne le verbe dans cette phrase? 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A quelle personne est-il conjuguer?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Quel est l’infinitif de ce verbe ?    A quel temps est conjuguer  ?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Cité d’autres verbes qui se terminent par </w:t>
      </w:r>
      <w:r>
        <w:rPr>
          <w:rFonts w:ascii="Bookman Old Style" w:cstheme="majorBidi" w:hAnsi="Bookman Old Style"/>
          <w:b/>
          <w:color w:val="ff00ff"/>
          <w:sz w:val="24"/>
        </w:rPr>
        <w:t>« er »</w:t>
      </w:r>
      <w:r>
        <w:rPr>
          <w:rFonts w:ascii="Bookman Old Style" w:cstheme="majorBidi" w:hAnsi="Bookman Old Style"/>
          <w:b/>
          <w:sz w:val="24"/>
        </w:rPr>
        <w:t xml:space="preserve"> </w:t>
      </w:r>
    </w:p>
    <w:p>
      <w:pPr>
        <w:pStyle w:val="ListParagraph"/>
        <w:numPr>
          <w:ilvl w:val="0"/>
          <w:numId w:val="11"/>
        </w:num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Systématiser le verbe avec les autres pronoms de conjugaison</w:t>
      </w:r>
    </w:p>
    <w:p>
      <w:pPr>
        <w:pStyle w:val="ListParagraph"/>
        <w:numPr>
          <w:ilvl w:val="0"/>
          <w:numId w:val="11"/>
        </w:numPr>
        <w:tabs>
          <w:tab w:val="left" w:pos="9923"/>
        </w:tabs>
        <w:spacing w:before="100"/>
        <w:ind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Mémorisation (jeu pour mémoriser) et dire la règle 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III-Moment de reformulation personnelle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C</w:t>
      </w:r>
      <w:r>
        <w:rPr>
          <w:rFonts w:ascii="Bookman Old Style" w:cstheme="majorBidi" w:hAnsi="Bookman Old Style"/>
          <w:b/>
          <w:sz w:val="24"/>
        </w:rPr>
        <w:t xml:space="preserve">omplète avec  </w:t>
      </w:r>
      <w:r>
        <w:rPr>
          <w:rFonts w:ascii="Bookman Old Style" w:cstheme="majorBidi" w:hAnsi="Bookman Old Style"/>
          <w:b/>
          <w:color w:val="0070c0"/>
          <w:sz w:val="24"/>
        </w:rPr>
        <w:t xml:space="preserve">tu, je, vous </w:t>
      </w:r>
      <w:r>
        <w:rPr>
          <w:rFonts w:ascii="Bookman Old Style" w:cstheme="majorBidi" w:hAnsi="Bookman Old Style"/>
          <w:b/>
          <w:color w:val="0070c0"/>
          <w:sz w:val="24"/>
        </w:rPr>
        <w:t xml:space="preserve"> (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PLM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)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……………chantez 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>pendant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 xml:space="preserve"> la récréation.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……………chante avec ma sœur.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……………chantes à haute voix.</w:t>
      </w:r>
    </w:p>
    <w:p>
      <w:pPr>
        <w:pStyle w:val="ListParagraph"/>
        <w:tabs>
          <w:tab w:val="left" w:pos="9923"/>
        </w:tabs>
        <w:spacing w:before="100"/>
        <w:ind w:left="360" w:right="282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  <w:u w:val="single"/>
        </w:rPr>
        <w:t>IV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-Moment d’évaluation </w:t>
      </w:r>
    </w:p>
    <w:p>
      <w:pPr>
        <w:pStyle w:val="ListParagraph"/>
        <w:tabs>
          <w:tab w:val="left" w:pos="9923"/>
        </w:tabs>
        <w:spacing w:before="100"/>
        <w:ind w:left="1080" w:right="282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Faire  les activités 1, 2, 3 page 48 (cahier d'activités)</w:t>
      </w:r>
    </w:p>
    <w:p>
      <w:pPr>
        <w:pStyle w:val="ListParagraph"/>
        <w:tabs>
          <w:tab w:val="left" w:pos="9923"/>
        </w:tabs>
        <w:spacing w:before="100"/>
        <w:ind w:left="1080" w:right="282"/>
        <w:rPr>
          <w:rFonts w:ascii="Bookman Old Style" w:cstheme="majorBidi" w:hAnsi="Bookman Old Style"/>
          <w:b/>
          <w:color w:val="ff0000"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</w:rPr>
        <w:t xml:space="preserve">Correction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Discipline</w:t>
      </w:r>
      <w:r>
        <w:rPr>
          <w:rFonts w:ascii="Bookman Old Style" w:cstheme="majorBidi" w:hAnsi="Bookman Old Style"/>
          <w:b/>
          <w:sz w:val="24"/>
        </w:rPr>
        <w:t xml:space="preserve"> : Oral/production </w:t>
      </w:r>
    </w:p>
    <w:p>
      <w:pPr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Compétence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terminale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visée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 :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-Réaliser des actes de parole pertinentes dans une situation d’échange .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Composantes de la compétence</w:t>
      </w:r>
      <w:r>
        <w:rPr>
          <w:rFonts w:ascii="Bookman Old Style" w:cstheme="majorBidi" w:hAnsi="Bookman Old Style"/>
          <w:b/>
          <w:sz w:val="24"/>
        </w:rPr>
        <w:t> :</w:t>
      </w:r>
      <w:r>
        <w:rPr>
          <w:rFonts w:ascii="Bookman Old Style" w:cstheme="majorBidi" w:hAnsi="Bookman Old Style"/>
          <w:b/>
          <w:sz w:val="24"/>
        </w:rPr>
        <w:t xml:space="preserve"> 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</w:t>
      </w:r>
      <w:r>
        <w:rPr>
          <w:rFonts w:ascii="Bookman Old Style" w:cstheme="majorBidi" w:hAnsi="Bookman Old Style"/>
          <w:b/>
          <w:sz w:val="24"/>
        </w:rPr>
        <w:t>Dire pour s’approprier la langue.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 Prendre la parole pour s’exprimer.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Objectifs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d’apprentissage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>: -</w:t>
      </w:r>
      <w:r>
        <w:rPr>
          <w:rFonts w:ascii="Bookman Old Style" w:cstheme="majorBidi" w:hAnsi="Bookman Old Style"/>
          <w:b/>
          <w:sz w:val="24"/>
        </w:rPr>
        <w:t>P</w:t>
      </w:r>
      <w:r>
        <w:rPr>
          <w:rFonts w:ascii="Bookman Old Style" w:cstheme="majorBidi" w:hAnsi="Bookman Old Style"/>
          <w:b/>
          <w:sz w:val="24"/>
        </w:rPr>
        <w:t xml:space="preserve">roduire un énoncé </w:t>
      </w:r>
      <w:r>
        <w:rPr>
          <w:rFonts w:ascii="Bookman Old Style" w:cstheme="majorBidi" w:hAnsi="Bookman Old Style"/>
          <w:b/>
          <w:sz w:val="24"/>
        </w:rPr>
        <w:t xml:space="preserve">avec une bonne prononciation /articulation </w:t>
      </w:r>
      <w:r>
        <w:rPr>
          <w:rFonts w:ascii="Bookman Old Style" w:cstheme="majorBidi" w:hAnsi="Bookman Old Style"/>
          <w:b/>
          <w:sz w:val="24"/>
        </w:rPr>
        <w:t>.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Matériel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s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didactique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s</w:t>
      </w:r>
      <w:r>
        <w:rPr>
          <w:rFonts w:ascii="Bookman Old Style" w:cstheme="majorBidi" w:hAnsi="Bookman Old Style"/>
          <w:b/>
          <w:sz w:val="24"/>
        </w:rPr>
        <w:t> :Manuel de 4AP, images , tableau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Durée</w:t>
      </w:r>
      <w:r>
        <w:rPr>
          <w:rFonts w:ascii="Bookman Old Style" w:cstheme="majorBidi" w:hAnsi="Bookman Old Style"/>
          <w:b/>
          <w:sz w:val="24"/>
        </w:rPr>
        <w:t> : 45m</w:t>
      </w:r>
      <w:r>
        <w:rPr>
          <w:rFonts w:ascii="Bookman Old Style" w:cstheme="majorBidi" w:hAnsi="Bookman Old Style"/>
          <w:b/>
          <w:sz w:val="24"/>
        </w:rPr>
        <w:t>n</w:t>
      </w:r>
    </w:p>
    <w:p>
      <w:pPr>
        <w:tabs>
          <w:tab w:val="center" w:pos="5233"/>
        </w:tabs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sz w:val="24"/>
        </w:rPr>
        <w:tab/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Déroulement 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de l’activité</w:t>
      </w:r>
    </w:p>
    <w:p>
      <w:pPr>
        <w:rPr>
          <w:rFonts w:ascii="Bookman Old Style" w:cstheme="majorBidi" w:hAnsi="Bookman Old Style"/>
          <w:b/>
          <w:color w:val="ff0000"/>
          <w:sz w:val="24"/>
        </w:rPr>
      </w:pPr>
      <w:r>
        <w:rPr>
          <w:rFonts w:ascii="Bookman Old Style" w:cstheme="majorBidi" w:hAnsi="Bookman Old Style"/>
          <w:b/>
          <w:sz w:val="24"/>
        </w:rPr>
        <w:br w:type="textWrapping"/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I 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Moment de découverte</w:t>
      </w:r>
      <w:r>
        <w:rPr>
          <w:rFonts w:ascii="Bookman Old Style" w:cstheme="majorBidi" w:hAnsi="Bookman Old Style"/>
          <w:b/>
          <w:color w:val="ff0000"/>
          <w:sz w:val="24"/>
        </w:rPr>
        <w:t xml:space="preserve"> :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- Diction magistrale du texte: « Pensons aux gens malheureux et démunis !Il faut aider  les pauvres , bien avant la fête »: Les apprenants écoutent.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Le faire répéter.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II-  Moment d’observation méthodique</w:t>
      </w:r>
      <w:r>
        <w:rPr>
          <w:rFonts w:ascii="Bookman Old Style" w:cstheme="majorBidi" w:hAnsi="Bookman Old Style"/>
          <w:b/>
          <w:sz w:val="24"/>
        </w:rPr>
        <w:t xml:space="preserve"> :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- Attirer l’attention des apprenants par une image authentique à la séquence.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- Poser une question de contrôle :  Que fêtons les trois amis ?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Les apprenants répondent par des phrases complètes.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- Corriger et redresser les réponses.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Explication avec mimiques et dessins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III-  Évaluation</w:t>
      </w:r>
      <w:r>
        <w:rPr>
          <w:rFonts w:ascii="Bookman Old Style" w:cstheme="majorBidi" w:hAnsi="Bookman Old Style"/>
          <w:b/>
          <w:sz w:val="24"/>
        </w:rPr>
        <w:t xml:space="preserve"> :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- </w:t>
      </w:r>
      <w:r>
        <w:rPr>
          <w:rFonts w:ascii="Bookman Old Style" w:cstheme="majorBidi" w:hAnsi="Bookman Old Style"/>
          <w:b/>
          <w:sz w:val="24"/>
        </w:rPr>
        <w:t xml:space="preserve">Faire  jouer le dialogue par les apprenants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Faire l’activité N° 1 de la page 45du cahier d’activités.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Discipline</w:t>
      </w:r>
      <w:r>
        <w:rPr>
          <w:rFonts w:ascii="Bookman Old Style" w:cstheme="majorBidi" w:hAnsi="Bookman Old Style"/>
          <w:b/>
          <w:sz w:val="24"/>
        </w:rPr>
        <w:t xml:space="preserve"> : Orthographe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Titre</w:t>
      </w:r>
      <w:r>
        <w:rPr>
          <w:rFonts w:ascii="Bookman Old Style" w:cstheme="majorBidi" w:hAnsi="Bookman Old Style"/>
          <w:b/>
          <w:sz w:val="24"/>
        </w:rPr>
        <w:t xml:space="preserve"> : Le féminin des adjectifs qualificatifs : eux /euse   , f/ve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Compétence visée</w:t>
      </w:r>
      <w:r>
        <w:rPr>
          <w:rFonts w:ascii="Bookman Old Style" w:cstheme="majorBidi" w:hAnsi="Bookman Old Style"/>
          <w:b/>
          <w:sz w:val="24"/>
        </w:rPr>
        <w:t> : Connaitre le féminin des adjectifs qualificatifs.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mprégner chez l'apprenant une connaissance large du patrimoine culturel, historique et religieux de la nation.</w:t>
      </w:r>
      <w:r>
        <w:rPr>
          <w:rFonts w:ascii="Bookman Old Style" w:cstheme="majorBidi" w:hAnsi="Bookman Old Style"/>
          <w:b/>
          <w:sz w:val="24"/>
        </w:rPr>
        <w:t xml:space="preserve"> 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Objectif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s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d’apprentissage</w:t>
      </w:r>
      <w:r>
        <w:rPr>
          <w:rFonts w:ascii="Bookman Old Style" w:cstheme="majorBidi" w:hAnsi="Bookman Old Style"/>
          <w:b/>
          <w:sz w:val="24"/>
        </w:rPr>
        <w:t xml:space="preserve"> : L’apprenant </w:t>
      </w:r>
      <w:r>
        <w:rPr>
          <w:rFonts w:ascii="Bookman Old Style" w:cstheme="majorBidi" w:hAnsi="Bookman Old Style"/>
          <w:b/>
          <w:sz w:val="24"/>
        </w:rPr>
        <w:t>sera</w:t>
      </w:r>
      <w:r>
        <w:rPr>
          <w:rFonts w:ascii="Bookman Old Style" w:cstheme="majorBidi" w:hAnsi="Bookman Old Style"/>
          <w:b/>
          <w:sz w:val="24"/>
        </w:rPr>
        <w:t xml:space="preserve"> capable d’identifier le féminin des adjectifs </w:t>
      </w:r>
      <w:r>
        <w:rPr>
          <w:rFonts w:ascii="Bookman Old Style" w:cstheme="majorBidi" w:hAnsi="Bookman Old Style"/>
          <w:b/>
          <w:sz w:val="24"/>
        </w:rPr>
        <w:t xml:space="preserve">  </w:t>
      </w:r>
      <w:r>
        <w:rPr>
          <w:rFonts w:ascii="Bookman Old Style" w:cstheme="majorBidi" w:hAnsi="Bookman Old Style"/>
          <w:b/>
          <w:sz w:val="24"/>
        </w:rPr>
        <w:t>qualificatifs  en « eux »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-Ecrire correctement le féminin des adjectifs qualificatifs en  eux  /euse , f /ve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Matériel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s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utilisé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s</w:t>
      </w:r>
      <w:r>
        <w:rPr>
          <w:rFonts w:ascii="Bookman Old Style" w:cstheme="majorBidi" w:hAnsi="Bookman Old Style"/>
          <w:b/>
          <w:sz w:val="24"/>
        </w:rPr>
        <w:t> : Tableau  , les ardoises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Durée</w:t>
      </w:r>
      <w:r>
        <w:rPr>
          <w:rFonts w:ascii="Bookman Old Style" w:cstheme="majorBidi" w:hAnsi="Bookman Old Style"/>
          <w:b/>
          <w:sz w:val="24"/>
        </w:rPr>
        <w:t> : 45m</w:t>
      </w:r>
      <w:r>
        <w:rPr>
          <w:rFonts w:ascii="Bookman Old Style" w:cstheme="majorBidi" w:hAnsi="Bookman Old Style"/>
          <w:b/>
          <w:sz w:val="24"/>
        </w:rPr>
        <w:t>n</w:t>
      </w:r>
    </w:p>
    <w:p>
      <w:pPr>
        <w:jc w:val="center"/>
        <w:rPr>
          <w:rFonts w:ascii="Bookman Old Style" w:cstheme="majorBidi" w:hAnsi="Bookman Old Style"/>
          <w:b/>
          <w:color w:val="ff0000"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</w:rPr>
        <w:t>Déroulement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 xml:space="preserve"> d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e l</w:t>
      </w:r>
      <w:r>
        <w:rPr>
          <w:rFonts w:ascii="Bookman Old Style" w:cstheme="majorBidi" w:hAnsi="Bookman Old Style"/>
          <w:b/>
          <w:color w:val="ff0000"/>
          <w:sz w:val="24"/>
          <w:u w:val="single"/>
        </w:rPr>
        <w:t>’activité</w:t>
      </w:r>
    </w:p>
    <w:p>
      <w:pPr>
        <w:pStyle w:val="Normal(Web)"/>
        <w:tabs>
          <w:tab w:val="left" w:pos="8895"/>
        </w:tabs>
        <w:spacing w:after="0" w:line="240" w:lineRule="atLeast"/>
        <w:ind w:left="1080" w:hanging="513"/>
        <w:rPr>
          <w:rFonts w:ascii="Bookman Old Style" w:hAnsi="Bookman Old Style"/>
          <w:b/>
          <w:i/>
          <w:color w:val="808000"/>
          <w:sz w:val="24"/>
          <w:u w:val="single"/>
          <w:lang w:val="fr-FR"/>
        </w:rPr>
      </w:pPr>
      <w:r>
        <w:rPr>
          <w:rFonts w:ascii="Bookman Old Style" w:cs="Arial" w:hAnsi="Bookman Old Style"/>
          <w:b/>
          <w:color w:val="800080"/>
          <w:sz w:val="24"/>
          <w:lang w:val="fr-FR"/>
        </w:rPr>
        <w:t xml:space="preserve">I- </w:t>
      </w:r>
      <w:r>
        <w:rPr>
          <w:rFonts w:ascii="Bookman Old Style" w:cs="Arial" w:hAnsi="Bookman Old Style"/>
          <w:b/>
          <w:color w:val="800080"/>
          <w:sz w:val="24"/>
          <w:u w:val="single"/>
          <w:lang w:val="fr-FR"/>
        </w:rPr>
        <w:t>Moment de découverte</w:t>
      </w:r>
      <w:r>
        <w:rPr>
          <w:rFonts w:ascii="Bookman Old Style" w:hAnsi="Bookman Old Style"/>
          <w:b/>
          <w:i/>
          <w:color w:val="800080"/>
          <w:sz w:val="24"/>
          <w:lang w:val="fr-FR"/>
        </w:rPr>
        <w:t>:</w:t>
      </w:r>
    </w:p>
    <w:p>
      <w:pPr>
        <w:pStyle w:val="Style"/>
        <w:tabs>
          <w:tab w:val="left" w:pos="5040"/>
        </w:tabs>
        <w:spacing w:line="240" w:lineRule="atLeast"/>
        <w:ind w:right="14" w:firstLine="1134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-Exploitation  de la phrase :</w:t>
      </w:r>
    </w:p>
    <w:p>
      <w:pPr>
        <w:pStyle w:val="Style"/>
        <w:tabs>
          <w:tab w:val="left" w:pos="1843"/>
        </w:tabs>
        <w:spacing w:before="120" w:after="120" w:line="240" w:lineRule="atLeast"/>
        <w:ind w:right="11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</w:rPr>
        <w:t xml:space="preserve">«Le père est </w:t>
      </w:r>
      <w:r>
        <w:rPr>
          <w:rFonts w:ascii="Bookman Old Style" w:hAnsi="Bookman Old Style"/>
          <w:b/>
          <w:u w:val="single"/>
        </w:rPr>
        <w:t>heureux</w:t>
      </w:r>
      <w:r>
        <w:rPr>
          <w:rFonts w:ascii="Bookman Old Style" w:hAnsi="Bookman Old Style"/>
          <w:b/>
        </w:rPr>
        <w:t xml:space="preserve"> de voir sa fille </w:t>
      </w:r>
      <w:r>
        <w:rPr>
          <w:rFonts w:ascii="Bookman Old Style" w:hAnsi="Bookman Old Style"/>
          <w:b/>
          <w:u w:val="single"/>
        </w:rPr>
        <w:t>heureuse..</w:t>
      </w:r>
      <w:r>
        <w:rPr>
          <w:rFonts w:ascii="Bookman Old Style" w:hAnsi="Bookman Old Style"/>
          <w:b/>
        </w:rPr>
        <w:t xml:space="preserve"> ».</w:t>
      </w:r>
    </w:p>
    <w:p>
      <w:pPr>
        <w:pStyle w:val="Normal(Web)"/>
        <w:tabs>
          <w:tab w:val="left" w:pos="8895"/>
        </w:tabs>
        <w:spacing w:after="0" w:line="240" w:lineRule="atLeast"/>
        <w:ind w:right="-257" w:firstLine="1134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-Lecture des mots suivie de questions de contrôle de la compréhension globale :</w:t>
      </w:r>
    </w:p>
    <w:p>
      <w:pPr>
        <w:pStyle w:val="Normal(Web)"/>
        <w:tabs>
          <w:tab w:val="left" w:pos="8895"/>
        </w:tabs>
        <w:spacing w:after="0" w:line="240" w:lineRule="atLeast"/>
        <w:ind w:left="1080" w:hanging="513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cs="Arial" w:hAnsi="Bookman Old Style"/>
          <w:b/>
          <w:color w:val="800080"/>
          <w:sz w:val="24"/>
          <w:lang w:val="fr-FR"/>
        </w:rPr>
        <w:t xml:space="preserve">II - </w:t>
      </w:r>
      <w:r>
        <w:rPr>
          <w:rFonts w:ascii="Bookman Old Style" w:cs="Arial" w:hAnsi="Bookman Old Style"/>
          <w:b/>
          <w:color w:val="800080"/>
          <w:sz w:val="24"/>
          <w:u w:val="single"/>
          <w:lang w:val="fr-FR"/>
        </w:rPr>
        <w:t>Analyse</w:t>
      </w:r>
      <w:r>
        <w:rPr>
          <w:rFonts w:ascii="Bookman Old Style" w:cs="Arial" w:hAnsi="Bookman Old Style"/>
          <w:b/>
          <w:color w:val="800080"/>
          <w:sz w:val="24"/>
          <w:lang w:val="fr-FR"/>
        </w:rPr>
        <w:t>: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u w:val="single"/>
          <w:lang w:val="fr-FR"/>
        </w:rPr>
      </w:pPr>
      <w:r>
        <w:rPr>
          <w:rFonts w:ascii="Bookman Old Style" w:hAnsi="Bookman Old Style"/>
          <w:b/>
          <w:sz w:val="24"/>
          <w:u w:val="single"/>
          <w:lang w:val="fr-FR"/>
        </w:rPr>
        <w:t xml:space="preserve">   </w:t>
      </w:r>
      <w:r>
        <w:rPr>
          <w:rFonts w:ascii="Bookman Old Style" w:hAnsi="Bookman Old Style"/>
          <w:b/>
          <w:sz w:val="24"/>
          <w:u w:val="single"/>
          <w:lang w:val="fr-FR"/>
        </w:rPr>
        <w:t xml:space="preserve"> Dans les phrases 1 et 2, on se posera les questions suivantes :</w:t>
      </w:r>
    </w:p>
    <w:p>
      <w:pPr>
        <w:pStyle w:val="Normal(Web)"/>
        <w:spacing w:after="0" w:line="240" w:lineRule="atLeast"/>
        <w:ind w:left="786"/>
        <w:rPr>
          <w:rFonts w:ascii="Bookman Old Style" w:hAnsi="Bookman Old Style"/>
          <w:b/>
          <w:sz w:val="24"/>
          <w:lang w:val="fr-FR"/>
        </w:rPr>
      </w:pPr>
    </w:p>
    <w:p>
      <w:pPr>
        <w:pStyle w:val="Normal(Web)"/>
        <w:spacing w:after="0" w:line="240" w:lineRule="atLeast"/>
        <w:ind w:left="1146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cs="Comic Sans MS" w:hAnsi="Bookman Old Style"/>
          <w:b/>
          <w:sz w:val="24"/>
          <w:lang w:val="fr-FR"/>
        </w:rPr>
        <w:t xml:space="preserve"> Comment est le père ?               </w:t>
      </w:r>
      <w:r>
        <w:rPr>
          <w:rFonts w:ascii="Bookman Old Style" w:hAnsi="Bookman Old Style"/>
          <w:b/>
          <w:sz w:val="24"/>
          <w:lang w:val="fr-FR"/>
        </w:rPr>
        <w:t>→</w:t>
      </w:r>
      <w:r>
        <w:rPr>
          <w:rFonts w:ascii="Bookman Old Style" w:cs="Comic Sans MS" w:hAnsi="Bookman Old Style"/>
          <w:b/>
          <w:sz w:val="24"/>
          <w:lang w:val="fr-FR"/>
        </w:rPr>
        <w:t xml:space="preserve"> Le père est heureux.</w:t>
      </w:r>
    </w:p>
    <w:p>
      <w:pPr>
        <w:pStyle w:val="Normal(Web)"/>
        <w:spacing w:after="0" w:line="240" w:lineRule="atLeast"/>
        <w:ind w:left="1146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cs="Comic Sans MS" w:hAnsi="Bookman Old Style"/>
          <w:b/>
          <w:sz w:val="24"/>
          <w:lang w:val="fr-FR"/>
        </w:rPr>
        <w:t xml:space="preserve">Comment est la fille ?                </w:t>
      </w:r>
      <w:r>
        <w:rPr>
          <w:rFonts w:ascii="Bookman Old Style" w:hAnsi="Bookman Old Style"/>
          <w:b/>
          <w:sz w:val="24"/>
          <w:lang w:val="fr-FR"/>
        </w:rPr>
        <w:t>→</w:t>
      </w:r>
      <w:r>
        <w:rPr>
          <w:rFonts w:ascii="Bookman Old Style" w:cs="Comic Sans MS" w:hAnsi="Bookman Old Style"/>
          <w:b/>
          <w:sz w:val="24"/>
          <w:lang w:val="fr-FR"/>
        </w:rPr>
        <w:t xml:space="preserve"> La fille est heureuse.</w:t>
      </w:r>
    </w:p>
    <w:p>
      <w:pPr>
        <w:pStyle w:val="Normal(Web)"/>
        <w:tabs>
          <w:tab w:val="center" w:pos="6108"/>
        </w:tabs>
        <w:spacing w:before="120" w:after="0"/>
        <w:ind w:firstLine="1134"/>
        <w:rPr>
          <w:rFonts w:ascii="Bookman Old Style" w:hAnsi="Bookman Old Style"/>
          <w:b/>
          <w:color w:val="0000ff"/>
          <w:sz w:val="24"/>
          <w:lang w:val="fr-FR" w:eastAsia="fr-FR"/>
        </w:rPr>
      </w:pPr>
      <w:r>
        <w:rPr>
          <w:rFonts w:ascii="Bookman Old Style" w:hAnsi="Bookman Old Style"/>
          <w:b/>
          <w:sz w:val="24"/>
          <w:lang w:val="fr-FR"/>
        </w:rPr>
        <w:t>Toutes les réponses sont acceptées.</w:t>
      </w:r>
      <w:r>
        <w:rPr>
          <w:rFonts w:ascii="Bookman Old Style" w:hAnsi="Bookman Old Style"/>
          <w:b/>
          <w:color w:val="0000ff"/>
          <w:sz w:val="24"/>
          <w:lang w:val="fr-FR" w:eastAsia="fr-FR"/>
        </w:rPr>
        <w:t xml:space="preserve"> </w:t>
      </w:r>
      <w:r>
        <w:rPr>
          <w:rFonts w:ascii="Bookman Old Style" w:hAnsi="Bookman Old Style"/>
          <w:b/>
          <w:color w:val="0000ff"/>
          <w:sz w:val="24"/>
          <w:lang w:val="fr-FR" w:eastAsia="fr-FR"/>
        </w:rPr>
        <w:tab/>
      </w:r>
    </w:p>
    <w:p>
      <w:pPr>
        <w:pStyle w:val="Normal(Web)"/>
        <w:spacing w:after="120"/>
        <w:ind w:firstLine="1134"/>
        <w:rPr>
          <w:rFonts w:ascii="Bookman Old Style" w:hAnsi="Bookman Old Style"/>
          <w:b/>
          <w:color w:val="9900ff"/>
          <w:sz w:val="24"/>
          <w:lang w:val="fr-FR"/>
        </w:rPr>
      </w:pPr>
      <w:r>
        <w:rPr>
          <w:rFonts w:ascii="Bookman Old Style" w:hAnsi="Bookman Old Style"/>
          <w:b/>
          <w:color w:val="33cc33"/>
          <w:sz w:val="24"/>
          <w:lang w:val="fr-FR"/>
        </w:rPr>
        <w:t>-</w:t>
      </w:r>
      <w:r>
        <w:rPr>
          <w:rFonts w:ascii="Bookman Old Style" w:hAnsi="Bookman Old Style"/>
          <w:b/>
          <w:color w:val="9900ff"/>
          <w:sz w:val="24"/>
          <w:lang w:val="fr-FR"/>
        </w:rPr>
        <w:t>Faire dégager la règle à retenir par les apprenants:</w:t>
      </w:r>
    </w:p>
    <w:p>
      <w:pPr>
        <w:pStyle w:val="Normal(Web)"/>
        <w:spacing w:after="120"/>
        <w:ind w:firstLine="1134"/>
        <w:rPr>
          <w:rFonts w:ascii="Bookman Old Style" w:hAnsi="Bookman Old Style"/>
          <w:b/>
          <w:color w:val="9900ff"/>
          <w:sz w:val="24"/>
          <w:lang w:val="fr-FR"/>
        </w:rPr>
      </w:pPr>
      <w:r>
        <w:rPr>
          <w:rFonts w:ascii="Bookman Old Style" w:hAnsi="Bookman Old Style"/>
          <w:b/>
          <w:color w:val="9900ff"/>
          <w:sz w:val="24"/>
          <w:lang w:val="fr-FR"/>
        </w:rPr>
        <w:t>Je retiens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 xml:space="preserve">Les adjectifs  en –eux </w:t>
      </w:r>
      <w:r>
        <w:rPr>
          <w:rFonts w:ascii="Bookman Old Style" w:hAnsi="Bookman Old Style"/>
          <w:b/>
          <w:sz w:val="24"/>
          <w:lang w:val="fr-FR"/>
        </w:rPr>
        <w:t xml:space="preserve"> </w:t>
      </w:r>
      <w:r>
        <w:rPr>
          <w:rFonts w:ascii="Bookman Old Style" w:hAnsi="Bookman Old Style"/>
          <w:b/>
          <w:sz w:val="24"/>
          <w:lang w:val="fr-FR"/>
        </w:rPr>
        <w:t>ne changent pas lorsque les noms aux</w:t>
      </w:r>
      <w:r>
        <w:rPr>
          <w:rFonts w:ascii="Bookman Old Style" w:hAnsi="Bookman Old Style"/>
          <w:b/>
          <w:sz w:val="24"/>
          <w:lang w:val="fr-FR"/>
        </w:rPr>
        <w:t xml:space="preserve"> </w:t>
      </w:r>
      <w:r>
        <w:rPr>
          <w:rFonts w:ascii="Bookman Old Style" w:hAnsi="Bookman Old Style"/>
          <w:b/>
          <w:sz w:val="24"/>
          <w:lang w:val="fr-FR"/>
        </w:rPr>
        <w:t xml:space="preserve">quels ils se rapportent 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>sont au masculin singulier ou au masculin pluriel.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 xml:space="preserve">                              </w:t>
      </w:r>
      <w:r>
        <w:rPr>
          <w:rFonts w:ascii="Bookman Old Style" w:hAnsi="Bookman Old Style"/>
          <w:b/>
          <w:sz w:val="24"/>
          <w:lang w:val="fr-FR"/>
        </w:rPr>
        <w:t>Le candidat ambitieux a réussi l’examen.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 xml:space="preserve">                              </w:t>
      </w:r>
      <w:r>
        <w:rPr>
          <w:rFonts w:ascii="Bookman Old Style" w:hAnsi="Bookman Old Style"/>
          <w:b/>
          <w:sz w:val="24"/>
          <w:lang w:val="fr-FR"/>
        </w:rPr>
        <w:t>Les candidats ambitieux ont réussi l’examen.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>Les adjectifs en –eux</w:t>
      </w:r>
      <w:r>
        <w:rPr>
          <w:rFonts w:ascii="Bookman Old Style" w:hAnsi="Bookman Old Style"/>
          <w:b/>
          <w:sz w:val="24"/>
          <w:lang w:val="fr-FR"/>
        </w:rPr>
        <w:t xml:space="preserve"> </w:t>
      </w:r>
      <w:r>
        <w:rPr>
          <w:rFonts w:ascii="Bookman Old Style" w:hAnsi="Bookman Old Style"/>
          <w:b/>
          <w:sz w:val="24"/>
          <w:lang w:val="fr-FR"/>
        </w:rPr>
        <w:t xml:space="preserve"> changent en –euse</w:t>
      </w:r>
      <w:r>
        <w:rPr>
          <w:rFonts w:ascii="Bookman Old Style" w:hAnsi="Bookman Old Style"/>
          <w:b/>
          <w:sz w:val="24"/>
          <w:lang w:val="fr-FR"/>
        </w:rPr>
        <w:t xml:space="preserve"> </w:t>
      </w:r>
      <w:r>
        <w:rPr>
          <w:rFonts w:ascii="Bookman Old Style" w:hAnsi="Bookman Old Style"/>
          <w:b/>
          <w:sz w:val="24"/>
          <w:lang w:val="fr-FR"/>
        </w:rPr>
        <w:t xml:space="preserve"> lorsque les noms auxquels ils se rapportent 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>sont au féminin singulier.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 xml:space="preserve">                          </w:t>
      </w:r>
      <w:r>
        <w:rPr>
          <w:rFonts w:ascii="Bookman Old Style" w:hAnsi="Bookman Old Style"/>
          <w:b/>
          <w:sz w:val="24"/>
          <w:lang w:val="fr-FR"/>
        </w:rPr>
        <w:t>La candidate ambitieuse a réussi l’examen.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>Les adjectifs qualificatifs finissant par la lettre -f se terminent par -ve au féminin.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 xml:space="preserve">Exemples : </w:t>
      </w:r>
    </w:p>
    <w:p>
      <w:pPr>
        <w:pStyle w:val="Normal(Web)"/>
        <w:spacing w:after="0" w:line="240" w:lineRule="atLeast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 xml:space="preserve">                 </w:t>
      </w:r>
      <w:r>
        <w:rPr>
          <w:rFonts w:ascii="Bookman Old Style" w:hAnsi="Bookman Old Style"/>
          <w:b/>
          <w:sz w:val="24"/>
          <w:lang w:val="fr-FR"/>
        </w:rPr>
        <w:t>- un homme sportif -&gt; une femme sportive ; neuf, neuve</w:t>
      </w:r>
    </w:p>
    <w:p>
      <w:pPr>
        <w:pStyle w:val="Normal(Web)"/>
        <w:tabs>
          <w:tab w:val="left" w:pos="8895"/>
        </w:tabs>
        <w:spacing w:after="0" w:line="240" w:lineRule="atLeast"/>
        <w:ind w:left="1080" w:hanging="513"/>
        <w:rPr>
          <w:rFonts w:ascii="Bookman Old Style" w:cs="Arial" w:hAnsi="Bookman Old Style"/>
          <w:b/>
          <w:color w:val="800080"/>
          <w:sz w:val="24"/>
          <w:lang w:val="fr-FR"/>
        </w:rPr>
      </w:pPr>
    </w:p>
    <w:p>
      <w:pPr>
        <w:pStyle w:val="Normal(Web)"/>
        <w:tabs>
          <w:tab w:val="left" w:pos="8895"/>
        </w:tabs>
        <w:spacing w:after="0" w:line="240" w:lineRule="atLeast"/>
        <w:ind w:left="1080" w:hanging="513"/>
        <w:rPr>
          <w:rFonts w:ascii="Bookman Old Style" w:cs="Arial" w:hAnsi="Bookman Old Style"/>
          <w:b/>
          <w:color w:val="800080"/>
          <w:sz w:val="24"/>
          <w:u w:val="single"/>
          <w:lang w:val="fr-FR"/>
        </w:rPr>
      </w:pPr>
      <w:r>
        <w:rPr>
          <w:rFonts w:ascii="Bookman Old Style" w:cs="Arial" w:hAnsi="Bookman Old Style"/>
          <w:b/>
          <w:color w:val="800080"/>
          <w:sz w:val="24"/>
          <w:lang w:val="fr-FR"/>
        </w:rPr>
        <w:t xml:space="preserve">III- </w:t>
      </w:r>
      <w:r>
        <w:rPr>
          <w:rFonts w:ascii="Bookman Old Style" w:cs="Arial" w:hAnsi="Bookman Old Style"/>
          <w:b/>
          <w:color w:val="800080"/>
          <w:sz w:val="24"/>
          <w:u w:val="single"/>
          <w:lang w:val="fr-FR"/>
        </w:rPr>
        <w:t>Moment de reformulation personnelle</w:t>
      </w:r>
      <w:r>
        <w:rPr>
          <w:rFonts w:ascii="Bookman Old Style" w:cs="Arial" w:hAnsi="Bookman Old Style"/>
          <w:b/>
          <w:color w:val="800080"/>
          <w:sz w:val="24"/>
          <w:lang w:val="fr-FR"/>
        </w:rPr>
        <w:t xml:space="preserve"> : </w:t>
      </w:r>
    </w:p>
    <w:p>
      <w:pPr>
        <w:pStyle w:val="Normal(Web)"/>
        <w:spacing w:after="120" w:line="240" w:lineRule="atLeast"/>
        <w:ind w:firstLine="1134"/>
        <w:rPr>
          <w:rFonts w:ascii="Bookman Old Style" w:hAnsi="Bookman Old Style"/>
          <w:b/>
          <w:color w:val="ff00ff"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 xml:space="preserve">- Au PLM: </w:t>
      </w:r>
      <w:r>
        <w:rPr>
          <w:rFonts w:ascii="Bookman Old Style" w:hAnsi="Bookman Old Style"/>
          <w:b/>
          <w:color w:val="ff00ff"/>
          <w:sz w:val="24"/>
          <w:lang w:val="fr-FR"/>
        </w:rPr>
        <w:t>Ecris au féminin</w:t>
      </w:r>
      <w:r>
        <w:rPr>
          <w:rFonts w:ascii="Bookman Old Style" w:hAnsi="Bookman Old Style"/>
          <w:b/>
          <w:sz w:val="24"/>
          <w:lang w:val="fr-FR"/>
        </w:rPr>
        <w:t>:</w:t>
      </w:r>
      <w:r>
        <w:rPr>
          <w:rFonts w:ascii="Bookman Old Style" w:hAnsi="Bookman Old Style"/>
          <w:b/>
          <w:color w:val="ff00ff"/>
          <w:sz w:val="24"/>
          <w:lang w:val="fr-FR"/>
        </w:rPr>
        <w:t xml:space="preserve"> </w:t>
      </w:r>
      <w:r>
        <w:rPr>
          <w:rFonts w:ascii="Bookman Old Style" w:hAnsi="Bookman Old Style"/>
          <w:b/>
          <w:sz w:val="24"/>
          <w:lang w:val="fr-FR"/>
        </w:rPr>
        <w:t>joyeux</w:t>
      </w:r>
      <w:r>
        <w:rPr>
          <w:rFonts w:ascii="Bookman Old Style" w:hAnsi="Bookman Old Style"/>
          <w:b/>
          <w:color w:val="ff00ff"/>
          <w:sz w:val="24"/>
          <w:lang w:val="fr-FR"/>
        </w:rPr>
        <w:t xml:space="preserve"> - </w:t>
      </w:r>
      <w:r>
        <w:rPr>
          <w:rFonts w:ascii="Bookman Old Style" w:hAnsi="Bookman Old Style"/>
          <w:b/>
          <w:sz w:val="24"/>
          <w:lang w:val="fr-FR"/>
        </w:rPr>
        <w:t xml:space="preserve">bref </w:t>
      </w:r>
      <w:r>
        <w:rPr>
          <w:rFonts w:ascii="Bookman Old Style" w:hAnsi="Bookman Old Style"/>
          <w:b/>
          <w:color w:val="ff00ff"/>
          <w:sz w:val="24"/>
          <w:lang w:val="fr-FR"/>
        </w:rPr>
        <w:t xml:space="preserve">- </w:t>
      </w:r>
      <w:r>
        <w:rPr>
          <w:rFonts w:ascii="Bookman Old Style" w:hAnsi="Bookman Old Style"/>
          <w:b/>
          <w:sz w:val="24"/>
          <w:lang w:val="fr-FR"/>
        </w:rPr>
        <w:t>veuf.</w:t>
      </w:r>
    </w:p>
    <w:p>
      <w:pPr>
        <w:pStyle w:val="Normal(Web)"/>
        <w:spacing w:before="120" w:after="120" w:line="240" w:lineRule="atLeast"/>
        <w:ind w:firstLine="567"/>
        <w:rPr>
          <w:rFonts w:ascii="Bookman Old Style" w:cs="Arial" w:hAnsi="Bookman Old Style"/>
          <w:b/>
          <w:color w:val="800080"/>
          <w:sz w:val="24"/>
          <w:lang w:val="fr-FR"/>
        </w:rPr>
      </w:pPr>
      <w:r>
        <w:rPr>
          <w:rFonts w:ascii="Bookman Old Style" w:cs="Arial" w:hAnsi="Bookman Old Style"/>
          <w:b/>
          <w:color w:val="800080"/>
          <w:sz w:val="24"/>
          <w:lang w:val="fr-FR"/>
        </w:rPr>
        <w:t xml:space="preserve">IV- </w:t>
      </w:r>
      <w:r>
        <w:rPr>
          <w:rFonts w:ascii="Bookman Old Style" w:cs="Arial" w:hAnsi="Bookman Old Style"/>
          <w:b/>
          <w:color w:val="800080"/>
          <w:sz w:val="24"/>
          <w:lang w:val="fr-FR"/>
        </w:rPr>
        <w:t>E</w:t>
      </w:r>
      <w:r>
        <w:rPr>
          <w:rFonts w:ascii="Bookman Old Style" w:cs="Arial" w:hAnsi="Bookman Old Style"/>
          <w:b/>
          <w:color w:val="800080"/>
          <w:sz w:val="24"/>
          <w:u w:val="single"/>
          <w:lang w:val="fr-FR"/>
        </w:rPr>
        <w:t>valuation</w:t>
      </w:r>
      <w:r>
        <w:rPr>
          <w:rFonts w:ascii="Bookman Old Style" w:cs="Arial" w:hAnsi="Bookman Old Style"/>
          <w:b/>
          <w:color w:val="800080"/>
          <w:sz w:val="24"/>
          <w:lang w:val="fr-FR"/>
        </w:rPr>
        <w:t>:</w:t>
      </w:r>
    </w:p>
    <w:p>
      <w:pPr>
        <w:pStyle w:val="Normal(Web)"/>
        <w:spacing w:before="120" w:after="0" w:line="240" w:lineRule="atLeast"/>
        <w:ind w:firstLine="1134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ff00ff"/>
          <w:sz w:val="24"/>
          <w:lang w:val="fr-FR"/>
        </w:rPr>
        <w:t>– Mets u féminin :</w:t>
      </w:r>
      <w:r>
        <w:rPr>
          <w:rFonts w:ascii="Bookman Old Style" w:hAnsi="Bookman Old Style"/>
          <w:b/>
          <w:sz w:val="24"/>
          <w:lang w:val="fr-FR"/>
        </w:rPr>
        <w:t xml:space="preserve"> sportif ; heureux</w:t>
      </w:r>
    </w:p>
    <w:p>
      <w:pPr>
        <w:pStyle w:val="Normal(Web)"/>
        <w:spacing w:before="120" w:after="0" w:line="240" w:lineRule="atLeast"/>
        <w:ind w:firstLine="1134"/>
        <w:rPr>
          <w:rFonts w:ascii="Comic Sans MS" w:hAnsi="Comic Sans MS"/>
          <w:b/>
          <w:sz w:val="24"/>
          <w:lang w:val="fr-FR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Discipline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 </w:t>
      </w:r>
      <w:r>
        <w:rPr>
          <w:rFonts w:ascii="Bookman Old Style" w:cs="Times New Roman" w:eastAsia="Times New Roman" w:hAnsi="Bookman Old Style"/>
          <w:b/>
          <w:color w:val="ff0000"/>
          <w:sz w:val="24"/>
          <w:lang w:eastAsia="fr-FR"/>
        </w:rPr>
        <w:t>: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    dictée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Compétence terminale visée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: Produire un énoncé mettant en œuvre des actes de parole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Composante de la compétence visée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 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: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écrire sans erreur sous la dictée de phrases en utilisant ses connaissances lexicales ,orthographiques et grammaticales.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  <w:r>
        <w:rPr>
          <w:rFonts w:ascii="Bookman Old Style" w:cs="Times New Roman" w:hAnsi="Bookman Old Style"/>
          <w:b/>
          <w:color w:val="181818"/>
          <w:sz w:val="24"/>
          <w:lang w:eastAsia="fr-FR"/>
        </w:rPr>
        <w:t> 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Objectifs de l’activité d’apprentissage: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-Ecrire sous la dictée,</w:t>
      </w:r>
      <w:r>
        <w:rPr>
          <w:rFonts w:ascii="Bookman Old Style" w:cs="Times New Roman" w:eastAsia="Times New Roman" w:hAnsi="Bookman Old Style"/>
          <w:b/>
          <w:sz w:val="24"/>
        </w:rPr>
        <w:t xml:space="preserve"> </w:t>
      </w:r>
      <w:r>
        <w:rPr>
          <w:rFonts w:ascii="Bookman Old Style" w:cs="Times New Roman" w:eastAsia="Times New Roman" w:hAnsi="Bookman Old Style"/>
          <w:b/>
          <w:sz w:val="24"/>
        </w:rPr>
        <w:t>en cursive simple,</w:t>
      </w:r>
      <w:r>
        <w:rPr>
          <w:rFonts w:ascii="Bookman Old Style" w:cs="Times New Roman" w:eastAsia="Times New Roman" w:hAnsi="Bookman Old Style"/>
          <w:b/>
          <w:sz w:val="24"/>
        </w:rPr>
        <w:t xml:space="preserve"> </w:t>
      </w:r>
      <w:r>
        <w:rPr>
          <w:rFonts w:ascii="Bookman Old Style" w:cs="Times New Roman" w:eastAsia="Times New Roman" w:hAnsi="Bookman Old Style"/>
          <w:b/>
          <w:sz w:val="24"/>
        </w:rPr>
        <w:t>une phrase</w:t>
      </w:r>
      <w:r>
        <w:rPr>
          <w:rFonts w:ascii="Bookman Old Style" w:cs="Times New Roman" w:eastAsia="Times New Roman" w:hAnsi="Bookman Old Style"/>
          <w:b/>
          <w:sz w:val="24"/>
        </w:rPr>
        <w:t xml:space="preserve"> </w:t>
      </w:r>
      <w:r>
        <w:rPr>
          <w:rFonts w:ascii="Bookman Old Style" w:cs="Times New Roman" w:eastAsia="Times New Roman" w:hAnsi="Bookman Old Style"/>
          <w:b/>
          <w:sz w:val="24"/>
        </w:rPr>
        <w:t>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-Orthographier correctement les mots utilisés. (orthographe d’usage )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-Respecter les marques orthographiques. (orthographe grammaticale )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Matériel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 xml:space="preserve"> didactique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: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 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 xml:space="preserve">  tableau/ cahier d’essai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Durée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:</w:t>
      </w:r>
      <w:r>
        <w:rPr>
          <w:rFonts w:ascii="Bookman Old Style" w:cs="Times New Roman" w:eastAsia="Times New Roman" w:hAnsi="Bookman Old Style"/>
          <w:b/>
          <w:color w:val="0000ff"/>
          <w:sz w:val="24"/>
        </w:rPr>
        <w:t xml:space="preserve"> </w:t>
      </w:r>
      <w:r>
        <w:rPr>
          <w:rFonts w:ascii="Bookman Old Style" w:cs="Times New Roman" w:eastAsia="Times New Roman" w:hAnsi="Bookman Old Style"/>
          <w:b/>
          <w:sz w:val="24"/>
        </w:rPr>
        <w:t>45 mn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                                     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Déroulement de l'activité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1-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Moment de découverte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 xml:space="preserve"> (mise en contact avec un texte écrit) 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-Présentation du texte à faire reproduire sous la dictée au tableau.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 C’est un jour de fête, servons des repas et des gâteaux délicieux.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Organisons des danses et des chants. Quelle joie d’être ensemble !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Faire observer les phrases du texte suivi des questions suivantes 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-Combien y -a-t-il de phrases ? –Par quoi commence chaque phrase ?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Par quoi se termine-t-elle ?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-Comment appelle-t-on ces phrases ?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2-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Moment d'observation méthodique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 xml:space="preserve"> (analyse du texte écrit):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-Lecture magistrale du texte suivie de questions de compréhension globale suivantes 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1-De quoi parle-t-on dans ce texte ?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2- Que peut-on servir le jour de la fête ?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-Lecture individuelle du texte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-Explication des mots difficiles écrits au tableau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-Rappel des règles apprises à appliquer 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-Par quelle lettre commence chaque phrase ? Et par quel signe se termine-t-elle ?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3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- Moment de reformulation personnelle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 xml:space="preserve"> 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-Exécution de la dictée 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-L’enseignant prononce à haute voix la formule spécifique suivie d'une consigne d'écoute: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Nous allons réécrire les phrases du texte sous la dictée, prenez vos stylos et soyez prêts et vigilants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Respecter l’espace entre les mots.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-Diction du texte sur un ton naturel phrase par phrase sous la vigilance orthographique des mots dans un laps de temps bien déterminé.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Discipline 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 xml:space="preserve">: 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E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ntraînement à l’écrit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Compétence terminale visée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 :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 xml:space="preserve"> Produire un texte en fonction d’une situation de communication.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Composantes de la compétences visée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 :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-  écrire pour répondre à une consigne d’écriture.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Objectifs d’apprentissage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 xml:space="preserve">: l’apprenant sera capable de : </w:t>
      </w:r>
    </w:p>
    <w:p>
      <w:pPr>
        <w:spacing w:after="0" w:line="240" w:lineRule="auto"/>
        <w:ind w:left="720"/>
        <w:rPr>
          <w:rFonts w:ascii="Bookman Old Style" w:cs="Times New Roman" w:eastAsia="Times New Roman" w:hAnsi="Bookman Old Style"/>
          <w:b/>
          <w:color w:val="ff0000"/>
          <w:sz w:val="24"/>
        </w:rPr>
      </w:pPr>
      <w:r>
        <w:rPr>
          <w:rFonts w:ascii="Bookman Old Style" w:cs="Times New Roman" w:eastAsia="Times New Roman" w:hAnsi="Bookman Old Style"/>
          <w:b/>
          <w:color w:val="000000"/>
          <w:sz w:val="24"/>
        </w:rPr>
        <w:t xml:space="preserve">Respecter une consigne d’écriture et assurer la cohérence de son texte. </w:t>
      </w:r>
    </w:p>
    <w:p>
      <w:pPr>
        <w:spacing w:after="0" w:line="240" w:lineRule="auto"/>
        <w:ind w:left="720"/>
        <w:rPr>
          <w:rFonts w:ascii="Bookman Old Style" w:cs="Times New Roman" w:eastAsia="Times New Roman" w:hAnsi="Bookman Old Style"/>
          <w:b/>
          <w:color w:val="000000"/>
          <w:sz w:val="24"/>
        </w:rPr>
      </w:pPr>
      <w:r>
        <w:rPr>
          <w:rFonts w:ascii="Bookman Old Style" w:cs="Times New Roman" w:eastAsia="Times New Roman" w:hAnsi="Bookman Old Style"/>
          <w:b/>
          <w:color w:val="000000"/>
          <w:sz w:val="24"/>
        </w:rPr>
        <w:t xml:space="preserve">Utiliser les ressources linguistiques en fonction 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du texte à produire et du thème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spacing w:after="0" w:line="240" w:lineRule="auto"/>
        <w:ind w:left="720"/>
        <w:rPr>
          <w:rFonts w:ascii="Bookman Old Style" w:cs="Times New Roman" w:eastAsia="Times New Roman" w:hAnsi="Bookman Old Style"/>
          <w:b/>
          <w:color w:val="ff0000"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Matériel didactique:</w:t>
      </w:r>
      <w:r>
        <w:rPr>
          <w:rFonts w:ascii="Bookman Old Style" w:cs="Times New Roman" w:eastAsia="Times New Roman" w:hAnsi="Bookman Old Style"/>
          <w:b/>
          <w:color w:val="0000ff"/>
          <w:sz w:val="24"/>
        </w:rPr>
        <w:t xml:space="preserve"> 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Manuel du 4ème AP page 58</w:t>
      </w:r>
      <w:r>
        <w:rPr>
          <w:rFonts w:ascii="Bookman Old Style" w:cs="Times New Roman" w:eastAsia="Times New Roman" w:hAnsi="Bookman Old Style"/>
          <w:b/>
          <w:color w:val="0000ff"/>
          <w:sz w:val="24"/>
        </w:rPr>
        <w:t>/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tableau/ cahier d’essai.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Durée:</w:t>
      </w:r>
      <w:r>
        <w:rPr>
          <w:rFonts w:ascii="Bookman Old Style" w:cs="Times New Roman" w:eastAsia="Times New Roman" w:hAnsi="Bookman Old Style"/>
          <w:b/>
          <w:color w:val="0000ff"/>
          <w:sz w:val="24"/>
        </w:rPr>
        <w:t xml:space="preserve"> 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45 mn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                                            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Déroulement de l'activité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Premier moment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 :    </w:t>
      </w:r>
      <w:r>
        <w:rPr>
          <w:rFonts w:ascii="Bookman Old Style" w:cs="Times New Roman" w:eastAsia="Times New Roman" w:hAnsi="Bookman Old Style"/>
          <w:b/>
          <w:color w:val="00b050"/>
          <w:sz w:val="24"/>
          <w:u w:val="single"/>
        </w:rPr>
        <w:t>Eveil de l’intérêt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070c17"/>
          <w:sz w:val="24"/>
        </w:rPr>
        <w:t>   Créer une situation stimulante pour motiver les apprenants.</w:t>
      </w:r>
    </w:p>
    <w:p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Que fait- tu la fête de l’Aïd ?</w:t>
      </w:r>
    </w:p>
    <w:p>
      <w:pPr>
        <w:spacing w:after="0" w:line="240" w:lineRule="auto"/>
        <w:ind w:left="210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Accepter les réponses avec correction des fautes.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c00000"/>
          <w:sz w:val="24"/>
          <w:u w:val="single"/>
        </w:rPr>
        <w:t>Deuxième moment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 :   </w:t>
      </w:r>
      <w:r>
        <w:rPr>
          <w:rFonts w:ascii="Bookman Old Style" w:cs="Times New Roman" w:eastAsia="Times New Roman" w:hAnsi="Bookman Old Style"/>
          <w:b/>
          <w:color w:val="00b050"/>
          <w:sz w:val="24"/>
          <w:u w:val="single"/>
        </w:rPr>
        <w:t>Phase d’apprentissage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.                                          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70c17"/>
          <w:sz w:val="24"/>
        </w:rPr>
      </w:pPr>
      <w:r>
        <w:rPr>
          <w:rFonts w:ascii="Bookman Old Style" w:cs="Times New Roman" w:eastAsia="Times New Roman" w:hAnsi="Bookman Old Style"/>
          <w:b/>
          <w:color w:val="070c17"/>
          <w:sz w:val="24"/>
        </w:rPr>
        <w:t>Demander aux élèves d’ouvrir le manuel p.58.</w:t>
      </w:r>
      <w:bookmarkStart w:id="0" w:name="_GoBack"/>
      <w:bookmarkEnd w:id="0"/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70c17"/>
          <w:sz w:val="24"/>
        </w:rPr>
      </w:pPr>
      <w:r>
        <w:rPr>
          <w:rFonts w:ascii="Bookman Old Style" w:cs="Times New Roman" w:eastAsia="Times New Roman" w:hAnsi="Bookman Old Style"/>
          <w:b/>
          <w:color w:val="070c17"/>
          <w:sz w:val="24"/>
        </w:rPr>
        <w:t>Complete avec les verbes soulignes pour obtenir un texte.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70c17"/>
          <w:sz w:val="24"/>
        </w:rPr>
      </w:pPr>
      <w:r>
        <w:rPr>
          <w:rFonts w:ascii="Bookman Old Style" w:cs="Times New Roman" w:eastAsia="Times New Roman" w:hAnsi="Bookman Old Style"/>
          <w:b/>
          <w:color w:val="070c17"/>
          <w:sz w:val="24"/>
        </w:rPr>
        <w:t>Nous décorons la maison pour la fête de l’Aïd. Vous…..le salon pour la fête de l’Aïd.</w:t>
      </w:r>
      <w:r>
        <w:rPr>
          <w:rFonts w:ascii="Bookman Old Style" w:cs="Times New Roman" w:eastAsia="Times New Roman" w:hAnsi="Bookman Old Style"/>
          <w:b/>
          <w:color w:val="070c17"/>
          <w:sz w:val="24"/>
          <w:rtl/>
        </w:rPr>
        <w:t xml:space="preserve">            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70c17"/>
          <w:sz w:val="24"/>
        </w:rPr>
      </w:pPr>
      <w:r>
        <w:rPr>
          <w:rFonts w:ascii="Bookman Old Style" w:cs="Times New Roman" w:eastAsia="Times New Roman" w:hAnsi="Bookman Old Style"/>
          <w:b/>
          <w:color w:val="070c17"/>
          <w:sz w:val="24"/>
        </w:rPr>
        <w:t>Elle chante avec ses amies. Elles…..ensemble.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70c17"/>
          <w:sz w:val="24"/>
          <w:rtl/>
          <w:lang w:bidi="ar-DZ"/>
        </w:rPr>
      </w:pPr>
      <w:r>
        <w:rPr>
          <w:rFonts w:ascii="Bookman Old Style" w:cs="Times New Roman" w:eastAsia="Times New Roman" w:hAnsi="Bookman Old Style"/>
          <w:b/>
          <w:color w:val="070c17"/>
          <w:sz w:val="24"/>
        </w:rPr>
        <w:t>Je fête l’Aïd chez moi. Tu…..l’Aïd chez ta tante.</w:t>
      </w:r>
      <w:r>
        <w:rPr>
          <w:rFonts w:ascii="Bookman Old Style" w:cs="Times New Roman" w:eastAsia="Times New Roman" w:hAnsi="Bookman Old Style"/>
          <w:b/>
          <w:color w:val="070c17"/>
          <w:sz w:val="24"/>
          <w:rtl/>
        </w:rPr>
        <w:t xml:space="preserve">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00000"/>
          <w:sz w:val="24"/>
        </w:rPr>
      </w:pPr>
      <w:r>
        <w:rPr>
          <w:rFonts w:ascii="Bookman Old Style" w:cs="Times New Roman" w:eastAsia="Times New Roman" w:hAnsi="Bookman Old Style"/>
          <w:b/>
          <w:color w:val="c00000"/>
          <w:sz w:val="24"/>
          <w:u w:val="single"/>
        </w:rPr>
        <w:t>Troisième moment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 :    </w:t>
      </w:r>
      <w:r>
        <w:rPr>
          <w:rFonts w:ascii="Bookman Old Style" w:cs="Times New Roman" w:eastAsia="Times New Roman" w:hAnsi="Bookman Old Style"/>
          <w:b/>
          <w:color w:val="00b050"/>
          <w:sz w:val="24"/>
          <w:u w:val="single"/>
        </w:rPr>
        <w:t>Phase d’exécution / Application</w: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 xml:space="preserve">.      (Cahier d’activités)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00000"/>
          <w:sz w:val="24"/>
        </w:rPr>
      </w:pPr>
      <w:r>
        <w:rPr>
          <w:rFonts w:ascii="Bookman Old Style" w:cs="Times New Roman" w:eastAsia="Times New Roman" w:hAnsi="Bookman Old Style"/>
          <w:b/>
          <w:color w:val="000000"/>
          <w:sz w:val="24"/>
        </w:rPr>
        <w:t>Exercice 01 page 53 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000000"/>
          <w:sz w:val="24"/>
        </w:rPr>
      </w:pPr>
      <w:r>
        <w:rPr>
          <w:rFonts w:ascii="Bookman Old Style" w:cs="Times New Roman" w:eastAsia="Times New Roman" w:hAnsi="Bookman Old Style"/>
          <w:b/>
          <w:color w:val="000000"/>
          <w:sz w:val="24"/>
        </w:rPr>
        <w:t>Avec ma / mon camarade, je choisis une fête puis j’écris un petit texte pour dire comment nous préparons cette fête. J’utilise la boite à mots.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val="en-US"/>
        </w:rPr>
        <w:pict>
          <v:roundrect id="مستطيل مستدير الزوايا 3" o:spid="_x0000_s1031" style="position:absolute;margin-left:223.5pt;margin-top:.75pt;width:127.1pt;height:63.85pt;z-index:251665408;visibility:visible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fsRFlAIAADkFAAAOAAAAZHJzL2Uyb0RvYy54bWysVM1O3DAQvlfqO1i+l2yWLaUrsmgFoqqE AAEVZ69js1Edj2t7N9meQap4EaReqraHvkr2bTp2sgFR1EPVizOT+f/8jff261KRpbCuAJ3RdGtA idAc8kJfZ/TD5dGrXUqcZzpnCrTI6Eo4uj95+WKvMmMxhDmoXFiCSbQbVyajc+/NOEkcn4uSuS0w QqNRgi2ZR9VeJ7llFWYvVTIcDHaSCmxuLHDhHP49bI10EvNLKbg/ldIJT1RGsTcfTxvPWTiTyR4b X1tm5gXv2mD/0EXJCo1F+1SHzDOysMUfqcqCW3Ag/RaHMgEpCy7iDDhNOngyzcWcGRFnQXCc6WFy /y8tP1meWVLkGd2mRLMSr2h92/xsvja/1nfrG9Ip39Z3zXfS3K9vmh/rL/i9a+7JdkCvMm6MSS7M me00h2KAopa2DF8cktQR8VWPuKg94fgz3UlHaTqihKNtN00H2zFp8hBtrPPvBJQkCBm1sND5OV5r RJstj53Hsui/8UMltNQ2ESW/UiL0ofS5kDgqlh3G6EgycaAsWTKkR/4xDQNhrugZQmShVB+UPhek /Cao8w1hIhKvDxw8F/hQrfeOFUH7PrAsNNi/B8vWfzN1O2sY29ezuruQGeQrvGQLLfud4UcFgnnM nD9jFumOi4Er7E/xkAqqjEInUTIH+/m5/8EfWYhWSipcn4y6TwtmBSXqvUZ+vk1Ho7BvURm9fjNE xT62zB5b9KI8ALyCFB8Lw6MY/L3aiNJCeYWbPg1V0cQ0x9oZ5d5ulAPfrjW+FVxMp9ENd8wwf6wv DA/JA8CBJ5f1FbOmY5RHLp7AZtXY+AmnWt8QqWG68CCLSLgAcYtrBz3uZ+RO95aEB+CxHr0eXrzJ bwAAAP//AwBQSwMEFAAGAAgAAAAhADV3HRHfAAAACQEAAA8AAABkcnMvZG93bnJldi54bWxMj8tO wzAQRfdI/IM1SOyok6hQCHGqCoQqkCpEeKzdeIhD43EUO034e4YVLK/O6M65xXp2nTjiEFpPCtJF AgKp9qalRsHb68PFNYgQNRndeUIF3xhgXZ6eFDo3fqIXPFaxEVxCIdcKbIx9LmWoLTodFr5HYvbp B6cjx6GRZtATl7tOZklyJZ1uiT9Y3eOdxfpQjU7Bx8Zvn+X4tHs/2Crar0ea7tOtUudn8+YWRMQ5 /h3Drz6rQ8lOez+SCaJTsFyueEtkcAmC+SpJMxB7ztlNBrIs5P8F5Q8AAAD//wMAUEsBAi0AFAAG AAgAAAAhALaDOJL+AAAA4QEAABMAAAAAAAAAAAAAAAAAAAAAAFtDb250ZW50X1R5cGVzXS54bWxQ SwECLQAUAAYACAAAACEAOP0h/9YAAACUAQAACwAAAAAAAAAAAAAAAAAvAQAAX3JlbHMvLnJlbHNQ SwECLQAUAAYACAAAACEABH7ERZQCAAA5BQAADgAAAAAAAAAAAAAAAAAuAgAAZHJzL2Uyb0RvYy54 bWxQSwECLQAUAAYACAAAACEANXcdEd8AAAAJAQAADwAAAAAAAAAAAAAAAADuBAAAZHJzL2Rvd25y ZXYueG1sUEsFBgAAAAAEAAQA8wAAAPoFAAAAAA== " fillcolor="white [3201]" strokecolor="black [3200]" strokeweight="1pt">
            <v:stroke joinstyle="miter"/>
            <w10:wrap side="both" anchorx="page" anchory="page"/>
            <v:path/>
            <v:textbox>
              <w:txbxContent>
                <w:p>
                  <w:pPr>
                    <w:jc w:val="center"/>
                    <w:rPr/>
                  </w:pPr>
                  <w:r>
                    <w:t xml:space="preserve">neuf/ magnifique </w:t>
                  </w:r>
                </w:p>
                <w:p>
                  <w:pPr>
                    <w:jc w:val="center"/>
                    <w:rPr/>
                  </w:pPr>
                  <w:r>
                    <w:t xml:space="preserve">Joli /Beau </w:t>
                  </w:r>
                </w:p>
              </w:txbxContent>
            </v:textbox>
          </v:roundrect>
        </w:pic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val="en-US"/>
        </w:rPr>
        <w:pict>
          <v:roundrect id="مستطيل مستدير الزوايا 2" o:spid="_x0000_s1030" style="position:absolute;margin-left:104.5pt;margin-top:3.9pt;width:98.9pt;height:178.45pt;z-index:251664384;visibility:visible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X0iWlgIAAEEFAAAOAAAAZHJzL2Uyb0RvYy54bWysVM1uEzEQviPxDpbvdLNLGyDqpopaFSFV bdUW9ex47WaF12NsJ5twLhLqi1TigoADr7J5G8bezaYqFQfExZ7xzDf/4/2DZaXIQlhXgs5pujOg RGgORalvcvr+6vjFa0qcZ7pgCrTI6Uo4ejB+/my/NiORwQxUISxBI9qNapPTmfdmlCSOz0TF3A4Y oVEowVbMI2tvksKyGq1XKskGg2FSgy2MBS6cw9ejVkjH0b6UgvszKZ3wROUUY/PxtPGchjMZ77PR jWVmVvIuDPYPUVSs1Oi0N3XEPCNzW/5hqiq5BQfS73CoEpCy5CLmgNmkg0fZXM6YETEXLI4zfZnc /zPLTxfnlpRFTjNKNKuwRevPzc/ma/Nrfbe+JR3zbX3XfCfN/fq2+bH+gvddc0+yUL3auBEauTTn tuMckqEUS2mrcGOSZBkrvuorLpaecHxMs73h4CU2hqMsy4bDNItWky3cWOffCqhIIHJqYa6LC+xr LDdbnDiPflF/o4dMiKmNIlJ+pUQIROkLITFX9JtFdJwycagsWTCcj+JDGjJCW1EzQGSpVA9KnwIp vwF1ugEm4uT1wMFTwK23Xjt6BO17YFVqsH8Hy1Z/k3Wba0jbL6fL2NgYX3iZQrHCZltot8AZflxi TU+Y8+fM4thjH3CV/RkeUkGdU+goSmZgPz31HvRxGlFKSY1rlFP3cc6soES90zinb9Ld3bB3kdnd e5UhYx9Kpg8lel4dAnYixU/D8EgGfa82pLRQXePGT4JXFDHN0XdOubcb5tC3641/BheTSVTDXTPM n+hLw4PxUOcwLlfLa2ZNN1geZ/IUNivHRo9Gq9UNSA2TuQdZxrnb1rXrAO5pHKHuTwkfwUM+am1/ vvFvAAAA//8DAFBLAwQUAAYACAAAACEAigZwCN8AAAAJAQAADwAAAGRycy9kb3ducmV2LnhtbEyP wU7DMAyG70i8Q2QkbizdmDoodacJhCaQEKIbnLMmNGWNUzXpWt4ec4Kbrd/6/X35enKtOJk+NJ4Q 5rMEhKHK64ZqhP3u8eoGRIiKtGo9GYRvE2BdnJ/lKtN+pDdzKmMtuIRCphBsjF0mZaiscSrMfGeI s0/fOxV57WupezVyuWvlIklS6VRD/MGqztxbUx3LwSF8bPz2VQ7PL+9HW0b79UTjw3yLeHkxbe5A RDPFv2P4xWd0KJjp4AfSQbQIi+SWXSLCig04XyYpDweE63S5Alnk8r9B8QMAAP//AwBQSwECLQAU AAYACAAAACEAtoM4kv4AAADhAQAAEwAAAAAAAAAAAAAAAAAAAAAAW0NvbnRlbnRfVHlwZXNdLnht bFBLAQItABQABgAIAAAAIQA4/SH/1gAAAJQBAAALAAAAAAAAAAAAAAAAAC8BAABfcmVscy8ucmVs c1BLAQItABQABgAIAAAAIQDgX0iWlgIAAEEFAAAOAAAAAAAAAAAAAAAAAC4CAABkcnMvZTJvRG9j LnhtbFBLAQItABQABgAIAAAAIQCKBnAI3wAAAAkBAAAPAAAAAAAAAAAAAAAAAPAEAABkcnMvZG93 bnJldi54bWxQSwUGAAAAAAQABADzAAAA/AUAAAAA " fillcolor="white [3201]" strokecolor="black [3200]" strokeweight="1pt">
            <v:stroke joinstyle="miter"/>
            <w10:wrap side="both" anchorx="page" anchory="page"/>
            <v:path/>
            <v:textbox>
              <w:txbxContent>
                <w:p>
                  <w:pPr>
                    <w:jc w:val="center"/>
                    <w:rPr/>
                  </w:pPr>
                  <w:r>
                    <w:t xml:space="preserve">Acheter </w:t>
                  </w:r>
                </w:p>
                <w:p>
                  <w:pPr>
                    <w:jc w:val="center"/>
                    <w:rPr/>
                  </w:pPr>
                  <w:r>
                    <w:t>Décorer</w:t>
                  </w:r>
                </w:p>
                <w:p>
                  <w:pPr>
                    <w:jc w:val="center"/>
                    <w:rPr/>
                  </w:pPr>
                  <w:r>
                    <w:t>Préparer</w:t>
                  </w:r>
                </w:p>
                <w:p>
                  <w:pPr>
                    <w:jc w:val="center"/>
                    <w:rPr/>
                  </w:pPr>
                  <w:r>
                    <w:t>Nettoyer</w:t>
                  </w:r>
                </w:p>
                <w:p>
                  <w:pPr>
                    <w:jc w:val="center"/>
                    <w:rPr/>
                  </w:pPr>
                  <w:r>
                    <w:t>Aider</w:t>
                  </w:r>
                </w:p>
                <w:p>
                  <w:pPr>
                    <w:jc w:val="center"/>
                    <w:rPr/>
                  </w:pPr>
                  <w:r>
                    <w:t xml:space="preserve">Ranger </w:t>
                  </w:r>
                </w:p>
                <w:p>
                  <w:pPr>
                    <w:jc w:val="center"/>
                    <w:rPr/>
                  </w:pPr>
                  <w:r>
                    <w:t xml:space="preserve">Inviter </w:t>
                  </w:r>
                </w:p>
                <w:p>
                  <w:pPr>
                    <w:jc w:val="center"/>
                    <w:rPr/>
                  </w:pPr>
                </w:p>
              </w:txbxContent>
            </v:textbox>
          </v:roundrect>
        </w:pic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val="en-US"/>
        </w:rPr>
        <w:pict>
          <v:roundrect id="مستطيل مستدير الزوايا 1" o:spid="_x0000_s1029" style="position:absolute;margin-left:.6pt;margin-top:5.8pt;width:77.6pt;height:83.25pt;z-index:251663360;visibility:visible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iD75lAIAAEAFAAAOAAAAZHJzL2Uyb0RvYy54bWysVM1OGzEQvlfqO1i+l00iUiBigyIQVSUE CKg4O16brOr1uLaT3fRMJcSLIPVStT30VTZv07H3B0RRD1UvXs/OfPP7jfcPqkKRlbAuB53S4daA EqE5ZLm+SemHq+M3u5Q4z3TGFGiR0rVw9GD6+tV+aSZiBAtQmbAEnWg3KU1KF96bSZI4vhAFc1tg hEalBFswj6K9STLLSvReqGQ0GLxNSrCZscCFc/j3qFHSafQvpeD+TEonPFEpxdx8PG085+FMpvts cmOZWeS8TYP9QxYFyzUG7V0dMc/I0uZ/uCpybsGB9FscigSkzLmINWA1w8Gzai4XzIhYCzbHmb5N 7v+55aerc0vyDGdHiWYFjmjzpf5Zf61/be43t6QVvm3u6++kftjc1j82d/i9rx/IMHSvNG6CTi7N uW0lh9fQikraInyxSFLFjq/7jovKE44/93bH4xHOhaNqOBjvjHbGwWnyiDbW+XcCChIuKbWw1NkF jjV2m61OnG/sOzsEh5SaJOLNr5UIeSh9ISSWimFHER1JJg6VJSuG9Mg+xoIwdrQMEJkr1YOGL4GU 70CtbYCJSLweOHgJ+Bitt44RQfseWOQa7N/BsrHvqm5qDWX7al7FuY66Kc0hW+OsLTRL4Aw/zrGn J8z5c2aR9TgH3GR/hodUUKYU2hslC7CfX/of7JGMqKWkxC1Kqfu0ZFZQot5rpOnecHs7rF0UtnG+ KNinmvlTjV4Wh4CTQCpidvEa7L3qrtJCcY0LPwtRUcU0x9gp5d52wqFvthufDC5ms2iGq2aYP9GX hgfnoc+BLlfVNbOmJZZHSp5Ct3Fs8oxajW1AapgtPcg88i50uulrOwFc00jf9kkJ78BTOVo9PnzT 3wAAAP//AwBQSwMEFAAGAAgAAAAhAIkE55rdAAAACAEAAA8AAABkcnMvZG93bnJldi54bWxMj09L w0AQxe+C32EZwZvdpGgsMZtSFCkKUox/ztvsmI3Nzobsponf3ulJTzOP93jzm2I9u04ccQitJwXp IgGBVHvTUqPg/e3xagUiRE1Gd55QwQ8GWJfnZ4XOjZ/oFY9VbASXUMi1Ahtjn0sZaotOh4Xvkdj7 8oPTkeXQSDPoictdJ5dJkkmnW+ILVvd4b7E+VKNT8Lnx250cn18+DraK9vuJpod0q9Tlxby5AxFx jn9hOOEzOpTMtPcjmSA61ksO8kgzECf7JrsGsefldpWCLAv5/4HyFwAA//8DAFBLAQItABQABgAI AAAAIQC2gziS/gAAAOEBAAATAAAAAAAAAAAAAAAAAAAAAABbQ29udGVudF9UeXBlc10ueG1sUEsB Ai0AFAAGAAgAAAAhADj9If/WAAAAlAEAAAsAAAAAAAAAAAAAAAAALwEAAF9yZWxzLy5yZWxzUEsB Ai0AFAAGAAgAAAAhAAmIPvmUAgAAQAUAAA4AAAAAAAAAAAAAAAAALgIAAGRycy9lMm9Eb2MueG1s UEsBAi0AFAAGAAgAAAAhAIkE55rdAAAACAEAAA8AAAAAAAAAAAAAAAAA7gQAAGRycy9kb3ducmV2 LnhtbFBLBQYAAAAABAAEAPMAAAD4BQAAAAA= " fillcolor="white [3201]" strokecolor="black [3200]" strokeweight="1pt">
            <v:stroke joinstyle="miter"/>
            <w10:wrap side="both" anchorx="page" anchory="page"/>
            <v:path/>
            <v:textbox>
              <w:txbxContent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Aid El-Adha </w:t>
                  </w:r>
                </w:p>
                <w:p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Aid El-Fitr </w:t>
                  </w:r>
                </w:p>
                <w:p>
                  <w:pPr>
                    <w:jc w:val="center"/>
                    <w:rPr/>
                  </w:pPr>
                  <w:r>
                    <w:t>Mouloud</w:t>
                  </w:r>
                </w:p>
              </w:txbxContent>
            </v:textbox>
          </v:roundrect>
        </w:pict>
      </w:r>
      <w:r>
        <w:rPr>
          <w:rFonts w:ascii="Bookman Old Style" w:cs="Times New Roman" w:eastAsia="Times New Roman" w:hAnsi="Bookman Old Style"/>
          <w:b/>
          <w:color w:val="000000"/>
          <w:sz w:val="24"/>
        </w:rPr>
        <w:t> </w:t>
      </w: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val="en-US"/>
        </w:rPr>
        <w:pict>
          <v:roundrect id="مستطيل مستدير الزوايا 4" o:spid="_x0000_s1032" style="position:absolute;margin-left:232.25pt;margin-top:.4pt;width:101.4pt;height:97.65pt;z-index:251666432;visibility:visible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lsS3lgIAAEEFAAAOAAAAZHJzL2Uyb0RvYy54bWysVM1OGzEQvlfqO1i+l82modCIDYpAVJUQ IKDi7HhtsqrX49pONukZpIoXQeqlanvoq2zepmPvD4iiHqpevJ6d+eb3G+/tr0pFlsK6AnRG060B JUJzyAt9ndEPl0evdilxnumcKdAio2vh6P7k5Yu9yozFEOagcmEJOtFuXJmMzr034yRxfC5K5rbA CI1KCbZkHkV7neSWVei9VMlwMHiTVGBzY4EL5/DvYaOkk+hfSsH9qZROeKIyirn5eNp4zsKZTPbY +NoyMy94mwb7hyxKVmgM2rs6ZJ6RhS3+cFUW3IID6bc4lAlIWXARa8Bq0sGTai7mzIhYCzbHmb5N 7v+55SfLM0uKPKMjSjQrcUSb2/pn/bX+tbnb3JBW+La5q7+T+n5zU//YfMHvXX1PRqF7lXFjdHJh zmwrObyGVqykLcMXiySr2PF133Gx8oTjz3S4u7Ozi4PhqEuHo0G6vR28Jg9wY51/J6Ak4ZJRCwud n+NcY7vZ8tj5xr6zQ3DIqcki3vxaiZCI0udCYq0YdxjRkWXiQFmyZMiP/GPaxo6WASILpXpQ+hxI +Q7U2gaYiMzrgYPngA/ReusYEbTvgWWhwf4dLBv7ruqm1lC2X81WcbCvuzHNIF/jsC00W+AMPyqw p8fM+TNmkfY4B1xlf4qHVFBlFNobJXOwn5/7H+yRjailpMI1yqj7tGBWUKLea+Tp23Q0CnsXhdH2 zhAF+1gze6zRi/IAcBIpPhqGx2uw96q7SgvlFW78NERFFdMcY2eUe9sJB75Zb3wzuJhOoxnummH+ WF8YHpyHPge6XK6umDUtsTxy8gS6lWPjJ9RqbANSw3ThQRaRd6HTTV/bCeCeRvq2b0p4CB7L0erh 5Zv8BgAA//8DAFBLAwQUAAYACAAAACEAaVyj8N4AAAAIAQAADwAAAGRycy9kb3ducmV2LnhtbEyP y07DMBBF90j8gzVI7KgTKAFCnKoCoYpKCBEeazce4tB4HMVOE/6eYQXL0T26c26xml0nDjiE1pOC dJGAQKq9aalR8Pb6cHYNIkRNRneeUME3BliVx0eFzo2f6AUPVWwEl1DItQIbY59LGWqLToeF75E4 +/SD05HPoZFm0BOXu06eJ0kmnW6JP1jd453Fel+NTsHH2m+e5bh9et/bKtqvR5ru041Spyfz+hZE xDn+wfCrz+pQstPOj2SC6BQss+Ulowp4AMdZdnUBYsfcTZaCLAv5f0D5AwAA//8DAFBLAQItABQA BgAIAAAAIQC2gziS/gAAAOEBAAATAAAAAAAAAAAAAAAAAAAAAABbQ29udGVudF9UeXBlc10ueG1s UEsBAi0AFAAGAAgAAAAhADj9If/WAAAAlAEAAAsAAAAAAAAAAAAAAAAALwEAAF9yZWxzLy5yZWxz UEsBAi0AFAAGAAgAAAAhACmWxLeWAgAAQQUAAA4AAAAAAAAAAAAAAAAALgIAAGRycy9lMm9Eb2Mu eG1sUEsBAi0AFAAGAAgAAAAhAGlco/DeAAAACAEAAA8AAAAAAAAAAAAAAAAA8AQAAGRycy9kb3du cmV2LnhtbFBLBQYAAAAABAAEAPMAAAD7BQAAAAA= " fillcolor="white [3201]" strokecolor="black [3200]" strokeweight="1pt">
            <v:stroke joinstyle="miter"/>
            <w10:wrap side="both" anchorx="page" anchory="page"/>
            <v:path/>
            <v:textbox>
              <w:txbxContent>
                <w:p>
                  <w:pPr>
                    <w:jc w:val="center"/>
                    <w:rPr/>
                  </w:pPr>
                  <w:r>
                    <w:t xml:space="preserve">Le matin </w:t>
                  </w:r>
                </w:p>
                <w:p>
                  <w:pPr>
                    <w:jc w:val="center"/>
                    <w:rPr/>
                  </w:pPr>
                  <w:r>
                    <w:t xml:space="preserve">Le soir </w:t>
                  </w:r>
                </w:p>
                <w:p>
                  <w:pPr>
                    <w:jc w:val="center"/>
                    <w:rPr/>
                  </w:pPr>
                  <w:r>
                    <w:t xml:space="preserve">Après </w:t>
                  </w:r>
                  <w:r>
                    <w:t xml:space="preserve">le dîner </w:t>
                  </w:r>
                </w:p>
                <w:p>
                  <w:pPr>
                    <w:jc w:val="center"/>
                    <w:rPr/>
                  </w:pPr>
                  <w:r>
                    <w:t xml:space="preserve">La nuit </w:t>
                  </w:r>
                </w:p>
              </w:txbxContent>
            </v:textbox>
          </v:roundrect>
        </w:pict>
      </w: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val="en-US"/>
        </w:rPr>
        <w:pict>
          <v:roundrect id="مستطيل مستدير الزوايا 5" o:spid="_x0000_s1033" style="position:absolute;margin-left:0;margin-top:.3pt;width:87pt;height:80.1pt;z-index:251667456;visibility:visible;mso-position-horizontal:left;mso-position-horizontal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c1bclwIAAEEFAAAOAAAAZHJzL2Uyb0RvYy54bWysVM1u1DAQviPxDpbvNMlqS+mq2WrVqgip aqu2qGevY3cj/Ift3WQ5Fwnti1TigoADr5J9G8bOT6tScUBcHE9mvvn9xgeHtRRoxawrtcpxtpNi xBTVRaluc/z++uTVG4ycJ6ogQiuW4zVz+HD68sVBZSZspBdaFMwicKLcpDI5XnhvJkni6IJJ4na0 YQqUXFtJPIj2NiksqcC7FMkoTV8nlbaFsZoy5+DvcavE0+ifc0b9OeeOeSRyDLn5eNp4zsOZTA/I 5NYSsyhplwb5hywkKRUEHVwdE0/Q0pZ/uJIltdpp7neolonmvKQs1gDVZOmTaq4WxLBYCzTHmaFN 7v+5pWerC4vKIse7GCkiYUTbz83P5mvza7vZ3qFO+LbdNN9Rc7+9a35sv8B309yj3dC9yrgJOLky F7aTHFxDK2puZfhCkaiOHV8PHWe1RxR+Zlk63k9hMBR0WZrtjfbiTJIHuLHOv2VaonDJsdVLVVzC XGO7yerUeYgL9r0dCCGnNot482vBQiJCXTIOtULcUURHlrEjYdGKAD+KD1moCHxFywDhpRADKHsO JHwP6mwDjEXmDcD0OeBDtME6RtTKD0BZKm3/DuatfV91W2so29fzOg523I9pros1DNvqdgucoScl 9PSUOH9BLNAe5gCr7M/h4EJXOdbdDaOFtp+e+x/sgY2gxaiCNcqx+7gklmEk3ing6X42Hoe9i8J4 d28Egn2smT/WqKU80jCJDB4NQ+M12HvRX7nV8gY2fhaigoooCrFzTL3thSPfrje8GZTNZtEMds0Q f6quDA3OQ58DXa7rG2JNRywPnDzT/cqRyRNqtbYBqfRs6TUvI+9Cp9u+dhOAPY0U6t6U8BA8lqPV w8s3/Q0AAP//AwBQSwMEFAAGAAgAAAAhAF3Yx9rbAAAABQEAAA8AAABkcnMvZG93bnJldi54bWxM j81qwzAQhO+FvIPYQG+NnFLc4FoOIaGEFkqJ+3NWrK3lxloZS47dt+/m1N5mmGXm23w9uVacsQ+N JwXLRQICqfKmoVrB+9vjzQpEiJqMbj2hgh8MsC5mV7nOjB/pgOcy1oJLKGRagY2xy6QMlUWnw8J3 SJx9+d7pyLavpen1yOWulbdJkkqnG+IFqzvcWqxO5eAUfG78/lUOzy8fJ1tG+/1E4265V+p6Pm0e QESc4t8xXPAZHQpmOvqBTBCtAn4kKkhBXLL7O7ZHFmmyAlnk8j998QsAAP//AwBQSwECLQAUAAYA CAAAACEAtoM4kv4AAADhAQAAEwAAAAAAAAAAAAAAAAAAAAAAW0NvbnRlbnRfVHlwZXNdLnhtbFBL AQItABQABgAIAAAAIQA4/SH/1gAAAJQBAAALAAAAAAAAAAAAAAAAAC8BAABfcmVscy8ucmVsc1BL AQItABQABgAIAAAAIQB+c1bclwIAAEEFAAAOAAAAAAAAAAAAAAAAAC4CAABkcnMvZTJvRG9jLnht bFBLAQItABQABgAIAAAAIQBd2Mfa2wAAAAUBAAAPAAAAAAAAAAAAAAAAAPEEAABkcnMvZG93bnJl di54bWxQSwUGAAAAAAQABADzAAAA+QUAAAAA " fillcolor="white [3201]" strokecolor="black [3200]" strokeweight="1pt">
            <v:stroke joinstyle="miter"/>
            <w10:wrap side="both" anchorx="margin" anchory="page"/>
            <v:path/>
            <v:textbox>
              <w:txbxContent>
                <w:p>
                  <w:pPr>
                    <w:jc w:val="center"/>
                    <w:rPr/>
                  </w:pPr>
                  <w:r>
                    <w:t xml:space="preserve">Heureux </w:t>
                  </w:r>
                </w:p>
                <w:p>
                  <w:pPr>
                    <w:jc w:val="center"/>
                    <w:rPr/>
                  </w:pPr>
                  <w:r>
                    <w:t xml:space="preserve">Content </w:t>
                  </w:r>
                </w:p>
                <w:p>
                  <w:pPr>
                    <w:jc w:val="center"/>
                    <w:rPr/>
                  </w:pPr>
                  <w:r>
                    <w:t xml:space="preserve">Joyeux </w:t>
                  </w:r>
                </w:p>
              </w:txbxContent>
            </v:textbox>
          </v:roundrect>
        </w:pict>
      </w: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tabs>
          <w:tab w:val="left" w:pos="7676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-Réécris le texte sans oublier les règles de la phrase (la majuscule et la ponctuation)</w:t>
      </w:r>
    </w:p>
    <w:p>
      <w:pPr>
        <w:tabs>
          <w:tab w:val="left" w:pos="7676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-Correction : correction collective du paragraphe.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Discipline </w:t>
      </w:r>
      <w:r>
        <w:rPr>
          <w:rFonts w:ascii="Bookman Old Style" w:cs="Times New Roman" w:eastAsia="Times New Roman" w:hAnsi="Bookman Old Style"/>
          <w:b/>
          <w:color w:val="ff0000"/>
          <w:sz w:val="24"/>
          <w:lang w:eastAsia="fr-FR"/>
        </w:rPr>
        <w:t>: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   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P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roduction écrite 1</w:t>
      </w:r>
      <w:r>
        <w:rPr>
          <w:rFonts w:ascii="Bookman Old Style" w:cs="Times New Roman" w:eastAsia="Times New Roman" w:hAnsi="Bookman Old Style"/>
          <w:b/>
          <w:color w:val="181818"/>
          <w:sz w:val="24"/>
          <w:vertAlign w:val="superscript"/>
          <w:lang w:eastAsia="fr-FR"/>
        </w:rPr>
        <w:t>er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 xml:space="preserve"> Jet.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Compétence terminale visée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>: </w:t>
      </w:r>
      <w:r>
        <w:rPr>
          <w:rFonts w:ascii="Bookman Old Style" w:hAnsi="Bookman Old Style"/>
          <w:b/>
          <w:color w:val="000000"/>
          <w:sz w:val="24"/>
        </w:rPr>
        <w:t>Produire un court texte.</w:t>
      </w: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ff0000"/>
          <w:sz w:val="24"/>
          <w:u w:val="single"/>
          <w:lang w:val="fr-FR" w:eastAsia="fr-FR"/>
        </w:rPr>
        <w:t xml:space="preserve"> Composante de la compétence visée</w:t>
      </w:r>
      <w:r>
        <w:rPr>
          <w:rFonts w:ascii="Bookman Old Style" w:hAnsi="Bookman Old Style"/>
          <w:b/>
          <w:color w:val="181818"/>
          <w:sz w:val="24"/>
          <w:lang w:val="fr-FR" w:eastAsia="fr-FR"/>
        </w:rPr>
        <w:t> :</w:t>
      </w:r>
      <w:r>
        <w:rPr>
          <w:rFonts w:ascii="Bookman Old Style" w:hAnsi="Bookman Old Style"/>
          <w:b/>
          <w:color w:val="000000"/>
          <w:sz w:val="24"/>
          <w:lang w:val="fr-FR"/>
        </w:rPr>
        <w:t xml:space="preserve"> écrire pour répondre à une consigne d’écriture.</w:t>
      </w:r>
      <w:r>
        <w:rPr>
          <w:rFonts w:ascii="Bookman Old Style" w:hAnsi="Bookman Old Style"/>
          <w:b/>
          <w:color w:val="181818"/>
          <w:sz w:val="24"/>
          <w:lang w:val="fr-FR" w:eastAsia="fr-FR"/>
        </w:rPr>
        <w:t> </w:t>
      </w: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ff0000"/>
          <w:sz w:val="24"/>
          <w:u w:val="single"/>
          <w:lang w:val="fr-FR" w:eastAsia="fr-FR"/>
        </w:rPr>
        <w:t>Objectifs de l’activité d’apprentissage:</w:t>
      </w:r>
      <w:r>
        <w:rPr>
          <w:rFonts w:ascii="Bookman Old Style" w:hAnsi="Bookman Old Style"/>
          <w:b/>
          <w:color w:val="000000"/>
          <w:sz w:val="24"/>
          <w:lang w:val="fr-FR"/>
        </w:rPr>
        <w:t xml:space="preserve"> : l’apprenant sera capable de :</w:t>
      </w:r>
    </w:p>
    <w:p>
      <w:pPr>
        <w:pStyle w:val="Normal(Web)"/>
        <w:numPr>
          <w:ilvl w:val="0"/>
          <w:numId w:val="16"/>
        </w:numPr>
        <w:spacing w:after="0"/>
        <w:rPr>
          <w:rFonts w:ascii="Bookman Old Style" w:hAnsi="Bookman Old Style"/>
          <w:b/>
          <w:color w:val="ff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Respecter une consigne d’écriture et organiser les informations pour écrire.</w:t>
      </w:r>
    </w:p>
    <w:p>
      <w:pPr>
        <w:pStyle w:val="Normal(Web)"/>
        <w:numPr>
          <w:ilvl w:val="0"/>
          <w:numId w:val="16"/>
        </w:numPr>
        <w:spacing w:after="0"/>
        <w:rPr>
          <w:rFonts w:ascii="Bookman Old Style" w:hAnsi="Bookman Old Style"/>
          <w:b/>
          <w:color w:val="ff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Produire un ou deux phrases sur un thème donné.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Matériel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 xml:space="preserve"> didactique: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  <w:t> </w:t>
      </w:r>
      <w:r>
        <w:rPr>
          <w:rFonts w:ascii="Bookman Old Style" w:cs="Times New Roman" w:eastAsia="Times New Roman" w:hAnsi="Bookman Old Style"/>
          <w:b/>
          <w:color w:val="181818"/>
          <w:sz w:val="24"/>
          <w:lang w:eastAsia="fr-FR"/>
        </w:rPr>
        <w:t xml:space="preserve">  tableau/ cahier d’essai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Durée:</w:t>
      </w:r>
      <w:r>
        <w:rPr>
          <w:rFonts w:ascii="Bookman Old Style" w:cs="Times New Roman" w:eastAsia="Times New Roman" w:hAnsi="Bookman Old Style"/>
          <w:b/>
          <w:color w:val="0000ff"/>
          <w:sz w:val="24"/>
        </w:rPr>
        <w:t xml:space="preserve"> </w:t>
      </w:r>
      <w:r>
        <w:rPr>
          <w:rFonts w:ascii="Bookman Old Style" w:cs="Times New Roman" w:eastAsia="Times New Roman" w:hAnsi="Bookman Old Style"/>
          <w:b/>
          <w:sz w:val="24"/>
        </w:rPr>
        <w:t>45 mn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                                     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Déroulement de l'activité</w:t>
      </w:r>
    </w:p>
    <w:p>
      <w:pPr>
        <w:pStyle w:val="Normal(Web)"/>
        <w:spacing w:after="0"/>
        <w:rPr>
          <w:rFonts w:ascii="Bookman Old Style" w:hAnsi="Bookman Old Style"/>
          <w:b/>
          <w:color w:val="ff0000"/>
          <w:sz w:val="24"/>
          <w:lang w:val="fr-FR"/>
        </w:rPr>
      </w:pPr>
      <w:r>
        <w:rPr>
          <w:rFonts w:ascii="Bookman Old Style" w:hAnsi="Bookman Old Style"/>
          <w:b/>
          <w:color w:val="ff0000"/>
          <w:sz w:val="24"/>
          <w:lang w:val="fr-FR"/>
        </w:rPr>
        <w:t>  </w:t>
      </w:r>
      <w:r>
        <w:rPr>
          <w:rFonts w:ascii="Bookman Old Style" w:hAnsi="Bookman Old Style"/>
          <w:b/>
          <w:color w:val="ff0000"/>
          <w:sz w:val="24"/>
          <w:u w:val="single"/>
          <w:lang w:val="fr-FR"/>
        </w:rPr>
        <w:t>1-Premier moment</w:t>
      </w:r>
      <w:r>
        <w:rPr>
          <w:rFonts w:ascii="Bookman Old Style" w:hAnsi="Bookman Old Style"/>
          <w:b/>
          <w:color w:val="ff0000"/>
          <w:sz w:val="24"/>
          <w:lang w:val="fr-FR"/>
        </w:rPr>
        <w:t> :( Eveil de l’intérêt</w:t>
      </w:r>
      <w:r>
        <w:rPr>
          <w:rFonts w:ascii="Bookman Old Style" w:hAnsi="Bookman Old Style"/>
          <w:b/>
          <w:color w:val="ff0000"/>
          <w:sz w:val="24"/>
          <w:u w:val="single"/>
          <w:lang w:val="fr-FR"/>
        </w:rPr>
        <w:t>)</w:t>
      </w:r>
      <w:r>
        <w:rPr>
          <w:rFonts w:ascii="Bookman Old Style" w:hAnsi="Bookman Old Style"/>
          <w:b/>
          <w:color w:val="ff0000"/>
          <w:sz w:val="24"/>
          <w:lang w:val="fr-FR"/>
        </w:rPr>
        <w:t>.</w:t>
      </w:r>
    </w:p>
    <w:p>
      <w:pPr>
        <w:pStyle w:val="Normal(Web)"/>
        <w:spacing w:after="0"/>
        <w:rPr>
          <w:rFonts w:ascii="Bookman Old Style" w:hAnsi="Bookman Old Style"/>
          <w:b/>
          <w:color w:val="000000" w:themeColor="text1"/>
          <w:sz w:val="24"/>
          <w:u w:val="single"/>
          <w:lang w:val="fr-FR"/>
        </w:rPr>
      </w:pPr>
      <w:r>
        <w:rPr>
          <w:rFonts w:ascii="Bookman Old Style" w:hAnsi="Bookman Old Style"/>
          <w:b/>
          <w:color w:val="000000" w:themeColor="text1"/>
          <w:sz w:val="24"/>
          <w:u w:val="single"/>
          <w:lang w:val="fr-FR"/>
        </w:rPr>
        <w:t xml:space="preserve">Mise en situation : 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   -Créer une situation stimulante pour motiver les apprenants.</w:t>
      </w:r>
    </w:p>
    <w:p>
      <w:pPr>
        <w:pStyle w:val="Normal(Web)"/>
        <w:spacing w:after="0"/>
        <w:rPr>
          <w:rFonts w:ascii="Bookman Old Style" w:hAnsi="Bookman Old Style"/>
          <w:b/>
          <w:color w:val="ff0000"/>
          <w:sz w:val="24"/>
          <w:lang w:val="fr-FR"/>
        </w:rPr>
      </w:pPr>
      <w:r>
        <w:rPr>
          <w:rFonts w:ascii="Bookman Old Style" w:hAnsi="Bookman Old Style"/>
          <w:b/>
          <w:color w:val="ff0000"/>
          <w:sz w:val="24"/>
          <w:lang w:val="fr-FR"/>
        </w:rPr>
        <w:t>   2- Deuxième moment :(Phase d’apprentissage).</w:t>
      </w:r>
    </w:p>
    <w:p>
      <w:pPr>
        <w:pStyle w:val="Normal(Web)"/>
        <w:spacing w:after="0"/>
        <w:rPr>
          <w:rFonts w:ascii="Bookman Old Style" w:hAnsi="Bookman Old Style"/>
          <w:b/>
          <w:color w:val="000000" w:themeColor="text1"/>
          <w:sz w:val="24"/>
          <w:lang w:val="fr-FR"/>
        </w:rPr>
      </w:pPr>
      <w:r>
        <w:rPr>
          <w:rFonts w:ascii="Bookman Old Style" w:hAnsi="Bookman Old Style"/>
          <w:b/>
          <w:color w:val="000000" w:themeColor="text1"/>
          <w:sz w:val="24"/>
          <w:lang w:val="fr-FR"/>
        </w:rPr>
        <w:t>Travail collectif :                                          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- Transcription de la consigne : dis ce que tu fais le jour de l’Aïd ?</w:t>
      </w: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-Lecture de la phrase par les élèves :</w:t>
      </w: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Tôt le matin, je porte mes habits neufs.</w:t>
      </w: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ff0000"/>
          <w:sz w:val="24"/>
          <w:lang w:val="fr-FR"/>
        </w:rPr>
        <w:t>3-Troisième moment :(Phase d’exécution / Application).               </w:t>
      </w: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  Travail individuel :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-Exécution de la consigne sur le cahier :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En t’aidant du texte suivant :</w:t>
      </w:r>
    </w:p>
    <w:p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pict>
          <v:roundrect id="_x0000_s1034" style="position:absolute;margin-left:-2.7pt;margin-top:1.25pt;width:439.3pt;height:70.4pt;z-index:251669504;visibility:visible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tSktkgIAADkFAAAOAAAAZHJzL2Uyb0RvYy54bWysVM1O3DAQvlfqO1i+l/ywtLAii1YgqkoI EFBx9jo2G9V/tb2bbM9UqngRpF6qtoe+SvZtOnayAVHUQ9WLM5OZb/78jfcPGinQkllXaVXgbCvF iCmqy0rdFPj91fGrXYycJ6okQitW4BVz+GDy8sV+bcYs13MtSmYRBFFuXJsCz7034yRxdM4kcVva MAVGrq0kHlR7k5SW1BBdiiRP09dJrW1prKbMOfh71BnxJMbnnFF/xrljHokCQ20+njaes3Amk30y vrHEzCval0H+oQpJKgVJh1BHxBO0sNUfoWRFrXaa+y2qZaI5ryiLPUA3Wfqkm8s5MSz2AsNxZhiT +39h6eny3KKqLHCOkSISrmj9uf3Zfm1/re/Wt6hXvq3v2u+ovV/ftj/WX+B7196jPEyvNm4MQS7N ue01B2IYRcOtDF9oEjVx4qth4qzxiMLP7VG2m6c7GFGwvcm3071RCJo8oI11/i3TEgWhwFYvVHkB 1xqnTZYnznf+Gz8Ah5K6IqLkV4KFOoS6YBxahbR5REeSsUNh0ZIAPcoPWZ87egYIr4QYQNlzIOE3 oN43wFgk3gBMnwM+ZBu8Y0at/ACUldL272De+W+67noNbftm1vQXMtPlCi7Z6o79ztDjCoZ5Qpw/ JxboDosBK+zP4OBC1wXWvYTRXNtPz/0P/sBCsGJUw/oU2H1cEMswEu8U8HMvG43CvkVltPMmB8U+ tsweW9RCHmq4ggweC0OjGPy92IjcankNmz4NWcFEFIXcBabebpRD3601vBWUTafRDXbMEH+iLg0N wcOAA0+ummtiTc8oD1w81ZtVI+MnnOp8A1Lp6cJrXkXChRF3c+1HD/sZedu/JeEBeKxHr4cXb/Ib AAD//wMAUEsDBBQABgAIAAAAIQD9N9I24AAAAAkBAAAPAAAAZHJzL2Rvd25yZXYueG1sTI9BS8NA EIXvgv9hGcFbu2mbthqzKUWRYkHEVD1vkzEbm50N2U0T/73jSY/D+3jvm3Qz2kacsfO1IwWzaQQC qXBlTZWCt8Pj5AaED5pK3ThCBd/oYZNdXqQ6Kd1Ar3jOQyW4hHyiFZgQ2kRKXxi02k9di8TZp+us Dnx2lSw7PXC5beQ8ilbS6pp4wegW7w0Wp7y3Cj62bvci+/3z+8nkwXw90fAw2yl1fTVu70AEHMMf DL/6rA4ZOx1dT6UXjYLJMmZSwSJag+B8uZjfgjgyGMcrkFkq/3+Q/QAAAP//AwBQSwECLQAUAAYA CAAAACEAtoM4kv4AAADhAQAAEwAAAAAAAAAAAAAAAAAAAAAAW0NvbnRlbnRfVHlwZXNdLnhtbFBL AQItABQABgAIAAAAIQA4/SH/1gAAAJQBAAALAAAAAAAAAAAAAAAAAC8BAABfcmVscy8ucmVsc1BL AQItABQABgAIAAAAIQC4tSktkgIAADkFAAAOAAAAAAAAAAAAAAAAAC4CAABkcnMvZTJvRG9jLnht bFBLAQItABQABgAIAAAAIQD9N9I24AAAAAkBAAAPAAAAAAAAAAAAAAAAAOwEAABkcnMvZG93bnJl di54bWxQSwUGAAAAAAQABADzAAAA+QUAAAAA " fillcolor="white [3201]" strokecolor="black [3200]" strokeweight="1pt">
            <v:stroke joinstyle="miter"/>
            <w10:wrap side="both" anchorx="page" anchory="page"/>
            <v:path/>
            <v:textbox>
              <w:txbxContent>
                <w:p>
                  <w:pPr>
                    <w:pStyle w:val="Normal(Web)"/>
                    <w:spacing w:after="0"/>
                    <w:rPr>
                      <w:rFonts w:ascii="Bookman Old Style" w:hAnsi="Bookman Old Style"/>
                      <w:b/>
                      <w:i/>
                      <w:color w:val="000000"/>
                      <w:lang w:val="fr-FR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00"/>
                      <w:lang w:val="fr-FR"/>
                    </w:rPr>
                    <w:t>Avec maman nous préparons la fête.</w:t>
                  </w:r>
                </w:p>
                <w:p>
                  <w:pPr>
                    <w:pStyle w:val="Normal(Web)"/>
                    <w:spacing w:after="0"/>
                    <w:rPr>
                      <w:rFonts w:ascii="Bookman Old Style" w:hAnsi="Bookman Old Style"/>
                      <w:b/>
                      <w:i/>
                      <w:color w:val="000000"/>
                      <w:lang w:val="fr-FR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00"/>
                      <w:lang w:val="fr-FR"/>
                    </w:rPr>
                    <w:t>Elle met toujours le henné à toute la famille.</w:t>
                  </w:r>
                </w:p>
                <w:p>
                  <w:pPr>
                    <w:pStyle w:val="Normal(Web)"/>
                    <w:spacing w:after="0"/>
                    <w:rPr>
                      <w:rFonts w:ascii="Bookman Old Style" w:hAnsi="Bookman Old Style"/>
                      <w:lang w:val="fr-FR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00"/>
                      <w:lang w:val="fr-FR"/>
                    </w:rPr>
                    <w:t>Elle me donne des gâteaux délicieux</w:t>
                  </w:r>
                  <w:r>
                    <w:rPr>
                      <w:rFonts w:ascii="Bookman Old Style" w:hAnsi="Bookman Old Style"/>
                      <w:i/>
                      <w:color w:val="000000"/>
                      <w:lang w:val="fr-FR"/>
                    </w:rPr>
                    <w:t>.</w:t>
                  </w:r>
                </w:p>
                <w:p>
                  <w:pPr>
                    <w:jc w:val="center"/>
                    <w:rPr/>
                  </w:pPr>
                </w:p>
              </w:txbxContent>
            </v:textbox>
          </v:roundrect>
        </w:pict>
      </w:r>
      <w:r>
        <w:rPr>
          <w:rFonts w:ascii="Bookman Old Style" w:hAnsi="Bookman Old Style"/>
          <w:b/>
          <w:sz w:val="24"/>
        </w:rPr>
        <w:t>   </w:t>
      </w:r>
    </w:p>
    <w:p>
      <w:pPr>
        <w:pStyle w:val="Normal(Web)"/>
        <w:tabs>
          <w:tab w:val="left" w:pos="5438"/>
          <w:tab w:val="left" w:pos="7250"/>
        </w:tabs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ab/>
      </w:r>
      <w:r>
        <w:rPr>
          <w:rFonts w:ascii="Bookman Old Style" w:hAnsi="Bookman Old Style"/>
          <w:b/>
          <w:color w:val="000000"/>
          <w:sz w:val="24"/>
          <w:lang w:val="fr-FR"/>
        </w:rPr>
        <w:tab/>
      </w:r>
    </w:p>
    <w:p>
      <w:pPr>
        <w:pStyle w:val="Normal(Web)"/>
        <w:tabs>
          <w:tab w:val="left" w:pos="5438"/>
        </w:tabs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</w:p>
    <w:p>
      <w:pPr>
        <w:pStyle w:val="Normal(Web)"/>
        <w:tabs>
          <w:tab w:val="left" w:pos="5438"/>
        </w:tabs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</w:p>
    <w:p>
      <w:pPr>
        <w:pStyle w:val="Normal(Web)"/>
        <w:tabs>
          <w:tab w:val="left" w:pos="5438"/>
        </w:tabs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</w:p>
    <w:p>
      <w:pPr>
        <w:pStyle w:val="Normal(Web)"/>
        <w:tabs>
          <w:tab w:val="left" w:pos="5438"/>
        </w:tabs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Ecris ce que tu fais avec ta maman le jour de l’Aïd.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   *N’oublie pas de :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-Faire des phrases déclaratives.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-Mettre la majuscule et la ponctuation.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    *Lire la consigne.  </w:t>
      </w: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 xml:space="preserve">   *</w:t>
      </w:r>
      <w:r>
        <w:rPr>
          <w:rFonts w:ascii="Bookman Old Style" w:hAnsi="Bookman Old Style"/>
          <w:b/>
          <w:sz w:val="24"/>
          <w:lang w:val="fr-FR"/>
        </w:rPr>
        <w:t>Dégager ce qui est demander et comment il faut l’écrire.</w:t>
      </w:r>
    </w:p>
    <w:p>
      <w:pPr>
        <w:pStyle w:val="Normal(Web)"/>
        <w:spacing w:after="0"/>
        <w:rPr>
          <w:rFonts w:ascii="Bookman Old Style" w:hAnsi="Bookman Old Style"/>
          <w:b/>
          <w:color w:val="000000"/>
          <w:sz w:val="24"/>
          <w:lang w:val="fr-FR"/>
        </w:rPr>
      </w:pPr>
    </w:p>
    <w:p>
      <w:pPr>
        <w:pStyle w:val="Normal(Web)"/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color w:val="000000"/>
          <w:sz w:val="24"/>
          <w:lang w:val="fr-FR"/>
        </w:rPr>
        <w:t>           </w:t>
      </w: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spacing w:after="0" w:line="199" w:lineRule="atLeast"/>
        <w:rPr>
          <w:rFonts w:ascii="Bookman Old Style" w:cs="Times New Roman" w:eastAsia="Times New Roman" w:hAnsi="Bookman Old Style"/>
          <w:b/>
          <w:color w:val="ff0000"/>
          <w:sz w:val="24"/>
          <w:u w:val="single"/>
          <w:lang w:eastAsia="fr-FR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Discipline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 :</w:t>
      </w:r>
      <w:r>
        <w:rPr>
          <w:rFonts w:ascii="Bookman Old Style" w:cs="Times New Roman" w:eastAsia="Times New Roman" w:hAnsi="Bookman Old Style"/>
          <w:b/>
          <w:sz w:val="24"/>
        </w:rPr>
        <w:t xml:space="preserve"> Comptine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Titre</w:t>
      </w:r>
      <w:r>
        <w:rPr>
          <w:rFonts w:ascii="Bookman Old Style" w:cs="Times New Roman" w:eastAsia="Times New Roman" w:hAnsi="Bookman Old Style"/>
          <w:b/>
          <w:sz w:val="24"/>
          <w:u w:val="single"/>
        </w:rPr>
        <w:t> </w:t>
      </w:r>
      <w:r>
        <w:rPr>
          <w:rFonts w:ascii="Bookman Old Style" w:cs="Times New Roman" w:eastAsia="Times New Roman" w:hAnsi="Bookman Old Style"/>
          <w:b/>
          <w:sz w:val="24"/>
        </w:rPr>
        <w:t>: bateau sur l’eau.</w:t>
      </w:r>
    </w:p>
    <w:p>
      <w:pPr>
        <w:spacing w:after="0" w:line="240" w:lineRule="auto"/>
        <w:ind w:firstLine="142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 xml:space="preserve">  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Compétence terminale visée 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:</w:t>
      </w:r>
      <w:r>
        <w:rPr>
          <w:rFonts w:ascii="Bookman Old Style" w:cs="Times New Roman" w:eastAsia="Times New Roman" w:hAnsi="Bookman Old Style"/>
          <w:b/>
          <w:sz w:val="24"/>
        </w:rPr>
        <w:t xml:space="preserve"> construire le sens d’un message oral en réception. </w:t>
      </w:r>
    </w:p>
    <w:p>
      <w:pPr>
        <w:spacing w:after="0" w:line="240" w:lineRule="auto"/>
        <w:ind w:firstLine="142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  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Composantes de la compétence visée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 </w:t>
      </w:r>
      <w:r>
        <w:rPr>
          <w:rFonts w:ascii="Bookman Old Style" w:cs="Times New Roman" w:eastAsia="Times New Roman" w:hAnsi="Bookman Old Style"/>
          <w:b/>
          <w:sz w:val="24"/>
        </w:rPr>
        <w:t>:</w:t>
      </w:r>
    </w:p>
    <w:p>
      <w:pPr>
        <w:spacing w:after="0" w:line="240" w:lineRule="auto"/>
        <w:ind w:firstLine="142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 1)  -</w:t>
      </w:r>
      <w:r>
        <w:rPr>
          <w:rFonts w:ascii="Bookman Old Style" w:cs="Times New Roman" w:eastAsia="Times New Roman" w:hAnsi="Bookman Old Style"/>
          <w:b/>
          <w:sz w:val="24"/>
        </w:rPr>
        <w:t>A</w:t>
      </w:r>
      <w:r>
        <w:rPr>
          <w:rFonts w:ascii="Bookman Old Style" w:cs="Times New Roman" w:eastAsia="Times New Roman" w:hAnsi="Bookman Old Style"/>
          <w:b/>
          <w:sz w:val="24"/>
        </w:rPr>
        <w:t xml:space="preserve">dopter une attitude d’écoute sélective. </w:t>
      </w:r>
    </w:p>
    <w:p>
      <w:pPr>
        <w:spacing w:after="0" w:line="240" w:lineRule="auto"/>
        <w:ind w:firstLine="142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 2)-</w:t>
      </w:r>
      <w:r>
        <w:rPr>
          <w:rFonts w:ascii="Bookman Old Style" w:cs="Times New Roman" w:eastAsia="Times New Roman" w:hAnsi="Bookman Old Style"/>
          <w:b/>
          <w:sz w:val="24"/>
        </w:rPr>
        <w:t xml:space="preserve"> M</w:t>
      </w:r>
      <w:r>
        <w:rPr>
          <w:rFonts w:ascii="Bookman Old Style" w:cs="Times New Roman" w:eastAsia="Times New Roman" w:hAnsi="Bookman Old Style"/>
          <w:b/>
          <w:sz w:val="24"/>
        </w:rPr>
        <w:t>aîtriser le système phonologique et prosodique.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spacing w:after="0" w:line="240" w:lineRule="auto"/>
        <w:ind w:firstLine="142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  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 xml:space="preserve">Objectifs 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d’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apprentissage</w:t>
      </w:r>
      <w:r>
        <w:rPr>
          <w:rFonts w:ascii="Bookman Old Style" w:cs="Times New Roman" w:eastAsia="Times New Roman" w:hAnsi="Bookman Old Style"/>
          <w:b/>
          <w:sz w:val="24"/>
        </w:rPr>
        <w:t>: l’élève sera capable de 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1)- maîtriser les phonèmes de la langue.  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2)-exercer sa vigilance auditive.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3)-distinguer les différentes intonations.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Repérer les rythmes de la chaîne parlée.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Matériel didactique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 :</w:t>
      </w:r>
      <w:r>
        <w:rPr>
          <w:rFonts w:ascii="Bookman Old Style" w:cs="Times New Roman" w:eastAsia="Times New Roman" w:hAnsi="Bookman Old Style"/>
          <w:b/>
          <w:sz w:val="24"/>
        </w:rPr>
        <w:t xml:space="preserve"> tableau-cahier.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 Durée :</w:t>
      </w:r>
      <w:r>
        <w:rPr>
          <w:rFonts w:ascii="Bookman Old Style" w:cs="Times New Roman" w:eastAsia="Times New Roman" w:hAnsi="Bookman Old Style"/>
          <w:b/>
          <w:sz w:val="24"/>
        </w:rPr>
        <w:t>45mns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jc w:val="center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Déroulement de l'activité</w:t>
      </w:r>
    </w:p>
    <w:p>
      <w:pPr>
        <w:tabs>
          <w:tab w:val="left" w:pos="1133"/>
        </w:tabs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 xml:space="preserve">1-Pré –requis : </w:t>
      </w:r>
    </w:p>
    <w:p>
      <w:pPr>
        <w:tabs>
          <w:tab w:val="left" w:pos="1133"/>
        </w:tabs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</w:pPr>
      <w:r>
        <w:rPr>
          <w:rFonts w:ascii="Bookman Old Style" w:cs="Times New Roman" w:eastAsia="Times New Roman" w:hAnsi="Bookman Old Style"/>
          <w:b/>
          <w:sz w:val="24"/>
        </w:rPr>
        <w:t>Rappel de la comptine précédente.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2-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Moment de découverte ( mise en situation)</w:t>
      </w:r>
      <w:r>
        <w:rPr>
          <w:rFonts w:ascii="Bookman Old Style" w:cs="Times New Roman" w:eastAsia="Times New Roman" w:hAnsi="Bookman Old Style"/>
          <w:b/>
          <w:sz w:val="24"/>
        </w:rPr>
        <w:t xml:space="preserve"> :   </w:t>
      </w:r>
    </w:p>
    <w:p>
      <w:pPr>
        <w:tabs>
          <w:tab w:val="left" w:pos="1133"/>
        </w:tabs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   -Créer une atmosphère convenable.</w:t>
      </w:r>
    </w:p>
    <w:p>
      <w:pPr>
        <w:tabs>
          <w:tab w:val="left" w:pos="1133"/>
        </w:tabs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    -Lecture magistrale : rythme, sonorités, images… 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3-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Moment d’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a</w:t>
      </w:r>
      <w:r>
        <w:rPr>
          <w:rFonts w:ascii="Bookman Old Style" w:cs="Times New Roman" w:eastAsia="Times New Roman" w:hAnsi="Bookman Old Style"/>
          <w:b/>
          <w:color w:val="ff0000"/>
          <w:sz w:val="24"/>
          <w:u w:val="single"/>
        </w:rPr>
        <w:t>pprentissage </w:t>
      </w:r>
      <w:r>
        <w:rPr>
          <w:rFonts w:ascii="Bookman Old Style" w:cs="Times New Roman" w:eastAsia="Times New Roman" w:hAnsi="Bookman Old Style"/>
          <w:b/>
          <w:color w:val="ff0000"/>
          <w:sz w:val="24"/>
        </w:rPr>
        <w:t>:</w:t>
      </w:r>
    </w:p>
    <w:p>
      <w:pPr>
        <w:tabs>
          <w:tab w:val="left" w:pos="1133"/>
        </w:tabs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-Ecrire les vers au tableau.</w:t>
      </w:r>
    </w:p>
    <w:p>
      <w:pPr>
        <w:tabs>
          <w:tab w:val="left" w:pos="1133"/>
        </w:tabs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-Lecture magistrale du texte /partie écrite au tableau.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     -Lecture individuelle partielle des élèves.  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CellMar>
          <w:left w:w="70" w:type="dxa"/>
          <w:right w:w="70" w:type="dxa"/>
        </w:tblCellMar>
        <w:tblLook w:val="04A0"/>
      </w:tblPr>
      <w:tblGrid>
        <w:gridCol w:w="3472"/>
      </w:tblGrid>
      <w:tr>
        <w:trPr>
          <w:trHeight w:val="3014"/>
        </w:trPr>
        <w:tc>
          <w:tcPr>
            <w:cnfStyle w:val="10100000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tabs>
                <w:tab w:val="left" w:pos="1133"/>
              </w:tabs>
              <w:spacing w:after="0" w:line="240" w:lineRule="auto"/>
              <w:rPr>
                <w:rFonts w:ascii="Bookman Old Style" w:cs="Times New Roman" w:eastAsia="Times New Roman" w:hAnsi="Bookman Old Style"/>
                <w:b/>
                <w:sz w:val="24"/>
              </w:rPr>
            </w:pPr>
            <w:r>
              <w:rPr>
                <w:rFonts w:ascii="Bookman Old Style" w:cs="Times New Roman" w:eastAsia="Times New Roman" w:hAnsi="Bookman Old Style"/>
                <w:b/>
                <w:sz w:val="24"/>
              </w:rPr>
              <w:t>                  </w:t>
            </w:r>
            <w:r>
              <w:rPr>
                <w:rFonts w:ascii="Bookman Old Style" w:hAnsi="Bookman Old Style"/>
                <w:b/>
                <w:sz w:val="24"/>
              </w:rPr>
              <w:t xml:space="preserve"> Bateau sur l'eau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La rivière la rivière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Bateau sur l'eau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La rivière et plouf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Dans l'eau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Bateau sur l'eau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La rivière la rivière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Bateau sur l'eau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La rivière et plouf</w:t>
            </w:r>
            <w:r>
              <w:rPr>
                <w:rFonts w:ascii="Bookman Old Style" w:hAnsi="Bookman Old Style"/>
                <w:b/>
                <w:sz w:val="24"/>
              </w:rPr>
              <w:br w:type="textWrapping"/>
            </w:r>
            <w:r>
              <w:rPr>
                <w:rFonts w:ascii="Bookman Old Style" w:hAnsi="Bookman Old Style"/>
                <w:b/>
                <w:sz w:val="24"/>
              </w:rPr>
              <w:t>Dans l'eau</w:t>
            </w:r>
          </w:p>
        </w:tc>
      </w:tr>
    </w:tbl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4-Copie de la récitation 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-Les apprenants copient la récitation sur leurs cahiers. 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-Illustrer la récitation par un dessin </w:t>
      </w:r>
      <w:r>
        <w:rPr>
          <w:rFonts w:ascii="Bookman Old Style" w:cs="Times New Roman" w:eastAsia="Times New Roman" w:hAnsi="Bookman Old Style"/>
          <w:b/>
          <w:sz w:val="24"/>
        </w:rPr>
        <w:t>                                                                               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color w:val="ff0000"/>
          <w:sz w:val="24"/>
        </w:rPr>
      </w:pPr>
      <w:r>
        <w:rPr>
          <w:rFonts w:ascii="Bookman Old Style" w:cs="Times New Roman" w:eastAsia="Times New Roman" w:hAnsi="Bookman Old Style"/>
          <w:b/>
          <w:color w:val="ff0000"/>
          <w:sz w:val="24"/>
        </w:rPr>
        <w:t>5 -Moment d’entrainement à la mémorisation :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       -Effacer progressivement le texte écrit au tableau.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>        -Faire répéter la comptine vers par vers et faire enchaîner à chaque fois.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  <w:r>
        <w:rPr>
          <w:rFonts w:ascii="Bookman Old Style" w:cs="Times New Roman" w:eastAsia="Times New Roman" w:hAnsi="Bookman Old Style"/>
          <w:b/>
          <w:sz w:val="24"/>
        </w:rPr>
        <w:t xml:space="preserve">        -Mémoriser en fin de séance.      </w:t>
      </w:r>
    </w:p>
    <w:p>
      <w:pPr>
        <w:spacing w:after="0" w:line="240" w:lineRule="auto"/>
        <w:rPr>
          <w:rFonts w:ascii="Bookman Old Style" w:cs="Times New Roman" w:eastAsia="Times New Roman" w:hAnsi="Bookman Old Style"/>
          <w:b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  <w:rtl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  <w:r>
        <w:rPr>
          <w:rFonts w:ascii="Bookman Old Style" w:cstheme="majorBidi" w:hAnsi="Bookman Old Style"/>
          <w:b/>
          <w:color w:val="181818"/>
        </w:rPr>
        <w:t xml:space="preserve">                                                                                               </w:t>
      </w:r>
    </w:p>
    <w:p>
      <w:pPr>
        <w:spacing w:line="384" w:lineRule="atLeast"/>
        <w:ind w:firstLine="142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Discipline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: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Production écrite ( 2</w:t>
      </w:r>
      <w:r>
        <w:rPr>
          <w:rFonts w:ascii="Bookman Old Style" w:cstheme="majorBidi" w:hAnsi="Bookman Old Style"/>
          <w:b/>
          <w:color w:val="181818"/>
          <w:sz w:val="24"/>
          <w:vertAlign w:val="superscript"/>
          <w:lang w:eastAsia="fr-FR"/>
        </w:rPr>
        <w:t>ème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 jet )                                     </w:t>
      </w:r>
    </w:p>
    <w:p>
      <w:pPr>
        <w:spacing w:line="384" w:lineRule="atLeast"/>
        <w:ind w:firstLine="142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Compétence terminale visée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: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 Apprendre à réécrire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Compétence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transversale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 xml:space="preserve"> :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 O</w:t>
      </w:r>
      <w:r>
        <w:rPr>
          <w:rFonts w:ascii="Bookman Old Style" w:cstheme="majorBidi" w:eastAsia="Arial Unicode MS" w:hAnsi="Bookman Old Style"/>
          <w:b/>
          <w:sz w:val="24"/>
        </w:rPr>
        <w:t xml:space="preserve">bserver et découvrir        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-Développer ses capacités d'expression orale. 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sz w:val="24"/>
        </w:rPr>
        <w:t xml:space="preserve"> -Communiquer de manière efficace dans les diverses situations de communication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Valeurs mises en œuvres</w:t>
      </w:r>
      <w:r>
        <w:rPr>
          <w:rFonts w:ascii="Bookman Old Style" w:cstheme="majorBidi" w:eastAsia="Arial Unicode MS" w:hAnsi="Bookman Old Style"/>
          <w:b/>
          <w:sz w:val="24"/>
        </w:rPr>
        <w:t xml:space="preserve"> : imprégner chez l'apprenant une connaissance large du patrimoine culturel, historique et religieux de la nation.</w:t>
      </w:r>
    </w:p>
    <w:p>
      <w:pPr>
        <w:spacing w:line="384" w:lineRule="atLeast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Objectifs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 xml:space="preserve"> d’apprentissage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: L'apprenant sera capable de réinvestir ses acquis et ses connaissances pour réécrire son paragraphe (améliore sa production) </w:t>
      </w:r>
    </w:p>
    <w:p>
      <w:pPr>
        <w:spacing w:line="384" w:lineRule="atLeast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Matériel didactique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: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La production écrite des élèves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.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tableau</w:t>
      </w:r>
    </w:p>
    <w:p>
      <w:pPr>
        <w:spacing w:line="384" w:lineRule="atLeast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Durée :45mn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 </w:t>
      </w:r>
    </w:p>
    <w:p>
      <w:pPr>
        <w:spacing w:line="360" w:lineRule="auto"/>
        <w:jc w:val="center"/>
        <w:rPr>
          <w:rFonts w:ascii="Bookman Old Style" w:hAnsi="Bookman Old Style"/>
          <w:b/>
          <w:sz w:val="24"/>
          <w:u w:val="single"/>
          <w:rtl/>
        </w:rPr>
      </w:pPr>
      <w:r>
        <w:rPr>
          <w:rFonts w:ascii="Bookman Old Style" w:hAnsi="Bookman Old Style"/>
          <w:b/>
          <w:sz w:val="24"/>
          <w:u w:val="single"/>
        </w:rPr>
        <w:t xml:space="preserve">Déroulement </w:t>
      </w:r>
      <w:r>
        <w:rPr>
          <w:rFonts w:ascii="Bookman Old Style" w:hAnsi="Bookman Old Style"/>
          <w:b/>
          <w:sz w:val="24"/>
          <w:u w:val="single"/>
        </w:rPr>
        <w:t>d’activité</w:t>
      </w:r>
    </w:p>
    <w:p>
      <w:pPr>
        <w:pStyle w:val="Style"/>
        <w:tabs>
          <w:tab w:val="center" w:pos="4153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  <w:u w:val="single"/>
        </w:rPr>
        <w:t>Moment du découverte</w:t>
      </w:r>
      <w:r>
        <w:rPr>
          <w:rFonts w:ascii="Bookman Old Style" w:cstheme="majorBidi" w:hAnsi="Bookman Old Style"/>
          <w:b/>
        </w:rPr>
        <w:t xml:space="preserve"> </w:t>
      </w:r>
      <w:r>
        <w:rPr>
          <w:rFonts w:ascii="Bookman Old Style" w:cstheme="majorBidi" w:hAnsi="Bookman Old Style"/>
          <w:b/>
        </w:rPr>
        <w:t xml:space="preserve"> </w:t>
      </w:r>
    </w:p>
    <w:p>
      <w:pPr>
        <w:pStyle w:val="Style"/>
        <w:tabs>
          <w:tab w:val="center" w:pos="4153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</w:rPr>
        <w:t xml:space="preserve">-Recensement des erreurs commises par les apprenants en trois rubriques 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>
        <w:trPr/>
        <w:tc>
          <w:tcPr>
            <w:cnfStyle w:val="101000000000"/>
            <w:tcW w:w="2840" w:type="dxa"/>
            <w:gridSpan w:val="1"/>
          </w:tcPr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 xml:space="preserve">Orthographe </w:t>
            </w:r>
          </w:p>
        </w:tc>
        <w:tc>
          <w:tcPr>
            <w:cnfStyle w:val="100000000000"/>
            <w:tcW w:w="2841" w:type="dxa"/>
            <w:gridSpan w:val="1"/>
          </w:tcPr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 xml:space="preserve">Grammaire </w:t>
            </w:r>
          </w:p>
        </w:tc>
        <w:tc>
          <w:tcPr>
            <w:cnfStyle w:val="100000000000"/>
            <w:tcW w:w="2841" w:type="dxa"/>
            <w:gridSpan w:val="1"/>
          </w:tcPr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 xml:space="preserve">Syntaxe   </w:t>
            </w:r>
          </w:p>
        </w:tc>
      </w:tr>
      <w:tr>
        <w:trPr/>
        <w:tc>
          <w:tcPr>
            <w:cnfStyle w:val="001000100000"/>
            <w:tcW w:w="2840" w:type="dxa"/>
            <w:gridSpan w:val="1"/>
          </w:tcPr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>………………</w:t>
            </w:r>
          </w:p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>………………..</w:t>
            </w:r>
          </w:p>
        </w:tc>
        <w:tc>
          <w:tcPr>
            <w:cnfStyle w:val="000000100000"/>
            <w:tcW w:w="2841" w:type="dxa"/>
            <w:gridSpan w:val="1"/>
          </w:tcPr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>……………….</w:t>
            </w:r>
          </w:p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>………………..</w:t>
            </w:r>
          </w:p>
        </w:tc>
        <w:tc>
          <w:tcPr>
            <w:cnfStyle w:val="000000100000"/>
            <w:tcW w:w="2841" w:type="dxa"/>
            <w:gridSpan w:val="1"/>
          </w:tcPr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>………………..</w:t>
            </w:r>
          </w:p>
          <w:p>
            <w:pPr>
              <w:pStyle w:val="Style"/>
              <w:tabs>
                <w:tab w:val="center" w:pos="4153"/>
              </w:tabs>
              <w:spacing w:line="360" w:lineRule="auto"/>
              <w:contextualSpacing w:val="on"/>
              <w:rPr>
                <w:rFonts w:ascii="Bookman Old Style" w:cstheme="majorBidi" w:hAnsi="Bookman Old Style"/>
                <w:b/>
              </w:rPr>
            </w:pPr>
            <w:r>
              <w:rPr>
                <w:rFonts w:ascii="Bookman Old Style" w:cstheme="majorBidi" w:hAnsi="Bookman Old Style"/>
                <w:b/>
              </w:rPr>
              <w:t>…………………..</w:t>
            </w:r>
          </w:p>
        </w:tc>
      </w:tr>
    </w:tbl>
    <w:p>
      <w:pPr>
        <w:pStyle w:val="Style"/>
        <w:tabs>
          <w:tab w:val="center" w:pos="4153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center" w:pos="4153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  <w:u w:val="single"/>
        </w:rPr>
        <w:t>Moment d'observation méthodique</w:t>
      </w:r>
      <w:r>
        <w:rPr>
          <w:rFonts w:ascii="Bookman Old Style" w:cstheme="majorBidi" w:hAnsi="Bookman Old Style"/>
          <w:b/>
          <w:u w:val="single"/>
        </w:rPr>
        <w:t xml:space="preserve"> </w:t>
      </w:r>
      <w:r>
        <w:rPr>
          <w:rFonts w:ascii="Bookman Old Style" w:cstheme="majorBidi" w:hAnsi="Bookman Old Style"/>
          <w:b/>
        </w:rPr>
        <w:t xml:space="preserve"> </w:t>
      </w:r>
    </w:p>
    <w:p>
      <w:pPr>
        <w:pStyle w:val="Style"/>
        <w:tabs>
          <w:tab w:val="center" w:pos="4153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</w:rPr>
        <w:t>-</w:t>
      </w:r>
      <w:r>
        <w:rPr>
          <w:rFonts w:ascii="Bookman Old Style" w:cstheme="majorBidi" w:hAnsi="Bookman Old Style"/>
          <w:b/>
        </w:rPr>
        <w:t xml:space="preserve"> </w:t>
      </w:r>
      <w:r>
        <w:rPr>
          <w:rFonts w:ascii="Bookman Old Style" w:cstheme="majorBidi" w:hAnsi="Bookman Old Style"/>
          <w:b/>
        </w:rPr>
        <w:t xml:space="preserve">Demander aux apprenants d'observer attentivement les phrases </w:t>
      </w:r>
    </w:p>
    <w:p>
      <w:pPr>
        <w:pStyle w:val="Style"/>
        <w:tabs>
          <w:tab w:val="center" w:pos="4153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</w:rPr>
        <w:t>-</w:t>
      </w:r>
      <w:r>
        <w:rPr>
          <w:rFonts w:ascii="Bookman Old Style" w:cstheme="majorBidi" w:hAnsi="Bookman Old Style"/>
          <w:b/>
        </w:rPr>
        <w:t xml:space="preserve"> </w:t>
      </w:r>
      <w:r>
        <w:rPr>
          <w:rFonts w:ascii="Bookman Old Style" w:cstheme="majorBidi" w:hAnsi="Bookman Old Style"/>
          <w:b/>
        </w:rPr>
        <w:t xml:space="preserve">Correction des phrases </w:t>
      </w:r>
    </w:p>
    <w:p>
      <w:pPr>
        <w:pStyle w:val="Style"/>
        <w:tabs>
          <w:tab w:val="center" w:pos="4153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</w:rPr>
        <w:t>-</w:t>
      </w:r>
      <w:r>
        <w:rPr>
          <w:rFonts w:ascii="Bookman Old Style" w:cstheme="majorBidi" w:hAnsi="Bookman Old Style"/>
          <w:b/>
        </w:rPr>
        <w:t xml:space="preserve"> </w:t>
      </w:r>
      <w:r>
        <w:rPr>
          <w:rFonts w:ascii="Bookman Old Style" w:cstheme="majorBidi" w:hAnsi="Bookman Old Style"/>
          <w:b/>
        </w:rPr>
        <w:t xml:space="preserve">Correction en binôme .les travaux des apprenants  </w:t>
      </w:r>
      <w:r>
        <w:rPr>
          <w:rFonts w:ascii="Bookman Old Style" w:cstheme="majorBidi" w:hAnsi="Bookman Old Style"/>
          <w:b/>
        </w:rPr>
        <w:tab/>
        <w:t xml:space="preserve">                                                        </w:t>
      </w:r>
    </w:p>
    <w:p>
      <w:pPr>
        <w:pStyle w:val="Style"/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  <w:u w:val="single"/>
        </w:rPr>
        <w:t>Moment de reformulation</w:t>
      </w:r>
      <w:r>
        <w:rPr>
          <w:rFonts w:ascii="Bookman Old Style" w:cstheme="majorBidi" w:hAnsi="Bookman Old Style"/>
          <w:b/>
        </w:rPr>
        <w:t xml:space="preserve"> </w:t>
      </w:r>
      <w:r>
        <w:rPr>
          <w:rFonts w:ascii="Bookman Old Style" w:cstheme="majorBidi" w:hAnsi="Bookman Old Style"/>
          <w:b/>
        </w:rPr>
        <w:t xml:space="preserve"> </w:t>
      </w:r>
    </w:p>
    <w:p>
      <w:pPr>
        <w:pStyle w:val="Style"/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</w:rPr>
        <w:t xml:space="preserve">-Faire  passer un  apprenant pour lire son  travail </w:t>
      </w:r>
    </w:p>
    <w:p>
      <w:pPr>
        <w:pStyle w:val="Style"/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  <w:u w:val="single"/>
        </w:rPr>
        <w:t>Moment d'évaluation</w:t>
      </w:r>
      <w:r>
        <w:rPr>
          <w:rFonts w:ascii="Bookman Old Style" w:cstheme="majorBidi" w:hAnsi="Bookman Old Style"/>
          <w:b/>
        </w:rPr>
        <w:t xml:space="preserve">  </w:t>
      </w:r>
    </w:p>
    <w:p>
      <w:pPr>
        <w:pStyle w:val="Style"/>
        <w:spacing w:line="360" w:lineRule="auto"/>
        <w:contextualSpacing w:val="on"/>
        <w:rPr>
          <w:rFonts w:ascii="Bookman Old Style" w:cstheme="majorBidi" w:hAnsi="Bookman Old Style"/>
          <w:b/>
        </w:rPr>
      </w:pPr>
      <w:r>
        <w:rPr>
          <w:rFonts w:ascii="Bookman Old Style" w:cstheme="majorBidi" w:hAnsi="Bookman Old Style"/>
          <w:b/>
        </w:rPr>
        <w:t xml:space="preserve">Vérifier la correction </w:t>
      </w:r>
      <w:r>
        <w:rPr>
          <w:rFonts w:ascii="Bookman Old Style" w:cstheme="majorBidi" w:hAnsi="Bookman Old Style"/>
          <w:b/>
        </w:rPr>
        <w:t>effectuée</w:t>
      </w:r>
      <w:r>
        <w:rPr>
          <w:rFonts w:ascii="Bookman Old Style" w:cstheme="majorBidi" w:hAnsi="Bookman Old Style"/>
          <w:b/>
        </w:rPr>
        <w:t xml:space="preserve"> par les apprenants </w:t>
      </w:r>
      <w:r>
        <w:rPr>
          <w:rFonts w:ascii="Bookman Old Style" w:cstheme="majorBidi" w:hAnsi="Bookman Old Style"/>
          <w:b/>
        </w:rPr>
        <w:t>(auto-correction)</w:t>
      </w:r>
    </w:p>
    <w:p>
      <w:pPr>
        <w:pStyle w:val="Style"/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tyle"/>
        <w:tabs>
          <w:tab w:val="left" w:pos="6588"/>
        </w:tabs>
        <w:spacing w:line="360" w:lineRule="auto"/>
        <w:contextualSpacing w:val="on"/>
        <w:rPr>
          <w:rFonts w:ascii="Bookman Old Style" w:cstheme="majorBidi" w:hAnsi="Bookman Old Style"/>
          <w:b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  <w:rtl/>
        </w:rPr>
        <w:tab/>
      </w: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hAnsi="Bookman Old Style"/>
          <w:b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tabs>
          <w:tab w:val="left" w:pos="1634"/>
        </w:tabs>
        <w:spacing w:line="360" w:lineRule="auto"/>
        <w:ind w:left="136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  <w:u w:val="thick" w:color="ff0000"/>
        </w:rPr>
        <w:t>Compétence</w:t>
      </w:r>
      <w:r>
        <w:rPr>
          <w:rFonts w:ascii="Bookman Old Style" w:cstheme="majorBidi" w:hAnsi="Bookman Old Style"/>
          <w:b/>
          <w:sz w:val="24"/>
          <w:u w:val="thick" w:color="ff0000"/>
        </w:rPr>
        <w:t xml:space="preserve"> :</w:t>
      </w:r>
      <w:r>
        <w:rPr>
          <w:rFonts w:ascii="Bookman Old Style" w:cstheme="majorBidi" w:hAnsi="Bookman Old Style"/>
          <w:b/>
          <w:sz w:val="24"/>
        </w:rPr>
        <w:t xml:space="preserve"> Réaliser un projet individuel /ou s'inscrire dans un projet collectif   </w:t>
      </w:r>
    </w:p>
    <w:p>
      <w:pPr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  <w:u w:val="single"/>
        </w:rPr>
        <w:t xml:space="preserve">  </w:t>
      </w:r>
      <w:r>
        <w:rPr>
          <w:rFonts w:ascii="Bookman Old Style" w:cstheme="majorBidi" w:hAnsi="Bookman Old Style"/>
          <w:b/>
          <w:sz w:val="24"/>
          <w:u w:val="single"/>
        </w:rPr>
        <w:t>Objectifs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 xml:space="preserve"> :  </w:t>
      </w:r>
      <w:r>
        <w:rPr>
          <w:rFonts w:ascii="Bookman Old Style" w:cstheme="majorBidi" w:hAnsi="Bookman Old Style"/>
          <w:b/>
          <w:sz w:val="24"/>
          <w:lang w:bidi="ar-DZ"/>
        </w:rPr>
        <w:t>Finaliser la 2</w:t>
      </w:r>
      <w:r>
        <w:rPr>
          <w:rFonts w:ascii="Bookman Old Style" w:cstheme="majorBidi" w:hAnsi="Bookman Old Style"/>
          <w:b/>
          <w:sz w:val="24"/>
          <w:vertAlign w:val="superscript"/>
          <w:lang w:bidi="ar-DZ"/>
        </w:rPr>
        <w:t>ème</w:t>
      </w:r>
      <w:r>
        <w:rPr>
          <w:rFonts w:ascii="Bookman Old Style" w:cstheme="majorBidi" w:hAnsi="Bookman Old Style"/>
          <w:b/>
          <w:sz w:val="24"/>
          <w:lang w:bidi="ar-DZ"/>
        </w:rPr>
        <w:t xml:space="preserve"> étape du projet 02 en exécutant une tâche précise.</w:t>
      </w:r>
      <w:r>
        <w:rPr>
          <w:rFonts w:ascii="Bookman Old Style" w:cstheme="majorBidi" w:hAnsi="Bookman Old Style"/>
          <w:b/>
          <w:sz w:val="24"/>
        </w:rPr>
        <w:t xml:space="preserve">  </w:t>
      </w:r>
    </w:p>
    <w:p>
      <w:pPr>
        <w:spacing w:line="360" w:lineRule="auto"/>
        <w:ind w:left="136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  <w:u w:val="single"/>
        </w:rPr>
        <w:t>Matériel didactique</w:t>
      </w:r>
      <w:r>
        <w:rPr>
          <w:rFonts w:ascii="Bookman Old Style" w:cstheme="majorBidi" w:hAnsi="Bookman Old Style"/>
          <w:b/>
          <w:sz w:val="24"/>
          <w:u w:val="single"/>
        </w:rPr>
        <w:t xml:space="preserve">  </w:t>
      </w:r>
      <w:r>
        <w:rPr>
          <w:rFonts w:ascii="Bookman Old Style" w:cstheme="majorBidi" w:hAnsi="Bookman Old Style"/>
          <w:b/>
          <w:sz w:val="24"/>
        </w:rPr>
        <w:t xml:space="preserve">: Manuel scolaire p59 </w:t>
      </w:r>
    </w:p>
    <w:p>
      <w:pPr>
        <w:pStyle w:val="Titre21"/>
        <w:spacing w:line="360" w:lineRule="auto"/>
        <w:ind w:left="237" w:right="245"/>
        <w:contextualSpacing w:val="on"/>
        <w:jc w:val="center"/>
        <w:rPr>
          <w:rFonts w:ascii="Bookman Old Style" w:cstheme="majorBidi" w:hAnsi="Bookman Old Style"/>
          <w:b/>
          <w:i w:val="off"/>
          <w:sz w:val="24"/>
          <w:u w:val="single"/>
        </w:rPr>
      </w:pPr>
      <w:r>
        <w:rPr>
          <w:rFonts w:ascii="Bookman Old Style" w:cstheme="majorBidi" w:hAnsi="Bookman Old Style"/>
          <w:b/>
          <w:i w:val="off"/>
          <w:sz w:val="24"/>
          <w:u w:val="single"/>
        </w:rPr>
        <w:t xml:space="preserve">Déroulement </w:t>
      </w:r>
      <w:r>
        <w:rPr>
          <w:rFonts w:ascii="Bookman Old Style" w:cstheme="majorBidi" w:hAnsi="Bookman Old Style"/>
          <w:b/>
          <w:i w:val="off"/>
          <w:sz w:val="24"/>
          <w:u w:val="single"/>
        </w:rPr>
        <w:t>d</w:t>
      </w:r>
      <w:r>
        <w:rPr>
          <w:rFonts w:ascii="Bookman Old Style" w:cstheme="majorBidi" w:hAnsi="Bookman Old Style"/>
          <w:b/>
          <w:i w:val="off"/>
          <w:sz w:val="24"/>
          <w:u w:val="single"/>
        </w:rPr>
        <w:t>e</w:t>
      </w:r>
      <w:r>
        <w:rPr>
          <w:rFonts w:ascii="Bookman Old Style" w:cstheme="majorBidi" w:hAnsi="Bookman Old Style"/>
          <w:b/>
          <w:i w:val="off"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i w:val="off"/>
          <w:sz w:val="24"/>
          <w:u w:val="single"/>
        </w:rPr>
        <w:t>l</w:t>
      </w:r>
      <w:r>
        <w:rPr>
          <w:rFonts w:ascii="Bookman Old Style" w:cstheme="majorBidi" w:hAnsi="Bookman Old Style"/>
          <w:b/>
          <w:i w:val="off"/>
          <w:sz w:val="24"/>
          <w:u w:val="single"/>
        </w:rPr>
        <w:t>’activité</w:t>
      </w:r>
    </w:p>
    <w:p>
      <w:pPr>
        <w:spacing w:line="360" w:lineRule="auto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  <w:u w:val="single"/>
        </w:rPr>
        <w:t>1</w:t>
      </w:r>
      <w:r>
        <w:rPr>
          <w:rFonts w:ascii="Bookman Old Style" w:cstheme="majorBidi" w:hAnsi="Bookman Old Style"/>
          <w:b/>
          <w:sz w:val="24"/>
          <w:u w:val="single"/>
          <w:vertAlign w:val="superscript"/>
        </w:rPr>
        <w:t>ère</w:t>
      </w:r>
      <w:r>
        <w:rPr>
          <w:rFonts w:ascii="Bookman Old Style" w:cstheme="majorBidi" w:hAnsi="Bookman Old Style"/>
          <w:b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sz w:val="24"/>
          <w:u w:val="single"/>
        </w:rPr>
        <w:t>étape : Préparation et organisation du travail</w:t>
      </w:r>
      <w:r>
        <w:rPr>
          <w:rFonts w:ascii="Bookman Old Style" w:cstheme="majorBidi" w:hAnsi="Bookman Old Style"/>
          <w:b/>
          <w:sz w:val="24"/>
        </w:rPr>
        <w:t> :</w:t>
      </w:r>
    </w:p>
    <w:p>
      <w:pPr>
        <w:spacing w:line="360" w:lineRule="auto"/>
        <w:ind w:right="-1158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  <w:u w:val="single"/>
        </w:rPr>
        <w:t>Travail individuel</w:t>
      </w:r>
      <w:r>
        <w:rPr>
          <w:rFonts w:ascii="Bookman Old Style" w:cstheme="majorBidi" w:hAnsi="Bookman Old Style"/>
          <w:b/>
          <w:sz w:val="24"/>
        </w:rPr>
        <w:t xml:space="preserve"> : </w:t>
      </w:r>
    </w:p>
    <w:p>
      <w:pPr>
        <w:spacing w:line="360" w:lineRule="auto"/>
        <w:ind w:right="-1158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Mise en situation : De quoi on a parlé cette semaine ?</w:t>
      </w:r>
    </w:p>
    <w:p>
      <w:pPr>
        <w:spacing w:line="360" w:lineRule="auto"/>
        <w:ind w:right="310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Tous les réponses sont acceptées.</w:t>
      </w:r>
    </w:p>
    <w:p>
      <w:pPr>
        <w:spacing w:line="360" w:lineRule="auto"/>
        <w:ind w:right="310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Donc aujourd'hui, nous allons fabriquer le décor de la fête  ».</w:t>
      </w:r>
    </w:p>
    <w:p>
      <w:pPr>
        <w:spacing w:before="120" w:line="360" w:lineRule="auto"/>
        <w:contextualSpacing w:val="on"/>
        <w:rPr>
          <w:rFonts w:ascii="Bookman Old Style" w:hAnsi="Bookman Old Style"/>
          <w:b/>
          <w:color w:val="00cc99"/>
          <w:sz w:val="24"/>
        </w:rPr>
      </w:pPr>
      <w:r>
        <w:rPr>
          <w:rFonts w:ascii="Bookman Old Style" w:cstheme="majorBidi" w:hAnsi="Bookman Old Style"/>
          <w:b/>
          <w:sz w:val="24"/>
          <w:u w:val="single"/>
        </w:rPr>
        <w:t>2</w:t>
      </w:r>
      <w:r>
        <w:rPr>
          <w:rFonts w:ascii="Bookman Old Style" w:cstheme="majorBidi" w:hAnsi="Bookman Old Style"/>
          <w:b/>
          <w:sz w:val="24"/>
          <w:u w:val="single"/>
          <w:vertAlign w:val="superscript"/>
        </w:rPr>
        <w:t>ème</w:t>
      </w:r>
      <w:r>
        <w:rPr>
          <w:rFonts w:ascii="Bookman Old Style" w:cstheme="majorBidi" w:hAnsi="Bookman Old Style"/>
          <w:b/>
          <w:sz w:val="24"/>
          <w:u w:val="single"/>
        </w:rPr>
        <w:t xml:space="preserve"> étape : Réalisation</w:t>
      </w:r>
      <w:r>
        <w:rPr>
          <w:rFonts w:ascii="Bookman Old Style" w:hAnsi="Bookman Old Style"/>
          <w:b/>
          <w:color w:val="00b0f0"/>
          <w:sz w:val="24"/>
          <w:u w:val="single"/>
        </w:rPr>
        <w:t xml:space="preserve"> </w:t>
      </w:r>
      <w:r>
        <w:rPr>
          <w:rFonts w:ascii="Bookman Old Style" w:cstheme="majorBidi" w:hAnsi="Bookman Old Style"/>
          <w:b/>
          <w:sz w:val="24"/>
          <w:u w:val="single"/>
        </w:rPr>
        <w:t>du projet</w:t>
      </w:r>
      <w:r>
        <w:rPr>
          <w:rFonts w:ascii="Bookman Old Style" w:hAnsi="Bookman Old Style"/>
          <w:b/>
          <w:color w:val="00b0f0"/>
          <w:sz w:val="24"/>
        </w:rPr>
        <w:t> </w:t>
      </w:r>
    </w:p>
    <w:p>
      <w:pPr>
        <w:tabs>
          <w:tab w:val="left" w:pos="7804"/>
        </w:tabs>
        <w:spacing w:line="360" w:lineRule="auto"/>
        <w:ind w:right="-257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Travail collectif</w:t>
      </w:r>
      <w:r>
        <w:rPr>
          <w:rFonts w:ascii="Bookman Old Style" w:cstheme="majorBidi" w:hAnsi="Bookman Old Style"/>
          <w:b/>
          <w:sz w:val="24"/>
        </w:rPr>
        <w:t xml:space="preserve">  </w:t>
      </w:r>
      <w:r>
        <w:rPr>
          <w:rFonts w:ascii="Bookman Old Style" w:cstheme="majorBidi" w:hAnsi="Bookman Old Style"/>
          <w:b/>
          <w:sz w:val="24"/>
        </w:rPr>
        <w:tab/>
      </w:r>
    </w:p>
    <w:p>
      <w:pPr>
        <w:tabs>
          <w:tab w:val="left" w:pos="993"/>
        </w:tabs>
        <w:spacing w:line="360" w:lineRule="auto"/>
        <w:ind w:right="-1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Les apprenants 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>sont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 xml:space="preserve"> invités à fabriquer  le décor de la fête  en employant les moyens suivants : ( du papier en couleur –des ciseaux –un fil –des crayon de couleur .) </w:t>
      </w:r>
    </w:p>
    <w:p>
      <w:pPr>
        <w:tabs>
          <w:tab w:val="left" w:pos="993"/>
        </w:tabs>
        <w:spacing w:line="360" w:lineRule="auto"/>
        <w:ind w:right="-257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 xml:space="preserve"> - Mettre les en groupe de 4 à 6 apprenants.</w:t>
      </w:r>
    </w:p>
    <w:p>
      <w:pPr>
        <w:spacing w:line="360" w:lineRule="auto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Exécution de la tâche : L’enseignant prononce à haute voix la formule spécifique suivie d'une consigne d'écoute: « Vous allez fabriquer le décor de la fête  Prenez vos crayons et commencer </w:t>
      </w:r>
    </w:p>
    <w:p>
      <w:pPr>
        <w:spacing w:line="360" w:lineRule="auto"/>
        <w:contextualSpacing w:val="on"/>
        <w:rPr>
          <w:rFonts w:ascii="Bookman Old Style" w:cstheme="majorBidi" w:hAnsi="Bookman Old Style"/>
          <w:b/>
          <w:sz w:val="24"/>
        </w:rPr>
      </w:pPr>
      <w:r>
        <w:rPr>
          <w:rFonts w:ascii="Bookman Old Style" w:cstheme="majorBidi" w:hAnsi="Bookman Old Style"/>
          <w:b/>
          <w:sz w:val="24"/>
        </w:rPr>
        <w:t>- Il faut : découper le papier</w:t>
      </w:r>
      <w:r>
        <w:rPr>
          <w:rFonts w:ascii="Bookman Old Style" w:cstheme="majorBidi" w:hAnsi="Bookman Old Style"/>
          <w:b/>
          <w:sz w:val="24"/>
        </w:rPr>
        <w:t xml:space="preserve"> </w:t>
      </w:r>
      <w:r>
        <w:rPr>
          <w:rFonts w:ascii="Bookman Old Style" w:cstheme="majorBidi" w:hAnsi="Bookman Old Style"/>
          <w:b/>
          <w:sz w:val="24"/>
        </w:rPr>
        <w:t xml:space="preserve">et  assembler les fleurs dans le fil </w:t>
      </w: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color w:val="ff0000"/>
          <w:sz w:val="24"/>
        </w:rPr>
      </w:pP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Cours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4émeAP                                                                                                                                      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Projet 02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hAnsi="Bookman Old Style"/>
          <w:b/>
          <w:sz w:val="24"/>
        </w:rPr>
        <w:t>C’est la fête 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Produit final: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 </w:t>
      </w:r>
      <w:r>
        <w:rPr>
          <w:rFonts w:ascii="Bookman Old Style" w:cstheme="majorBidi" w:eastAsia="Arial Unicode MS" w:hAnsi="Bookman Old Style"/>
          <w:b/>
          <w:sz w:val="24"/>
        </w:rPr>
        <w:t>Réaliser une affiche pour annoncer l'anniversaire des élèves de la classe  .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 xml:space="preserve">Tâche2 </w:t>
      </w:r>
      <w:r>
        <w:rPr>
          <w:rFonts w:ascii="Bookman Old Style" w:cstheme="majorBidi" w:eastAsia="Arial Unicode MS" w:hAnsi="Bookman Old Style"/>
          <w:b/>
          <w:color w:val="ff0000"/>
          <w:sz w:val="24"/>
        </w:rPr>
        <w:t>:</w:t>
      </w:r>
      <w:r>
        <w:rPr>
          <w:rFonts w:ascii="Bookman Old Style" w:cstheme="majorBidi" w:eastAsia="Arial Unicode MS" w:hAnsi="Bookman Old Style"/>
          <w:b/>
          <w:sz w:val="24"/>
        </w:rPr>
        <w:t xml:space="preserve"> Fabriquons le décor de la fête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Séquence 02:</w:t>
      </w:r>
      <w:r>
        <w:rPr>
          <w:rFonts w:ascii="Bookman Old Style" w:cstheme="majorBidi" w:eastAsia="Arial Unicode MS" w:hAnsi="Bookman Old Style"/>
          <w:b/>
          <w:sz w:val="24"/>
        </w:rPr>
        <w:t xml:space="preserve"> Aujourd'hui, c'est l'Aïd !</w:t>
      </w:r>
    </w:p>
    <w:p>
      <w:pPr>
        <w:pStyle w:val="Subtitle"/>
        <w:rPr>
          <w:rFonts w:ascii="Bookman Old Style" w:cstheme="majorBidi" w:eastAsia="Arial Unicode MS" w:hAnsi="Bookman Old Style"/>
          <w:b/>
          <w:sz w:val="24"/>
        </w:rPr>
      </w:pPr>
      <w:r>
        <w:rPr>
          <w:rFonts w:ascii="Bookman Old Style" w:cstheme="majorBidi" w:eastAsia="Arial Unicode MS" w:hAnsi="Bookman Old Style"/>
          <w:b/>
          <w:color w:val="ff0000"/>
          <w:sz w:val="24"/>
        </w:rPr>
        <w:t>Acte de parole</w:t>
      </w:r>
      <w:r>
        <w:rPr>
          <w:rFonts w:ascii="Bookman Old Style" w:cstheme="majorBidi" w:eastAsia="Arial Unicode MS" w:hAnsi="Bookman Old Style"/>
          <w:b/>
          <w:sz w:val="24"/>
        </w:rPr>
        <w:t xml:space="preserve">: </w:t>
      </w:r>
      <w:r>
        <w:rPr>
          <w:rFonts w:ascii="Bookman Old Style" w:cstheme="majorBidi" w:eastAsia="Arial Unicode MS" w:hAnsi="Bookman Old Style"/>
          <w:b/>
          <w:sz w:val="24"/>
        </w:rPr>
        <w:t>S</w:t>
      </w:r>
      <w:r>
        <w:rPr>
          <w:rFonts w:ascii="Bookman Old Style" w:cstheme="majorBidi" w:eastAsia="Arial Unicode MS" w:hAnsi="Bookman Old Style"/>
          <w:b/>
          <w:sz w:val="24"/>
        </w:rPr>
        <w:t>ituer dans le temps ( le jour)</w:t>
      </w:r>
    </w:p>
    <w:p>
      <w:pPr>
        <w:pStyle w:val="Style"/>
        <w:spacing w:line="360" w:lineRule="auto"/>
        <w:contextualSpacing w:val="on"/>
        <w:rPr>
          <w:rFonts w:ascii="Bookman Old Style" w:cstheme="majorBidi" w:hAnsi="Bookman Old Style"/>
          <w:b/>
          <w:rtl/>
        </w:rPr>
      </w:pPr>
    </w:p>
    <w:p>
      <w:pPr>
        <w:spacing w:line="384" w:lineRule="atLeast"/>
        <w:ind w:firstLine="142"/>
        <w:rPr>
          <w:rFonts w:ascii="Bookman Old Style" w:cstheme="majorBidi" w:hAnsi="Bookman Old Style"/>
          <w:b/>
          <w:color w:val="181818"/>
          <w:sz w:val="24"/>
          <w:rtl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Discipline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: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 Test dévaluation                                                                     </w:t>
      </w:r>
    </w:p>
    <w:p>
      <w:pPr>
        <w:spacing w:line="384" w:lineRule="atLeast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Compétence terminale visée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: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Réinvestissement et intégration des acquis de l’apprentissage lexical et grammatical.</w:t>
      </w:r>
    </w:p>
    <w:p>
      <w:pPr>
        <w:spacing w:line="384" w:lineRule="atLeast"/>
        <w:ind w:firstLine="142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 xml:space="preserve">Objectifs 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d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’apprentissage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:</w:t>
      </w:r>
    </w:p>
    <w:p>
      <w:pPr>
        <w:spacing w:line="384" w:lineRule="atLeast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Evaluer les connaissances acquises durant la séquence.</w:t>
      </w:r>
    </w:p>
    <w:p>
      <w:pPr>
        <w:spacing w:line="384" w:lineRule="atLeast"/>
        <w:rPr>
          <w:rFonts w:ascii="Bookman Old Style" w:cstheme="majorBidi" w:hAnsi="Bookman Old Style"/>
          <w:b/>
          <w:color w:val="181818"/>
          <w:sz w:val="24"/>
          <w:rtl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Matériel didactique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: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manuel de la  4AP page 61-tableau-</w:t>
      </w:r>
    </w:p>
    <w:p>
      <w:pPr>
        <w:pStyle w:val="1"/>
        <w:spacing w:after="0" w:line="360" w:lineRule="auto"/>
        <w:ind w:left="0"/>
        <w:contextualSpacing w:val="on"/>
        <w:rPr>
          <w:rFonts w:ascii="Bookman Old Style" w:cs="Times New Roman" w:hAnsi="Bookman Old Style"/>
          <w:b/>
          <w:sz w:val="24"/>
          <w:u w:val="single"/>
        </w:rPr>
      </w:pPr>
      <w:r>
        <w:rPr>
          <w:rFonts w:ascii="Bookman Old Style" w:cs="Times New Roman" w:hAnsi="Bookman Old Style"/>
          <w:b/>
          <w:sz w:val="24"/>
          <w:u w:val="single"/>
        </w:rPr>
        <w:t>Durée </w:t>
      </w:r>
      <w:r>
        <w:rPr>
          <w:rFonts w:ascii="Bookman Old Style" w:cs="Times New Roman" w:hAnsi="Bookman Old Style"/>
          <w:b/>
          <w:sz w:val="24"/>
          <w:u w:val="single"/>
        </w:rPr>
        <w:t>:</w:t>
      </w:r>
    </w:p>
    <w:p>
      <w:pPr>
        <w:spacing w:line="360" w:lineRule="auto"/>
        <w:jc w:val="center"/>
        <w:rPr>
          <w:rFonts w:ascii="Bookman Old Style" w:hAnsi="Bookman Old Style"/>
          <w:b/>
          <w:sz w:val="24"/>
          <w:u w:val="single"/>
          <w:rtl/>
        </w:rPr>
      </w:pPr>
      <w:r>
        <w:rPr>
          <w:rFonts w:ascii="Bookman Old Style" w:hAnsi="Bookman Old Style"/>
          <w:b/>
          <w:sz w:val="24"/>
          <w:u w:val="single"/>
        </w:rPr>
        <w:t xml:space="preserve">Déroulement </w:t>
      </w:r>
      <w:r>
        <w:rPr>
          <w:rFonts w:ascii="Bookman Old Style" w:hAnsi="Bookman Old Style"/>
          <w:b/>
          <w:sz w:val="24"/>
          <w:u w:val="single"/>
        </w:rPr>
        <w:t>d</w:t>
      </w:r>
      <w:r>
        <w:rPr>
          <w:rFonts w:ascii="Bookman Old Style" w:hAnsi="Bookman Old Style"/>
          <w:b/>
          <w:sz w:val="24"/>
          <w:u w:val="single"/>
        </w:rPr>
        <w:t>e l</w:t>
      </w:r>
      <w:r>
        <w:rPr>
          <w:rFonts w:ascii="Bookman Old Style" w:hAnsi="Bookman Old Style"/>
          <w:b/>
          <w:sz w:val="24"/>
          <w:u w:val="single"/>
        </w:rPr>
        <w:t xml:space="preserve">’activité </w:t>
      </w:r>
    </w:p>
    <w:p>
      <w:pPr>
        <w:spacing w:line="36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 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Moment de découverte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  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 Mise en contact avec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l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a comptine écrite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 Observation de la comptine  /illustration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/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titre /auteur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Amorce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: 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Q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ue voyez-vous sur l’image ?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Est-ce que cette compt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ine  a un titre ?  Qui peut le l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ire ?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Qui est l’auteur de cette comptine   ?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Anticiper et émettre des hypothèses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Moment d’observation /méthodique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 Lecture magistrale expressive </w:t>
      </w:r>
    </w:p>
    <w:p>
      <w:pPr>
        <w:spacing w:line="360" w:lineRule="auto"/>
        <w:rPr>
          <w:rFonts w:ascii="Bookman Old Style" w:cstheme="majorBidi" w:hAnsi="Bookman Old Style"/>
          <w:b/>
          <w:color w:val="ff0000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Dis les animaux cités dans ce poème</w:t>
      </w: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 xml:space="preserve">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ff0000"/>
          <w:sz w:val="24"/>
          <w:lang w:eastAsia="fr-FR"/>
        </w:rPr>
        <w:t> </w:t>
      </w:r>
      <w:r>
        <w:rPr>
          <w:rFonts w:ascii="Bookman Old Style" w:cstheme="majorBidi" w:hAnsi="Bookman Old Style"/>
          <w:b/>
          <w:color w:val="ff0000"/>
          <w:sz w:val="24"/>
          <w:u w:val="single"/>
          <w:lang w:eastAsia="fr-FR"/>
        </w:rPr>
        <w:t>Moment de reformulation</w:t>
      </w:r>
      <w:r>
        <w:rPr>
          <w:rFonts w:ascii="Bookman Old Style" w:cstheme="majorBidi" w:hAnsi="Bookman Old Style"/>
          <w:b/>
          <w:color w:val="181818"/>
          <w:sz w:val="24"/>
          <w:u w:val="single"/>
          <w:lang w:eastAsia="fr-FR"/>
        </w:rPr>
        <w:t xml:space="preserve"> personnelle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rtl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Lecture individuelle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oralisée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du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poème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Lis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, et recopie la bonne réponse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Le clown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était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venu :  -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samedi soir   -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mardi soir  -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lundi soir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Le magicien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fait : -parler les animaux –danser les animaux – chanter les animaux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La cape du magicien est : -jaune – noire – rouge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u w:val="single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u w:val="single"/>
          <w:lang w:eastAsia="fr-FR"/>
        </w:rPr>
        <w:t xml:space="preserve">Lettres et sons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u w:val="single"/>
          <w:rtl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Lis les mots et l’élève lève sa main quand il entend  f : fourmi –cheval –valise –fleurs                                                                                              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Lecture de la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phrase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ferme  la  fenêtre.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Le vent est violent. Mon frère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u w:val="single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u w:val="single"/>
          <w:lang w:eastAsia="fr-FR"/>
        </w:rPr>
        <w:t xml:space="preserve">Production écrite 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On demande à un apprenant  de dire comment il prépare la fête de l'enfance .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Porter la consigne au tableau. /Lecture de la consigne par un apprenant .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-travail individuel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u w:val="single"/>
          <w:lang w:eastAsia="fr-FR"/>
        </w:rPr>
        <w:t>Moment d'évaluation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 :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lang w:eastAsia="fr-FR"/>
        </w:rPr>
      </w:pP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   Correction et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 xml:space="preserve"> auto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-</w:t>
      </w:r>
      <w:r>
        <w:rPr>
          <w:rFonts w:ascii="Bookman Old Style" w:cstheme="majorBidi" w:hAnsi="Bookman Old Style"/>
          <w:b/>
          <w:color w:val="181818"/>
          <w:sz w:val="24"/>
          <w:lang w:eastAsia="fr-FR"/>
        </w:rPr>
        <w:t>correction.</w:t>
      </w:r>
    </w:p>
    <w:p>
      <w:pPr>
        <w:spacing w:line="360" w:lineRule="auto"/>
        <w:rPr>
          <w:rFonts w:ascii="Bookman Old Style" w:cstheme="majorBidi" w:hAnsi="Bookman Old Style"/>
          <w:b/>
          <w:color w:val="181818"/>
          <w:sz w:val="24"/>
          <w:rtl/>
          <w:lang w:eastAsia="fr-FR"/>
        </w:rPr>
      </w:pPr>
    </w:p>
    <w:p>
      <w:pPr>
        <w:tabs>
          <w:tab w:val="left" w:pos="7676"/>
        </w:tabs>
        <w:rPr>
          <w:rFonts w:ascii="Bookman Old Style" w:hAnsi="Bookman Old Style"/>
          <w:b/>
          <w:sz w:val="24"/>
        </w:rPr>
      </w:pPr>
    </w:p>
    <w:p>
      <w:pPr>
        <w:shd w:val="clear" w:color="auto" w:fill="ffffff" w:themeFill="background1"/>
        <w:rPr>
          <w:rFonts w:ascii="Bookman Old Style" w:hAnsi="Bookman Old Style"/>
          <w:b/>
          <w:sz w:val="24"/>
        </w:rPr>
      </w:pPr>
    </w:p>
    <w:p>
      <w:pPr>
        <w:shd w:val="clear" w:color="auto" w:fill="ffffff" w:themeFill="background1"/>
        <w:rPr>
          <w:rFonts w:ascii="Bookman Old Style" w:hAnsi="Bookman Old Style"/>
          <w:b/>
          <w:sz w:val="24"/>
        </w:rPr>
      </w:pPr>
    </w:p>
    <w:p>
      <w:pPr>
        <w:shd w:val="clear" w:color="auto" w:fill="ffffff" w:themeFill="background1"/>
        <w:rPr>
          <w:rFonts w:ascii="Bookman Old Style" w:hAnsi="Bookman Old Style"/>
          <w:color w:val="ff0000"/>
          <w:sz w:val="24"/>
          <w:u w:val="single"/>
        </w:rPr>
      </w:pPr>
    </w:p>
    <w:sectPr>
      <w:pgSz w:w="11906" w:h="16838"/>
      <w:pgMar w:top="284" w:right="282" w:bottom="142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color w:val="00cc99"/>
        <w:sz w:val="22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3"/>
      <w:numFmt w:val="bullet"/>
      <w:lvlText w:val="-"/>
      <w:lvlJc w:val="left"/>
      <w:pPr>
        <w:ind w:left="802" w:hanging="360"/>
      </w:pPr>
      <w:rPr>
        <w:rFonts w:ascii="Bookman Old Style" w:cs="Arial" w:eastAsia="Times New Roman" w:hAnsi="Bookman Old Style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4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62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bullet"/>
      <w:lvlText w:val="-"/>
      <w:lvlJc w:val="left"/>
      <w:pPr>
        <w:ind w:left="570" w:hanging="360"/>
      </w:pPr>
      <w:rPr>
        <w:rFonts w:ascii="Calibri" w:cs="Times New Roman" w:eastAsia="Times New Roman" w:hAnsi="Calibri"/>
        <w:i/>
        <w:color w:val="000000"/>
      </w:rPr>
    </w:lvl>
    <w:lvl w:ilvl="1">
      <w:start w:val="1"/>
      <w:numFmt w:val="bullet"/>
      <w:lvlText w:val="o"/>
      <w:lvlJc w:val="left"/>
      <w:pPr>
        <w:ind w:left="129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0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1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33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"/>
      <w:lvlJc w:val="left"/>
      <w:pPr>
        <w:ind w:left="1884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ind w:left="260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3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6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2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644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  <w:color w:val="00b0f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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lvlText w:val="%1-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lowerLetter"/>
      <w:lvlText w:val="%1-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3"/>
      <w:numFmt w:val="bullet"/>
      <w:lvlText w:val="-"/>
      <w:lvlJc w:val="left"/>
      <w:pPr>
        <w:ind w:left="970" w:hanging="360"/>
      </w:pPr>
      <w:rPr>
        <w:rFonts w:ascii="Bookman Old Style" w:cs="Arial" w:eastAsia="Times New Roman" w:hAnsi="Bookman Old Style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4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5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730" w:hanging="360"/>
      </w:pPr>
      <w:rPr>
        <w:rFonts w:ascii="Wingdings" w:hAnsi="Wingdings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8A4"/>
    <w:rsid w:val="000435A5"/>
    <w:rsid w:val="000930E8"/>
    <w:rsid w:val="00103240"/>
    <w:rsid w:val="001643ED"/>
    <w:rsid w:val="00261D6E"/>
    <w:rsid w:val="0027358C"/>
    <w:rsid w:val="00286E52"/>
    <w:rsid w:val="00290ACD"/>
    <w:rsid w:val="002A3698"/>
    <w:rsid w:val="002E7AEE"/>
    <w:rsid w:val="0036329E"/>
    <w:rsid w:val="00386054"/>
    <w:rsid w:val="003D32BD"/>
    <w:rsid w:val="003D62E5"/>
    <w:rsid w:val="003F2A35"/>
    <w:rsid w:val="003F61A3"/>
    <w:rsid w:val="004149E3"/>
    <w:rsid w:val="00435496"/>
    <w:rsid w:val="00451895"/>
    <w:rsid w:val="004904A9"/>
    <w:rsid w:val="004D54E9"/>
    <w:rsid w:val="0055662A"/>
    <w:rsid w:val="005854FD"/>
    <w:rsid w:val="005964E5"/>
    <w:rsid w:val="005A3134"/>
    <w:rsid w:val="005A39A2"/>
    <w:rsid w:val="005D263F"/>
    <w:rsid w:val="005E13FB"/>
    <w:rsid w:val="0060131A"/>
    <w:rsid w:val="00611720"/>
    <w:rsid w:val="00612295"/>
    <w:rsid w:val="006B7C7E"/>
    <w:rsid w:val="006D6ACF"/>
    <w:rsid w:val="006D7235"/>
    <w:rsid w:val="006F0894"/>
    <w:rsid w:val="007724C4"/>
    <w:rsid w:val="007A587E"/>
    <w:rsid w:val="007E437C"/>
    <w:rsid w:val="008072AA"/>
    <w:rsid w:val="008275C9"/>
    <w:rsid w:val="0083274C"/>
    <w:rsid w:val="00863041"/>
    <w:rsid w:val="008A0DB6"/>
    <w:rsid w:val="008B409F"/>
    <w:rsid w:val="008E5125"/>
    <w:rsid w:val="00976A2C"/>
    <w:rsid w:val="00A05117"/>
    <w:rsid w:val="00A843F7"/>
    <w:rsid w:val="00A91AB9"/>
    <w:rsid w:val="00AA4BB2"/>
    <w:rsid w:val="00AA6BA7"/>
    <w:rsid w:val="00AC17AA"/>
    <w:rsid w:val="00B05D30"/>
    <w:rsid w:val="00B068A4"/>
    <w:rsid w:val="00B20DCE"/>
    <w:rsid w:val="00B83AE4"/>
    <w:rsid w:val="00BD3443"/>
    <w:rsid w:val="00C2120F"/>
    <w:rsid w:val="00C71C16"/>
    <w:rsid w:val="00CF5494"/>
    <w:rsid w:val="00D32FEB"/>
    <w:rsid w:val="00D46DEA"/>
    <w:rsid w:val="00DC15A8"/>
    <w:rsid w:val="00DD61E0"/>
    <w:rsid w:val="00DE0FC1"/>
    <w:rsid w:val="00DF4D1D"/>
    <w:rsid w:val="00E611E5"/>
    <w:rsid w:val="00E92273"/>
    <w:rsid w:val="00E96DD3"/>
    <w:rsid w:val="00EA54E9"/>
    <w:rsid w:val="00F8312B"/>
    <w:rsid w:val="00F913D5"/>
    <w:rsid w:val="00FA6034"/>
    <w:rsid w:val="00FC4653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99D630B-775F-44F9-B83A-63CFC2035A47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fr-FR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Normal(Web)">
    <w:name w:val="Normal (Web)"/>
    <w:basedOn w:val="Normal"/>
    <w:uiPriority w:val="99"/>
    <w:pPr>
      <w:spacing w:after="229" w:line="240" w:lineRule="auto"/>
    </w:pPr>
    <w:rPr>
      <w:rFonts w:ascii="Times New Roman" w:cs="Times New Roman" w:eastAsia="Times New Roman" w:hAnsi="Times New Roman"/>
      <w:sz w:val="27"/>
      <w:lang w:val="en-US"/>
    </w:rPr>
  </w:style>
  <w:style w:type="paragraph" w:customStyle="1" w:styleId="Titre21">
    <w:name w:val="Titre 21"/>
    <w:basedOn w:val="Normal"/>
    <w:uiPriority w:val="1"/>
    <w:qFormat w:val="on"/>
    <w:pPr>
      <w:spacing w:before="89" w:after="0" w:line="240" w:lineRule="auto"/>
      <w:ind w:left="136"/>
    </w:pPr>
    <w:rPr>
      <w:rFonts w:ascii="Times New Roman" w:cs="Times New Roman" w:eastAsia="Times New Roman" w:hAnsi="Times New Roman"/>
      <w:b/>
      <w:i/>
      <w:sz w:val="28"/>
      <w:lang w:bidi="fr-FR" w:eastAsia="fr-FR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customStyle="1" w:styleId="1">
    <w:name w:val="سرد الفقرات1"/>
    <w:basedOn w:val="Normal"/>
    <w:uiPriority w:val="99"/>
    <w:pPr>
      <w:ind w:left="720"/>
    </w:pPr>
    <w:rPr>
      <w:rFonts w:ascii="Calibri" w:cs="Arial" w:eastAsia="MS Mincho" w:hAnsi="Calibri"/>
      <w:lang w:eastAsia="ja-JP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Footer">
    <w:name w:val="Footer"/>
    <w:basedOn w:val="Normal"/>
    <w:link w:val="PieddepageCar"/>
    <w:uiPriority w:val="99"/>
    <w:semiHidden w:val="on"/>
    <w:unhideWhenUsed w:val="on"/>
    <w:unhideWhenUsed w:val="on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En-tteCar"/>
    <w:uiPriority w:val="99"/>
    <w:semiHidden w:val="on"/>
    <w:unhideWhenUsed w:val="on"/>
    <w:unhideWhenUsed w:val="on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TextedebullesCar">
    <w:name w:val="Texte de bulles C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PieddepageCar">
    <w:name w:val="Pied de page Car"/>
    <w:basedOn w:val="DefaultParagraphFont"/>
    <w:link w:val="Footer"/>
    <w:uiPriority w:val="99"/>
    <w:semiHidden w:val="on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color="000000" w:themeColor="text1" w:sz="4"/>
        <w:left w:val="single" w:color="000000" w:themeColor="text1" w:sz="4"/>
        <w:bottom w:val="single" w:color="000000" w:themeColor="text1" w:sz="4"/>
        <w:right w:val="single" w:color="000000" w:themeColor="text1" w:sz="4"/>
        <w:insideH w:val="single" w:color="000000" w:themeColor="text1" w:sz="4"/>
        <w:insideV w:val="single" w:color="000000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customStyle="1" w:styleId="Style">
    <w:name w:val="Style"/>
    <w:uiPriority w:val="99"/>
    <w:pPr>
      <w:spacing w:after="0" w:line="240" w:lineRule="auto"/>
    </w:pPr>
    <w:rPr>
      <w:rFonts w:ascii="Arial" w:cs="Arial" w:eastAsia="Times New Roman" w:hAnsi="Arial"/>
      <w:sz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En-tteCar">
    <w:name w:val="En-tête Car"/>
    <w:basedOn w:val="DefaultParagraphFont"/>
    <w:link w:val="Header"/>
    <w:uiPriority w:val="99"/>
    <w:semiHidden w:val="on"/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Sous-titreCar">
    <w:name w:val="Sous-titre Car"/>
    <w:basedOn w:val="DefaultParagraphFont"/>
    <w:link w:val="Subtitle"/>
    <w:uiPriority w:val="99"/>
    <w:rPr>
      <w:rFonts w:ascii="Times New Roman" w:cs="Arabic Transparent" w:eastAsia="Times New Roman" w:hAnsi="Times New Roman"/>
      <w:b/>
      <w:sz w:val="32"/>
      <w:lang w:bidi="ar-DZ" w:eastAsia="ar-SA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917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022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164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122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824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562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21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875">
          <w:marLeft w:val="0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880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082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442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1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400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371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788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495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55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76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46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63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298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21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250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0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404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09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385">
          <w:marLeft w:val="-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314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3303">
              <w:marLeft w:val="0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461">
                  <w:marLeft w:val="-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337">
                  <w:marLeft w:val="-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otnotes" Target="footnotes.xml"/><Relationship Id="rId12" Type="http://schemas.openxmlformats.org/officeDocument/2006/relationships/theme" Target="theme/theme1.xml"/><Relationship Id="rId11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91D0-9AB7-4CEC-B0AF-6B6438F8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4845</Words>
  <Characters>26651</Characters>
  <Application>Microsoft Office Word</Application>
  <DocSecurity>0</DocSecurity>
  <Lines>222</Lines>
  <Paragraphs>62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bn.yess.16</cp:lastModifiedBy>
  <cp:revision>21</cp:revision>
  <cp:lastPrinted>2018-02-11T15:14:00Z</cp:lastPrinted>
  <dcterms:created xsi:type="dcterms:W3CDTF">2017-12-02T08:54:00Z</dcterms:created>
  <dcterms:modified xsi:type="dcterms:W3CDTF">2018-02-11T16:06:00Z</dcterms:modified>
</cp:coreProperties>
</file>