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48" w:rsidRPr="00092223" w:rsidRDefault="00172648" w:rsidP="00172648">
      <w:pPr>
        <w:shd w:val="clear" w:color="auto" w:fill="00B0F0"/>
        <w:ind w:left="-993" w:right="-1134"/>
        <w:jc w:val="center"/>
        <w:rPr>
          <w:rFonts w:ascii="KG Always A Good Time" w:hAnsi="KG Always A Good Time"/>
          <w:sz w:val="40"/>
        </w:rPr>
      </w:pPr>
      <w:r w:rsidRPr="00553663">
        <w:rPr>
          <w:noProof/>
          <w:sz w:val="4"/>
          <w:lang w:eastAsia="fr-FR"/>
        </w:rPr>
        <w:drawing>
          <wp:anchor distT="0" distB="0" distL="114300" distR="114300" simplePos="0" relativeHeight="251659264" behindDoc="0" locked="0" layoutInCell="1" allowOverlap="1" wp14:anchorId="74C10FC3" wp14:editId="2D869318">
            <wp:simplePos x="0" y="0"/>
            <wp:positionH relativeFrom="column">
              <wp:posOffset>-613990</wp:posOffset>
            </wp:positionH>
            <wp:positionV relativeFrom="paragraph">
              <wp:posOffset>582295</wp:posOffset>
            </wp:positionV>
            <wp:extent cx="1963420" cy="2509520"/>
            <wp:effectExtent l="0" t="0" r="0" b="5080"/>
            <wp:wrapSquare wrapText="bothSides"/>
            <wp:docPr id="1868" name="Imag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63420" cy="2509520"/>
                    </a:xfrm>
                    <a:prstGeom prst="rect">
                      <a:avLst/>
                    </a:prstGeom>
                  </pic:spPr>
                </pic:pic>
              </a:graphicData>
            </a:graphic>
            <wp14:sizeRelH relativeFrom="margin">
              <wp14:pctWidth>0</wp14:pctWidth>
            </wp14:sizeRelH>
            <wp14:sizeRelV relativeFrom="margin">
              <wp14:pctHeight>0</wp14:pctHeight>
            </wp14:sizeRelV>
          </wp:anchor>
        </w:drawing>
      </w:r>
      <w:r w:rsidRPr="00092223">
        <w:rPr>
          <w:rFonts w:ascii="KG Always A Good Time" w:hAnsi="KG Always A Good Time"/>
          <w:sz w:val="40"/>
        </w:rPr>
        <w:t xml:space="preserve">Il faut sauver Cléopâtre – Episode </w:t>
      </w:r>
      <w:r>
        <w:rPr>
          <w:rFonts w:ascii="KG Always A Good Time" w:hAnsi="KG Always A Good Time"/>
          <w:sz w:val="40"/>
        </w:rPr>
        <w:t>9</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36"/>
          <w:szCs w:val="40"/>
        </w:rPr>
        <w:t xml:space="preserve">Les deux garçons se précipitent vers le palais, mais il est impossible d’entrer par l’escalier tant il y a de gardes. </w:t>
      </w:r>
      <w:proofErr w:type="spellStart"/>
      <w:r w:rsidRPr="00C20C4D">
        <w:rPr>
          <w:rFonts w:ascii="Lexie Readable" w:hAnsi="Lexie Readable"/>
          <w:sz w:val="36"/>
          <w:szCs w:val="40"/>
        </w:rPr>
        <w:t>Iméni</w:t>
      </w:r>
      <w:proofErr w:type="spellEnd"/>
      <w:r w:rsidRPr="00C20C4D">
        <w:rPr>
          <w:rFonts w:ascii="Lexie Readable" w:hAnsi="Lexie Readable"/>
          <w:sz w:val="36"/>
          <w:szCs w:val="40"/>
        </w:rPr>
        <w:t xml:space="preserve"> propose de passer par les jardins. </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12"/>
          <w:szCs w:val="40"/>
        </w:rPr>
        <w:br/>
      </w:r>
      <w:r w:rsidRPr="00C20C4D">
        <w:rPr>
          <w:rFonts w:ascii="Lexie Readable" w:hAnsi="Lexie Readable"/>
          <w:sz w:val="36"/>
          <w:szCs w:val="40"/>
        </w:rPr>
        <w:t>Un coup d’œil à droite, un coup d’œil à gauche, personne ne regarde. Hop ! Ils sautent dans le jardin et se cachent derrière une haie de rosiers. Les enfants longent la haie puis se glissent derrière les massifs de fleurs et d’arbustes puis arrivent près d’un pavillon, à côté d’un bassin d’eau rempli de lotus. Ils entendent des voix provenant de l’intérieur du pavillon.</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36"/>
          <w:szCs w:val="40"/>
        </w:rPr>
        <w:br/>
        <w:t xml:space="preserve">- Tu as bien compris comment faire </w:t>
      </w:r>
      <w:proofErr w:type="spellStart"/>
      <w:r w:rsidRPr="00C20C4D">
        <w:rPr>
          <w:rFonts w:ascii="Lexie Readable" w:hAnsi="Lexie Readable"/>
          <w:sz w:val="36"/>
          <w:szCs w:val="40"/>
        </w:rPr>
        <w:t>Paneb</w:t>
      </w:r>
      <w:proofErr w:type="spellEnd"/>
      <w:r w:rsidRPr="00C20C4D">
        <w:rPr>
          <w:rFonts w:ascii="Lexie Readable" w:hAnsi="Lexie Readable"/>
          <w:sz w:val="36"/>
          <w:szCs w:val="40"/>
        </w:rPr>
        <w:t> ?</w:t>
      </w:r>
    </w:p>
    <w:p w:rsidR="00172648" w:rsidRPr="00C20C4D" w:rsidRDefault="00172648" w:rsidP="00172648">
      <w:pPr>
        <w:spacing w:after="0" w:line="240" w:lineRule="auto"/>
        <w:ind w:left="-992" w:right="-1134"/>
        <w:jc w:val="both"/>
        <w:rPr>
          <w:rFonts w:ascii="Lexie Readable" w:hAnsi="Lexie Readable"/>
          <w:sz w:val="36"/>
          <w:szCs w:val="40"/>
        </w:rPr>
      </w:pPr>
      <w:r w:rsidRPr="00C20C4D">
        <w:rPr>
          <w:noProof/>
          <w:sz w:val="32"/>
          <w:lang w:eastAsia="fr-FR"/>
        </w:rPr>
        <w:drawing>
          <wp:anchor distT="0" distB="0" distL="114300" distR="114300" simplePos="0" relativeHeight="251660288" behindDoc="0" locked="0" layoutInCell="1" allowOverlap="1" wp14:anchorId="1EC5BEE3" wp14:editId="2338C2AA">
            <wp:simplePos x="0" y="0"/>
            <wp:positionH relativeFrom="column">
              <wp:posOffset>4030014</wp:posOffset>
            </wp:positionH>
            <wp:positionV relativeFrom="paragraph">
              <wp:posOffset>86912</wp:posOffset>
            </wp:positionV>
            <wp:extent cx="2480488" cy="1127760"/>
            <wp:effectExtent l="0" t="0" r="0" b="0"/>
            <wp:wrapSquare wrapText="bothSides"/>
            <wp:docPr id="1869" name="Imag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80488" cy="1127760"/>
                    </a:xfrm>
                    <a:prstGeom prst="rect">
                      <a:avLst/>
                    </a:prstGeom>
                  </pic:spPr>
                </pic:pic>
              </a:graphicData>
            </a:graphic>
            <wp14:sizeRelH relativeFrom="margin">
              <wp14:pctWidth>0</wp14:pctWidth>
            </wp14:sizeRelH>
            <wp14:sizeRelV relativeFrom="margin">
              <wp14:pctHeight>0</wp14:pctHeight>
            </wp14:sizeRelV>
          </wp:anchor>
        </w:drawing>
      </w:r>
      <w:r w:rsidRPr="00C20C4D">
        <w:rPr>
          <w:rFonts w:ascii="Lexie Readable" w:hAnsi="Lexie Readable"/>
          <w:sz w:val="36"/>
          <w:szCs w:val="40"/>
        </w:rPr>
        <w:br/>
        <w:t xml:space="preserve">- J’ai tout retenu dans les moindres détails. Votre plan est parfait, général </w:t>
      </w:r>
      <w:proofErr w:type="spellStart"/>
      <w:r w:rsidRPr="00C20C4D">
        <w:rPr>
          <w:rFonts w:ascii="Lexie Readable" w:hAnsi="Lexie Readable"/>
          <w:sz w:val="36"/>
          <w:szCs w:val="40"/>
        </w:rPr>
        <w:t>Achillas</w:t>
      </w:r>
      <w:proofErr w:type="spellEnd"/>
      <w:r w:rsidRPr="00C20C4D">
        <w:rPr>
          <w:rFonts w:ascii="Lexie Readable" w:hAnsi="Lexie Readable"/>
          <w:sz w:val="36"/>
          <w:szCs w:val="40"/>
        </w:rPr>
        <w:t>. Le dieu Seth tuera Cléopâtre devant la statue d’Isis.</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36"/>
          <w:szCs w:val="40"/>
        </w:rPr>
        <w:br/>
        <w:t xml:space="preserve">Antinoüs et </w:t>
      </w:r>
      <w:proofErr w:type="spellStart"/>
      <w:r w:rsidRPr="00C20C4D">
        <w:rPr>
          <w:rFonts w:ascii="Lexie Readable" w:hAnsi="Lexie Readable"/>
          <w:sz w:val="36"/>
          <w:szCs w:val="40"/>
        </w:rPr>
        <w:t>Iméni</w:t>
      </w:r>
      <w:proofErr w:type="spellEnd"/>
      <w:r w:rsidRPr="00C20C4D">
        <w:rPr>
          <w:rFonts w:ascii="Lexie Readable" w:hAnsi="Lexie Readable"/>
          <w:sz w:val="36"/>
          <w:szCs w:val="40"/>
        </w:rPr>
        <w:t xml:space="preserve"> vont vite se cacher. </w:t>
      </w:r>
      <w:proofErr w:type="spellStart"/>
      <w:r w:rsidRPr="00C20C4D">
        <w:rPr>
          <w:rFonts w:ascii="Lexie Readable" w:hAnsi="Lexie Readable"/>
          <w:sz w:val="36"/>
          <w:szCs w:val="40"/>
        </w:rPr>
        <w:t>Paneb</w:t>
      </w:r>
      <w:proofErr w:type="spellEnd"/>
      <w:r w:rsidRPr="00C20C4D">
        <w:rPr>
          <w:rFonts w:ascii="Lexie Readable" w:hAnsi="Lexie Readable"/>
          <w:sz w:val="36"/>
          <w:szCs w:val="40"/>
        </w:rPr>
        <w:t xml:space="preserve"> le Rouge sort du bâtiment et se dépêche de disparaître. </w:t>
      </w:r>
      <w:proofErr w:type="spellStart"/>
      <w:r w:rsidRPr="00C20C4D">
        <w:rPr>
          <w:rFonts w:ascii="Lexie Readable" w:hAnsi="Lexie Readable"/>
          <w:sz w:val="36"/>
          <w:szCs w:val="40"/>
        </w:rPr>
        <w:t>Fenk</w:t>
      </w:r>
      <w:proofErr w:type="spellEnd"/>
      <w:r w:rsidRPr="00C20C4D">
        <w:rPr>
          <w:rFonts w:ascii="Lexie Readable" w:hAnsi="Lexie Readable"/>
          <w:sz w:val="36"/>
          <w:szCs w:val="40"/>
        </w:rPr>
        <w:t xml:space="preserve">, caché sous les vêtements de son maître en a marre et commence à pousser des petits cris. </w:t>
      </w:r>
      <w:proofErr w:type="spellStart"/>
      <w:r w:rsidRPr="00C20C4D">
        <w:rPr>
          <w:rFonts w:ascii="Lexie Readable" w:hAnsi="Lexie Readable"/>
          <w:sz w:val="36"/>
          <w:szCs w:val="40"/>
        </w:rPr>
        <w:t>Achillas</w:t>
      </w:r>
      <w:proofErr w:type="spellEnd"/>
      <w:r w:rsidRPr="00C20C4D">
        <w:rPr>
          <w:rFonts w:ascii="Lexie Readable" w:hAnsi="Lexie Readable"/>
          <w:sz w:val="36"/>
          <w:szCs w:val="40"/>
        </w:rPr>
        <w:t xml:space="preserve"> se relève d’un bond, dégaine son épée et se dirige vers l’endroit où sont cachés les garçons. Ne sachant pas pour où s’échapper, les enfants paniquent et s’enfuient du côté du potager.</w:t>
      </w:r>
    </w:p>
    <w:p w:rsidR="00172648" w:rsidRPr="00C20C4D" w:rsidRDefault="00172648" w:rsidP="00172648">
      <w:pPr>
        <w:spacing w:after="0" w:line="240" w:lineRule="auto"/>
        <w:ind w:left="-992" w:right="-1134"/>
        <w:jc w:val="both"/>
        <w:rPr>
          <w:rFonts w:ascii="Lexie Readable" w:hAnsi="Lexie Readable"/>
          <w:sz w:val="20"/>
          <w:szCs w:val="40"/>
        </w:rPr>
      </w:pP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36"/>
          <w:szCs w:val="40"/>
        </w:rPr>
        <w:t xml:space="preserve">- Rattrapez ces petits voleurs ! crie </w:t>
      </w:r>
      <w:proofErr w:type="spellStart"/>
      <w:r w:rsidRPr="00C20C4D">
        <w:rPr>
          <w:rFonts w:ascii="Lexie Readable" w:hAnsi="Lexie Readable"/>
          <w:sz w:val="36"/>
          <w:szCs w:val="40"/>
        </w:rPr>
        <w:t>Achillas</w:t>
      </w:r>
      <w:proofErr w:type="spellEnd"/>
      <w:r w:rsidRPr="00C20C4D">
        <w:rPr>
          <w:rFonts w:ascii="Lexie Readable" w:hAnsi="Lexie Readable"/>
          <w:sz w:val="36"/>
          <w:szCs w:val="40"/>
        </w:rPr>
        <w:t xml:space="preserve"> pour attirer l’attention.</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10"/>
          <w:szCs w:val="40"/>
        </w:rPr>
        <w:br/>
      </w:r>
      <w:r w:rsidRPr="00C20C4D">
        <w:rPr>
          <w:rFonts w:ascii="Lexie Readable" w:hAnsi="Lexie Readable"/>
          <w:sz w:val="36"/>
          <w:szCs w:val="40"/>
        </w:rPr>
        <w:t xml:space="preserve">- Nous sommes perdus ! </w:t>
      </w:r>
      <w:proofErr w:type="gramStart"/>
      <w:r w:rsidRPr="00C20C4D">
        <w:rPr>
          <w:rFonts w:ascii="Lexie Readable" w:hAnsi="Lexie Readable"/>
          <w:sz w:val="36"/>
          <w:szCs w:val="40"/>
        </w:rPr>
        <w:t>souffle</w:t>
      </w:r>
      <w:proofErr w:type="gramEnd"/>
      <w:r w:rsidRPr="00C20C4D">
        <w:rPr>
          <w:rFonts w:ascii="Lexie Readable" w:hAnsi="Lexie Readable"/>
          <w:sz w:val="36"/>
          <w:szCs w:val="40"/>
        </w:rPr>
        <w:t xml:space="preserve"> Antinoüs.</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18"/>
          <w:szCs w:val="40"/>
        </w:rPr>
        <w:br/>
      </w:r>
      <w:r w:rsidRPr="00C20C4D">
        <w:rPr>
          <w:rFonts w:ascii="Lexie Readable" w:hAnsi="Lexie Readable"/>
          <w:sz w:val="36"/>
          <w:szCs w:val="40"/>
        </w:rPr>
        <w:t xml:space="preserve">Pendant ce temps, Cléopâtre est retournée dans ses appartements </w:t>
      </w:r>
      <w:r w:rsidRPr="00C20C4D">
        <w:rPr>
          <w:rFonts w:ascii="Lexie Readable" w:hAnsi="Lexie Readable"/>
          <w:sz w:val="36"/>
          <w:szCs w:val="40"/>
        </w:rPr>
        <w:lastRenderedPageBreak/>
        <w:t>pour se préparer pour la cérémonie. Lorsqu’elle enfile ses vêtements de grande prêtresse, le marbre est marbre est froid sous ses pieds. Une de ses servantes lui propose d’étendre sur le sol le splendide tapis offert par le roi des Parthes.</w:t>
      </w:r>
    </w:p>
    <w:p w:rsidR="00172648" w:rsidRPr="00C20C4D" w:rsidRDefault="00172648" w:rsidP="00172648">
      <w:pPr>
        <w:spacing w:after="0" w:line="240" w:lineRule="auto"/>
        <w:ind w:left="-992" w:right="-1134"/>
        <w:jc w:val="both"/>
        <w:rPr>
          <w:rFonts w:ascii="Lexie Readable" w:hAnsi="Lexie Readable"/>
          <w:sz w:val="36"/>
          <w:szCs w:val="40"/>
        </w:rPr>
      </w:pPr>
      <w:r w:rsidRPr="00C20C4D">
        <w:rPr>
          <w:noProof/>
          <w:sz w:val="32"/>
          <w:lang w:eastAsia="fr-FR"/>
        </w:rPr>
        <w:drawing>
          <wp:anchor distT="0" distB="0" distL="114300" distR="114300" simplePos="0" relativeHeight="251661312" behindDoc="0" locked="0" layoutInCell="1" allowOverlap="1" wp14:anchorId="5390B013" wp14:editId="70BFAB35">
            <wp:simplePos x="0" y="0"/>
            <wp:positionH relativeFrom="column">
              <wp:posOffset>-677131</wp:posOffset>
            </wp:positionH>
            <wp:positionV relativeFrom="paragraph">
              <wp:posOffset>55328</wp:posOffset>
            </wp:positionV>
            <wp:extent cx="2957704" cy="1785620"/>
            <wp:effectExtent l="0" t="0" r="0" b="5080"/>
            <wp:wrapSquare wrapText="bothSides"/>
            <wp:docPr id="1870" name="Imag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7704" cy="1785620"/>
                    </a:xfrm>
                    <a:prstGeom prst="rect">
                      <a:avLst/>
                    </a:prstGeom>
                  </pic:spPr>
                </pic:pic>
              </a:graphicData>
            </a:graphic>
            <wp14:sizeRelH relativeFrom="margin">
              <wp14:pctWidth>0</wp14:pctWidth>
            </wp14:sizeRelH>
            <wp14:sizeRelV relativeFrom="margin">
              <wp14:pctHeight>0</wp14:pctHeight>
            </wp14:sizeRelV>
          </wp:anchor>
        </w:drawing>
      </w:r>
      <w:r w:rsidRPr="00C20C4D">
        <w:rPr>
          <w:rFonts w:ascii="Lexie Readable" w:hAnsi="Lexie Readable"/>
          <w:sz w:val="36"/>
          <w:szCs w:val="40"/>
        </w:rPr>
        <w:br/>
        <w:t>- C’est une excellente idée, reconnaît la reine.</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36"/>
          <w:szCs w:val="40"/>
        </w:rPr>
        <w:br/>
        <w:t>Un soldat apporte le tapis, coupe les cordelettes, le déroule…</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36"/>
          <w:szCs w:val="40"/>
        </w:rPr>
        <w:br/>
        <w:t>- Ah ! S’écrient-ils en chœur en découvrant la fillette cachée là.</w:t>
      </w:r>
      <w:r w:rsidRPr="00C20C4D">
        <w:rPr>
          <w:rFonts w:ascii="Lexie Readable" w:hAnsi="Lexie Readable"/>
          <w:sz w:val="36"/>
          <w:szCs w:val="40"/>
        </w:rPr>
        <w:br/>
        <w:t xml:space="preserve">- Ne me chassez pas ! supplie </w:t>
      </w:r>
      <w:proofErr w:type="spellStart"/>
      <w:r w:rsidRPr="00C20C4D">
        <w:rPr>
          <w:rFonts w:ascii="Lexie Readable" w:hAnsi="Lexie Readable"/>
          <w:sz w:val="36"/>
          <w:szCs w:val="40"/>
        </w:rPr>
        <w:t>Cléo</w:t>
      </w:r>
      <w:proofErr w:type="spellEnd"/>
      <w:r w:rsidRPr="00C20C4D">
        <w:rPr>
          <w:rFonts w:ascii="Lexie Readable" w:hAnsi="Lexie Readable"/>
          <w:sz w:val="36"/>
          <w:szCs w:val="40"/>
        </w:rPr>
        <w:t>. J’ai des choses extrêmement graves à vous apprendre, à vous seule.</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10"/>
          <w:szCs w:val="40"/>
        </w:rPr>
        <w:br/>
      </w:r>
      <w:r w:rsidRPr="00C20C4D">
        <w:rPr>
          <w:rFonts w:ascii="Lexie Readable" w:hAnsi="Lexie Readable"/>
          <w:sz w:val="36"/>
          <w:szCs w:val="40"/>
        </w:rPr>
        <w:t>Cléopâtre fait signe a ses servantes et au soldat de sortir. La gamine lui raconte toute l’histoire. Cléopâtre reste pensive sans prononcer un mot.</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12"/>
          <w:szCs w:val="40"/>
        </w:rPr>
        <w:br/>
      </w:r>
      <w:r w:rsidRPr="00C20C4D">
        <w:rPr>
          <w:rFonts w:ascii="Lexie Readable" w:hAnsi="Lexie Readable"/>
          <w:sz w:val="36"/>
          <w:szCs w:val="40"/>
        </w:rPr>
        <w:t>- Si ce que tu affirmes est vrai, dit-elle enfin, je dois être entourée de traîtres.</w:t>
      </w:r>
      <w:r w:rsidRPr="00C20C4D">
        <w:rPr>
          <w:rFonts w:ascii="Lexie Readable" w:hAnsi="Lexie Readable"/>
          <w:sz w:val="36"/>
          <w:szCs w:val="40"/>
        </w:rPr>
        <w:br/>
        <w:t>Brusquement des cris parviennent du jardin.</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14"/>
          <w:szCs w:val="40"/>
        </w:rPr>
        <w:br/>
      </w:r>
      <w:r w:rsidRPr="00C20C4D">
        <w:rPr>
          <w:rFonts w:ascii="Lexie Readable" w:hAnsi="Lexie Readable"/>
          <w:sz w:val="36"/>
          <w:szCs w:val="40"/>
        </w:rPr>
        <w:t>- Que se passe-t-il ? demande la reine.</w:t>
      </w:r>
    </w:p>
    <w:p w:rsidR="00172648" w:rsidRPr="00C20C4D" w:rsidRDefault="00172648" w:rsidP="00172648">
      <w:pPr>
        <w:spacing w:after="0" w:line="240" w:lineRule="auto"/>
        <w:ind w:left="-992" w:right="-1134"/>
        <w:jc w:val="both"/>
        <w:rPr>
          <w:rFonts w:ascii="Lexie Readable" w:hAnsi="Lexie Readable"/>
          <w:sz w:val="36"/>
          <w:szCs w:val="40"/>
        </w:rPr>
      </w:pPr>
      <w:r w:rsidRPr="00C20C4D">
        <w:rPr>
          <w:rFonts w:ascii="Lexie Readable" w:hAnsi="Lexie Readable"/>
          <w:sz w:val="36"/>
          <w:szCs w:val="40"/>
        </w:rPr>
        <w:br/>
        <w:t>Une servante arrive, court à la fenêtre et se penche…</w:t>
      </w:r>
    </w:p>
    <w:p w:rsidR="00403C4B" w:rsidRDefault="00403C4B"/>
    <w:p w:rsidR="00172648" w:rsidRDefault="00172648"/>
    <w:p w:rsidR="00172648" w:rsidRDefault="00172648"/>
    <w:p w:rsidR="00172648" w:rsidRDefault="00172648"/>
    <w:p w:rsidR="00172648" w:rsidRDefault="00172648"/>
    <w:p w:rsidR="00172648" w:rsidRDefault="00172648"/>
    <w:p w:rsidR="00172648" w:rsidRDefault="00172648"/>
    <w:p w:rsidR="00172648" w:rsidRDefault="00172648"/>
    <w:p w:rsidR="00172648" w:rsidRDefault="00172648"/>
    <w:p w:rsidR="00172648" w:rsidRPr="00BF6FC4" w:rsidRDefault="00172648" w:rsidP="00172648">
      <w:pPr>
        <w:spacing w:after="0" w:line="240" w:lineRule="auto"/>
        <w:ind w:left="-851" w:right="-992"/>
        <w:jc w:val="center"/>
        <w:rPr>
          <w:rFonts w:ascii="LittleBird" w:eastAsia="aScholad *" w:hAnsi="LittleBird" w:cs="aScholad *"/>
          <w:sz w:val="48"/>
          <w:szCs w:val="32"/>
          <w:u w:val="dotted"/>
          <w14:textOutline w14:w="9525" w14:cap="rnd" w14:cmpd="sng" w14:algn="ctr">
            <w14:noFill/>
            <w14:prstDash w14:val="solid"/>
            <w14:bevel/>
          </w14:textOutline>
        </w:rPr>
      </w:pPr>
      <w:r>
        <w:rPr>
          <w:rFonts w:ascii="LittleBird" w:eastAsia="aScholad *" w:hAnsi="LittleBird" w:cs="aScholad *"/>
          <w:sz w:val="48"/>
          <w:szCs w:val="32"/>
          <w:u w:val="dotted"/>
          <w14:textOutline w14:w="9525" w14:cap="rnd" w14:cmpd="sng" w14:algn="ctr">
            <w14:noFill/>
            <w14:prstDash w14:val="solid"/>
            <w14:bevel/>
          </w14:textOutline>
        </w:rPr>
        <w:t xml:space="preserve">Le </w:t>
      </w:r>
      <w:r>
        <w:rPr>
          <w:rFonts w:ascii="LittleBird" w:eastAsia="aScholad *" w:hAnsi="LittleBird" w:cs="aScholad *"/>
          <w:sz w:val="48"/>
          <w:szCs w:val="32"/>
          <w:u w:val="dotted"/>
          <w14:textOutline w14:w="9525" w14:cap="rnd" w14:cmpd="sng" w14:algn="ctr">
            <w14:noFill/>
            <w14:prstDash w14:val="solid"/>
            <w14:bevel/>
          </w14:textOutline>
        </w:rPr>
        <w:t>groupe nominal</w:t>
      </w:r>
      <w:r w:rsidRPr="00BF6FC4">
        <w:rPr>
          <w:rFonts w:ascii="Cambria" w:eastAsia="aScholad *" w:hAnsi="Cambria" w:cs="Cambria"/>
          <w:sz w:val="48"/>
          <w:szCs w:val="32"/>
          <w:u w:val="dotted"/>
          <w14:textOutline w14:w="9525" w14:cap="rnd" w14:cmpd="sng" w14:algn="ctr">
            <w14:noFill/>
            <w14:prstDash w14:val="solid"/>
            <w14:bevel/>
          </w14:textOutline>
        </w:rPr>
        <w:t> </w:t>
      </w:r>
      <w:r w:rsidRPr="00BF6FC4">
        <w:rPr>
          <w:rFonts w:ascii="LittleBird" w:eastAsia="aScholad *" w:hAnsi="LittleBird" w:cs="aScholad *"/>
          <w:sz w:val="48"/>
          <w:szCs w:val="32"/>
          <w:u w:val="dotted"/>
          <w14:textOutline w14:w="9525" w14:cap="rnd" w14:cmpd="sng" w14:algn="ctr">
            <w14:noFill/>
            <w14:prstDash w14:val="solid"/>
            <w14:bevel/>
          </w14:textOutline>
        </w:rPr>
        <w:t>: jour 1</w:t>
      </w:r>
    </w:p>
    <w:p w:rsidR="00172648" w:rsidRPr="006A57C1" w:rsidRDefault="00172648" w:rsidP="00172648">
      <w:pPr>
        <w:spacing w:after="0" w:line="240" w:lineRule="auto"/>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F6FC4">
        <w:rPr>
          <w:rFonts w:ascii="Cambria" w:hAnsi="Cambria" w:cs="Cambria"/>
          <w:sz w:val="40"/>
          <w:szCs w:val="40"/>
          <w:u w:val="dotted"/>
        </w:rPr>
        <w:t>°</w:t>
      </w:r>
      <w:r w:rsidRPr="00331C5F">
        <w:rPr>
          <w:rFonts w:ascii="KG Always A Good Time" w:hAnsi="KG Always A Good Time"/>
          <w:sz w:val="40"/>
          <w:szCs w:val="40"/>
          <w:u w:val="dotted"/>
        </w:rPr>
        <w:t xml:space="preserve"> 1 : </w:t>
      </w:r>
      <w:r w:rsidRPr="00BF6FC4">
        <w:rPr>
          <w:rFonts w:ascii="KG Always A Good Time" w:hAnsi="KG Always A Good Time"/>
          <w:sz w:val="40"/>
          <w:szCs w:val="40"/>
          <w:u w:val="dotted"/>
        </w:rPr>
        <w:t xml:space="preserve">Pour reconnaitre le son </w:t>
      </w:r>
      <w:r w:rsidRPr="00BF6FC4">
        <w:rPr>
          <w:rFonts w:ascii="Cambria" w:hAnsi="Cambria" w:cs="Cambria"/>
          <w:sz w:val="40"/>
          <w:szCs w:val="40"/>
          <w:u w:val="dotted"/>
        </w:rPr>
        <w:t>«</w:t>
      </w:r>
      <w:r>
        <w:rPr>
          <w:rFonts w:ascii="KG Always A Good Time" w:hAnsi="KG Always A Good Time"/>
          <w:sz w:val="40"/>
          <w:szCs w:val="40"/>
          <w:u w:val="dotted"/>
        </w:rPr>
        <w:t> </w:t>
      </w:r>
      <w:proofErr w:type="spellStart"/>
      <w:r>
        <w:rPr>
          <w:rFonts w:ascii="KG Always A Good Time" w:hAnsi="KG Always A Good Time"/>
          <w:sz w:val="40"/>
          <w:szCs w:val="40"/>
          <w:u w:val="dotted"/>
        </w:rPr>
        <w:t>euil</w:t>
      </w:r>
      <w:proofErr w:type="spellEnd"/>
      <w:r w:rsidRPr="00BF6FC4">
        <w:rPr>
          <w:rFonts w:ascii="KG Always A Good Time" w:hAnsi="KG Always A Good Time"/>
          <w:sz w:val="40"/>
          <w:szCs w:val="40"/>
          <w:u w:val="dotted"/>
        </w:rPr>
        <w:t> </w:t>
      </w:r>
      <w:r w:rsidRPr="00BF6FC4">
        <w:rPr>
          <w:rFonts w:ascii="Cambria" w:hAnsi="Cambria" w:cs="Cambria"/>
          <w:sz w:val="40"/>
          <w:szCs w:val="40"/>
          <w:u w:val="dotted"/>
        </w:rPr>
        <w:t>»</w:t>
      </w:r>
    </w:p>
    <w:p w:rsidR="00172648" w:rsidRDefault="00172648" w:rsidP="00172648">
      <w:pPr>
        <w:pStyle w:val="Paragraphedeliste"/>
        <w:spacing w:after="0" w:line="240" w:lineRule="auto"/>
        <w:ind w:left="-1134" w:right="-993"/>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Entoure </w:t>
      </w:r>
      <w:r w:rsidRPr="0021640C">
        <w:rPr>
          <w:rFonts w:ascii="Lexie Readable" w:hAnsi="Lexie Readable"/>
          <w:noProof/>
          <w:sz w:val="44"/>
          <w:lang w:eastAsia="fr-FR"/>
        </w:rPr>
        <w:drawing>
          <wp:inline distT="0" distB="0" distL="0" distR="0" wp14:anchorId="53F44FFD" wp14:editId="5EAD9039">
            <wp:extent cx="823318" cy="47798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6443" b="42053"/>
                    <a:stretch/>
                  </pic:blipFill>
                  <pic:spPr bwMode="auto">
                    <a:xfrm>
                      <a:off x="0" y="0"/>
                      <a:ext cx="831868" cy="482945"/>
                    </a:xfrm>
                    <a:prstGeom prst="rect">
                      <a:avLst/>
                    </a:prstGeom>
                    <a:noFill/>
                    <a:ln>
                      <a:noFill/>
                    </a:ln>
                    <a:extLst>
                      <a:ext uri="{53640926-AAD7-44D8-BBD7-CCE9431645EC}">
                        <a14:shadowObscured xmlns:a14="http://schemas.microsoft.com/office/drawing/2010/main"/>
                      </a:ext>
                    </a:extLst>
                  </pic:spPr>
                </pic:pic>
              </a:graphicData>
            </a:graphic>
          </wp:inline>
        </w:drawing>
      </w:r>
      <w:r w:rsidRPr="00331C5F">
        <w:rPr>
          <w:rFonts w:ascii="Lexie Readable" w:eastAsiaTheme="minorEastAsia" w:hAnsi="Lexie Readable"/>
          <w:sz w:val="40"/>
          <w:u w:val="single"/>
          <w:lang w:eastAsia="fr-FR"/>
        </w:rPr>
        <w:t xml:space="preserve">tous les mots où tu </w:t>
      </w:r>
      <w:r w:rsidRPr="00331C5F">
        <w:rPr>
          <w:rFonts w:ascii="Lexie Readable" w:eastAsiaTheme="minorEastAsia" w:hAnsi="Lexie Readable"/>
          <w:b/>
          <w:sz w:val="40"/>
          <w:u w:val="single"/>
          <w:lang w:eastAsia="fr-FR"/>
        </w:rPr>
        <w:t>entends</w:t>
      </w:r>
      <w:r w:rsidRPr="00331C5F">
        <w:rPr>
          <w:rFonts w:ascii="Lexie Readable" w:eastAsiaTheme="minorEastAsia" w:hAnsi="Lexie Readable"/>
          <w:sz w:val="40"/>
          <w:u w:val="single"/>
          <w:lang w:eastAsia="fr-FR"/>
        </w:rPr>
        <w:t xml:space="preserve"> le son « </w:t>
      </w:r>
      <w:proofErr w:type="spellStart"/>
      <w:r>
        <w:rPr>
          <w:rFonts w:ascii="Lexie Readable" w:eastAsiaTheme="minorEastAsia" w:hAnsi="Lexie Readable"/>
          <w:b/>
          <w:sz w:val="40"/>
          <w:u w:val="single"/>
          <w:lang w:eastAsia="fr-FR"/>
        </w:rPr>
        <w:t>euil</w:t>
      </w:r>
      <w:proofErr w:type="spellEnd"/>
      <w:r>
        <w:rPr>
          <w:rFonts w:ascii="Lexie Readable" w:eastAsiaTheme="minorEastAsia" w:hAnsi="Lexie Readable"/>
          <w:b/>
          <w:sz w:val="40"/>
          <w:u w:val="single"/>
          <w:lang w:eastAsia="fr-FR"/>
        </w:rPr>
        <w:t xml:space="preserve"> </w:t>
      </w:r>
      <w:r w:rsidRPr="00331C5F">
        <w:rPr>
          <w:rFonts w:ascii="Lexie Readable" w:eastAsiaTheme="minorEastAsia" w:hAnsi="Lexie Readable"/>
          <w:sz w:val="40"/>
          <w:u w:val="single"/>
          <w:lang w:eastAsia="fr-FR"/>
        </w:rPr>
        <w:t>».</w:t>
      </w:r>
    </w:p>
    <w:p w:rsidR="00172648" w:rsidRPr="00172648" w:rsidRDefault="00172648" w:rsidP="00172648">
      <w:pPr>
        <w:pStyle w:val="Paragraphedeliste"/>
        <w:ind w:left="-993" w:right="140"/>
        <w:jc w:val="center"/>
        <w:rPr>
          <w:rFonts w:ascii="Lexie Readable" w:eastAsiaTheme="minorEastAsia" w:hAnsi="Lexie Readable"/>
          <w:sz w:val="32"/>
          <w:u w:val="single"/>
          <w:lang w:eastAsia="fr-FR"/>
        </w:rPr>
      </w:pPr>
      <w:r>
        <w:rPr>
          <w:noProof/>
          <w:lang w:eastAsia="fr-FR"/>
        </w:rPr>
        <w:drawing>
          <wp:inline distT="0" distB="0" distL="0" distR="0" wp14:anchorId="4E2F5044" wp14:editId="08270EEF">
            <wp:extent cx="7199630" cy="807085"/>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99630" cy="807085"/>
                    </a:xfrm>
                    <a:prstGeom prst="rect">
                      <a:avLst/>
                    </a:prstGeom>
                  </pic:spPr>
                </pic:pic>
              </a:graphicData>
            </a:graphic>
          </wp:inline>
        </w:drawing>
      </w:r>
    </w:p>
    <w:p w:rsidR="00172648" w:rsidRPr="00233244" w:rsidRDefault="00172648" w:rsidP="00172648">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172648" w:rsidRPr="00BD621B" w:rsidRDefault="00172648" w:rsidP="00172648">
      <w:pPr>
        <w:spacing w:after="0" w:line="240" w:lineRule="auto"/>
        <w:ind w:left="-1276" w:right="-1276"/>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D621B">
        <w:rPr>
          <w:rFonts w:ascii="Cambria" w:hAnsi="Cambria" w:cs="Cambria"/>
          <w:sz w:val="40"/>
          <w:szCs w:val="40"/>
          <w:u w:val="dotted"/>
        </w:rPr>
        <w:t>°</w:t>
      </w:r>
      <w:r w:rsidRPr="00331C5F">
        <w:rPr>
          <w:rFonts w:ascii="KG Always A Good Time" w:hAnsi="KG Always A Good Time"/>
          <w:sz w:val="40"/>
          <w:szCs w:val="40"/>
          <w:u w:val="dotted"/>
        </w:rPr>
        <w:t xml:space="preserve"> </w:t>
      </w:r>
      <w:r>
        <w:rPr>
          <w:rFonts w:ascii="KG Always A Good Time" w:hAnsi="KG Always A Good Time"/>
          <w:sz w:val="40"/>
          <w:szCs w:val="40"/>
          <w:u w:val="dotted"/>
        </w:rPr>
        <w:t>2</w:t>
      </w:r>
      <w:r w:rsidRPr="00331C5F">
        <w:rPr>
          <w:rFonts w:ascii="KG Always A Good Time" w:hAnsi="KG Always A Good Time"/>
          <w:sz w:val="40"/>
          <w:szCs w:val="40"/>
          <w:u w:val="dotted"/>
        </w:rPr>
        <w:t xml:space="preserve"> : </w:t>
      </w:r>
      <w:r w:rsidRPr="00BD621B">
        <w:rPr>
          <w:rFonts w:ascii="KG Always A Good Time" w:hAnsi="KG Always A Good Time"/>
          <w:sz w:val="40"/>
          <w:szCs w:val="40"/>
          <w:u w:val="dotted"/>
        </w:rPr>
        <w:t xml:space="preserve">Pour écrire les mots avec </w:t>
      </w:r>
      <w:r w:rsidRPr="00BD621B">
        <w:rPr>
          <w:rFonts w:ascii="Cambria" w:hAnsi="Cambria" w:cs="Cambria"/>
          <w:sz w:val="40"/>
          <w:szCs w:val="40"/>
          <w:u w:val="dotted"/>
        </w:rPr>
        <w:t>«</w:t>
      </w:r>
      <w:r>
        <w:rPr>
          <w:rFonts w:ascii="KG Always A Good Time" w:hAnsi="KG Always A Good Time"/>
          <w:sz w:val="40"/>
          <w:szCs w:val="40"/>
          <w:u w:val="dotted"/>
        </w:rPr>
        <w:t xml:space="preserve"> </w:t>
      </w:r>
      <w:proofErr w:type="spellStart"/>
      <w:r>
        <w:rPr>
          <w:rFonts w:ascii="KG Always A Good Time" w:hAnsi="KG Always A Good Time"/>
          <w:sz w:val="40"/>
          <w:szCs w:val="40"/>
          <w:u w:val="dotted"/>
        </w:rPr>
        <w:t>euil</w:t>
      </w:r>
      <w:proofErr w:type="spellEnd"/>
      <w:r>
        <w:rPr>
          <w:rFonts w:ascii="KG Always A Good Time" w:hAnsi="KG Always A Good Time"/>
          <w:sz w:val="40"/>
          <w:szCs w:val="40"/>
          <w:u w:val="dotted"/>
        </w:rPr>
        <w:t xml:space="preserve"> </w:t>
      </w:r>
      <w:r w:rsidRPr="00BD621B">
        <w:rPr>
          <w:rFonts w:ascii="Cambria" w:hAnsi="Cambria" w:cs="Cambria"/>
          <w:sz w:val="40"/>
          <w:szCs w:val="40"/>
          <w:u w:val="dotted"/>
        </w:rPr>
        <w:t>»</w:t>
      </w:r>
      <w:r w:rsidRPr="00BD621B">
        <w:rPr>
          <w:rFonts w:ascii="KG Always A Good Time" w:hAnsi="KG Always A Good Time"/>
          <w:sz w:val="40"/>
          <w:szCs w:val="40"/>
          <w:u w:val="dotted"/>
        </w:rPr>
        <w:t>.</w:t>
      </w:r>
    </w:p>
    <w:p w:rsidR="00172648" w:rsidRPr="00BD621B" w:rsidRDefault="00172648" w:rsidP="00172648">
      <w:pPr>
        <w:pStyle w:val="Paragraphedeliste"/>
        <w:spacing w:after="0" w:line="240" w:lineRule="auto"/>
        <w:ind w:left="-851" w:right="-851"/>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0578C106" wp14:editId="0491B563">
            <wp:extent cx="981075" cy="554319"/>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524" r="29967"/>
                    <a:stretch/>
                  </pic:blipFill>
                  <pic:spPr bwMode="auto">
                    <a:xfrm>
                      <a:off x="0" y="0"/>
                      <a:ext cx="992074" cy="560534"/>
                    </a:xfrm>
                    <a:prstGeom prst="rect">
                      <a:avLst/>
                    </a:prstGeom>
                    <a:noFill/>
                    <a:ln>
                      <a:noFill/>
                    </a:ln>
                    <a:extLst>
                      <a:ext uri="{53640926-AAD7-44D8-BBD7-CCE9431645EC}">
                        <a14:shadowObscured xmlns:a14="http://schemas.microsoft.com/office/drawing/2010/main"/>
                      </a:ext>
                    </a:extLst>
                  </pic:spPr>
                </pic:pic>
              </a:graphicData>
            </a:graphic>
          </wp:inline>
        </w:drawing>
      </w:r>
      <w:r w:rsidRPr="00331C5F">
        <w:rPr>
          <w:rFonts w:ascii="Lexie Readable" w:eastAsiaTheme="minorEastAsia" w:hAnsi="Lexie Readable"/>
          <w:sz w:val="40"/>
          <w:u w:val="single"/>
          <w:lang w:eastAsia="fr-FR"/>
        </w:rPr>
        <w:t xml:space="preserve">les </w:t>
      </w:r>
      <w:r w:rsidRPr="00331C5F">
        <w:rPr>
          <w:rFonts w:ascii="Lexie Readable" w:eastAsiaTheme="minorEastAsia" w:hAnsi="Lexie Readable"/>
          <w:b/>
          <w:sz w:val="40"/>
          <w:u w:val="single"/>
          <w:lang w:eastAsia="fr-FR"/>
        </w:rPr>
        <w:t>mots</w:t>
      </w:r>
      <w:r>
        <w:rPr>
          <w:rFonts w:ascii="Lexie Readable" w:eastAsiaTheme="minorEastAsia" w:hAnsi="Lexie Readable"/>
          <w:sz w:val="40"/>
          <w:u w:val="single"/>
          <w:lang w:eastAsia="fr-FR"/>
        </w:rPr>
        <w:t xml:space="preserve"> sous les dessins.</w:t>
      </w:r>
    </w:p>
    <w:tbl>
      <w:tblPr>
        <w:tblStyle w:val="Grilledutableau"/>
        <w:tblW w:w="1105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4"/>
        <w:gridCol w:w="3684"/>
        <w:gridCol w:w="3684"/>
      </w:tblGrid>
      <w:tr w:rsidR="00172648" w:rsidTr="00172648">
        <w:tc>
          <w:tcPr>
            <w:tcW w:w="3684" w:type="dxa"/>
          </w:tcPr>
          <w:p w:rsidR="00172648" w:rsidRDefault="00172648" w:rsidP="00F242B3">
            <w:pPr>
              <w:ind w:right="-2"/>
              <w:jc w:val="center"/>
              <w:rPr>
                <w:rFonts w:ascii="Times New Roman" w:hAnsi="Times New Roman" w:cs="Times New Roman"/>
                <w:sz w:val="32"/>
              </w:rPr>
            </w:pPr>
            <w:r>
              <w:rPr>
                <w:noProof/>
                <w:lang w:eastAsia="fr-FR"/>
              </w:rPr>
              <w:drawing>
                <wp:inline distT="0" distB="0" distL="0" distR="0" wp14:anchorId="3604B290" wp14:editId="6D43032B">
                  <wp:extent cx="1343025" cy="781050"/>
                  <wp:effectExtent l="0" t="0" r="952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43025" cy="781050"/>
                          </a:xfrm>
                          <a:prstGeom prst="rect">
                            <a:avLst/>
                          </a:prstGeom>
                        </pic:spPr>
                      </pic:pic>
                    </a:graphicData>
                  </a:graphic>
                </wp:inline>
              </w:drawing>
            </w:r>
          </w:p>
          <w:p w:rsidR="00172648" w:rsidRDefault="00172648" w:rsidP="00F242B3">
            <w:pPr>
              <w:ind w:right="-2"/>
              <w:jc w:val="center"/>
              <w:rPr>
                <w:rFonts w:ascii="Times New Roman" w:hAnsi="Times New Roman" w:cs="Times New Roman"/>
                <w:sz w:val="32"/>
              </w:rPr>
            </w:pPr>
          </w:p>
        </w:tc>
        <w:tc>
          <w:tcPr>
            <w:tcW w:w="3684" w:type="dxa"/>
          </w:tcPr>
          <w:p w:rsidR="00172648" w:rsidRDefault="00172648" w:rsidP="00F242B3">
            <w:pPr>
              <w:ind w:right="-2"/>
              <w:jc w:val="center"/>
              <w:rPr>
                <w:rFonts w:ascii="Times New Roman" w:hAnsi="Times New Roman" w:cs="Times New Roman"/>
                <w:sz w:val="32"/>
              </w:rPr>
            </w:pPr>
            <w:r>
              <w:rPr>
                <w:noProof/>
                <w:lang w:eastAsia="fr-FR"/>
              </w:rPr>
              <w:drawing>
                <wp:inline distT="0" distB="0" distL="0" distR="0" wp14:anchorId="3EDD860D" wp14:editId="536C7D42">
                  <wp:extent cx="1152525" cy="933450"/>
                  <wp:effectExtent l="0" t="0" r="952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2525" cy="933450"/>
                          </a:xfrm>
                          <a:prstGeom prst="rect">
                            <a:avLst/>
                          </a:prstGeom>
                        </pic:spPr>
                      </pic:pic>
                    </a:graphicData>
                  </a:graphic>
                </wp:inline>
              </w:drawing>
            </w:r>
          </w:p>
          <w:p w:rsidR="00172648" w:rsidRDefault="00172648" w:rsidP="00F242B3">
            <w:pPr>
              <w:ind w:right="-2"/>
              <w:jc w:val="center"/>
              <w:rPr>
                <w:rFonts w:ascii="Times New Roman" w:hAnsi="Times New Roman" w:cs="Times New Roman"/>
                <w:sz w:val="32"/>
              </w:rPr>
            </w:pPr>
          </w:p>
        </w:tc>
        <w:tc>
          <w:tcPr>
            <w:tcW w:w="3684" w:type="dxa"/>
          </w:tcPr>
          <w:p w:rsidR="00172648" w:rsidRDefault="00172648" w:rsidP="00F242B3">
            <w:pPr>
              <w:ind w:right="-2"/>
              <w:jc w:val="center"/>
              <w:rPr>
                <w:rFonts w:ascii="Times New Roman" w:hAnsi="Times New Roman" w:cs="Times New Roman"/>
                <w:sz w:val="32"/>
              </w:rPr>
            </w:pPr>
            <w:r>
              <w:rPr>
                <w:noProof/>
                <w:lang w:eastAsia="fr-FR"/>
              </w:rPr>
              <w:drawing>
                <wp:inline distT="0" distB="0" distL="0" distR="0" wp14:anchorId="040E3355" wp14:editId="2FD3FC00">
                  <wp:extent cx="1184564" cy="943124"/>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88196" cy="946016"/>
                          </a:xfrm>
                          <a:prstGeom prst="rect">
                            <a:avLst/>
                          </a:prstGeom>
                        </pic:spPr>
                      </pic:pic>
                    </a:graphicData>
                  </a:graphic>
                </wp:inline>
              </w:drawing>
            </w:r>
          </w:p>
          <w:p w:rsidR="00172648" w:rsidRDefault="00172648" w:rsidP="00F242B3">
            <w:pPr>
              <w:ind w:right="-2"/>
              <w:jc w:val="center"/>
              <w:rPr>
                <w:rFonts w:ascii="Times New Roman" w:hAnsi="Times New Roman" w:cs="Times New Roman"/>
                <w:sz w:val="32"/>
              </w:rPr>
            </w:pPr>
          </w:p>
        </w:tc>
      </w:tr>
      <w:tr w:rsidR="00172648" w:rsidTr="00172648">
        <w:tc>
          <w:tcPr>
            <w:tcW w:w="3684" w:type="dxa"/>
          </w:tcPr>
          <w:p w:rsidR="00172648" w:rsidRDefault="00172648" w:rsidP="00F242B3">
            <w:pPr>
              <w:ind w:right="-2"/>
              <w:jc w:val="center"/>
              <w:rPr>
                <w:noProof/>
              </w:rPr>
            </w:pPr>
          </w:p>
          <w:p w:rsidR="00172648" w:rsidRDefault="00172648" w:rsidP="00F242B3">
            <w:pPr>
              <w:ind w:right="-2"/>
              <w:jc w:val="center"/>
              <w:rPr>
                <w:noProof/>
              </w:rPr>
            </w:pPr>
            <w:r>
              <w:rPr>
                <w:noProof/>
              </w:rPr>
              <w:t>_______________________</w:t>
            </w:r>
          </w:p>
          <w:p w:rsidR="00172648" w:rsidRDefault="00172648" w:rsidP="00F242B3">
            <w:pPr>
              <w:ind w:right="-2"/>
              <w:jc w:val="center"/>
              <w:rPr>
                <w:noProof/>
              </w:rPr>
            </w:pPr>
          </w:p>
        </w:tc>
        <w:tc>
          <w:tcPr>
            <w:tcW w:w="3684" w:type="dxa"/>
          </w:tcPr>
          <w:p w:rsidR="00172648" w:rsidRDefault="00172648" w:rsidP="00F242B3">
            <w:pPr>
              <w:ind w:right="-2"/>
              <w:jc w:val="center"/>
              <w:rPr>
                <w:noProof/>
              </w:rPr>
            </w:pPr>
          </w:p>
          <w:p w:rsidR="00172648" w:rsidRDefault="00172648" w:rsidP="00F242B3">
            <w:pPr>
              <w:ind w:right="-2"/>
              <w:jc w:val="center"/>
              <w:rPr>
                <w:noProof/>
              </w:rPr>
            </w:pPr>
            <w:r>
              <w:rPr>
                <w:noProof/>
              </w:rPr>
              <w:t>_______________________</w:t>
            </w:r>
          </w:p>
          <w:p w:rsidR="00172648" w:rsidRDefault="00172648" w:rsidP="00F242B3">
            <w:pPr>
              <w:ind w:right="-2"/>
              <w:jc w:val="center"/>
              <w:rPr>
                <w:noProof/>
              </w:rPr>
            </w:pPr>
          </w:p>
        </w:tc>
        <w:tc>
          <w:tcPr>
            <w:tcW w:w="3684" w:type="dxa"/>
          </w:tcPr>
          <w:p w:rsidR="00172648" w:rsidRDefault="00172648" w:rsidP="00F242B3">
            <w:pPr>
              <w:ind w:right="-2"/>
              <w:jc w:val="center"/>
              <w:rPr>
                <w:noProof/>
              </w:rPr>
            </w:pPr>
          </w:p>
          <w:p w:rsidR="00172648" w:rsidRDefault="00172648" w:rsidP="00F242B3">
            <w:pPr>
              <w:ind w:right="-2"/>
              <w:jc w:val="center"/>
              <w:rPr>
                <w:noProof/>
              </w:rPr>
            </w:pPr>
            <w:r>
              <w:rPr>
                <w:noProof/>
              </w:rPr>
              <w:t>_______________________</w:t>
            </w:r>
          </w:p>
          <w:p w:rsidR="00172648" w:rsidRDefault="00172648" w:rsidP="00F242B3">
            <w:pPr>
              <w:ind w:right="-2"/>
              <w:jc w:val="center"/>
              <w:rPr>
                <w:noProof/>
              </w:rPr>
            </w:pPr>
          </w:p>
        </w:tc>
      </w:tr>
    </w:tbl>
    <w:p w:rsidR="00172648" w:rsidRPr="00233244" w:rsidRDefault="00172648" w:rsidP="00172648">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172648" w:rsidRDefault="00172648" w:rsidP="00172648">
      <w:pPr>
        <w:spacing w:after="0" w:line="240" w:lineRule="auto"/>
        <w:ind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3</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Pour écrire soigneusement</w:t>
      </w:r>
    </w:p>
    <w:p w:rsidR="00172648" w:rsidRPr="009E64F8" w:rsidRDefault="00172648" w:rsidP="00172648">
      <w:pPr>
        <w:pStyle w:val="Paragraphedeliste"/>
        <w:spacing w:after="0" w:line="240" w:lineRule="auto"/>
        <w:ind w:left="-851" w:right="-851"/>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4B0ED114" wp14:editId="1277C5CF">
            <wp:extent cx="772404" cy="436418"/>
            <wp:effectExtent l="0" t="0" r="8890" b="190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0524" r="29967"/>
                    <a:stretch/>
                  </pic:blipFill>
                  <pic:spPr bwMode="auto">
                    <a:xfrm>
                      <a:off x="0" y="0"/>
                      <a:ext cx="793546" cy="44836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 xml:space="preserve">dans ton </w:t>
      </w:r>
      <w:r w:rsidRPr="00A62C70">
        <w:rPr>
          <w:rFonts w:ascii="Lexie Readable" w:eastAsiaTheme="minorEastAsia" w:hAnsi="Lexie Readable"/>
          <w:b/>
          <w:color w:val="FF0000"/>
          <w:sz w:val="40"/>
          <w:u w:val="single"/>
          <w:lang w:eastAsia="fr-FR"/>
        </w:rPr>
        <w:t>cahier rouge</w:t>
      </w:r>
      <w:r>
        <w:rPr>
          <w:rFonts w:ascii="Lexie Readable" w:eastAsiaTheme="minorEastAsia" w:hAnsi="Lexie Readable"/>
          <w:sz w:val="40"/>
          <w:u w:val="single"/>
          <w:lang w:eastAsia="fr-FR"/>
        </w:rPr>
        <w:t>.</w:t>
      </w:r>
    </w:p>
    <w:p w:rsidR="00172648" w:rsidRPr="00233244" w:rsidRDefault="00172648" w:rsidP="00172648">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172648" w:rsidRDefault="00172648" w:rsidP="00172648">
      <w:pPr>
        <w:spacing w:after="0" w:line="240" w:lineRule="auto"/>
        <w:ind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4</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Le genre du groupe nominal</w:t>
      </w:r>
    </w:p>
    <w:p w:rsidR="00172648" w:rsidRDefault="00172648" w:rsidP="00172648">
      <w:pPr>
        <w:pStyle w:val="Paragraphedeliste"/>
        <w:spacing w:after="0" w:line="240" w:lineRule="auto"/>
        <w:ind w:left="-851" w:right="-851"/>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6919F9E9" wp14:editId="2495457A">
            <wp:extent cx="772404" cy="436418"/>
            <wp:effectExtent l="0" t="0" r="889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0524" r="29967"/>
                    <a:stretch/>
                  </pic:blipFill>
                  <pic:spPr bwMode="auto">
                    <a:xfrm>
                      <a:off x="0" y="0"/>
                      <a:ext cx="793546" cy="44836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si le groupe nominal est « féminin » ou « masculin ».</w:t>
      </w:r>
    </w:p>
    <w:tbl>
      <w:tblPr>
        <w:tblStyle w:val="Grilledutableau"/>
        <w:tblW w:w="106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5314"/>
      </w:tblGrid>
      <w:tr w:rsidR="00172648" w:rsidRPr="00172648" w:rsidTr="00172648">
        <w:tc>
          <w:tcPr>
            <w:tcW w:w="5313" w:type="dxa"/>
          </w:tcPr>
          <w:p w:rsidR="00172648" w:rsidRPr="00172648" w:rsidRDefault="00172648" w:rsidP="00172648">
            <w:pPr>
              <w:pStyle w:val="Paragraphedeliste"/>
              <w:spacing w:line="360" w:lineRule="auto"/>
              <w:ind w:left="0" w:right="-851"/>
              <w:jc w:val="center"/>
              <w:rPr>
                <w:rFonts w:ascii="Lexie Readable" w:eastAsiaTheme="minorEastAsia" w:hAnsi="Lexie Readable"/>
                <w:sz w:val="40"/>
                <w:lang w:eastAsia="fr-FR"/>
              </w:rPr>
            </w:pPr>
            <w:r w:rsidRPr="00172648">
              <w:rPr>
                <w:rFonts w:ascii="Lexie Readable" w:eastAsiaTheme="minorEastAsia" w:hAnsi="Lexie Readable"/>
                <w:sz w:val="40"/>
                <w:lang w:eastAsia="fr-FR"/>
              </w:rPr>
              <w:t xml:space="preserve">Le général </w:t>
            </w:r>
            <w:r w:rsidRPr="00172648">
              <w:rPr>
                <w:rFonts w:ascii="Lexie Readable" w:eastAsiaTheme="minorEastAsia" w:hAnsi="Lexie Readable"/>
                <w:sz w:val="40"/>
                <w:lang w:eastAsia="fr-FR"/>
              </w:rPr>
              <w:sym w:font="Wingdings" w:char="F0E8"/>
            </w:r>
            <w:r w:rsidRPr="00172648">
              <w:rPr>
                <w:rFonts w:ascii="Lexie Readable" w:eastAsiaTheme="minorEastAsia" w:hAnsi="Lexie Readable"/>
                <w:sz w:val="40"/>
                <w:lang w:eastAsia="fr-FR"/>
              </w:rPr>
              <w:t xml:space="preserve"> ______</w:t>
            </w:r>
          </w:p>
        </w:tc>
        <w:tc>
          <w:tcPr>
            <w:tcW w:w="5314" w:type="dxa"/>
          </w:tcPr>
          <w:p w:rsidR="00172648" w:rsidRPr="00172648" w:rsidRDefault="00172648" w:rsidP="00172648">
            <w:pPr>
              <w:pStyle w:val="Paragraphedeliste"/>
              <w:spacing w:line="360" w:lineRule="auto"/>
              <w:ind w:left="0" w:right="-851"/>
              <w:jc w:val="center"/>
              <w:rPr>
                <w:rFonts w:ascii="Lexie Readable" w:eastAsiaTheme="minorEastAsia" w:hAnsi="Lexie Readable"/>
                <w:sz w:val="40"/>
                <w:lang w:eastAsia="fr-FR"/>
              </w:rPr>
            </w:pPr>
            <w:r w:rsidRPr="00172648">
              <w:rPr>
                <w:rFonts w:ascii="Lexie Readable" w:eastAsiaTheme="minorEastAsia" w:hAnsi="Lexie Readable"/>
                <w:sz w:val="40"/>
                <w:lang w:eastAsia="fr-FR"/>
              </w:rPr>
              <w:t xml:space="preserve">Une idée </w:t>
            </w:r>
            <w:r w:rsidRPr="00172648">
              <w:rPr>
                <w:rFonts w:ascii="Lexie Readable" w:eastAsiaTheme="minorEastAsia" w:hAnsi="Lexie Readable"/>
                <w:sz w:val="40"/>
                <w:lang w:eastAsia="fr-FR"/>
              </w:rPr>
              <w:sym w:font="Wingdings" w:char="F0E8"/>
            </w:r>
            <w:r w:rsidRPr="00172648">
              <w:rPr>
                <w:rFonts w:ascii="Lexie Readable" w:eastAsiaTheme="minorEastAsia" w:hAnsi="Lexie Readable"/>
                <w:sz w:val="40"/>
                <w:lang w:eastAsia="fr-FR"/>
              </w:rPr>
              <w:t xml:space="preserve"> ______</w:t>
            </w:r>
          </w:p>
        </w:tc>
      </w:tr>
      <w:tr w:rsidR="00172648" w:rsidRPr="00172648" w:rsidTr="00172648">
        <w:tc>
          <w:tcPr>
            <w:tcW w:w="5313" w:type="dxa"/>
          </w:tcPr>
          <w:p w:rsidR="00172648" w:rsidRPr="00172648" w:rsidRDefault="00172648" w:rsidP="00172648">
            <w:pPr>
              <w:pStyle w:val="Paragraphedeliste"/>
              <w:spacing w:line="360" w:lineRule="auto"/>
              <w:ind w:left="0" w:right="-851"/>
              <w:jc w:val="center"/>
              <w:rPr>
                <w:rFonts w:ascii="Lexie Readable" w:eastAsiaTheme="minorEastAsia" w:hAnsi="Lexie Readable"/>
                <w:sz w:val="40"/>
                <w:lang w:eastAsia="fr-FR"/>
              </w:rPr>
            </w:pPr>
            <w:r w:rsidRPr="00172648">
              <w:rPr>
                <w:rFonts w:ascii="Lexie Readable" w:eastAsiaTheme="minorEastAsia" w:hAnsi="Lexie Readable"/>
                <w:sz w:val="40"/>
                <w:lang w:eastAsia="fr-FR"/>
              </w:rPr>
              <w:t xml:space="preserve">Les fleurs </w:t>
            </w:r>
            <w:r w:rsidRPr="00172648">
              <w:rPr>
                <w:rFonts w:ascii="Lexie Readable" w:eastAsiaTheme="minorEastAsia" w:hAnsi="Lexie Readable"/>
                <w:sz w:val="40"/>
                <w:lang w:eastAsia="fr-FR"/>
              </w:rPr>
              <w:sym w:font="Wingdings" w:char="F0E8"/>
            </w:r>
            <w:r w:rsidRPr="00172648">
              <w:rPr>
                <w:rFonts w:ascii="Lexie Readable" w:eastAsiaTheme="minorEastAsia" w:hAnsi="Lexie Readable"/>
                <w:sz w:val="40"/>
                <w:lang w:eastAsia="fr-FR"/>
              </w:rPr>
              <w:t xml:space="preserve"> ______</w:t>
            </w:r>
          </w:p>
        </w:tc>
        <w:tc>
          <w:tcPr>
            <w:tcW w:w="5314" w:type="dxa"/>
          </w:tcPr>
          <w:p w:rsidR="00172648" w:rsidRPr="00172648" w:rsidRDefault="00172648" w:rsidP="00172648">
            <w:pPr>
              <w:pStyle w:val="Paragraphedeliste"/>
              <w:spacing w:line="360" w:lineRule="auto"/>
              <w:ind w:left="0" w:right="-851"/>
              <w:jc w:val="center"/>
              <w:rPr>
                <w:rFonts w:ascii="Lexie Readable" w:eastAsiaTheme="minorEastAsia" w:hAnsi="Lexie Readable"/>
                <w:sz w:val="40"/>
                <w:lang w:eastAsia="fr-FR"/>
              </w:rPr>
            </w:pPr>
            <w:r w:rsidRPr="00172648">
              <w:rPr>
                <w:rFonts w:ascii="Lexie Readable" w:eastAsiaTheme="minorEastAsia" w:hAnsi="Lexie Readable"/>
                <w:sz w:val="40"/>
                <w:lang w:eastAsia="fr-FR"/>
              </w:rPr>
              <w:t xml:space="preserve">Le roi </w:t>
            </w:r>
            <w:r w:rsidRPr="00172648">
              <w:rPr>
                <w:rFonts w:ascii="Lexie Readable" w:eastAsiaTheme="minorEastAsia" w:hAnsi="Lexie Readable"/>
                <w:sz w:val="40"/>
                <w:lang w:eastAsia="fr-FR"/>
              </w:rPr>
              <w:sym w:font="Wingdings" w:char="F0E8"/>
            </w:r>
            <w:r w:rsidRPr="00172648">
              <w:rPr>
                <w:rFonts w:ascii="Lexie Readable" w:eastAsiaTheme="minorEastAsia" w:hAnsi="Lexie Readable"/>
                <w:sz w:val="40"/>
                <w:lang w:eastAsia="fr-FR"/>
              </w:rPr>
              <w:t xml:space="preserve"> ______</w:t>
            </w:r>
          </w:p>
        </w:tc>
      </w:tr>
      <w:tr w:rsidR="00172648" w:rsidRPr="00172648" w:rsidTr="00172648">
        <w:tc>
          <w:tcPr>
            <w:tcW w:w="5313" w:type="dxa"/>
          </w:tcPr>
          <w:p w:rsidR="00172648" w:rsidRPr="00172648" w:rsidRDefault="00172648" w:rsidP="00172648">
            <w:pPr>
              <w:pStyle w:val="Paragraphedeliste"/>
              <w:spacing w:line="360" w:lineRule="auto"/>
              <w:ind w:left="0" w:right="-851"/>
              <w:jc w:val="center"/>
              <w:rPr>
                <w:rFonts w:ascii="Lexie Readable" w:eastAsiaTheme="minorEastAsia" w:hAnsi="Lexie Readable"/>
                <w:sz w:val="40"/>
                <w:lang w:eastAsia="fr-FR"/>
              </w:rPr>
            </w:pPr>
            <w:r w:rsidRPr="00172648">
              <w:rPr>
                <w:rFonts w:ascii="Lexie Readable" w:eastAsiaTheme="minorEastAsia" w:hAnsi="Lexie Readable"/>
                <w:sz w:val="40"/>
                <w:lang w:eastAsia="fr-FR"/>
              </w:rPr>
              <w:t xml:space="preserve">Les garçons </w:t>
            </w:r>
            <w:r w:rsidRPr="00172648">
              <w:rPr>
                <w:rFonts w:ascii="Lexie Readable" w:eastAsiaTheme="minorEastAsia" w:hAnsi="Lexie Readable"/>
                <w:sz w:val="40"/>
                <w:lang w:eastAsia="fr-FR"/>
              </w:rPr>
              <w:sym w:font="Wingdings" w:char="F0E8"/>
            </w:r>
            <w:r w:rsidRPr="00172648">
              <w:rPr>
                <w:rFonts w:ascii="Lexie Readable" w:eastAsiaTheme="minorEastAsia" w:hAnsi="Lexie Readable"/>
                <w:sz w:val="40"/>
                <w:lang w:eastAsia="fr-FR"/>
              </w:rPr>
              <w:t xml:space="preserve"> ______</w:t>
            </w:r>
          </w:p>
        </w:tc>
        <w:tc>
          <w:tcPr>
            <w:tcW w:w="5314" w:type="dxa"/>
          </w:tcPr>
          <w:p w:rsidR="00172648" w:rsidRPr="00172648" w:rsidRDefault="00172648" w:rsidP="00172648">
            <w:pPr>
              <w:pStyle w:val="Paragraphedeliste"/>
              <w:spacing w:line="360" w:lineRule="auto"/>
              <w:ind w:left="0" w:right="-851"/>
              <w:jc w:val="center"/>
              <w:rPr>
                <w:rFonts w:ascii="Lexie Readable" w:eastAsiaTheme="minorEastAsia" w:hAnsi="Lexie Readable"/>
                <w:sz w:val="40"/>
                <w:lang w:eastAsia="fr-FR"/>
              </w:rPr>
            </w:pPr>
            <w:r w:rsidRPr="00172648">
              <w:rPr>
                <w:rFonts w:ascii="Lexie Readable" w:eastAsiaTheme="minorEastAsia" w:hAnsi="Lexie Readable"/>
                <w:sz w:val="40"/>
                <w:lang w:eastAsia="fr-FR"/>
              </w:rPr>
              <w:t xml:space="preserve">Les histoires </w:t>
            </w:r>
            <w:r w:rsidRPr="00172648">
              <w:rPr>
                <w:rFonts w:ascii="Lexie Readable" w:eastAsiaTheme="minorEastAsia" w:hAnsi="Lexie Readable"/>
                <w:sz w:val="40"/>
                <w:lang w:eastAsia="fr-FR"/>
              </w:rPr>
              <w:sym w:font="Wingdings" w:char="F0E8"/>
            </w:r>
            <w:r w:rsidRPr="00172648">
              <w:rPr>
                <w:rFonts w:ascii="Lexie Readable" w:eastAsiaTheme="minorEastAsia" w:hAnsi="Lexie Readable"/>
                <w:sz w:val="40"/>
                <w:lang w:eastAsia="fr-FR"/>
              </w:rPr>
              <w:t xml:space="preserve"> ______</w:t>
            </w:r>
          </w:p>
        </w:tc>
      </w:tr>
      <w:tr w:rsidR="00172648" w:rsidRPr="00172648" w:rsidTr="00172648">
        <w:tc>
          <w:tcPr>
            <w:tcW w:w="5313" w:type="dxa"/>
          </w:tcPr>
          <w:p w:rsidR="00172648" w:rsidRPr="00172648" w:rsidRDefault="00172648" w:rsidP="00172648">
            <w:pPr>
              <w:pStyle w:val="Paragraphedeliste"/>
              <w:spacing w:line="360" w:lineRule="auto"/>
              <w:ind w:left="0" w:right="-851"/>
              <w:jc w:val="center"/>
              <w:rPr>
                <w:rFonts w:ascii="Lexie Readable" w:eastAsiaTheme="minorEastAsia" w:hAnsi="Lexie Readable"/>
                <w:sz w:val="40"/>
                <w:lang w:eastAsia="fr-FR"/>
              </w:rPr>
            </w:pPr>
            <w:r w:rsidRPr="00172648">
              <w:rPr>
                <w:rFonts w:ascii="Lexie Readable" w:eastAsiaTheme="minorEastAsia" w:hAnsi="Lexie Readable"/>
                <w:sz w:val="40"/>
                <w:lang w:eastAsia="fr-FR"/>
              </w:rPr>
              <w:t xml:space="preserve">La reine </w:t>
            </w:r>
            <w:r w:rsidRPr="00172648">
              <w:rPr>
                <w:rFonts w:ascii="Lexie Readable" w:eastAsiaTheme="minorEastAsia" w:hAnsi="Lexie Readable"/>
                <w:sz w:val="40"/>
                <w:lang w:eastAsia="fr-FR"/>
              </w:rPr>
              <w:sym w:font="Wingdings" w:char="F0E8"/>
            </w:r>
            <w:r w:rsidRPr="00172648">
              <w:rPr>
                <w:rFonts w:ascii="Lexie Readable" w:eastAsiaTheme="minorEastAsia" w:hAnsi="Lexie Readable"/>
                <w:sz w:val="40"/>
                <w:lang w:eastAsia="fr-FR"/>
              </w:rPr>
              <w:t xml:space="preserve"> ______</w:t>
            </w:r>
          </w:p>
        </w:tc>
        <w:tc>
          <w:tcPr>
            <w:tcW w:w="5314" w:type="dxa"/>
          </w:tcPr>
          <w:p w:rsidR="00172648" w:rsidRPr="00172648" w:rsidRDefault="00172648" w:rsidP="00172648">
            <w:pPr>
              <w:pStyle w:val="Paragraphedeliste"/>
              <w:spacing w:line="360" w:lineRule="auto"/>
              <w:ind w:left="0" w:right="-851"/>
              <w:jc w:val="center"/>
              <w:rPr>
                <w:rFonts w:ascii="Lexie Readable" w:eastAsiaTheme="minorEastAsia" w:hAnsi="Lexie Readable"/>
                <w:sz w:val="40"/>
                <w:lang w:eastAsia="fr-FR"/>
              </w:rPr>
            </w:pPr>
            <w:r w:rsidRPr="00172648">
              <w:rPr>
                <w:rFonts w:ascii="Lexie Readable" w:eastAsiaTheme="minorEastAsia" w:hAnsi="Lexie Readable"/>
                <w:sz w:val="40"/>
                <w:lang w:eastAsia="fr-FR"/>
              </w:rPr>
              <w:t xml:space="preserve">Un mot </w:t>
            </w:r>
            <w:r w:rsidRPr="00172648">
              <w:rPr>
                <w:rFonts w:ascii="Lexie Readable" w:eastAsiaTheme="minorEastAsia" w:hAnsi="Lexie Readable"/>
                <w:sz w:val="40"/>
                <w:lang w:eastAsia="fr-FR"/>
              </w:rPr>
              <w:sym w:font="Wingdings" w:char="F0E8"/>
            </w:r>
            <w:r w:rsidRPr="00172648">
              <w:rPr>
                <w:rFonts w:ascii="Lexie Readable" w:eastAsiaTheme="minorEastAsia" w:hAnsi="Lexie Readable"/>
                <w:sz w:val="40"/>
                <w:lang w:eastAsia="fr-FR"/>
              </w:rPr>
              <w:t xml:space="preserve"> ______</w:t>
            </w:r>
          </w:p>
        </w:tc>
      </w:tr>
    </w:tbl>
    <w:p w:rsidR="00172648" w:rsidRPr="009E64F8" w:rsidRDefault="00172648" w:rsidP="00172648">
      <w:pPr>
        <w:pStyle w:val="Paragraphedeliste"/>
        <w:spacing w:after="0" w:line="240" w:lineRule="auto"/>
        <w:ind w:left="-851" w:right="-851"/>
        <w:jc w:val="center"/>
        <w:rPr>
          <w:rFonts w:ascii="Lexie Readable" w:eastAsiaTheme="minorEastAsia" w:hAnsi="Lexie Readable"/>
          <w:sz w:val="40"/>
          <w:u w:val="single"/>
          <w:lang w:eastAsia="fr-FR"/>
        </w:rPr>
      </w:pPr>
    </w:p>
    <w:p w:rsidR="00172648" w:rsidRPr="00233244" w:rsidRDefault="00172648" w:rsidP="00172648">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172648" w:rsidRDefault="00172648" w:rsidP="00172648">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5</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Pour comprendre le texte</w:t>
      </w:r>
    </w:p>
    <w:p w:rsidR="00172648" w:rsidRDefault="00172648" w:rsidP="00172648">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Ecoute </w:t>
      </w:r>
      <w:r w:rsidRPr="0021640C">
        <w:rPr>
          <w:rFonts w:ascii="Lexie Readable" w:hAnsi="Lexie Readable"/>
          <w:noProof/>
          <w:sz w:val="44"/>
          <w:lang w:eastAsia="fr-FR"/>
        </w:rPr>
        <w:drawing>
          <wp:inline distT="0" distB="0" distL="0" distR="0" wp14:anchorId="17EC4C00" wp14:editId="5F2C5F82">
            <wp:extent cx="454080" cy="477982"/>
            <wp:effectExtent l="0" t="0" r="3175" b="0"/>
            <wp:docPr id="69" name="Image 69" descr="C:\Users\Lise\AppData\Local\Temp\Temp1_DirectivesPictos.zip\DirectivesPictos\Ecoute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se\AppData\Local\Temp\Temp1_DirectivesPictos.zip\DirectivesPictos\EcouteClr.gi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227" t="32991" r="23115"/>
                    <a:stretch/>
                  </pic:blipFill>
                  <pic:spPr bwMode="auto">
                    <a:xfrm>
                      <a:off x="0" y="0"/>
                      <a:ext cx="463222" cy="48760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 xml:space="preserve">et répond aux </w:t>
      </w:r>
      <w:r w:rsidRPr="009E64F8">
        <w:rPr>
          <w:rFonts w:ascii="Lexie Readable" w:eastAsiaTheme="minorEastAsia" w:hAnsi="Lexie Readable"/>
          <w:b/>
          <w:sz w:val="40"/>
          <w:u w:val="single"/>
          <w:lang w:eastAsia="fr-FR"/>
        </w:rPr>
        <w:t xml:space="preserve">questions </w:t>
      </w:r>
      <w:r>
        <w:rPr>
          <w:rFonts w:ascii="Lexie Readable" w:eastAsiaTheme="minorEastAsia" w:hAnsi="Lexie Readable"/>
          <w:sz w:val="40"/>
          <w:u w:val="single"/>
          <w:lang w:eastAsia="fr-FR"/>
        </w:rPr>
        <w:t xml:space="preserve">de la </w:t>
      </w:r>
      <w:r w:rsidRPr="009E64F8">
        <w:rPr>
          <w:rFonts w:ascii="Lexie Readable" w:eastAsiaTheme="minorEastAsia" w:hAnsi="Lexie Readable"/>
          <w:b/>
          <w:sz w:val="40"/>
          <w:u w:val="single"/>
          <w:lang w:eastAsia="fr-FR"/>
        </w:rPr>
        <w:t>maitresse</w:t>
      </w:r>
      <w:r>
        <w:rPr>
          <w:rFonts w:ascii="Lexie Readable" w:eastAsiaTheme="minorEastAsia" w:hAnsi="Lexie Readable"/>
          <w:sz w:val="40"/>
          <w:u w:val="single"/>
          <w:lang w:eastAsia="fr-FR"/>
        </w:rPr>
        <w:t>.</w:t>
      </w:r>
    </w:p>
    <w:p w:rsidR="00172648" w:rsidRDefault="00172648" w:rsidP="00172648">
      <w:pPr>
        <w:pStyle w:val="Paragraphedeliste"/>
        <w:spacing w:after="0" w:line="240" w:lineRule="auto"/>
        <w:ind w:left="-851" w:right="-851"/>
        <w:jc w:val="center"/>
        <w:rPr>
          <w:rFonts w:ascii="Lexie Readable" w:eastAsiaTheme="minorEastAsia" w:hAnsi="Lexie Readable"/>
          <w:sz w:val="40"/>
          <w:szCs w:val="28"/>
          <w:lang w:eastAsia="fr-FR"/>
        </w:rPr>
      </w:pPr>
      <w:r>
        <w:rPr>
          <w:rFonts w:ascii="Lexie Readable" w:eastAsiaTheme="minorEastAsia" w:hAnsi="Lexie Readable"/>
          <w:sz w:val="40"/>
          <w:szCs w:val="28"/>
          <w:lang w:eastAsia="fr-FR"/>
        </w:rPr>
        <w:t>Qui les enfants entendent-ils discuter ?</w:t>
      </w:r>
    </w:p>
    <w:p w:rsidR="00172648" w:rsidRPr="00A62C70" w:rsidRDefault="00172648" w:rsidP="00172648">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172648" w:rsidRDefault="00172648" w:rsidP="00172648">
      <w:pPr>
        <w:pStyle w:val="Paragraphedeliste"/>
        <w:spacing w:after="0" w:line="240" w:lineRule="auto"/>
        <w:ind w:left="-851" w:right="-851"/>
        <w:jc w:val="center"/>
        <w:rPr>
          <w:rFonts w:ascii="Lexie Readable" w:eastAsiaTheme="minorEastAsia" w:hAnsi="Lexie Readable"/>
          <w:sz w:val="40"/>
          <w:szCs w:val="28"/>
          <w:lang w:eastAsia="fr-FR"/>
        </w:rPr>
      </w:pPr>
      <w:r>
        <w:rPr>
          <w:rFonts w:ascii="Lexie Readable" w:eastAsiaTheme="minorEastAsia" w:hAnsi="Lexie Readable"/>
          <w:sz w:val="40"/>
          <w:szCs w:val="28"/>
          <w:lang w:eastAsia="fr-FR"/>
        </w:rPr>
        <w:t xml:space="preserve">Où </w:t>
      </w:r>
      <w:proofErr w:type="spellStart"/>
      <w:r>
        <w:rPr>
          <w:rFonts w:ascii="Lexie Readable" w:eastAsiaTheme="minorEastAsia" w:hAnsi="Lexie Readable"/>
          <w:sz w:val="40"/>
          <w:szCs w:val="28"/>
          <w:lang w:eastAsia="fr-FR"/>
        </w:rPr>
        <w:t>Cléo</w:t>
      </w:r>
      <w:proofErr w:type="spellEnd"/>
      <w:r>
        <w:rPr>
          <w:rFonts w:ascii="Lexie Readable" w:eastAsiaTheme="minorEastAsia" w:hAnsi="Lexie Readable"/>
          <w:sz w:val="40"/>
          <w:szCs w:val="28"/>
          <w:lang w:eastAsia="fr-FR"/>
        </w:rPr>
        <w:t xml:space="preserve"> est-elle cachée ?</w:t>
      </w:r>
    </w:p>
    <w:p w:rsidR="00172648" w:rsidRPr="00A62C70" w:rsidRDefault="00172648" w:rsidP="00172648">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172648" w:rsidRDefault="00172648" w:rsidP="00172648">
      <w:pPr>
        <w:pStyle w:val="Paragraphedeliste"/>
        <w:spacing w:after="0" w:line="240" w:lineRule="auto"/>
        <w:ind w:left="-851" w:right="-851"/>
        <w:jc w:val="center"/>
        <w:rPr>
          <w:rFonts w:ascii="Lexie Readable" w:eastAsiaTheme="minorEastAsia" w:hAnsi="Lexie Readable"/>
          <w:sz w:val="40"/>
          <w:szCs w:val="28"/>
          <w:lang w:eastAsia="fr-FR"/>
        </w:rPr>
      </w:pPr>
      <w:r>
        <w:rPr>
          <w:rFonts w:ascii="Lexie Readable" w:eastAsiaTheme="minorEastAsia" w:hAnsi="Lexie Readable"/>
          <w:sz w:val="40"/>
          <w:szCs w:val="28"/>
          <w:lang w:eastAsia="fr-FR"/>
        </w:rPr>
        <w:t>A cause de quoi les garçons sont-ils découverts ?</w:t>
      </w:r>
    </w:p>
    <w:p w:rsidR="00172648" w:rsidRPr="00A62C70" w:rsidRDefault="00172648" w:rsidP="00172648">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172648" w:rsidRDefault="00172648"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p>
    <w:p w:rsidR="00172648" w:rsidRDefault="00172648" w:rsidP="00172648">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6</w:t>
      </w:r>
      <w:r>
        <w:rPr>
          <w:rFonts w:ascii="KG Always A Good Time" w:hAnsi="KG Always A Good Time"/>
          <w:sz w:val="40"/>
          <w:szCs w:val="40"/>
          <w:u w:val="dotted"/>
        </w:rPr>
        <w:t> : Pour apprendre en s’amusant</w:t>
      </w:r>
    </w:p>
    <w:p w:rsidR="00172648" w:rsidRPr="009E64F8" w:rsidRDefault="00172648" w:rsidP="00172648">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Fais un </w:t>
      </w:r>
      <w:r w:rsidRPr="009E64F8">
        <w:rPr>
          <w:rFonts w:ascii="Lexie Readable" w:eastAsiaTheme="minorEastAsia" w:hAnsi="Lexie Readable"/>
          <w:b/>
          <w:sz w:val="40"/>
          <w:u w:val="single"/>
          <w:lang w:eastAsia="fr-FR"/>
        </w:rPr>
        <w:t>jeu</w:t>
      </w:r>
      <w:r>
        <w:rPr>
          <w:rFonts w:ascii="Lexie Readable" w:eastAsiaTheme="minorEastAsia" w:hAnsi="Lexie Readable"/>
          <w:sz w:val="40"/>
          <w:u w:val="single"/>
          <w:lang w:eastAsia="fr-FR"/>
        </w:rPr>
        <w:t xml:space="preserve"> de vocabulaire ou de grammaire.</w:t>
      </w:r>
    </w:p>
    <w:p w:rsidR="00172648" w:rsidRDefault="00172648"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p>
    <w:p w:rsidR="00172648" w:rsidRDefault="00172648" w:rsidP="00172648">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7</w:t>
      </w:r>
      <w:r>
        <w:rPr>
          <w:rFonts w:ascii="KG Always A Good Time" w:hAnsi="KG Always A Good Time"/>
          <w:sz w:val="40"/>
          <w:szCs w:val="40"/>
          <w:u w:val="dotted"/>
        </w:rPr>
        <w:t xml:space="preserve"> : Pour lire </w:t>
      </w:r>
      <w:proofErr w:type="spellStart"/>
      <w:r>
        <w:rPr>
          <w:rFonts w:ascii="KG Always A Good Time" w:hAnsi="KG Always A Good Time"/>
          <w:sz w:val="40"/>
          <w:szCs w:val="40"/>
          <w:u w:val="dotted"/>
        </w:rPr>
        <w:t>fluidement</w:t>
      </w:r>
      <w:proofErr w:type="spellEnd"/>
    </w:p>
    <w:p w:rsidR="00172648" w:rsidRPr="009E64F8" w:rsidRDefault="00172648" w:rsidP="00172648">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Entraine-toi à lire </w:t>
      </w:r>
      <w:r w:rsidRPr="0021640C">
        <w:rPr>
          <w:rFonts w:ascii="Lexie Readable" w:hAnsi="Lexie Readable"/>
          <w:noProof/>
          <w:sz w:val="44"/>
          <w:lang w:eastAsia="fr-FR"/>
        </w:rPr>
        <w:drawing>
          <wp:inline distT="0" distB="0" distL="0" distR="0" wp14:anchorId="4458F151" wp14:editId="232E8A44">
            <wp:extent cx="748145" cy="475055"/>
            <wp:effectExtent l="0" t="0" r="0" b="1270"/>
            <wp:docPr id="70" name="Image 70" descr="C:\Users\Lise\AppData\Local\Temp\Temp1_DirectivesPictos.zip\DirectivesPictos\Lis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ise\AppData\Local\Temp\Temp1_DirectivesPictos.zip\DirectivesPictos\LisClr.gi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8323" b="8180"/>
                    <a:stretch/>
                  </pic:blipFill>
                  <pic:spPr bwMode="auto">
                    <a:xfrm>
                      <a:off x="0" y="0"/>
                      <a:ext cx="761045" cy="4832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ces phrases (</w:t>
      </w:r>
      <w:r w:rsidRPr="009E64F8">
        <w:rPr>
          <w:rFonts w:ascii="Lexie Readable" w:eastAsiaTheme="minorEastAsia" w:hAnsi="Lexie Readable"/>
          <w:b/>
          <w:sz w:val="40"/>
          <w:u w:val="single"/>
          <w:lang w:eastAsia="fr-FR"/>
        </w:rPr>
        <w:t>5 fois</w:t>
      </w:r>
      <w:r>
        <w:rPr>
          <w:rFonts w:ascii="Lexie Readable" w:eastAsiaTheme="minorEastAsia" w:hAnsi="Lexie Readable"/>
          <w:sz w:val="40"/>
          <w:u w:val="single"/>
          <w:lang w:eastAsia="fr-FR"/>
        </w:rPr>
        <w:t>).</w:t>
      </w:r>
    </w:p>
    <w:p w:rsidR="00172648" w:rsidRPr="00C20C4D" w:rsidRDefault="00172648" w:rsidP="00172648">
      <w:pPr>
        <w:spacing w:after="0" w:line="240" w:lineRule="auto"/>
        <w:ind w:left="-992" w:right="-851"/>
        <w:jc w:val="both"/>
        <w:rPr>
          <w:rFonts w:ascii="Lexie Readable" w:hAnsi="Lexie Readable"/>
          <w:sz w:val="36"/>
          <w:szCs w:val="40"/>
        </w:rPr>
      </w:pPr>
      <w:r w:rsidRPr="00C20C4D">
        <w:rPr>
          <w:rFonts w:ascii="Lexie Readable" w:hAnsi="Lexie Readable"/>
          <w:sz w:val="36"/>
          <w:szCs w:val="40"/>
        </w:rPr>
        <w:t xml:space="preserve">Les deux garçons se précipitent vers le palais, mais il est impossible d’entrer par l’escalier tant il y a de gardes. </w:t>
      </w:r>
      <w:proofErr w:type="spellStart"/>
      <w:r w:rsidRPr="00C20C4D">
        <w:rPr>
          <w:rFonts w:ascii="Lexie Readable" w:hAnsi="Lexie Readable"/>
          <w:sz w:val="36"/>
          <w:szCs w:val="40"/>
        </w:rPr>
        <w:t>Iméni</w:t>
      </w:r>
      <w:proofErr w:type="spellEnd"/>
      <w:r w:rsidRPr="00C20C4D">
        <w:rPr>
          <w:rFonts w:ascii="Lexie Readable" w:hAnsi="Lexie Readable"/>
          <w:sz w:val="36"/>
          <w:szCs w:val="40"/>
        </w:rPr>
        <w:t xml:space="preserve"> propose de passer par les jardins. </w:t>
      </w:r>
    </w:p>
    <w:p w:rsidR="00172648" w:rsidRDefault="00172648" w:rsidP="00172648">
      <w:pPr>
        <w:autoSpaceDE w:val="0"/>
        <w:autoSpaceDN w:val="0"/>
        <w:adjustRightInd w:val="0"/>
        <w:spacing w:after="0" w:line="240" w:lineRule="auto"/>
        <w:ind w:left="-851" w:right="-851"/>
        <w:jc w:val="both"/>
        <w:rPr>
          <w:rFonts w:ascii="KG All of the Stars" w:hAnsi="KG All of the Stars"/>
          <w:sz w:val="32"/>
          <w:szCs w:val="32"/>
          <w:u w:val="dotted"/>
          <w14:textOutline w14:w="9525" w14:cap="rnd" w14:cmpd="sng" w14:algn="ctr">
            <w14:noFill/>
            <w14:prstDash w14:val="solid"/>
            <w14:bevel/>
          </w14:textOutline>
        </w:rPr>
      </w:pPr>
      <w:r w:rsidRPr="00C20C4D">
        <w:rPr>
          <w:rFonts w:ascii="Lexie Readable" w:hAnsi="Lexie Readable"/>
          <w:sz w:val="12"/>
          <w:szCs w:val="40"/>
        </w:rPr>
        <w:br/>
      </w:r>
      <w:r w:rsidRPr="00C20C4D">
        <w:rPr>
          <w:rFonts w:ascii="Lexie Readable" w:hAnsi="Lexie Readable"/>
          <w:sz w:val="36"/>
          <w:szCs w:val="40"/>
        </w:rPr>
        <w:t>Un coup d’œil à droite, un coup d’œil à gauche, personne ne regarde. Hop ! Ils sautent dans le jardin et se cachent derrière une haie de rosiers.</w:t>
      </w:r>
      <w:r w:rsidRPr="00DB5E91">
        <w:rPr>
          <w:rFonts w:ascii="Lexie Readable" w:hAnsi="Lexie Readable"/>
          <w:sz w:val="10"/>
          <w:szCs w:val="4"/>
        </w:rPr>
        <w:br/>
      </w:r>
      <w:r w:rsidRPr="00480FE1">
        <w:rPr>
          <w:rFonts w:ascii="Lexie Readable" w:hAnsi="Lexie Readable"/>
          <w:sz w:val="10"/>
          <w:szCs w:val="4"/>
        </w:rPr>
        <w:br/>
      </w:r>
      <w:r w:rsidRPr="008E0AB8">
        <w:sym w:font="Wingdings" w:char="F022"/>
      </w:r>
      <w:r w:rsidRPr="00233244">
        <w:rPr>
          <w:rFonts w:ascii="Lexie Readable" w:hAnsi="Lexie Readable"/>
          <w:sz w:val="24"/>
          <w:szCs w:val="24"/>
        </w:rPr>
        <w:t>-------------------------------------------------------------------------------------------------------------------</w:t>
      </w:r>
    </w:p>
    <w:p w:rsidR="00172648" w:rsidRDefault="00172648"/>
    <w:p w:rsidR="00172648" w:rsidRDefault="00172648"/>
    <w:p w:rsidR="00172648" w:rsidRDefault="00172648"/>
    <w:p w:rsidR="00172648" w:rsidRPr="00BF6FC4" w:rsidRDefault="00172648" w:rsidP="00172648">
      <w:pPr>
        <w:spacing w:after="0" w:line="240" w:lineRule="auto"/>
        <w:ind w:left="-851" w:right="-992"/>
        <w:jc w:val="center"/>
        <w:rPr>
          <w:rFonts w:ascii="LittleBird" w:eastAsia="aScholad *" w:hAnsi="LittleBird" w:cs="aScholad *"/>
          <w:sz w:val="48"/>
          <w:szCs w:val="32"/>
          <w:u w:val="dotted"/>
          <w14:textOutline w14:w="9525" w14:cap="rnd" w14:cmpd="sng" w14:algn="ctr">
            <w14:noFill/>
            <w14:prstDash w14:val="solid"/>
            <w14:bevel/>
          </w14:textOutline>
        </w:rPr>
      </w:pPr>
      <w:r>
        <w:rPr>
          <w:rFonts w:ascii="LittleBird" w:eastAsia="aScholad *" w:hAnsi="LittleBird" w:cs="aScholad *"/>
          <w:sz w:val="48"/>
          <w:szCs w:val="32"/>
          <w:u w:val="dotted"/>
          <w14:textOutline w14:w="9525" w14:cap="rnd" w14:cmpd="sng" w14:algn="ctr">
            <w14:noFill/>
            <w14:prstDash w14:val="solid"/>
            <w14:bevel/>
          </w14:textOutline>
        </w:rPr>
        <w:t>Le groupe nominal</w:t>
      </w:r>
      <w:r w:rsidRPr="00BF6FC4">
        <w:rPr>
          <w:rFonts w:ascii="Cambria" w:eastAsia="aScholad *" w:hAnsi="Cambria" w:cs="Cambria"/>
          <w:sz w:val="48"/>
          <w:szCs w:val="32"/>
          <w:u w:val="dotted"/>
          <w14:textOutline w14:w="9525" w14:cap="rnd" w14:cmpd="sng" w14:algn="ctr">
            <w14:noFill/>
            <w14:prstDash w14:val="solid"/>
            <w14:bevel/>
          </w14:textOutline>
        </w:rPr>
        <w:t> </w:t>
      </w:r>
      <w:r>
        <w:rPr>
          <w:rFonts w:ascii="LittleBird" w:eastAsia="aScholad *" w:hAnsi="LittleBird" w:cs="aScholad *"/>
          <w:sz w:val="48"/>
          <w:szCs w:val="32"/>
          <w:u w:val="dotted"/>
          <w14:textOutline w14:w="9525" w14:cap="rnd" w14:cmpd="sng" w14:algn="ctr">
            <w14:noFill/>
            <w14:prstDash w14:val="solid"/>
            <w14:bevel/>
          </w14:textOutline>
        </w:rPr>
        <w:t>: jour 2</w:t>
      </w:r>
    </w:p>
    <w:p w:rsidR="00172648" w:rsidRPr="006A57C1" w:rsidRDefault="00172648" w:rsidP="00172648">
      <w:pPr>
        <w:spacing w:after="0" w:line="240" w:lineRule="auto"/>
        <w:ind w:left="-851" w:right="-993"/>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F6FC4">
        <w:rPr>
          <w:rFonts w:ascii="Cambria" w:hAnsi="Cambria" w:cs="Cambria"/>
          <w:sz w:val="40"/>
          <w:szCs w:val="40"/>
          <w:u w:val="dotted"/>
        </w:rPr>
        <w:t>°</w:t>
      </w:r>
      <w:r>
        <w:rPr>
          <w:rFonts w:ascii="KG Always A Good Time" w:hAnsi="KG Always A Good Time"/>
          <w:sz w:val="40"/>
          <w:szCs w:val="40"/>
          <w:u w:val="dotted"/>
        </w:rPr>
        <w:t xml:space="preserve"> 1</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 xml:space="preserve">Reconnaitre les noms et les déterminants </w:t>
      </w:r>
    </w:p>
    <w:p w:rsidR="00172648" w:rsidRDefault="00172648" w:rsidP="00172648">
      <w:pPr>
        <w:pStyle w:val="Paragraphedeliste"/>
        <w:spacing w:after="0" w:line="240" w:lineRule="auto"/>
        <w:ind w:left="-1134" w:right="-993"/>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Entoure </w:t>
      </w:r>
      <w:r w:rsidRPr="0021640C">
        <w:rPr>
          <w:rFonts w:ascii="Lexie Readable" w:hAnsi="Lexie Readable"/>
          <w:noProof/>
          <w:sz w:val="44"/>
          <w:lang w:eastAsia="fr-FR"/>
        </w:rPr>
        <w:drawing>
          <wp:inline distT="0" distB="0" distL="0" distR="0" wp14:anchorId="5DA01C01" wp14:editId="625F4D2B">
            <wp:extent cx="823318" cy="477981"/>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6443" b="42053"/>
                    <a:stretch/>
                  </pic:blipFill>
                  <pic:spPr bwMode="auto">
                    <a:xfrm>
                      <a:off x="0" y="0"/>
                      <a:ext cx="831868" cy="482945"/>
                    </a:xfrm>
                    <a:prstGeom prst="rect">
                      <a:avLst/>
                    </a:prstGeom>
                    <a:noFill/>
                    <a:ln>
                      <a:noFill/>
                    </a:ln>
                    <a:extLst>
                      <a:ext uri="{53640926-AAD7-44D8-BBD7-CCE9431645EC}">
                        <a14:shadowObscured xmlns:a14="http://schemas.microsoft.com/office/drawing/2010/main"/>
                      </a:ext>
                    </a:extLst>
                  </pic:spPr>
                </pic:pic>
              </a:graphicData>
            </a:graphic>
          </wp:inline>
        </w:drawing>
      </w:r>
      <w:r w:rsidRPr="008D593D">
        <w:rPr>
          <w:rFonts w:ascii="Lexie Readable" w:eastAsiaTheme="minorEastAsia" w:hAnsi="Lexie Readable"/>
          <w:b/>
          <w:color w:val="00B050"/>
          <w:sz w:val="40"/>
          <w:u w:val="single"/>
          <w:lang w:eastAsia="fr-FR"/>
        </w:rPr>
        <w:t>les noms en vert</w:t>
      </w:r>
      <w:r w:rsidRPr="008D593D">
        <w:rPr>
          <w:rFonts w:ascii="Lexie Readable" w:eastAsiaTheme="minorEastAsia" w:hAnsi="Lexie Readable"/>
          <w:color w:val="00B050"/>
          <w:sz w:val="40"/>
          <w:u w:val="single"/>
          <w:lang w:eastAsia="fr-FR"/>
        </w:rPr>
        <w:t xml:space="preserve"> </w:t>
      </w:r>
      <w:r>
        <w:rPr>
          <w:rFonts w:ascii="Lexie Readable" w:eastAsiaTheme="minorEastAsia" w:hAnsi="Lexie Readable"/>
          <w:sz w:val="40"/>
          <w:u w:val="single"/>
          <w:lang w:eastAsia="fr-FR"/>
        </w:rPr>
        <w:t xml:space="preserve">et </w:t>
      </w:r>
      <w:r w:rsidRPr="008D593D">
        <w:rPr>
          <w:rFonts w:ascii="Lexie Readable" w:eastAsiaTheme="minorEastAsia" w:hAnsi="Lexie Readable"/>
          <w:b/>
          <w:color w:val="FFFF00"/>
          <w:sz w:val="40"/>
          <w:u w:val="single"/>
          <w:lang w:eastAsia="fr-FR"/>
        </w:rPr>
        <w:t>les déterminants en jaune</w:t>
      </w:r>
      <w:r>
        <w:rPr>
          <w:rFonts w:ascii="Lexie Readable" w:eastAsiaTheme="minorEastAsia" w:hAnsi="Lexie Readable"/>
          <w:sz w:val="40"/>
          <w:u w:val="single"/>
          <w:lang w:eastAsia="fr-FR"/>
        </w:rPr>
        <w:t xml:space="preserve"> dans chaque phrase.</w:t>
      </w:r>
    </w:p>
    <w:p w:rsidR="00172648" w:rsidRDefault="00172648" w:rsidP="00172648">
      <w:pPr>
        <w:pStyle w:val="Paragraphedeliste"/>
        <w:numPr>
          <w:ilvl w:val="0"/>
          <w:numId w:val="1"/>
        </w:numPr>
        <w:spacing w:after="0" w:line="360" w:lineRule="auto"/>
        <w:ind w:left="-851" w:right="-1134" w:hanging="283"/>
        <w:jc w:val="center"/>
        <w:rPr>
          <w:rFonts w:ascii="Lexie Readable" w:eastAsiaTheme="minorEastAsia" w:hAnsi="Lexie Readable"/>
          <w:sz w:val="40"/>
          <w:lang w:eastAsia="fr-FR"/>
        </w:rPr>
      </w:pPr>
      <w:r>
        <w:rPr>
          <w:rFonts w:ascii="Lexie Readable" w:eastAsiaTheme="minorEastAsia" w:hAnsi="Lexie Readable"/>
          <w:sz w:val="40"/>
          <w:lang w:eastAsia="fr-FR"/>
        </w:rPr>
        <w:t>Les garçons se précipitent vers le palais.</w:t>
      </w:r>
    </w:p>
    <w:p w:rsidR="00172648" w:rsidRDefault="00172648" w:rsidP="00172648">
      <w:pPr>
        <w:pStyle w:val="Paragraphedeliste"/>
        <w:numPr>
          <w:ilvl w:val="0"/>
          <w:numId w:val="1"/>
        </w:numPr>
        <w:spacing w:after="0" w:line="360" w:lineRule="auto"/>
        <w:ind w:left="-851" w:right="-1134" w:hanging="283"/>
        <w:jc w:val="center"/>
        <w:rPr>
          <w:rFonts w:ascii="Lexie Readable" w:eastAsiaTheme="minorEastAsia" w:hAnsi="Lexie Readable"/>
          <w:sz w:val="40"/>
          <w:lang w:eastAsia="fr-FR"/>
        </w:rPr>
      </w:pPr>
      <w:r>
        <w:rPr>
          <w:rFonts w:ascii="Lexie Readable" w:eastAsiaTheme="minorEastAsia" w:hAnsi="Lexie Readable"/>
          <w:sz w:val="40"/>
          <w:lang w:eastAsia="fr-FR"/>
        </w:rPr>
        <w:t>Les enfants longent la haie.</w:t>
      </w:r>
    </w:p>
    <w:p w:rsidR="00172648" w:rsidRDefault="00172648" w:rsidP="00172648">
      <w:pPr>
        <w:pStyle w:val="Paragraphedeliste"/>
        <w:numPr>
          <w:ilvl w:val="0"/>
          <w:numId w:val="1"/>
        </w:numPr>
        <w:spacing w:after="0" w:line="360" w:lineRule="auto"/>
        <w:ind w:left="-851" w:right="-1134" w:hanging="283"/>
        <w:jc w:val="center"/>
        <w:rPr>
          <w:rFonts w:ascii="Lexie Readable" w:eastAsiaTheme="minorEastAsia" w:hAnsi="Lexie Readable"/>
          <w:sz w:val="40"/>
          <w:lang w:eastAsia="fr-FR"/>
        </w:rPr>
      </w:pPr>
      <w:r>
        <w:rPr>
          <w:rFonts w:ascii="Lexie Readable" w:eastAsiaTheme="minorEastAsia" w:hAnsi="Lexie Readable"/>
          <w:sz w:val="40"/>
          <w:lang w:eastAsia="fr-FR"/>
        </w:rPr>
        <w:t>Ils arrivent près d’un bassin.</w:t>
      </w:r>
    </w:p>
    <w:p w:rsidR="00172648" w:rsidRDefault="00172648" w:rsidP="00172648">
      <w:pPr>
        <w:pStyle w:val="Paragraphedeliste"/>
        <w:numPr>
          <w:ilvl w:val="0"/>
          <w:numId w:val="1"/>
        </w:numPr>
        <w:spacing w:after="0" w:line="360" w:lineRule="auto"/>
        <w:ind w:left="-851" w:right="-1134" w:hanging="283"/>
        <w:jc w:val="center"/>
        <w:rPr>
          <w:rFonts w:ascii="Lexie Readable" w:eastAsiaTheme="minorEastAsia" w:hAnsi="Lexie Readable"/>
          <w:sz w:val="40"/>
          <w:lang w:eastAsia="fr-FR"/>
        </w:rPr>
      </w:pPr>
      <w:r>
        <w:rPr>
          <w:rFonts w:ascii="Lexie Readable" w:eastAsiaTheme="minorEastAsia" w:hAnsi="Lexie Readable"/>
          <w:sz w:val="40"/>
          <w:lang w:eastAsia="fr-FR"/>
        </w:rPr>
        <w:t>Votre plan est parfait !</w:t>
      </w:r>
    </w:p>
    <w:p w:rsidR="00172648" w:rsidRDefault="00172648" w:rsidP="00172648">
      <w:pPr>
        <w:pStyle w:val="Paragraphedeliste"/>
        <w:numPr>
          <w:ilvl w:val="0"/>
          <w:numId w:val="1"/>
        </w:numPr>
        <w:spacing w:after="0" w:line="360" w:lineRule="auto"/>
        <w:ind w:left="-851" w:right="-1134" w:hanging="283"/>
        <w:jc w:val="center"/>
        <w:rPr>
          <w:rFonts w:ascii="Lexie Readable" w:eastAsiaTheme="minorEastAsia" w:hAnsi="Lexie Readable"/>
          <w:sz w:val="40"/>
          <w:lang w:eastAsia="fr-FR"/>
        </w:rPr>
      </w:pPr>
      <w:proofErr w:type="spellStart"/>
      <w:r>
        <w:rPr>
          <w:rFonts w:ascii="Lexie Readable" w:eastAsiaTheme="minorEastAsia" w:hAnsi="Lexie Readable"/>
          <w:sz w:val="40"/>
          <w:lang w:eastAsia="fr-FR"/>
        </w:rPr>
        <w:t>Fenk</w:t>
      </w:r>
      <w:proofErr w:type="spellEnd"/>
      <w:r>
        <w:rPr>
          <w:rFonts w:ascii="Lexie Readable" w:eastAsiaTheme="minorEastAsia" w:hAnsi="Lexie Readable"/>
          <w:sz w:val="40"/>
          <w:lang w:eastAsia="fr-FR"/>
        </w:rPr>
        <w:t xml:space="preserve"> pousse des petits cris.</w:t>
      </w:r>
    </w:p>
    <w:p w:rsidR="00172648" w:rsidRPr="0039134A" w:rsidRDefault="00172648" w:rsidP="00172648">
      <w:pPr>
        <w:pStyle w:val="Paragraphedeliste"/>
        <w:numPr>
          <w:ilvl w:val="0"/>
          <w:numId w:val="1"/>
        </w:numPr>
        <w:spacing w:after="0" w:line="360" w:lineRule="auto"/>
        <w:ind w:left="-851" w:right="-1134" w:hanging="283"/>
        <w:jc w:val="center"/>
        <w:rPr>
          <w:rFonts w:ascii="Lexie Readable" w:eastAsiaTheme="minorEastAsia" w:hAnsi="Lexie Readable"/>
          <w:sz w:val="40"/>
          <w:lang w:eastAsia="fr-FR"/>
        </w:rPr>
      </w:pPr>
      <w:proofErr w:type="spellStart"/>
      <w:r>
        <w:rPr>
          <w:rFonts w:ascii="Lexie Readable" w:eastAsiaTheme="minorEastAsia" w:hAnsi="Lexie Readable"/>
          <w:sz w:val="40"/>
          <w:lang w:eastAsia="fr-FR"/>
        </w:rPr>
        <w:t>Achillas</w:t>
      </w:r>
      <w:proofErr w:type="spellEnd"/>
      <w:r>
        <w:rPr>
          <w:rFonts w:ascii="Lexie Readable" w:eastAsiaTheme="minorEastAsia" w:hAnsi="Lexie Readable"/>
          <w:sz w:val="40"/>
          <w:lang w:eastAsia="fr-FR"/>
        </w:rPr>
        <w:t xml:space="preserve"> crie pour rattraper les voleurs.</w:t>
      </w:r>
    </w:p>
    <w:p w:rsidR="00172648" w:rsidRPr="00233244" w:rsidRDefault="00172648" w:rsidP="00172648">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172648" w:rsidRPr="00BD621B" w:rsidRDefault="00172648" w:rsidP="00172648">
      <w:pPr>
        <w:spacing w:after="0" w:line="240" w:lineRule="auto"/>
        <w:ind w:left="-1276" w:right="-1276"/>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D621B">
        <w:rPr>
          <w:rFonts w:ascii="Cambria" w:hAnsi="Cambria" w:cs="Cambria"/>
          <w:sz w:val="40"/>
          <w:szCs w:val="40"/>
          <w:u w:val="dotted"/>
        </w:rPr>
        <w:t>°</w:t>
      </w:r>
      <w:r w:rsidRPr="00331C5F">
        <w:rPr>
          <w:rFonts w:ascii="KG Always A Good Time" w:hAnsi="KG Always A Good Time"/>
          <w:sz w:val="40"/>
          <w:szCs w:val="40"/>
          <w:u w:val="dotted"/>
        </w:rPr>
        <w:t xml:space="preserve"> </w:t>
      </w:r>
      <w:r>
        <w:rPr>
          <w:rFonts w:ascii="KG Always A Good Time" w:hAnsi="KG Always A Good Time"/>
          <w:sz w:val="40"/>
          <w:szCs w:val="40"/>
          <w:u w:val="dotted"/>
        </w:rPr>
        <w:t>2</w:t>
      </w:r>
      <w:r w:rsidRPr="00331C5F">
        <w:rPr>
          <w:rFonts w:ascii="KG Always A Good Time" w:hAnsi="KG Always A Good Time"/>
          <w:sz w:val="40"/>
          <w:szCs w:val="40"/>
          <w:u w:val="dotted"/>
        </w:rPr>
        <w:t xml:space="preserve"> : </w:t>
      </w:r>
      <w:r w:rsidR="001F5E01">
        <w:rPr>
          <w:rFonts w:ascii="KG Always A Good Time" w:hAnsi="KG Always A Good Time"/>
          <w:sz w:val="40"/>
          <w:szCs w:val="40"/>
          <w:u w:val="dotted"/>
        </w:rPr>
        <w:t>Identifier le genre des groupes nominaux</w:t>
      </w:r>
    </w:p>
    <w:p w:rsidR="00172648" w:rsidRDefault="00172648" w:rsidP="001F5E01">
      <w:pPr>
        <w:pStyle w:val="Paragraphedeliste"/>
        <w:spacing w:after="0" w:line="240" w:lineRule="auto"/>
        <w:ind w:left="-1134" w:right="-1276"/>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5DE264E2" wp14:editId="5145148E">
            <wp:extent cx="981075" cy="55431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524" r="29967"/>
                    <a:stretch/>
                  </pic:blipFill>
                  <pic:spPr bwMode="auto">
                    <a:xfrm>
                      <a:off x="0" y="0"/>
                      <a:ext cx="992074" cy="560534"/>
                    </a:xfrm>
                    <a:prstGeom prst="rect">
                      <a:avLst/>
                    </a:prstGeom>
                    <a:noFill/>
                    <a:ln>
                      <a:noFill/>
                    </a:ln>
                    <a:extLst>
                      <a:ext uri="{53640926-AAD7-44D8-BBD7-CCE9431645EC}">
                        <a14:shadowObscured xmlns:a14="http://schemas.microsoft.com/office/drawing/2010/main"/>
                      </a:ext>
                    </a:extLst>
                  </pic:spPr>
                </pic:pic>
              </a:graphicData>
            </a:graphic>
          </wp:inline>
        </w:drawing>
      </w:r>
      <w:r w:rsidRPr="00331C5F">
        <w:rPr>
          <w:rFonts w:ascii="Lexie Readable" w:eastAsiaTheme="minorEastAsia" w:hAnsi="Lexie Readable"/>
          <w:sz w:val="40"/>
          <w:u w:val="single"/>
          <w:lang w:eastAsia="fr-FR"/>
        </w:rPr>
        <w:t xml:space="preserve">les </w:t>
      </w:r>
      <w:r w:rsidR="001F5E01" w:rsidRPr="001F5E01">
        <w:rPr>
          <w:rFonts w:ascii="Lexie Readable" w:eastAsiaTheme="minorEastAsia" w:hAnsi="Lexie Readable"/>
          <w:sz w:val="40"/>
          <w:u w:val="single"/>
          <w:lang w:eastAsia="fr-FR"/>
        </w:rPr>
        <w:t>groupes nominaux dans la bonne colonne.</w:t>
      </w:r>
    </w:p>
    <w:p w:rsidR="001F5E01" w:rsidRPr="001F5E01" w:rsidRDefault="001F5E01" w:rsidP="001F5E01">
      <w:pPr>
        <w:pStyle w:val="Paragraphedeliste"/>
        <w:spacing w:after="0" w:line="240" w:lineRule="auto"/>
        <w:ind w:left="-1134" w:right="-1276"/>
        <w:jc w:val="center"/>
        <w:rPr>
          <w:rFonts w:ascii="Cursive standard" w:eastAsiaTheme="minorEastAsia" w:hAnsi="Cursive standard"/>
          <w:sz w:val="48"/>
          <w:lang w:eastAsia="fr-FR"/>
        </w:rPr>
      </w:pPr>
      <w:proofErr w:type="gramStart"/>
      <w:r w:rsidRPr="001F5E01">
        <w:rPr>
          <w:rFonts w:ascii="Cursive standard" w:eastAsiaTheme="minorEastAsia" w:hAnsi="Cursive standard"/>
          <w:sz w:val="48"/>
          <w:lang w:eastAsia="fr-FR"/>
        </w:rPr>
        <w:t>le</w:t>
      </w:r>
      <w:proofErr w:type="gramEnd"/>
      <w:r w:rsidRPr="001F5E01">
        <w:rPr>
          <w:rFonts w:ascii="Cursive standard" w:eastAsiaTheme="minorEastAsia" w:hAnsi="Cursive standard"/>
          <w:sz w:val="48"/>
          <w:lang w:eastAsia="fr-FR"/>
        </w:rPr>
        <w:t xml:space="preserve"> petit jardin – les roses rouges – la fleur – le général – le petit animal – la statue – la cérémonie – un soldat </w:t>
      </w:r>
    </w:p>
    <w:tbl>
      <w:tblPr>
        <w:tblStyle w:val="Grilledutableau"/>
        <w:tblW w:w="11194" w:type="dxa"/>
        <w:tblInd w:w="-993" w:type="dxa"/>
        <w:tblBorders>
          <w:top w:val="none" w:sz="0" w:space="0" w:color="auto"/>
          <w:left w:val="none" w:sz="0" w:space="0" w:color="auto"/>
          <w:bottom w:val="none" w:sz="0" w:space="0" w:color="auto"/>
          <w:right w:val="none" w:sz="0" w:space="0" w:color="auto"/>
          <w:insideH w:val="none" w:sz="0" w:space="0" w:color="auto"/>
          <w:insideV w:val="single" w:sz="4" w:space="0" w:color="000000" w:themeColor="text1"/>
        </w:tblBorders>
        <w:tblLook w:val="04A0" w:firstRow="1" w:lastRow="0" w:firstColumn="1" w:lastColumn="0" w:noHBand="0" w:noVBand="1"/>
      </w:tblPr>
      <w:tblGrid>
        <w:gridCol w:w="5597"/>
        <w:gridCol w:w="5597"/>
      </w:tblGrid>
      <w:tr w:rsidR="001F5E01" w:rsidTr="001F5E01">
        <w:tc>
          <w:tcPr>
            <w:tcW w:w="5597" w:type="dxa"/>
          </w:tcPr>
          <w:p w:rsidR="001F5E01" w:rsidRPr="001F5E01" w:rsidRDefault="001F5E01" w:rsidP="001F5E01">
            <w:pPr>
              <w:autoSpaceDE w:val="0"/>
              <w:autoSpaceDN w:val="0"/>
              <w:adjustRightInd w:val="0"/>
              <w:jc w:val="center"/>
              <w:rPr>
                <w:rFonts w:ascii="Lexie Readable" w:hAnsi="Lexie Readable"/>
                <w:sz w:val="40"/>
              </w:rPr>
            </w:pPr>
            <w:r w:rsidRPr="001F5E01">
              <w:rPr>
                <w:rFonts w:ascii="Lexie Readable" w:hAnsi="Lexie Readable"/>
                <w:sz w:val="40"/>
              </w:rPr>
              <w:t>Masculin</w:t>
            </w:r>
          </w:p>
        </w:tc>
        <w:tc>
          <w:tcPr>
            <w:tcW w:w="5597" w:type="dxa"/>
          </w:tcPr>
          <w:p w:rsidR="001F5E01" w:rsidRPr="001F5E01" w:rsidRDefault="001F5E01" w:rsidP="001F5E01">
            <w:pPr>
              <w:autoSpaceDE w:val="0"/>
              <w:autoSpaceDN w:val="0"/>
              <w:adjustRightInd w:val="0"/>
              <w:jc w:val="center"/>
              <w:rPr>
                <w:rFonts w:ascii="Lexie Readable" w:hAnsi="Lexie Readable"/>
                <w:sz w:val="40"/>
              </w:rPr>
            </w:pPr>
            <w:r w:rsidRPr="001F5E01">
              <w:rPr>
                <w:rFonts w:ascii="Lexie Readable" w:hAnsi="Lexie Readable"/>
                <w:sz w:val="40"/>
              </w:rPr>
              <w:t>Féminin</w:t>
            </w:r>
          </w:p>
        </w:tc>
      </w:tr>
      <w:tr w:rsidR="001F5E01" w:rsidTr="001F5E01">
        <w:tc>
          <w:tcPr>
            <w:tcW w:w="5597" w:type="dxa"/>
          </w:tcPr>
          <w:p w:rsidR="001F5E01" w:rsidRDefault="001F5E01" w:rsidP="001F5E01">
            <w:pPr>
              <w:pStyle w:val="Paragraphedeliste"/>
              <w:numPr>
                <w:ilvl w:val="0"/>
                <w:numId w:val="2"/>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______________</w:t>
            </w:r>
          </w:p>
          <w:p w:rsidR="001F5E01" w:rsidRDefault="001F5E01" w:rsidP="001F5E01">
            <w:pPr>
              <w:pStyle w:val="Paragraphedeliste"/>
              <w:numPr>
                <w:ilvl w:val="0"/>
                <w:numId w:val="2"/>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______________</w:t>
            </w:r>
          </w:p>
          <w:p w:rsidR="001F5E01" w:rsidRDefault="001F5E01" w:rsidP="001F5E01">
            <w:pPr>
              <w:pStyle w:val="Paragraphedeliste"/>
              <w:numPr>
                <w:ilvl w:val="0"/>
                <w:numId w:val="2"/>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______________</w:t>
            </w:r>
          </w:p>
          <w:p w:rsidR="001F5E01" w:rsidRPr="001F5E01" w:rsidRDefault="001F5E01" w:rsidP="001F5E01">
            <w:pPr>
              <w:pStyle w:val="Paragraphedeliste"/>
              <w:numPr>
                <w:ilvl w:val="0"/>
                <w:numId w:val="2"/>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______________</w:t>
            </w:r>
          </w:p>
        </w:tc>
        <w:tc>
          <w:tcPr>
            <w:tcW w:w="5597" w:type="dxa"/>
          </w:tcPr>
          <w:p w:rsidR="001F5E01" w:rsidRPr="001F5E01" w:rsidRDefault="001F5E01" w:rsidP="001F5E01">
            <w:pPr>
              <w:pStyle w:val="Paragraphedeliste"/>
              <w:numPr>
                <w:ilvl w:val="0"/>
                <w:numId w:val="3"/>
              </w:numPr>
              <w:autoSpaceDE w:val="0"/>
              <w:autoSpaceDN w:val="0"/>
              <w:adjustRightInd w:val="0"/>
              <w:spacing w:line="360" w:lineRule="auto"/>
              <w:jc w:val="center"/>
              <w:rPr>
                <w:rFonts w:ascii="Lexie Readable" w:hAnsi="Lexie Readable"/>
                <w:sz w:val="40"/>
              </w:rPr>
            </w:pPr>
            <w:r w:rsidRPr="001F5E01">
              <w:rPr>
                <w:rFonts w:ascii="Lexie Readable" w:hAnsi="Lexie Readable"/>
                <w:sz w:val="40"/>
              </w:rPr>
              <w:t>______________</w:t>
            </w:r>
          </w:p>
          <w:p w:rsidR="001F5E01" w:rsidRDefault="001F5E01" w:rsidP="001F5E01">
            <w:pPr>
              <w:pStyle w:val="Paragraphedeliste"/>
              <w:numPr>
                <w:ilvl w:val="0"/>
                <w:numId w:val="3"/>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______________</w:t>
            </w:r>
          </w:p>
          <w:p w:rsidR="001F5E01" w:rsidRDefault="001F5E01" w:rsidP="001F5E01">
            <w:pPr>
              <w:pStyle w:val="Paragraphedeliste"/>
              <w:numPr>
                <w:ilvl w:val="0"/>
                <w:numId w:val="3"/>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______________</w:t>
            </w:r>
          </w:p>
          <w:p w:rsidR="001F5E01" w:rsidRPr="001F5E01" w:rsidRDefault="001F5E01" w:rsidP="001F5E01">
            <w:pPr>
              <w:pStyle w:val="Paragraphedeliste"/>
              <w:numPr>
                <w:ilvl w:val="0"/>
                <w:numId w:val="3"/>
              </w:numPr>
              <w:autoSpaceDE w:val="0"/>
              <w:autoSpaceDN w:val="0"/>
              <w:adjustRightInd w:val="0"/>
              <w:spacing w:line="360" w:lineRule="auto"/>
              <w:jc w:val="center"/>
              <w:rPr>
                <w:rFonts w:ascii="Lexie Readable" w:hAnsi="Lexie Readable"/>
                <w:sz w:val="40"/>
              </w:rPr>
            </w:pPr>
            <w:r w:rsidRPr="001F5E01">
              <w:rPr>
                <w:rFonts w:ascii="Lexie Readable" w:hAnsi="Lexie Readable"/>
                <w:sz w:val="40"/>
              </w:rPr>
              <w:t>______________</w:t>
            </w:r>
          </w:p>
        </w:tc>
      </w:tr>
    </w:tbl>
    <w:p w:rsidR="00172648" w:rsidRPr="00233244" w:rsidRDefault="00172648" w:rsidP="00172648">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1F5E01" w:rsidRDefault="001F5E01" w:rsidP="00172648">
      <w:pPr>
        <w:spacing w:after="0" w:line="240" w:lineRule="auto"/>
        <w:ind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172648" w:rsidRDefault="00172648" w:rsidP="00172648">
      <w:pPr>
        <w:spacing w:after="0" w:line="240" w:lineRule="auto"/>
        <w:ind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3</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Pour écrire soigneusement</w:t>
      </w:r>
    </w:p>
    <w:p w:rsidR="00172648" w:rsidRPr="009E64F8" w:rsidRDefault="00172648" w:rsidP="00172648">
      <w:pPr>
        <w:pStyle w:val="Paragraphedeliste"/>
        <w:spacing w:after="0" w:line="240" w:lineRule="auto"/>
        <w:ind w:left="-851" w:right="-851"/>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7961091C" wp14:editId="1AA77A26">
            <wp:extent cx="772404" cy="436418"/>
            <wp:effectExtent l="0" t="0" r="889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0524" r="29967"/>
                    <a:stretch/>
                  </pic:blipFill>
                  <pic:spPr bwMode="auto">
                    <a:xfrm>
                      <a:off x="0" y="0"/>
                      <a:ext cx="793546" cy="44836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 xml:space="preserve">dans ton </w:t>
      </w:r>
      <w:r w:rsidRPr="00A62C70">
        <w:rPr>
          <w:rFonts w:ascii="Lexie Readable" w:eastAsiaTheme="minorEastAsia" w:hAnsi="Lexie Readable"/>
          <w:b/>
          <w:color w:val="FF0000"/>
          <w:sz w:val="40"/>
          <w:u w:val="single"/>
          <w:lang w:eastAsia="fr-FR"/>
        </w:rPr>
        <w:t>cahier rouge</w:t>
      </w:r>
      <w:r>
        <w:rPr>
          <w:rFonts w:ascii="Lexie Readable" w:eastAsiaTheme="minorEastAsia" w:hAnsi="Lexie Readable"/>
          <w:sz w:val="40"/>
          <w:u w:val="single"/>
          <w:lang w:eastAsia="fr-FR"/>
        </w:rPr>
        <w:t>.</w:t>
      </w:r>
    </w:p>
    <w:p w:rsidR="00172648" w:rsidRPr="00233244" w:rsidRDefault="00172648" w:rsidP="00172648">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1F5E01" w:rsidRPr="00BD621B" w:rsidRDefault="001F5E01" w:rsidP="001F5E01">
      <w:pPr>
        <w:spacing w:after="0" w:line="240" w:lineRule="auto"/>
        <w:ind w:left="-1276" w:right="-1276"/>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D621B">
        <w:rPr>
          <w:rFonts w:ascii="Cambria" w:hAnsi="Cambria" w:cs="Cambria"/>
          <w:sz w:val="40"/>
          <w:szCs w:val="40"/>
          <w:u w:val="dotted"/>
        </w:rPr>
        <w:t>°</w:t>
      </w:r>
      <w:r w:rsidRPr="00331C5F">
        <w:rPr>
          <w:rFonts w:ascii="KG Always A Good Time" w:hAnsi="KG Always A Good Time"/>
          <w:sz w:val="40"/>
          <w:szCs w:val="40"/>
          <w:u w:val="dotted"/>
        </w:rPr>
        <w:t xml:space="preserve"> </w:t>
      </w:r>
      <w:r>
        <w:rPr>
          <w:rFonts w:ascii="KG Always A Good Time" w:hAnsi="KG Always A Good Time"/>
          <w:sz w:val="40"/>
          <w:szCs w:val="40"/>
          <w:u w:val="dotted"/>
        </w:rPr>
        <w:t>4</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 xml:space="preserve">Identifier le </w:t>
      </w:r>
      <w:r w:rsidR="00696ECA">
        <w:rPr>
          <w:rFonts w:ascii="KG Always A Good Time" w:hAnsi="KG Always A Good Time"/>
          <w:sz w:val="40"/>
          <w:szCs w:val="40"/>
          <w:u w:val="dotted"/>
        </w:rPr>
        <w:t>nombre</w:t>
      </w:r>
      <w:r>
        <w:rPr>
          <w:rFonts w:ascii="KG Always A Good Time" w:hAnsi="KG Always A Good Time"/>
          <w:sz w:val="40"/>
          <w:szCs w:val="40"/>
          <w:u w:val="dotted"/>
        </w:rPr>
        <w:t xml:space="preserve"> des groupes nominaux</w:t>
      </w:r>
    </w:p>
    <w:p w:rsidR="001F5E01" w:rsidRDefault="001F5E01" w:rsidP="001F5E01">
      <w:pPr>
        <w:pStyle w:val="Paragraphedeliste"/>
        <w:spacing w:after="0" w:line="240" w:lineRule="auto"/>
        <w:ind w:left="-1134" w:right="-1276"/>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4EE017F8" wp14:editId="06045E7D">
            <wp:extent cx="981075" cy="554319"/>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524" r="29967"/>
                    <a:stretch/>
                  </pic:blipFill>
                  <pic:spPr bwMode="auto">
                    <a:xfrm>
                      <a:off x="0" y="0"/>
                      <a:ext cx="992074" cy="560534"/>
                    </a:xfrm>
                    <a:prstGeom prst="rect">
                      <a:avLst/>
                    </a:prstGeom>
                    <a:noFill/>
                    <a:ln>
                      <a:noFill/>
                    </a:ln>
                    <a:extLst>
                      <a:ext uri="{53640926-AAD7-44D8-BBD7-CCE9431645EC}">
                        <a14:shadowObscured xmlns:a14="http://schemas.microsoft.com/office/drawing/2010/main"/>
                      </a:ext>
                    </a:extLst>
                  </pic:spPr>
                </pic:pic>
              </a:graphicData>
            </a:graphic>
          </wp:inline>
        </w:drawing>
      </w:r>
      <w:r w:rsidRPr="00331C5F">
        <w:rPr>
          <w:rFonts w:ascii="Lexie Readable" w:eastAsiaTheme="minorEastAsia" w:hAnsi="Lexie Readable"/>
          <w:sz w:val="40"/>
          <w:u w:val="single"/>
          <w:lang w:eastAsia="fr-FR"/>
        </w:rPr>
        <w:t xml:space="preserve">les </w:t>
      </w:r>
      <w:r w:rsidRPr="001F5E01">
        <w:rPr>
          <w:rFonts w:ascii="Lexie Readable" w:eastAsiaTheme="minorEastAsia" w:hAnsi="Lexie Readable"/>
          <w:sz w:val="40"/>
          <w:u w:val="single"/>
          <w:lang w:eastAsia="fr-FR"/>
        </w:rPr>
        <w:t>groupes nominaux dans la bonne colonne.</w:t>
      </w:r>
    </w:p>
    <w:p w:rsidR="001F5E01" w:rsidRPr="001F5E01" w:rsidRDefault="001F5E01" w:rsidP="001F5E01">
      <w:pPr>
        <w:pStyle w:val="Paragraphedeliste"/>
        <w:spacing w:after="0" w:line="240" w:lineRule="auto"/>
        <w:ind w:left="-1134" w:right="-1276"/>
        <w:jc w:val="center"/>
        <w:rPr>
          <w:rFonts w:ascii="Cursive standard" w:eastAsiaTheme="minorEastAsia" w:hAnsi="Cursive standard"/>
          <w:sz w:val="48"/>
          <w:lang w:eastAsia="fr-FR"/>
        </w:rPr>
      </w:pPr>
      <w:proofErr w:type="gramStart"/>
      <w:r w:rsidRPr="001F5E01">
        <w:rPr>
          <w:rFonts w:ascii="Cursive standard" w:eastAsiaTheme="minorEastAsia" w:hAnsi="Cursive standard"/>
          <w:sz w:val="48"/>
          <w:lang w:eastAsia="fr-FR"/>
        </w:rPr>
        <w:t>le</w:t>
      </w:r>
      <w:proofErr w:type="gramEnd"/>
      <w:r w:rsidRPr="001F5E01">
        <w:rPr>
          <w:rFonts w:ascii="Cursive standard" w:eastAsiaTheme="minorEastAsia" w:hAnsi="Cursive standard"/>
          <w:sz w:val="48"/>
          <w:lang w:eastAsia="fr-FR"/>
        </w:rPr>
        <w:t xml:space="preserve"> petit jardin – les roses rouges –</w:t>
      </w:r>
      <w:r>
        <w:rPr>
          <w:rFonts w:ascii="Cursive standard" w:eastAsiaTheme="minorEastAsia" w:hAnsi="Cursive standard"/>
          <w:sz w:val="48"/>
          <w:lang w:eastAsia="fr-FR"/>
        </w:rPr>
        <w:t xml:space="preserve"> les</w:t>
      </w:r>
      <w:r w:rsidRPr="001F5E01">
        <w:rPr>
          <w:rFonts w:ascii="Cursive standard" w:eastAsiaTheme="minorEastAsia" w:hAnsi="Cursive standard"/>
          <w:sz w:val="48"/>
          <w:lang w:eastAsia="fr-FR"/>
        </w:rPr>
        <w:t xml:space="preserve"> fleur</w:t>
      </w:r>
      <w:r>
        <w:rPr>
          <w:rFonts w:ascii="Cursive standard" w:eastAsiaTheme="minorEastAsia" w:hAnsi="Cursive standard"/>
          <w:sz w:val="48"/>
          <w:lang w:eastAsia="fr-FR"/>
        </w:rPr>
        <w:t>s</w:t>
      </w:r>
      <w:r w:rsidRPr="001F5E01">
        <w:rPr>
          <w:rFonts w:ascii="Cursive standard" w:eastAsiaTheme="minorEastAsia" w:hAnsi="Cursive standard"/>
          <w:sz w:val="48"/>
          <w:lang w:eastAsia="fr-FR"/>
        </w:rPr>
        <w:t xml:space="preserve"> – le général – le petit animal –</w:t>
      </w:r>
      <w:r>
        <w:rPr>
          <w:rFonts w:ascii="Cursive standard" w:eastAsiaTheme="minorEastAsia" w:hAnsi="Cursive standard"/>
          <w:sz w:val="48"/>
          <w:lang w:eastAsia="fr-FR"/>
        </w:rPr>
        <w:t xml:space="preserve"> les</w:t>
      </w:r>
      <w:r w:rsidRPr="001F5E01">
        <w:rPr>
          <w:rFonts w:ascii="Cursive standard" w:eastAsiaTheme="minorEastAsia" w:hAnsi="Cursive standard"/>
          <w:sz w:val="48"/>
          <w:lang w:eastAsia="fr-FR"/>
        </w:rPr>
        <w:t xml:space="preserve"> statue</w:t>
      </w:r>
      <w:r>
        <w:rPr>
          <w:rFonts w:ascii="Cursive standard" w:eastAsiaTheme="minorEastAsia" w:hAnsi="Cursive standard"/>
          <w:sz w:val="48"/>
          <w:lang w:eastAsia="fr-FR"/>
        </w:rPr>
        <w:t>s</w:t>
      </w:r>
      <w:r w:rsidRPr="001F5E01">
        <w:rPr>
          <w:rFonts w:ascii="Cursive standard" w:eastAsiaTheme="minorEastAsia" w:hAnsi="Cursive standard"/>
          <w:sz w:val="48"/>
          <w:lang w:eastAsia="fr-FR"/>
        </w:rPr>
        <w:t xml:space="preserve"> – la cérémonie – </w:t>
      </w:r>
      <w:r>
        <w:rPr>
          <w:rFonts w:ascii="Cursive standard" w:eastAsiaTheme="minorEastAsia" w:hAnsi="Cursive standard"/>
          <w:sz w:val="48"/>
          <w:lang w:eastAsia="fr-FR"/>
        </w:rPr>
        <w:t>des</w:t>
      </w:r>
      <w:r w:rsidRPr="001F5E01">
        <w:rPr>
          <w:rFonts w:ascii="Cursive standard" w:eastAsiaTheme="minorEastAsia" w:hAnsi="Cursive standard"/>
          <w:sz w:val="48"/>
          <w:lang w:eastAsia="fr-FR"/>
        </w:rPr>
        <w:t xml:space="preserve"> soldat</w:t>
      </w:r>
      <w:r>
        <w:rPr>
          <w:rFonts w:ascii="Cursive standard" w:eastAsiaTheme="minorEastAsia" w:hAnsi="Cursive standard"/>
          <w:sz w:val="48"/>
          <w:lang w:eastAsia="fr-FR"/>
        </w:rPr>
        <w:t>s</w:t>
      </w:r>
      <w:r w:rsidRPr="001F5E01">
        <w:rPr>
          <w:rFonts w:ascii="Cursive standard" w:eastAsiaTheme="minorEastAsia" w:hAnsi="Cursive standard"/>
          <w:sz w:val="48"/>
          <w:lang w:eastAsia="fr-FR"/>
        </w:rPr>
        <w:t xml:space="preserve"> </w:t>
      </w:r>
    </w:p>
    <w:tbl>
      <w:tblPr>
        <w:tblStyle w:val="Grilledutableau"/>
        <w:tblW w:w="11194" w:type="dxa"/>
        <w:tblInd w:w="-1418" w:type="dxa"/>
        <w:tblBorders>
          <w:top w:val="none" w:sz="0" w:space="0" w:color="auto"/>
          <w:left w:val="none" w:sz="0" w:space="0" w:color="auto"/>
          <w:bottom w:val="none" w:sz="0" w:space="0" w:color="auto"/>
          <w:right w:val="none" w:sz="0" w:space="0" w:color="auto"/>
          <w:insideH w:val="none" w:sz="0" w:space="0" w:color="auto"/>
          <w:insideV w:val="single" w:sz="4" w:space="0" w:color="000000" w:themeColor="text1"/>
        </w:tblBorders>
        <w:tblLook w:val="04A0" w:firstRow="1" w:lastRow="0" w:firstColumn="1" w:lastColumn="0" w:noHBand="0" w:noVBand="1"/>
      </w:tblPr>
      <w:tblGrid>
        <w:gridCol w:w="5597"/>
        <w:gridCol w:w="5597"/>
      </w:tblGrid>
      <w:tr w:rsidR="001F5E01" w:rsidTr="001F5E01">
        <w:tc>
          <w:tcPr>
            <w:tcW w:w="5597" w:type="dxa"/>
          </w:tcPr>
          <w:p w:rsidR="001F5E01" w:rsidRPr="001F5E01" w:rsidRDefault="001F5E01" w:rsidP="00F242B3">
            <w:pPr>
              <w:autoSpaceDE w:val="0"/>
              <w:autoSpaceDN w:val="0"/>
              <w:adjustRightInd w:val="0"/>
              <w:jc w:val="center"/>
              <w:rPr>
                <w:rFonts w:ascii="Lexie Readable" w:hAnsi="Lexie Readable"/>
                <w:sz w:val="40"/>
              </w:rPr>
            </w:pPr>
            <w:r>
              <w:rPr>
                <w:rFonts w:ascii="Lexie Readable" w:hAnsi="Lexie Readable"/>
                <w:sz w:val="40"/>
              </w:rPr>
              <w:t>Singulier</w:t>
            </w:r>
          </w:p>
        </w:tc>
        <w:tc>
          <w:tcPr>
            <w:tcW w:w="5597" w:type="dxa"/>
          </w:tcPr>
          <w:p w:rsidR="001F5E01" w:rsidRPr="001F5E01" w:rsidRDefault="001F5E01" w:rsidP="00F242B3">
            <w:pPr>
              <w:autoSpaceDE w:val="0"/>
              <w:autoSpaceDN w:val="0"/>
              <w:adjustRightInd w:val="0"/>
              <w:jc w:val="center"/>
              <w:rPr>
                <w:rFonts w:ascii="Lexie Readable" w:hAnsi="Lexie Readable"/>
                <w:sz w:val="40"/>
              </w:rPr>
            </w:pPr>
            <w:r>
              <w:rPr>
                <w:rFonts w:ascii="Lexie Readable" w:hAnsi="Lexie Readable"/>
                <w:sz w:val="40"/>
              </w:rPr>
              <w:t>Pluriel</w:t>
            </w:r>
          </w:p>
        </w:tc>
      </w:tr>
      <w:tr w:rsidR="001F5E01" w:rsidTr="001F5E01">
        <w:tc>
          <w:tcPr>
            <w:tcW w:w="5597" w:type="dxa"/>
          </w:tcPr>
          <w:p w:rsidR="001F5E01" w:rsidRPr="001F5E01" w:rsidRDefault="001F5E01" w:rsidP="001F5E01">
            <w:pPr>
              <w:pStyle w:val="Paragraphedeliste"/>
              <w:numPr>
                <w:ilvl w:val="0"/>
                <w:numId w:val="4"/>
              </w:numPr>
              <w:autoSpaceDE w:val="0"/>
              <w:autoSpaceDN w:val="0"/>
              <w:adjustRightInd w:val="0"/>
              <w:spacing w:line="360" w:lineRule="auto"/>
              <w:jc w:val="center"/>
              <w:rPr>
                <w:rFonts w:ascii="Lexie Readable" w:hAnsi="Lexie Readable"/>
                <w:sz w:val="40"/>
              </w:rPr>
            </w:pPr>
            <w:r w:rsidRPr="001F5E01">
              <w:rPr>
                <w:rFonts w:ascii="Lexie Readable" w:hAnsi="Lexie Readable"/>
                <w:sz w:val="40"/>
              </w:rPr>
              <w:t>______________</w:t>
            </w:r>
          </w:p>
          <w:p w:rsidR="001F5E01" w:rsidRPr="001F5E01" w:rsidRDefault="001F5E01" w:rsidP="001F5E01">
            <w:pPr>
              <w:pStyle w:val="Paragraphedeliste"/>
              <w:numPr>
                <w:ilvl w:val="0"/>
                <w:numId w:val="4"/>
              </w:numPr>
              <w:autoSpaceDE w:val="0"/>
              <w:autoSpaceDN w:val="0"/>
              <w:adjustRightInd w:val="0"/>
              <w:spacing w:line="360" w:lineRule="auto"/>
              <w:jc w:val="center"/>
              <w:rPr>
                <w:rFonts w:ascii="Lexie Readable" w:hAnsi="Lexie Readable"/>
                <w:sz w:val="40"/>
              </w:rPr>
            </w:pPr>
            <w:r w:rsidRPr="001F5E01">
              <w:rPr>
                <w:rFonts w:ascii="Lexie Readable" w:hAnsi="Lexie Readable"/>
                <w:sz w:val="40"/>
              </w:rPr>
              <w:t>______________</w:t>
            </w:r>
          </w:p>
          <w:p w:rsidR="001F5E01" w:rsidRDefault="001F5E01" w:rsidP="001F5E01">
            <w:pPr>
              <w:pStyle w:val="Paragraphedeliste"/>
              <w:numPr>
                <w:ilvl w:val="0"/>
                <w:numId w:val="4"/>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______________</w:t>
            </w:r>
          </w:p>
          <w:p w:rsidR="001F5E01" w:rsidRPr="001F5E01" w:rsidRDefault="001F5E01" w:rsidP="001F5E01">
            <w:pPr>
              <w:pStyle w:val="Paragraphedeliste"/>
              <w:numPr>
                <w:ilvl w:val="0"/>
                <w:numId w:val="4"/>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______________</w:t>
            </w:r>
          </w:p>
        </w:tc>
        <w:tc>
          <w:tcPr>
            <w:tcW w:w="5597" w:type="dxa"/>
          </w:tcPr>
          <w:p w:rsidR="001F5E01" w:rsidRPr="001F5E01" w:rsidRDefault="001F5E01" w:rsidP="001F5E01">
            <w:pPr>
              <w:pStyle w:val="Paragraphedeliste"/>
              <w:numPr>
                <w:ilvl w:val="0"/>
                <w:numId w:val="5"/>
              </w:numPr>
              <w:autoSpaceDE w:val="0"/>
              <w:autoSpaceDN w:val="0"/>
              <w:adjustRightInd w:val="0"/>
              <w:spacing w:line="360" w:lineRule="auto"/>
              <w:jc w:val="center"/>
              <w:rPr>
                <w:rFonts w:ascii="Lexie Readable" w:hAnsi="Lexie Readable"/>
                <w:sz w:val="40"/>
              </w:rPr>
            </w:pPr>
            <w:r w:rsidRPr="001F5E01">
              <w:rPr>
                <w:rFonts w:ascii="Lexie Readable" w:hAnsi="Lexie Readable"/>
                <w:sz w:val="40"/>
              </w:rPr>
              <w:t>______________</w:t>
            </w:r>
          </w:p>
          <w:p w:rsidR="001F5E01" w:rsidRDefault="001F5E01" w:rsidP="001F5E01">
            <w:pPr>
              <w:pStyle w:val="Paragraphedeliste"/>
              <w:numPr>
                <w:ilvl w:val="0"/>
                <w:numId w:val="5"/>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______________</w:t>
            </w:r>
          </w:p>
          <w:p w:rsidR="001F5E01" w:rsidRDefault="001F5E01" w:rsidP="001F5E01">
            <w:pPr>
              <w:pStyle w:val="Paragraphedeliste"/>
              <w:numPr>
                <w:ilvl w:val="0"/>
                <w:numId w:val="5"/>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______________</w:t>
            </w:r>
          </w:p>
          <w:p w:rsidR="001F5E01" w:rsidRPr="001F5E01" w:rsidRDefault="001F5E01" w:rsidP="001F5E01">
            <w:pPr>
              <w:pStyle w:val="Paragraphedeliste"/>
              <w:numPr>
                <w:ilvl w:val="0"/>
                <w:numId w:val="5"/>
              </w:numPr>
              <w:autoSpaceDE w:val="0"/>
              <w:autoSpaceDN w:val="0"/>
              <w:adjustRightInd w:val="0"/>
              <w:spacing w:line="360" w:lineRule="auto"/>
              <w:jc w:val="center"/>
              <w:rPr>
                <w:rFonts w:ascii="Lexie Readable" w:hAnsi="Lexie Readable"/>
                <w:sz w:val="40"/>
              </w:rPr>
            </w:pPr>
            <w:r w:rsidRPr="001F5E01">
              <w:rPr>
                <w:rFonts w:ascii="Lexie Readable" w:hAnsi="Lexie Readable"/>
                <w:sz w:val="40"/>
              </w:rPr>
              <w:t>______________</w:t>
            </w:r>
          </w:p>
        </w:tc>
      </w:tr>
    </w:tbl>
    <w:p w:rsidR="001F5E01" w:rsidRPr="00233244" w:rsidRDefault="001F5E01" w:rsidP="001F5E01">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A8256D" w:rsidRDefault="00A8256D" w:rsidP="00A8256D">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6 : Pour apprendre en s’amusant</w:t>
      </w:r>
    </w:p>
    <w:p w:rsidR="00A8256D" w:rsidRPr="009E64F8" w:rsidRDefault="00A8256D" w:rsidP="00A8256D">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Fais un </w:t>
      </w:r>
      <w:r w:rsidRPr="009E64F8">
        <w:rPr>
          <w:rFonts w:ascii="Lexie Readable" w:eastAsiaTheme="minorEastAsia" w:hAnsi="Lexie Readable"/>
          <w:b/>
          <w:sz w:val="40"/>
          <w:u w:val="single"/>
          <w:lang w:eastAsia="fr-FR"/>
        </w:rPr>
        <w:t>jeu</w:t>
      </w:r>
      <w:r>
        <w:rPr>
          <w:rFonts w:ascii="Lexie Readable" w:eastAsiaTheme="minorEastAsia" w:hAnsi="Lexie Readable"/>
          <w:sz w:val="40"/>
          <w:u w:val="single"/>
          <w:lang w:eastAsia="fr-FR"/>
        </w:rPr>
        <w:t xml:space="preserve"> de vocabulaire ou de grammaire.</w:t>
      </w:r>
    </w:p>
    <w:p w:rsidR="00A8256D" w:rsidRDefault="00A8256D" w:rsidP="00A8256D">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p>
    <w:p w:rsidR="00A8256D" w:rsidRDefault="00A8256D" w:rsidP="00A8256D">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7 : Pour lire </w:t>
      </w:r>
      <w:proofErr w:type="spellStart"/>
      <w:r>
        <w:rPr>
          <w:rFonts w:ascii="KG Always A Good Time" w:hAnsi="KG Always A Good Time"/>
          <w:sz w:val="40"/>
          <w:szCs w:val="40"/>
          <w:u w:val="dotted"/>
        </w:rPr>
        <w:t>fluidement</w:t>
      </w:r>
      <w:proofErr w:type="spellEnd"/>
    </w:p>
    <w:p w:rsidR="00A8256D" w:rsidRPr="009E64F8" w:rsidRDefault="00A8256D" w:rsidP="00A8256D">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Entraine-toi à lire </w:t>
      </w:r>
      <w:r w:rsidRPr="0021640C">
        <w:rPr>
          <w:rFonts w:ascii="Lexie Readable" w:hAnsi="Lexie Readable"/>
          <w:noProof/>
          <w:sz w:val="44"/>
          <w:lang w:eastAsia="fr-FR"/>
        </w:rPr>
        <w:drawing>
          <wp:inline distT="0" distB="0" distL="0" distR="0" wp14:anchorId="6267BD4D" wp14:editId="40D61A99">
            <wp:extent cx="748145" cy="475055"/>
            <wp:effectExtent l="0" t="0" r="0" b="1270"/>
            <wp:docPr id="20" name="Image 20" descr="C:\Users\Lise\AppData\Local\Temp\Temp1_DirectivesPictos.zip\DirectivesPictos\Lis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ise\AppData\Local\Temp\Temp1_DirectivesPictos.zip\DirectivesPictos\LisClr.gi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8323" b="8180"/>
                    <a:stretch/>
                  </pic:blipFill>
                  <pic:spPr bwMode="auto">
                    <a:xfrm>
                      <a:off x="0" y="0"/>
                      <a:ext cx="761045" cy="4832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ces phrases (</w:t>
      </w:r>
      <w:r w:rsidRPr="009E64F8">
        <w:rPr>
          <w:rFonts w:ascii="Lexie Readable" w:eastAsiaTheme="minorEastAsia" w:hAnsi="Lexie Readable"/>
          <w:b/>
          <w:sz w:val="40"/>
          <w:u w:val="single"/>
          <w:lang w:eastAsia="fr-FR"/>
        </w:rPr>
        <w:t>5 fois</w:t>
      </w:r>
      <w:r>
        <w:rPr>
          <w:rFonts w:ascii="Lexie Readable" w:eastAsiaTheme="minorEastAsia" w:hAnsi="Lexie Readable"/>
          <w:sz w:val="40"/>
          <w:u w:val="single"/>
          <w:lang w:eastAsia="fr-FR"/>
        </w:rPr>
        <w:t>).</w:t>
      </w:r>
    </w:p>
    <w:p w:rsidR="00A8256D" w:rsidRPr="00A8256D" w:rsidRDefault="00A8256D" w:rsidP="00A8256D">
      <w:pPr>
        <w:spacing w:after="0" w:line="240" w:lineRule="auto"/>
        <w:ind w:left="-992" w:right="-1134"/>
        <w:jc w:val="both"/>
        <w:rPr>
          <w:rFonts w:ascii="Lexie Readable" w:hAnsi="Lexie Readable"/>
          <w:sz w:val="36"/>
          <w:szCs w:val="40"/>
        </w:rPr>
      </w:pPr>
      <w:r>
        <w:rPr>
          <w:rFonts w:ascii="Lexie Readable" w:hAnsi="Lexie Readable"/>
          <w:sz w:val="36"/>
          <w:szCs w:val="40"/>
        </w:rPr>
        <w:t>-</w:t>
      </w:r>
      <w:r w:rsidRPr="00C20C4D">
        <w:rPr>
          <w:rFonts w:ascii="Lexie Readable" w:hAnsi="Lexie Readable"/>
          <w:sz w:val="36"/>
          <w:szCs w:val="40"/>
        </w:rPr>
        <w:t xml:space="preserve">Tu as bien compris comment faire </w:t>
      </w:r>
      <w:proofErr w:type="spellStart"/>
      <w:r w:rsidRPr="00C20C4D">
        <w:rPr>
          <w:rFonts w:ascii="Lexie Readable" w:hAnsi="Lexie Readable"/>
          <w:sz w:val="36"/>
          <w:szCs w:val="40"/>
        </w:rPr>
        <w:t>Paneb</w:t>
      </w:r>
      <w:proofErr w:type="spellEnd"/>
      <w:r w:rsidRPr="00C20C4D">
        <w:rPr>
          <w:rFonts w:ascii="Lexie Readable" w:hAnsi="Lexie Readable"/>
          <w:sz w:val="36"/>
          <w:szCs w:val="40"/>
        </w:rPr>
        <w:t> ?</w:t>
      </w:r>
      <w:r w:rsidRPr="00C20C4D">
        <w:rPr>
          <w:rFonts w:ascii="Lexie Readable" w:hAnsi="Lexie Readable"/>
          <w:sz w:val="36"/>
          <w:szCs w:val="40"/>
        </w:rPr>
        <w:br/>
        <w:t xml:space="preserve">- J’ai tout retenu dans les moindres détails. Votre plan est parfait, général </w:t>
      </w:r>
      <w:proofErr w:type="spellStart"/>
      <w:r w:rsidRPr="00C20C4D">
        <w:rPr>
          <w:rFonts w:ascii="Lexie Readable" w:hAnsi="Lexie Readable"/>
          <w:sz w:val="36"/>
          <w:szCs w:val="40"/>
        </w:rPr>
        <w:t>Achillas</w:t>
      </w:r>
      <w:proofErr w:type="spellEnd"/>
      <w:r w:rsidRPr="00C20C4D">
        <w:rPr>
          <w:rFonts w:ascii="Lexie Readable" w:hAnsi="Lexie Readable"/>
          <w:sz w:val="36"/>
          <w:szCs w:val="40"/>
        </w:rPr>
        <w:t>. Le dieu Seth tuera Cléopâtre devant la statue d’Isis.</w:t>
      </w:r>
      <w:r w:rsidRPr="00C20C4D">
        <w:rPr>
          <w:rFonts w:ascii="Lexie Readable" w:hAnsi="Lexie Readable"/>
          <w:sz w:val="36"/>
          <w:szCs w:val="40"/>
        </w:rPr>
        <w:br/>
        <w:t xml:space="preserve">Antinoüs et </w:t>
      </w:r>
      <w:proofErr w:type="spellStart"/>
      <w:r w:rsidRPr="00C20C4D">
        <w:rPr>
          <w:rFonts w:ascii="Lexie Readable" w:hAnsi="Lexie Readable"/>
          <w:sz w:val="36"/>
          <w:szCs w:val="40"/>
        </w:rPr>
        <w:t>Iméni</w:t>
      </w:r>
      <w:proofErr w:type="spellEnd"/>
      <w:r w:rsidRPr="00C20C4D">
        <w:rPr>
          <w:rFonts w:ascii="Lexie Readable" w:hAnsi="Lexie Readable"/>
          <w:sz w:val="36"/>
          <w:szCs w:val="40"/>
        </w:rPr>
        <w:t xml:space="preserve"> vont vite se cacher. </w:t>
      </w:r>
      <w:proofErr w:type="spellStart"/>
      <w:r w:rsidRPr="00C20C4D">
        <w:rPr>
          <w:rFonts w:ascii="Lexie Readable" w:hAnsi="Lexie Readable"/>
          <w:sz w:val="36"/>
          <w:szCs w:val="40"/>
        </w:rPr>
        <w:t>Paneb</w:t>
      </w:r>
      <w:proofErr w:type="spellEnd"/>
      <w:r w:rsidRPr="00C20C4D">
        <w:rPr>
          <w:rFonts w:ascii="Lexie Readable" w:hAnsi="Lexie Readable"/>
          <w:sz w:val="36"/>
          <w:szCs w:val="40"/>
        </w:rPr>
        <w:t xml:space="preserve"> le Rouge sort du bâtiment et se dépêche de disparaître. </w:t>
      </w:r>
      <w:proofErr w:type="spellStart"/>
      <w:r w:rsidRPr="00C20C4D">
        <w:rPr>
          <w:rFonts w:ascii="Lexie Readable" w:hAnsi="Lexie Readable"/>
          <w:sz w:val="36"/>
          <w:szCs w:val="40"/>
        </w:rPr>
        <w:t>Fenk</w:t>
      </w:r>
      <w:proofErr w:type="spellEnd"/>
      <w:r w:rsidRPr="00C20C4D">
        <w:rPr>
          <w:rFonts w:ascii="Lexie Readable" w:hAnsi="Lexie Readable"/>
          <w:sz w:val="36"/>
          <w:szCs w:val="40"/>
        </w:rPr>
        <w:t>, caché sous les vêtements de son maître en a marre et commence à pousser des petits cris.</w:t>
      </w:r>
    </w:p>
    <w:p w:rsidR="00172648" w:rsidRDefault="00172648" w:rsidP="00172648">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5</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Pour comprendre le texte</w:t>
      </w:r>
    </w:p>
    <w:p w:rsidR="00172648" w:rsidRDefault="00172648" w:rsidP="00172648">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Ecoute </w:t>
      </w:r>
      <w:r w:rsidRPr="0021640C">
        <w:rPr>
          <w:rFonts w:ascii="Lexie Readable" w:hAnsi="Lexie Readable"/>
          <w:noProof/>
          <w:sz w:val="44"/>
          <w:lang w:eastAsia="fr-FR"/>
        </w:rPr>
        <w:drawing>
          <wp:inline distT="0" distB="0" distL="0" distR="0" wp14:anchorId="0EDD27FB" wp14:editId="555384BA">
            <wp:extent cx="454080" cy="477982"/>
            <wp:effectExtent l="0" t="0" r="3175" b="0"/>
            <wp:docPr id="16" name="Image 16" descr="C:\Users\Lise\AppData\Local\Temp\Temp1_DirectivesPictos.zip\DirectivesPictos\Ecoute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se\AppData\Local\Temp\Temp1_DirectivesPictos.zip\DirectivesPictos\EcouteClr.gi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227" t="32991" r="23115"/>
                    <a:stretch/>
                  </pic:blipFill>
                  <pic:spPr bwMode="auto">
                    <a:xfrm>
                      <a:off x="0" y="0"/>
                      <a:ext cx="463222" cy="48760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 xml:space="preserve">et répond aux </w:t>
      </w:r>
      <w:r w:rsidRPr="009E64F8">
        <w:rPr>
          <w:rFonts w:ascii="Lexie Readable" w:eastAsiaTheme="minorEastAsia" w:hAnsi="Lexie Readable"/>
          <w:b/>
          <w:sz w:val="40"/>
          <w:u w:val="single"/>
          <w:lang w:eastAsia="fr-FR"/>
        </w:rPr>
        <w:t xml:space="preserve">questions </w:t>
      </w:r>
      <w:r>
        <w:rPr>
          <w:rFonts w:ascii="Lexie Readable" w:eastAsiaTheme="minorEastAsia" w:hAnsi="Lexie Readable"/>
          <w:sz w:val="40"/>
          <w:u w:val="single"/>
          <w:lang w:eastAsia="fr-FR"/>
        </w:rPr>
        <w:t xml:space="preserve">de la </w:t>
      </w:r>
      <w:r w:rsidRPr="009E64F8">
        <w:rPr>
          <w:rFonts w:ascii="Lexie Readable" w:eastAsiaTheme="minorEastAsia" w:hAnsi="Lexie Readable"/>
          <w:b/>
          <w:sz w:val="40"/>
          <w:u w:val="single"/>
          <w:lang w:eastAsia="fr-FR"/>
        </w:rPr>
        <w:t>maitresse</w:t>
      </w:r>
      <w:r>
        <w:rPr>
          <w:rFonts w:ascii="Lexie Readable" w:eastAsiaTheme="minorEastAsia" w:hAnsi="Lexie Readable"/>
          <w:sz w:val="40"/>
          <w:u w:val="single"/>
          <w:lang w:eastAsia="fr-FR"/>
        </w:rPr>
        <w:t>.</w:t>
      </w:r>
    </w:p>
    <w:p w:rsidR="00172648" w:rsidRDefault="00A8256D" w:rsidP="00172648">
      <w:pPr>
        <w:pStyle w:val="Paragraphedeliste"/>
        <w:spacing w:after="0" w:line="240" w:lineRule="auto"/>
        <w:ind w:left="-851" w:right="-851"/>
        <w:jc w:val="center"/>
        <w:rPr>
          <w:rFonts w:ascii="Lexie Readable" w:eastAsiaTheme="minorEastAsia" w:hAnsi="Lexie Readable"/>
          <w:sz w:val="40"/>
          <w:szCs w:val="28"/>
          <w:lang w:eastAsia="fr-FR"/>
        </w:rPr>
      </w:pPr>
      <w:r>
        <w:rPr>
          <w:rFonts w:ascii="Lexie Readable" w:eastAsiaTheme="minorEastAsia" w:hAnsi="Lexie Readable"/>
          <w:sz w:val="40"/>
          <w:szCs w:val="28"/>
          <w:lang w:eastAsia="fr-FR"/>
        </w:rPr>
        <w:t>Pourquoi la reine décide-t-elle de dérouler le tapis ?</w:t>
      </w:r>
    </w:p>
    <w:p w:rsidR="00172648" w:rsidRPr="00A62C70" w:rsidRDefault="00172648" w:rsidP="00172648">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172648" w:rsidRDefault="00A8256D" w:rsidP="00172648">
      <w:pPr>
        <w:pStyle w:val="Paragraphedeliste"/>
        <w:spacing w:after="0" w:line="240" w:lineRule="auto"/>
        <w:ind w:left="-851" w:right="-851"/>
        <w:jc w:val="center"/>
        <w:rPr>
          <w:rFonts w:ascii="Lexie Readable" w:eastAsiaTheme="minorEastAsia" w:hAnsi="Lexie Readable"/>
          <w:sz w:val="40"/>
          <w:szCs w:val="28"/>
          <w:lang w:eastAsia="fr-FR"/>
        </w:rPr>
      </w:pPr>
      <w:proofErr w:type="spellStart"/>
      <w:r>
        <w:rPr>
          <w:rFonts w:ascii="Lexie Readable" w:eastAsiaTheme="minorEastAsia" w:hAnsi="Lexie Readable"/>
          <w:sz w:val="40"/>
          <w:szCs w:val="28"/>
          <w:lang w:eastAsia="fr-FR"/>
        </w:rPr>
        <w:t>Cléo</w:t>
      </w:r>
      <w:proofErr w:type="spellEnd"/>
      <w:r>
        <w:rPr>
          <w:rFonts w:ascii="Lexie Readable" w:eastAsiaTheme="minorEastAsia" w:hAnsi="Lexie Readable"/>
          <w:sz w:val="40"/>
          <w:szCs w:val="28"/>
          <w:lang w:eastAsia="fr-FR"/>
        </w:rPr>
        <w:t xml:space="preserve"> est-elle écoutée par la reine ?</w:t>
      </w:r>
    </w:p>
    <w:p w:rsidR="00172648" w:rsidRPr="00A62C70" w:rsidRDefault="00172648" w:rsidP="00172648">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172648" w:rsidRDefault="00A8256D" w:rsidP="00172648">
      <w:pPr>
        <w:pStyle w:val="Paragraphedeliste"/>
        <w:spacing w:after="0" w:line="240" w:lineRule="auto"/>
        <w:ind w:left="-851" w:right="-851"/>
        <w:jc w:val="center"/>
        <w:rPr>
          <w:rFonts w:ascii="Lexie Readable" w:eastAsiaTheme="minorEastAsia" w:hAnsi="Lexie Readable"/>
          <w:sz w:val="40"/>
          <w:szCs w:val="28"/>
          <w:lang w:eastAsia="fr-FR"/>
        </w:rPr>
      </w:pPr>
      <w:r>
        <w:rPr>
          <w:rFonts w:ascii="Lexie Readable" w:eastAsiaTheme="minorEastAsia" w:hAnsi="Lexie Readable"/>
          <w:sz w:val="40"/>
          <w:szCs w:val="28"/>
          <w:lang w:eastAsia="fr-FR"/>
        </w:rPr>
        <w:t>Les garçons sont-ils attrapés ?</w:t>
      </w:r>
    </w:p>
    <w:p w:rsidR="00172648" w:rsidRPr="00A62C70" w:rsidRDefault="00172648" w:rsidP="00172648">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172648" w:rsidRDefault="00172648" w:rsidP="00172648">
      <w:pPr>
        <w:autoSpaceDE w:val="0"/>
        <w:autoSpaceDN w:val="0"/>
        <w:adjustRightInd w:val="0"/>
        <w:spacing w:after="0" w:line="240" w:lineRule="auto"/>
        <w:ind w:left="-851" w:right="-1134"/>
        <w:rPr>
          <w:rFonts w:ascii="Lexie Readable" w:hAnsi="Lexie Readable"/>
          <w:sz w:val="24"/>
          <w:szCs w:val="24"/>
        </w:rPr>
      </w:pPr>
      <w:r w:rsidRPr="008E0AB8">
        <w:sym w:font="Wingdings" w:char="F022"/>
      </w:r>
      <w:r w:rsidRPr="00233244">
        <w:rPr>
          <w:rFonts w:ascii="Lexie Readable" w:hAnsi="Lexie Readable"/>
          <w:sz w:val="24"/>
          <w:szCs w:val="24"/>
        </w:rPr>
        <w:t>-------------------------------------------------------------------------------------------------------------------</w:t>
      </w: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Default="00696ECA" w:rsidP="00172648">
      <w:pPr>
        <w:autoSpaceDE w:val="0"/>
        <w:autoSpaceDN w:val="0"/>
        <w:adjustRightInd w:val="0"/>
        <w:spacing w:after="0" w:line="240" w:lineRule="auto"/>
        <w:ind w:left="-851" w:right="-1134"/>
        <w:rPr>
          <w:rFonts w:ascii="Lexie Readable" w:hAnsi="Lexie Readable"/>
          <w:sz w:val="24"/>
          <w:szCs w:val="24"/>
        </w:rPr>
      </w:pPr>
    </w:p>
    <w:p w:rsidR="00696ECA" w:rsidRPr="00BF6FC4" w:rsidRDefault="00696ECA" w:rsidP="00696ECA">
      <w:pPr>
        <w:spacing w:after="0" w:line="240" w:lineRule="auto"/>
        <w:ind w:left="-851" w:right="-992"/>
        <w:jc w:val="center"/>
        <w:rPr>
          <w:rFonts w:ascii="LittleBird" w:eastAsia="aScholad *" w:hAnsi="LittleBird" w:cs="aScholad *"/>
          <w:sz w:val="48"/>
          <w:szCs w:val="32"/>
          <w:u w:val="dotted"/>
          <w14:textOutline w14:w="9525" w14:cap="rnd" w14:cmpd="sng" w14:algn="ctr">
            <w14:noFill/>
            <w14:prstDash w14:val="solid"/>
            <w14:bevel/>
          </w14:textOutline>
        </w:rPr>
      </w:pPr>
      <w:r>
        <w:rPr>
          <w:rFonts w:ascii="LittleBird" w:eastAsia="aScholad *" w:hAnsi="LittleBird" w:cs="aScholad *"/>
          <w:sz w:val="48"/>
          <w:szCs w:val="32"/>
          <w:u w:val="dotted"/>
          <w14:textOutline w14:w="9525" w14:cap="rnd" w14:cmpd="sng" w14:algn="ctr">
            <w14:noFill/>
            <w14:prstDash w14:val="solid"/>
            <w14:bevel/>
          </w14:textOutline>
        </w:rPr>
        <w:t>Le groupe nominal</w:t>
      </w:r>
      <w:r w:rsidRPr="00BF6FC4">
        <w:rPr>
          <w:rFonts w:ascii="Cambria" w:eastAsia="aScholad *" w:hAnsi="Cambria" w:cs="Cambria"/>
          <w:sz w:val="48"/>
          <w:szCs w:val="32"/>
          <w:u w:val="dotted"/>
          <w14:textOutline w14:w="9525" w14:cap="rnd" w14:cmpd="sng" w14:algn="ctr">
            <w14:noFill/>
            <w14:prstDash w14:val="solid"/>
            <w14:bevel/>
          </w14:textOutline>
        </w:rPr>
        <w:t> </w:t>
      </w:r>
      <w:r>
        <w:rPr>
          <w:rFonts w:ascii="LittleBird" w:eastAsia="aScholad *" w:hAnsi="LittleBird" w:cs="aScholad *"/>
          <w:sz w:val="48"/>
          <w:szCs w:val="32"/>
          <w:u w:val="dotted"/>
          <w14:textOutline w14:w="9525" w14:cap="rnd" w14:cmpd="sng" w14:algn="ctr">
            <w14:noFill/>
            <w14:prstDash w14:val="solid"/>
            <w14:bevel/>
          </w14:textOutline>
        </w:rPr>
        <w:t>: jour 3</w:t>
      </w:r>
    </w:p>
    <w:p w:rsidR="00696ECA" w:rsidRPr="00BD621B" w:rsidRDefault="00696ECA" w:rsidP="00696ECA">
      <w:pPr>
        <w:spacing w:after="0" w:line="240" w:lineRule="auto"/>
        <w:ind w:left="-1276" w:right="-1276"/>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D621B">
        <w:rPr>
          <w:rFonts w:ascii="Cambria" w:hAnsi="Cambria" w:cs="Cambria"/>
          <w:sz w:val="40"/>
          <w:szCs w:val="40"/>
          <w:u w:val="dotted"/>
        </w:rPr>
        <w:t>°</w:t>
      </w:r>
      <w:r w:rsidRPr="00331C5F">
        <w:rPr>
          <w:rFonts w:ascii="KG Always A Good Time" w:hAnsi="KG Always A Good Time"/>
          <w:sz w:val="40"/>
          <w:szCs w:val="40"/>
          <w:u w:val="dotted"/>
        </w:rPr>
        <w:t xml:space="preserve"> </w:t>
      </w:r>
      <w:r>
        <w:rPr>
          <w:rFonts w:ascii="KG Always A Good Time" w:hAnsi="KG Always A Good Time"/>
          <w:sz w:val="40"/>
          <w:szCs w:val="40"/>
          <w:u w:val="dotted"/>
        </w:rPr>
        <w:t>1</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Identifier le genre des groupes nominaux</w:t>
      </w:r>
    </w:p>
    <w:p w:rsidR="00696ECA" w:rsidRDefault="00696ECA" w:rsidP="00696ECA">
      <w:pPr>
        <w:pStyle w:val="Paragraphedeliste"/>
        <w:spacing w:after="0" w:line="240" w:lineRule="auto"/>
        <w:ind w:left="-1134" w:right="-1276"/>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42AC5912" wp14:editId="68E1CCC5">
            <wp:extent cx="981075" cy="554319"/>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524" r="29967"/>
                    <a:stretch/>
                  </pic:blipFill>
                  <pic:spPr bwMode="auto">
                    <a:xfrm>
                      <a:off x="0" y="0"/>
                      <a:ext cx="992074" cy="560534"/>
                    </a:xfrm>
                    <a:prstGeom prst="rect">
                      <a:avLst/>
                    </a:prstGeom>
                    <a:noFill/>
                    <a:ln>
                      <a:noFill/>
                    </a:ln>
                    <a:extLst>
                      <a:ext uri="{53640926-AAD7-44D8-BBD7-CCE9431645EC}">
                        <a14:shadowObscured xmlns:a14="http://schemas.microsoft.com/office/drawing/2010/main"/>
                      </a:ext>
                    </a:extLst>
                  </pic:spPr>
                </pic:pic>
              </a:graphicData>
            </a:graphic>
          </wp:inline>
        </w:drawing>
      </w:r>
      <w:r w:rsidRPr="00331C5F">
        <w:rPr>
          <w:rFonts w:ascii="Lexie Readable" w:eastAsiaTheme="minorEastAsia" w:hAnsi="Lexie Readable"/>
          <w:sz w:val="40"/>
          <w:u w:val="single"/>
          <w:lang w:eastAsia="fr-FR"/>
        </w:rPr>
        <w:t xml:space="preserve">les </w:t>
      </w:r>
      <w:r w:rsidRPr="001F5E01">
        <w:rPr>
          <w:rFonts w:ascii="Lexie Readable" w:eastAsiaTheme="minorEastAsia" w:hAnsi="Lexie Readable"/>
          <w:sz w:val="40"/>
          <w:u w:val="single"/>
          <w:lang w:eastAsia="fr-FR"/>
        </w:rPr>
        <w:t>groupes nominaux dans la bonne colonne.</w:t>
      </w:r>
    </w:p>
    <w:p w:rsidR="00696ECA" w:rsidRPr="001F5E01" w:rsidRDefault="00696ECA" w:rsidP="00696ECA">
      <w:pPr>
        <w:pStyle w:val="Paragraphedeliste"/>
        <w:spacing w:after="0" w:line="240" w:lineRule="auto"/>
        <w:ind w:left="-1134" w:right="-1276"/>
        <w:jc w:val="center"/>
        <w:rPr>
          <w:rFonts w:ascii="Cursive standard" w:eastAsiaTheme="minorEastAsia" w:hAnsi="Cursive standard"/>
          <w:sz w:val="48"/>
          <w:lang w:eastAsia="fr-FR"/>
        </w:rPr>
      </w:pPr>
      <w:proofErr w:type="gramStart"/>
      <w:r>
        <w:rPr>
          <w:rFonts w:ascii="Cursive standard" w:eastAsiaTheme="minorEastAsia" w:hAnsi="Cursive standard"/>
          <w:sz w:val="48"/>
          <w:lang w:eastAsia="fr-FR"/>
        </w:rPr>
        <w:t>la</w:t>
      </w:r>
      <w:proofErr w:type="gramEnd"/>
      <w:r>
        <w:rPr>
          <w:rFonts w:ascii="Cursive standard" w:eastAsiaTheme="minorEastAsia" w:hAnsi="Cursive standard"/>
          <w:sz w:val="48"/>
          <w:lang w:eastAsia="fr-FR"/>
        </w:rPr>
        <w:t xml:space="preserve"> servante – des hommes – la fillette – un traitre</w:t>
      </w:r>
    </w:p>
    <w:tbl>
      <w:tblPr>
        <w:tblStyle w:val="Grilledutableau"/>
        <w:tblW w:w="11194" w:type="dxa"/>
        <w:tblInd w:w="-993" w:type="dxa"/>
        <w:tblBorders>
          <w:top w:val="none" w:sz="0" w:space="0" w:color="auto"/>
          <w:left w:val="none" w:sz="0" w:space="0" w:color="auto"/>
          <w:bottom w:val="none" w:sz="0" w:space="0" w:color="auto"/>
          <w:right w:val="none" w:sz="0" w:space="0" w:color="auto"/>
          <w:insideH w:val="none" w:sz="0" w:space="0" w:color="auto"/>
          <w:insideV w:val="single" w:sz="4" w:space="0" w:color="000000" w:themeColor="text1"/>
        </w:tblBorders>
        <w:tblLook w:val="04A0" w:firstRow="1" w:lastRow="0" w:firstColumn="1" w:lastColumn="0" w:noHBand="0" w:noVBand="1"/>
      </w:tblPr>
      <w:tblGrid>
        <w:gridCol w:w="5597"/>
        <w:gridCol w:w="5597"/>
      </w:tblGrid>
      <w:tr w:rsidR="00696ECA" w:rsidTr="00F242B3">
        <w:tc>
          <w:tcPr>
            <w:tcW w:w="5597" w:type="dxa"/>
          </w:tcPr>
          <w:p w:rsidR="00696ECA" w:rsidRPr="001F5E01" w:rsidRDefault="00696ECA" w:rsidP="00F242B3">
            <w:pPr>
              <w:autoSpaceDE w:val="0"/>
              <w:autoSpaceDN w:val="0"/>
              <w:adjustRightInd w:val="0"/>
              <w:jc w:val="center"/>
              <w:rPr>
                <w:rFonts w:ascii="Lexie Readable" w:hAnsi="Lexie Readable"/>
                <w:sz w:val="40"/>
              </w:rPr>
            </w:pPr>
            <w:r w:rsidRPr="001F5E01">
              <w:rPr>
                <w:rFonts w:ascii="Lexie Readable" w:hAnsi="Lexie Readable"/>
                <w:sz w:val="40"/>
              </w:rPr>
              <w:t>Masculin</w:t>
            </w:r>
          </w:p>
        </w:tc>
        <w:tc>
          <w:tcPr>
            <w:tcW w:w="5597" w:type="dxa"/>
          </w:tcPr>
          <w:p w:rsidR="00696ECA" w:rsidRPr="001F5E01" w:rsidRDefault="00696ECA" w:rsidP="00F242B3">
            <w:pPr>
              <w:autoSpaceDE w:val="0"/>
              <w:autoSpaceDN w:val="0"/>
              <w:adjustRightInd w:val="0"/>
              <w:jc w:val="center"/>
              <w:rPr>
                <w:rFonts w:ascii="Lexie Readable" w:hAnsi="Lexie Readable"/>
                <w:sz w:val="40"/>
              </w:rPr>
            </w:pPr>
            <w:r w:rsidRPr="001F5E01">
              <w:rPr>
                <w:rFonts w:ascii="Lexie Readable" w:hAnsi="Lexie Readable"/>
                <w:sz w:val="40"/>
              </w:rPr>
              <w:t>Féminin</w:t>
            </w:r>
          </w:p>
        </w:tc>
      </w:tr>
      <w:tr w:rsidR="00696ECA" w:rsidTr="00F242B3">
        <w:tc>
          <w:tcPr>
            <w:tcW w:w="5597" w:type="dxa"/>
          </w:tcPr>
          <w:p w:rsidR="00696ECA" w:rsidRPr="00696ECA" w:rsidRDefault="00696ECA" w:rsidP="00696ECA">
            <w:pPr>
              <w:pStyle w:val="Paragraphedeliste"/>
              <w:numPr>
                <w:ilvl w:val="0"/>
                <w:numId w:val="7"/>
              </w:numPr>
              <w:autoSpaceDE w:val="0"/>
              <w:autoSpaceDN w:val="0"/>
              <w:adjustRightInd w:val="0"/>
              <w:spacing w:line="360" w:lineRule="auto"/>
              <w:jc w:val="center"/>
              <w:rPr>
                <w:rFonts w:ascii="Lexie Readable" w:hAnsi="Lexie Readable"/>
                <w:sz w:val="40"/>
              </w:rPr>
            </w:pPr>
            <w:r w:rsidRPr="00696ECA">
              <w:rPr>
                <w:rFonts w:ascii="Lexie Readable" w:hAnsi="Lexie Readable"/>
                <w:sz w:val="40"/>
              </w:rPr>
              <w:t>______________</w:t>
            </w:r>
          </w:p>
          <w:p w:rsidR="00696ECA" w:rsidRPr="00696ECA" w:rsidRDefault="00696ECA" w:rsidP="00696ECA">
            <w:pPr>
              <w:pStyle w:val="Paragraphedeliste"/>
              <w:numPr>
                <w:ilvl w:val="0"/>
                <w:numId w:val="7"/>
              </w:numPr>
              <w:autoSpaceDE w:val="0"/>
              <w:autoSpaceDN w:val="0"/>
              <w:adjustRightInd w:val="0"/>
              <w:spacing w:line="360" w:lineRule="auto"/>
              <w:jc w:val="center"/>
              <w:rPr>
                <w:rFonts w:ascii="Lexie Readable" w:hAnsi="Lexie Readable"/>
                <w:sz w:val="40"/>
              </w:rPr>
            </w:pPr>
            <w:r w:rsidRPr="00696ECA">
              <w:rPr>
                <w:rFonts w:ascii="Lexie Readable" w:hAnsi="Lexie Readable"/>
                <w:sz w:val="40"/>
              </w:rPr>
              <w:t>______________</w:t>
            </w:r>
          </w:p>
          <w:p w:rsidR="00696ECA" w:rsidRPr="00696ECA" w:rsidRDefault="00696ECA" w:rsidP="00696ECA">
            <w:pPr>
              <w:autoSpaceDE w:val="0"/>
              <w:autoSpaceDN w:val="0"/>
              <w:adjustRightInd w:val="0"/>
              <w:spacing w:line="360" w:lineRule="auto"/>
              <w:ind w:left="360"/>
              <w:rPr>
                <w:rFonts w:ascii="Lexie Readable" w:hAnsi="Lexie Readable"/>
                <w:sz w:val="40"/>
              </w:rPr>
            </w:pPr>
          </w:p>
        </w:tc>
        <w:tc>
          <w:tcPr>
            <w:tcW w:w="5597" w:type="dxa"/>
          </w:tcPr>
          <w:p w:rsidR="00696ECA" w:rsidRPr="00696ECA" w:rsidRDefault="00696ECA" w:rsidP="00696ECA">
            <w:pPr>
              <w:pStyle w:val="Paragraphedeliste"/>
              <w:numPr>
                <w:ilvl w:val="0"/>
                <w:numId w:val="8"/>
              </w:numPr>
              <w:autoSpaceDE w:val="0"/>
              <w:autoSpaceDN w:val="0"/>
              <w:adjustRightInd w:val="0"/>
              <w:spacing w:line="360" w:lineRule="auto"/>
              <w:jc w:val="center"/>
              <w:rPr>
                <w:rFonts w:ascii="Lexie Readable" w:hAnsi="Lexie Readable"/>
                <w:sz w:val="40"/>
              </w:rPr>
            </w:pPr>
            <w:r w:rsidRPr="00696ECA">
              <w:rPr>
                <w:rFonts w:ascii="Lexie Readable" w:hAnsi="Lexie Readable"/>
                <w:sz w:val="40"/>
              </w:rPr>
              <w:t>______________</w:t>
            </w:r>
          </w:p>
          <w:p w:rsidR="00696ECA" w:rsidRPr="00696ECA" w:rsidRDefault="00696ECA" w:rsidP="00696ECA">
            <w:pPr>
              <w:pStyle w:val="Paragraphedeliste"/>
              <w:numPr>
                <w:ilvl w:val="0"/>
                <w:numId w:val="8"/>
              </w:numPr>
              <w:autoSpaceDE w:val="0"/>
              <w:autoSpaceDN w:val="0"/>
              <w:adjustRightInd w:val="0"/>
              <w:spacing w:line="360" w:lineRule="auto"/>
              <w:jc w:val="center"/>
              <w:rPr>
                <w:rFonts w:ascii="Lexie Readable" w:hAnsi="Lexie Readable"/>
                <w:sz w:val="40"/>
              </w:rPr>
            </w:pPr>
            <w:r w:rsidRPr="00696ECA">
              <w:rPr>
                <w:rFonts w:ascii="Lexie Readable" w:hAnsi="Lexie Readable"/>
                <w:sz w:val="40"/>
              </w:rPr>
              <w:t>______________</w:t>
            </w:r>
          </w:p>
        </w:tc>
      </w:tr>
    </w:tbl>
    <w:p w:rsidR="00696ECA" w:rsidRPr="00696ECA" w:rsidRDefault="00696ECA" w:rsidP="00696ECA">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696ECA" w:rsidRPr="00BD621B" w:rsidRDefault="00696ECA" w:rsidP="00696ECA">
      <w:pPr>
        <w:spacing w:after="0" w:line="240" w:lineRule="auto"/>
        <w:ind w:left="-1276" w:right="-1276"/>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D621B">
        <w:rPr>
          <w:rFonts w:ascii="Cambria" w:hAnsi="Cambria" w:cs="Cambria"/>
          <w:sz w:val="40"/>
          <w:szCs w:val="40"/>
          <w:u w:val="dotted"/>
        </w:rPr>
        <w:t>°</w:t>
      </w:r>
      <w:r w:rsidRPr="00331C5F">
        <w:rPr>
          <w:rFonts w:ascii="KG Always A Good Time" w:hAnsi="KG Always A Good Time"/>
          <w:sz w:val="40"/>
          <w:szCs w:val="40"/>
          <w:u w:val="dotted"/>
        </w:rPr>
        <w:t xml:space="preserve"> </w:t>
      </w:r>
      <w:r>
        <w:rPr>
          <w:rFonts w:ascii="KG Always A Good Time" w:hAnsi="KG Always A Good Time"/>
          <w:sz w:val="40"/>
          <w:szCs w:val="40"/>
          <w:u w:val="dotted"/>
        </w:rPr>
        <w:t>2</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 xml:space="preserve">Identifier le </w:t>
      </w:r>
      <w:r>
        <w:rPr>
          <w:rFonts w:ascii="KG Always A Good Time" w:hAnsi="KG Always A Good Time"/>
          <w:sz w:val="40"/>
          <w:szCs w:val="40"/>
          <w:u w:val="dotted"/>
        </w:rPr>
        <w:t>nombre</w:t>
      </w:r>
      <w:r>
        <w:rPr>
          <w:rFonts w:ascii="KG Always A Good Time" w:hAnsi="KG Always A Good Time"/>
          <w:sz w:val="40"/>
          <w:szCs w:val="40"/>
          <w:u w:val="dotted"/>
        </w:rPr>
        <w:t xml:space="preserve"> des groupes nominaux</w:t>
      </w:r>
    </w:p>
    <w:p w:rsidR="00696ECA" w:rsidRDefault="00696ECA" w:rsidP="00696ECA">
      <w:pPr>
        <w:pStyle w:val="Paragraphedeliste"/>
        <w:spacing w:after="0" w:line="240" w:lineRule="auto"/>
        <w:ind w:left="-1134" w:right="-1276"/>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5A0DBE83" wp14:editId="5C52A073">
            <wp:extent cx="981075" cy="554319"/>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524" r="29967"/>
                    <a:stretch/>
                  </pic:blipFill>
                  <pic:spPr bwMode="auto">
                    <a:xfrm>
                      <a:off x="0" y="0"/>
                      <a:ext cx="992074" cy="560534"/>
                    </a:xfrm>
                    <a:prstGeom prst="rect">
                      <a:avLst/>
                    </a:prstGeom>
                    <a:noFill/>
                    <a:ln>
                      <a:noFill/>
                    </a:ln>
                    <a:extLst>
                      <a:ext uri="{53640926-AAD7-44D8-BBD7-CCE9431645EC}">
                        <a14:shadowObscured xmlns:a14="http://schemas.microsoft.com/office/drawing/2010/main"/>
                      </a:ext>
                    </a:extLst>
                  </pic:spPr>
                </pic:pic>
              </a:graphicData>
            </a:graphic>
          </wp:inline>
        </w:drawing>
      </w:r>
      <w:r w:rsidRPr="00331C5F">
        <w:rPr>
          <w:rFonts w:ascii="Lexie Readable" w:eastAsiaTheme="minorEastAsia" w:hAnsi="Lexie Readable"/>
          <w:sz w:val="40"/>
          <w:u w:val="single"/>
          <w:lang w:eastAsia="fr-FR"/>
        </w:rPr>
        <w:t xml:space="preserve">les </w:t>
      </w:r>
      <w:r w:rsidRPr="001F5E01">
        <w:rPr>
          <w:rFonts w:ascii="Lexie Readable" w:eastAsiaTheme="minorEastAsia" w:hAnsi="Lexie Readable"/>
          <w:sz w:val="40"/>
          <w:u w:val="single"/>
          <w:lang w:eastAsia="fr-FR"/>
        </w:rPr>
        <w:t>groupes nominaux dans la bonne colonne.</w:t>
      </w:r>
    </w:p>
    <w:p w:rsidR="00696ECA" w:rsidRPr="001F5E01" w:rsidRDefault="00696ECA" w:rsidP="00696ECA">
      <w:pPr>
        <w:pStyle w:val="Paragraphedeliste"/>
        <w:spacing w:after="0" w:line="240" w:lineRule="auto"/>
        <w:ind w:left="-1134" w:right="-1276"/>
        <w:jc w:val="center"/>
        <w:rPr>
          <w:rFonts w:ascii="Cursive standard" w:eastAsiaTheme="minorEastAsia" w:hAnsi="Cursive standard"/>
          <w:sz w:val="48"/>
          <w:lang w:eastAsia="fr-FR"/>
        </w:rPr>
      </w:pPr>
      <w:proofErr w:type="gramStart"/>
      <w:r>
        <w:rPr>
          <w:rFonts w:ascii="Cursive standard" w:eastAsiaTheme="minorEastAsia" w:hAnsi="Cursive standard"/>
          <w:sz w:val="48"/>
          <w:lang w:eastAsia="fr-FR"/>
        </w:rPr>
        <w:t>les</w:t>
      </w:r>
      <w:proofErr w:type="gramEnd"/>
      <w:r>
        <w:rPr>
          <w:rFonts w:ascii="Cursive standard" w:eastAsiaTheme="minorEastAsia" w:hAnsi="Cursive standard"/>
          <w:sz w:val="48"/>
          <w:lang w:eastAsia="fr-FR"/>
        </w:rPr>
        <w:t xml:space="preserve"> appartements – le tapis – ce marbre – des cris</w:t>
      </w:r>
    </w:p>
    <w:tbl>
      <w:tblPr>
        <w:tblStyle w:val="Grilledutableau"/>
        <w:tblW w:w="11194" w:type="dxa"/>
        <w:tblInd w:w="-851" w:type="dxa"/>
        <w:tblBorders>
          <w:top w:val="none" w:sz="0" w:space="0" w:color="auto"/>
          <w:left w:val="none" w:sz="0" w:space="0" w:color="auto"/>
          <w:bottom w:val="none" w:sz="0" w:space="0" w:color="auto"/>
          <w:right w:val="none" w:sz="0" w:space="0" w:color="auto"/>
          <w:insideH w:val="none" w:sz="0" w:space="0" w:color="auto"/>
          <w:insideV w:val="single" w:sz="4" w:space="0" w:color="000000" w:themeColor="text1"/>
        </w:tblBorders>
        <w:tblLook w:val="04A0" w:firstRow="1" w:lastRow="0" w:firstColumn="1" w:lastColumn="0" w:noHBand="0" w:noVBand="1"/>
      </w:tblPr>
      <w:tblGrid>
        <w:gridCol w:w="5597"/>
        <w:gridCol w:w="5597"/>
      </w:tblGrid>
      <w:tr w:rsidR="00696ECA" w:rsidTr="00696ECA">
        <w:tc>
          <w:tcPr>
            <w:tcW w:w="5597" w:type="dxa"/>
          </w:tcPr>
          <w:p w:rsidR="00696ECA" w:rsidRPr="001F5E01" w:rsidRDefault="00696ECA" w:rsidP="00062A41">
            <w:pPr>
              <w:autoSpaceDE w:val="0"/>
              <w:autoSpaceDN w:val="0"/>
              <w:adjustRightInd w:val="0"/>
              <w:jc w:val="center"/>
              <w:rPr>
                <w:rFonts w:ascii="Lexie Readable" w:hAnsi="Lexie Readable"/>
                <w:sz w:val="40"/>
              </w:rPr>
            </w:pPr>
            <w:r>
              <w:rPr>
                <w:rFonts w:ascii="Lexie Readable" w:hAnsi="Lexie Readable"/>
                <w:sz w:val="40"/>
              </w:rPr>
              <w:t>Singulier</w:t>
            </w:r>
          </w:p>
        </w:tc>
        <w:tc>
          <w:tcPr>
            <w:tcW w:w="5597" w:type="dxa"/>
          </w:tcPr>
          <w:p w:rsidR="00696ECA" w:rsidRPr="001F5E01" w:rsidRDefault="00696ECA" w:rsidP="00062A41">
            <w:pPr>
              <w:autoSpaceDE w:val="0"/>
              <w:autoSpaceDN w:val="0"/>
              <w:adjustRightInd w:val="0"/>
              <w:jc w:val="center"/>
              <w:rPr>
                <w:rFonts w:ascii="Lexie Readable" w:hAnsi="Lexie Readable"/>
                <w:sz w:val="40"/>
              </w:rPr>
            </w:pPr>
            <w:r>
              <w:rPr>
                <w:rFonts w:ascii="Lexie Readable" w:hAnsi="Lexie Readable"/>
                <w:sz w:val="40"/>
              </w:rPr>
              <w:t>Pluriel</w:t>
            </w:r>
          </w:p>
        </w:tc>
      </w:tr>
      <w:tr w:rsidR="00696ECA" w:rsidTr="00696ECA">
        <w:tc>
          <w:tcPr>
            <w:tcW w:w="5597" w:type="dxa"/>
          </w:tcPr>
          <w:p w:rsidR="00696ECA" w:rsidRPr="00696ECA" w:rsidRDefault="00696ECA" w:rsidP="00696ECA">
            <w:pPr>
              <w:pStyle w:val="Paragraphedeliste"/>
              <w:numPr>
                <w:ilvl w:val="0"/>
                <w:numId w:val="9"/>
              </w:numPr>
              <w:autoSpaceDE w:val="0"/>
              <w:autoSpaceDN w:val="0"/>
              <w:adjustRightInd w:val="0"/>
              <w:spacing w:line="360" w:lineRule="auto"/>
              <w:jc w:val="center"/>
              <w:rPr>
                <w:rFonts w:ascii="Lexie Readable" w:hAnsi="Lexie Readable"/>
                <w:sz w:val="40"/>
              </w:rPr>
            </w:pPr>
            <w:r w:rsidRPr="00696ECA">
              <w:rPr>
                <w:rFonts w:ascii="Lexie Readable" w:hAnsi="Lexie Readable"/>
                <w:sz w:val="40"/>
              </w:rPr>
              <w:t>______________</w:t>
            </w:r>
          </w:p>
          <w:p w:rsidR="00696ECA" w:rsidRPr="00696ECA" w:rsidRDefault="00696ECA" w:rsidP="00696ECA">
            <w:pPr>
              <w:pStyle w:val="Paragraphedeliste"/>
              <w:numPr>
                <w:ilvl w:val="0"/>
                <w:numId w:val="9"/>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w:t>
            </w:r>
          </w:p>
        </w:tc>
        <w:tc>
          <w:tcPr>
            <w:tcW w:w="5597" w:type="dxa"/>
          </w:tcPr>
          <w:p w:rsidR="00696ECA" w:rsidRPr="001F5E01" w:rsidRDefault="00696ECA" w:rsidP="00062A41">
            <w:pPr>
              <w:pStyle w:val="Paragraphedeliste"/>
              <w:numPr>
                <w:ilvl w:val="0"/>
                <w:numId w:val="6"/>
              </w:numPr>
              <w:autoSpaceDE w:val="0"/>
              <w:autoSpaceDN w:val="0"/>
              <w:adjustRightInd w:val="0"/>
              <w:spacing w:line="360" w:lineRule="auto"/>
              <w:jc w:val="center"/>
              <w:rPr>
                <w:rFonts w:ascii="Lexie Readable" w:hAnsi="Lexie Readable"/>
                <w:sz w:val="40"/>
              </w:rPr>
            </w:pPr>
            <w:r w:rsidRPr="001F5E01">
              <w:rPr>
                <w:rFonts w:ascii="Lexie Readable" w:hAnsi="Lexie Readable"/>
                <w:sz w:val="40"/>
              </w:rPr>
              <w:t>______________</w:t>
            </w:r>
          </w:p>
          <w:p w:rsidR="00696ECA" w:rsidRPr="00696ECA" w:rsidRDefault="00696ECA" w:rsidP="00696ECA">
            <w:pPr>
              <w:pStyle w:val="Paragraphedeliste"/>
              <w:numPr>
                <w:ilvl w:val="0"/>
                <w:numId w:val="6"/>
              </w:numPr>
              <w:autoSpaceDE w:val="0"/>
              <w:autoSpaceDN w:val="0"/>
              <w:adjustRightInd w:val="0"/>
              <w:spacing w:line="360" w:lineRule="auto"/>
              <w:jc w:val="center"/>
              <w:rPr>
                <w:rFonts w:ascii="Lexie Readable" w:hAnsi="Lexie Readable"/>
                <w:sz w:val="40"/>
              </w:rPr>
            </w:pPr>
            <w:r>
              <w:rPr>
                <w:rFonts w:ascii="Lexie Readable" w:hAnsi="Lexie Readable"/>
                <w:sz w:val="40"/>
              </w:rPr>
              <w:t>_____________</w:t>
            </w:r>
          </w:p>
        </w:tc>
      </w:tr>
    </w:tbl>
    <w:p w:rsidR="00696ECA" w:rsidRPr="00233244" w:rsidRDefault="00696ECA" w:rsidP="00696ECA">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696ECA" w:rsidRDefault="00696ECA" w:rsidP="00696ECA">
      <w:pPr>
        <w:spacing w:after="0" w:line="240" w:lineRule="auto"/>
        <w:ind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3</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Pour écrire soigneusement</w:t>
      </w:r>
    </w:p>
    <w:p w:rsidR="00696ECA" w:rsidRPr="009E64F8" w:rsidRDefault="00696ECA" w:rsidP="00696ECA">
      <w:pPr>
        <w:pStyle w:val="Paragraphedeliste"/>
        <w:spacing w:after="0" w:line="240" w:lineRule="auto"/>
        <w:ind w:left="-851" w:right="-851"/>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39799B7A" wp14:editId="094E5F1B">
            <wp:extent cx="772404" cy="436418"/>
            <wp:effectExtent l="0" t="0" r="8890" b="190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0524" r="29967"/>
                    <a:stretch/>
                  </pic:blipFill>
                  <pic:spPr bwMode="auto">
                    <a:xfrm>
                      <a:off x="0" y="0"/>
                      <a:ext cx="793546" cy="44836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 xml:space="preserve">dans ton </w:t>
      </w:r>
      <w:r w:rsidRPr="00A62C70">
        <w:rPr>
          <w:rFonts w:ascii="Lexie Readable" w:eastAsiaTheme="minorEastAsia" w:hAnsi="Lexie Readable"/>
          <w:b/>
          <w:color w:val="FF0000"/>
          <w:sz w:val="40"/>
          <w:u w:val="single"/>
          <w:lang w:eastAsia="fr-FR"/>
        </w:rPr>
        <w:t>cahier rouge</w:t>
      </w:r>
      <w:r>
        <w:rPr>
          <w:rFonts w:ascii="Lexie Readable" w:eastAsiaTheme="minorEastAsia" w:hAnsi="Lexie Readable"/>
          <w:sz w:val="40"/>
          <w:u w:val="single"/>
          <w:lang w:eastAsia="fr-FR"/>
        </w:rPr>
        <w:t>.</w:t>
      </w:r>
    </w:p>
    <w:p w:rsidR="00696ECA" w:rsidRPr="00233244" w:rsidRDefault="00696ECA" w:rsidP="00696ECA">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696ECA" w:rsidRDefault="00696ECA" w:rsidP="00696ECA">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6 : Pour apprendre en s’amusant</w:t>
      </w:r>
    </w:p>
    <w:p w:rsidR="00696ECA" w:rsidRPr="009E64F8" w:rsidRDefault="00696ECA" w:rsidP="00696ECA">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Fais un </w:t>
      </w:r>
      <w:r w:rsidRPr="009E64F8">
        <w:rPr>
          <w:rFonts w:ascii="Lexie Readable" w:eastAsiaTheme="minorEastAsia" w:hAnsi="Lexie Readable"/>
          <w:b/>
          <w:sz w:val="40"/>
          <w:u w:val="single"/>
          <w:lang w:eastAsia="fr-FR"/>
        </w:rPr>
        <w:t>jeu</w:t>
      </w:r>
      <w:r>
        <w:rPr>
          <w:rFonts w:ascii="Lexie Readable" w:eastAsiaTheme="minorEastAsia" w:hAnsi="Lexie Readable"/>
          <w:sz w:val="40"/>
          <w:u w:val="single"/>
          <w:lang w:eastAsia="fr-FR"/>
        </w:rPr>
        <w:t xml:space="preserve"> de vocabulaire ou de grammaire.</w:t>
      </w:r>
    </w:p>
    <w:p w:rsidR="00696ECA" w:rsidRDefault="00696ECA" w:rsidP="00696ECA">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p>
    <w:p w:rsidR="00696ECA" w:rsidRDefault="00696ECA"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696ECA" w:rsidRDefault="00696ECA"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696ECA" w:rsidRDefault="00696ECA"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696ECA" w:rsidRPr="00BD621B" w:rsidRDefault="00696ECA" w:rsidP="00696ECA">
      <w:pPr>
        <w:spacing w:after="0" w:line="240" w:lineRule="auto"/>
        <w:ind w:left="-1276" w:right="-1276"/>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D621B">
        <w:rPr>
          <w:rFonts w:ascii="Cambria" w:hAnsi="Cambria" w:cs="Cambria"/>
          <w:sz w:val="40"/>
          <w:szCs w:val="40"/>
          <w:u w:val="dotted"/>
        </w:rPr>
        <w:t>°</w:t>
      </w:r>
      <w:r w:rsidRPr="00331C5F">
        <w:rPr>
          <w:rFonts w:ascii="KG Always A Good Time" w:hAnsi="KG Always A Good Time"/>
          <w:sz w:val="40"/>
          <w:szCs w:val="40"/>
          <w:u w:val="dotted"/>
        </w:rPr>
        <w:t xml:space="preserve"> </w:t>
      </w:r>
      <w:r>
        <w:rPr>
          <w:rFonts w:ascii="KG Always A Good Time" w:hAnsi="KG Always A Good Time"/>
          <w:sz w:val="40"/>
          <w:szCs w:val="40"/>
          <w:u w:val="dotted"/>
        </w:rPr>
        <w:t>4</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 xml:space="preserve">Identifier le </w:t>
      </w:r>
      <w:r>
        <w:rPr>
          <w:rFonts w:ascii="KG Always A Good Time" w:hAnsi="KG Always A Good Time"/>
          <w:sz w:val="40"/>
          <w:szCs w:val="40"/>
          <w:u w:val="dotted"/>
        </w:rPr>
        <w:t>genre et le nombre</w:t>
      </w:r>
    </w:p>
    <w:p w:rsidR="00696ECA" w:rsidRDefault="00696ECA" w:rsidP="00696ECA">
      <w:pPr>
        <w:pStyle w:val="Paragraphedeliste"/>
        <w:spacing w:after="0" w:line="240" w:lineRule="auto"/>
        <w:ind w:left="-1134" w:right="-1276"/>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6297F474" wp14:editId="7A89FD20">
            <wp:extent cx="981075" cy="55431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524" r="29967"/>
                    <a:stretch/>
                  </pic:blipFill>
                  <pic:spPr bwMode="auto">
                    <a:xfrm>
                      <a:off x="0" y="0"/>
                      <a:ext cx="992074" cy="560534"/>
                    </a:xfrm>
                    <a:prstGeom prst="rect">
                      <a:avLst/>
                    </a:prstGeom>
                    <a:noFill/>
                    <a:ln>
                      <a:noFill/>
                    </a:ln>
                    <a:extLst>
                      <a:ext uri="{53640926-AAD7-44D8-BBD7-CCE9431645EC}">
                        <a14:shadowObscured xmlns:a14="http://schemas.microsoft.com/office/drawing/2010/main"/>
                      </a:ext>
                    </a:extLst>
                  </pic:spPr>
                </pic:pic>
              </a:graphicData>
            </a:graphic>
          </wp:inline>
        </w:drawing>
      </w:r>
      <w:r w:rsidRPr="00331C5F">
        <w:rPr>
          <w:rFonts w:ascii="Lexie Readable" w:eastAsiaTheme="minorEastAsia" w:hAnsi="Lexie Readable"/>
          <w:sz w:val="40"/>
          <w:u w:val="single"/>
          <w:lang w:eastAsia="fr-FR"/>
        </w:rPr>
        <w:t xml:space="preserve">les </w:t>
      </w:r>
      <w:r w:rsidRPr="001F5E01">
        <w:rPr>
          <w:rFonts w:ascii="Lexie Readable" w:eastAsiaTheme="minorEastAsia" w:hAnsi="Lexie Readable"/>
          <w:sz w:val="40"/>
          <w:u w:val="single"/>
          <w:lang w:eastAsia="fr-FR"/>
        </w:rPr>
        <w:t>groupes nominaux dans la bonne colonne.</w:t>
      </w:r>
    </w:p>
    <w:p w:rsidR="00696ECA" w:rsidRPr="001F5E01" w:rsidRDefault="00D97CC6" w:rsidP="00696ECA">
      <w:pPr>
        <w:pStyle w:val="Paragraphedeliste"/>
        <w:spacing w:after="0" w:line="240" w:lineRule="auto"/>
        <w:ind w:left="-1134" w:right="-1276"/>
        <w:jc w:val="center"/>
        <w:rPr>
          <w:rFonts w:ascii="Cursive standard" w:eastAsiaTheme="minorEastAsia" w:hAnsi="Cursive standard"/>
          <w:sz w:val="48"/>
          <w:lang w:eastAsia="fr-FR"/>
        </w:rPr>
      </w:pPr>
      <w:proofErr w:type="gramStart"/>
      <w:r>
        <w:rPr>
          <w:rFonts w:ascii="Cursive standard" w:eastAsiaTheme="minorEastAsia" w:hAnsi="Cursive standard"/>
          <w:sz w:val="48"/>
          <w:lang w:eastAsia="fr-FR"/>
        </w:rPr>
        <w:t>une</w:t>
      </w:r>
      <w:proofErr w:type="gramEnd"/>
      <w:r>
        <w:rPr>
          <w:rFonts w:ascii="Cursive standard" w:eastAsiaTheme="minorEastAsia" w:hAnsi="Cursive standard"/>
          <w:sz w:val="48"/>
          <w:lang w:eastAsia="fr-FR"/>
        </w:rPr>
        <w:t xml:space="preserve"> robe – un plan – des fleurs – des voleurs – les statues – le bassin – les fennecs – une rose</w:t>
      </w:r>
    </w:p>
    <w:tbl>
      <w:tblPr>
        <w:tblStyle w:val="Grilledutableau"/>
        <w:tblW w:w="11199" w:type="dxa"/>
        <w:tblInd w:w="-998" w:type="dxa"/>
        <w:tblLook w:val="04A0" w:firstRow="1" w:lastRow="0" w:firstColumn="1" w:lastColumn="0" w:noHBand="0" w:noVBand="1"/>
      </w:tblPr>
      <w:tblGrid>
        <w:gridCol w:w="3733"/>
        <w:gridCol w:w="3733"/>
        <w:gridCol w:w="3733"/>
      </w:tblGrid>
      <w:tr w:rsidR="00696ECA" w:rsidTr="00696ECA">
        <w:tc>
          <w:tcPr>
            <w:tcW w:w="3733" w:type="dxa"/>
            <w:vAlign w:val="center"/>
          </w:tcPr>
          <w:p w:rsidR="00696ECA" w:rsidRPr="00696ECA" w:rsidRDefault="00696ECA" w:rsidP="00696ECA">
            <w:pPr>
              <w:jc w:val="center"/>
              <w:rPr>
                <w:rFonts w:ascii="Lexie Readable" w:hAnsi="Lexie Readable"/>
                <w:sz w:val="36"/>
                <w:szCs w:val="40"/>
              </w:rPr>
            </w:pPr>
          </w:p>
        </w:tc>
        <w:tc>
          <w:tcPr>
            <w:tcW w:w="3733" w:type="dxa"/>
            <w:vAlign w:val="center"/>
          </w:tcPr>
          <w:p w:rsidR="00696ECA" w:rsidRPr="00696ECA" w:rsidRDefault="00696ECA" w:rsidP="00696ECA">
            <w:pPr>
              <w:jc w:val="center"/>
              <w:rPr>
                <w:rFonts w:ascii="Lexie Readable" w:hAnsi="Lexie Readable"/>
                <w:sz w:val="36"/>
                <w:szCs w:val="40"/>
              </w:rPr>
            </w:pPr>
            <w:r w:rsidRPr="00696ECA">
              <w:rPr>
                <w:rFonts w:ascii="Lexie Readable" w:hAnsi="Lexie Readable"/>
                <w:sz w:val="36"/>
                <w:szCs w:val="40"/>
              </w:rPr>
              <w:t>Masculin</w:t>
            </w:r>
          </w:p>
        </w:tc>
        <w:tc>
          <w:tcPr>
            <w:tcW w:w="3733" w:type="dxa"/>
            <w:vAlign w:val="center"/>
          </w:tcPr>
          <w:p w:rsidR="00696ECA" w:rsidRPr="00696ECA" w:rsidRDefault="00696ECA" w:rsidP="00696ECA">
            <w:pPr>
              <w:jc w:val="center"/>
              <w:rPr>
                <w:rFonts w:ascii="Lexie Readable" w:hAnsi="Lexie Readable"/>
                <w:sz w:val="36"/>
                <w:szCs w:val="40"/>
              </w:rPr>
            </w:pPr>
            <w:r>
              <w:rPr>
                <w:rFonts w:ascii="Lexie Readable" w:hAnsi="Lexie Readable"/>
                <w:sz w:val="36"/>
                <w:szCs w:val="40"/>
              </w:rPr>
              <w:t xml:space="preserve">Féminin </w:t>
            </w:r>
          </w:p>
        </w:tc>
      </w:tr>
      <w:tr w:rsidR="00696ECA" w:rsidTr="00696ECA">
        <w:tc>
          <w:tcPr>
            <w:tcW w:w="3733" w:type="dxa"/>
            <w:vAlign w:val="center"/>
          </w:tcPr>
          <w:p w:rsidR="00696ECA" w:rsidRPr="00696ECA" w:rsidRDefault="00696ECA" w:rsidP="00696ECA">
            <w:pPr>
              <w:jc w:val="center"/>
              <w:rPr>
                <w:rFonts w:ascii="Lexie Readable" w:hAnsi="Lexie Readable"/>
                <w:sz w:val="36"/>
                <w:szCs w:val="40"/>
              </w:rPr>
            </w:pPr>
            <w:r>
              <w:rPr>
                <w:rFonts w:ascii="Lexie Readable" w:hAnsi="Lexie Readable"/>
                <w:sz w:val="36"/>
                <w:szCs w:val="40"/>
              </w:rPr>
              <w:t xml:space="preserve">Singulier </w:t>
            </w:r>
          </w:p>
        </w:tc>
        <w:tc>
          <w:tcPr>
            <w:tcW w:w="3733" w:type="dxa"/>
            <w:vAlign w:val="center"/>
          </w:tcPr>
          <w:p w:rsidR="00696ECA" w:rsidRDefault="00696ECA" w:rsidP="00696ECA">
            <w:pPr>
              <w:pStyle w:val="Paragraphedeliste"/>
              <w:numPr>
                <w:ilvl w:val="0"/>
                <w:numId w:val="10"/>
              </w:numPr>
              <w:spacing w:line="480" w:lineRule="auto"/>
              <w:ind w:left="696"/>
              <w:jc w:val="center"/>
              <w:rPr>
                <w:rFonts w:ascii="Lexie Readable" w:hAnsi="Lexie Readable"/>
                <w:sz w:val="36"/>
                <w:szCs w:val="40"/>
              </w:rPr>
            </w:pPr>
            <w:r>
              <w:rPr>
                <w:rFonts w:ascii="Lexie Readable" w:hAnsi="Lexie Readable"/>
                <w:sz w:val="36"/>
                <w:szCs w:val="40"/>
              </w:rPr>
              <w:t>____________</w:t>
            </w:r>
          </w:p>
          <w:p w:rsidR="00696ECA" w:rsidRPr="00696ECA" w:rsidRDefault="00696ECA" w:rsidP="00696ECA">
            <w:pPr>
              <w:pStyle w:val="Paragraphedeliste"/>
              <w:numPr>
                <w:ilvl w:val="0"/>
                <w:numId w:val="10"/>
              </w:numPr>
              <w:spacing w:line="480" w:lineRule="auto"/>
              <w:ind w:left="696"/>
              <w:jc w:val="center"/>
              <w:rPr>
                <w:rFonts w:ascii="Lexie Readable" w:hAnsi="Lexie Readable"/>
                <w:sz w:val="36"/>
                <w:szCs w:val="40"/>
              </w:rPr>
            </w:pPr>
            <w:r>
              <w:rPr>
                <w:rFonts w:ascii="Lexie Readable" w:hAnsi="Lexie Readable"/>
                <w:sz w:val="36"/>
                <w:szCs w:val="40"/>
              </w:rPr>
              <w:t>____________</w:t>
            </w:r>
          </w:p>
        </w:tc>
        <w:tc>
          <w:tcPr>
            <w:tcW w:w="3733" w:type="dxa"/>
            <w:vAlign w:val="center"/>
          </w:tcPr>
          <w:p w:rsidR="00696ECA" w:rsidRDefault="00696ECA" w:rsidP="00696ECA">
            <w:pPr>
              <w:pStyle w:val="Paragraphedeliste"/>
              <w:numPr>
                <w:ilvl w:val="0"/>
                <w:numId w:val="11"/>
              </w:numPr>
              <w:spacing w:line="480" w:lineRule="auto"/>
              <w:ind w:left="696"/>
              <w:jc w:val="center"/>
              <w:rPr>
                <w:rFonts w:ascii="Lexie Readable" w:hAnsi="Lexie Readable"/>
                <w:sz w:val="36"/>
                <w:szCs w:val="40"/>
              </w:rPr>
            </w:pPr>
            <w:r>
              <w:rPr>
                <w:rFonts w:ascii="Lexie Readable" w:hAnsi="Lexie Readable"/>
                <w:sz w:val="36"/>
                <w:szCs w:val="40"/>
              </w:rPr>
              <w:t>____________</w:t>
            </w:r>
          </w:p>
          <w:p w:rsidR="00696ECA" w:rsidRPr="00696ECA" w:rsidRDefault="00696ECA" w:rsidP="00696ECA">
            <w:pPr>
              <w:pStyle w:val="Paragraphedeliste"/>
              <w:numPr>
                <w:ilvl w:val="0"/>
                <w:numId w:val="11"/>
              </w:numPr>
              <w:spacing w:line="480" w:lineRule="auto"/>
              <w:ind w:left="696"/>
              <w:jc w:val="center"/>
              <w:rPr>
                <w:rFonts w:ascii="Lexie Readable" w:hAnsi="Lexie Readable"/>
                <w:sz w:val="36"/>
                <w:szCs w:val="40"/>
              </w:rPr>
            </w:pPr>
            <w:r>
              <w:rPr>
                <w:rFonts w:ascii="Lexie Readable" w:hAnsi="Lexie Readable"/>
                <w:sz w:val="36"/>
                <w:szCs w:val="40"/>
              </w:rPr>
              <w:t>____________</w:t>
            </w:r>
          </w:p>
        </w:tc>
      </w:tr>
      <w:tr w:rsidR="00696ECA" w:rsidTr="00696ECA">
        <w:tc>
          <w:tcPr>
            <w:tcW w:w="3733" w:type="dxa"/>
            <w:vAlign w:val="center"/>
          </w:tcPr>
          <w:p w:rsidR="00696ECA" w:rsidRPr="00696ECA" w:rsidRDefault="00696ECA" w:rsidP="00696ECA">
            <w:pPr>
              <w:jc w:val="center"/>
              <w:rPr>
                <w:rFonts w:ascii="Lexie Readable" w:hAnsi="Lexie Readable"/>
                <w:sz w:val="36"/>
                <w:szCs w:val="40"/>
              </w:rPr>
            </w:pPr>
            <w:r>
              <w:rPr>
                <w:rFonts w:ascii="Lexie Readable" w:hAnsi="Lexie Readable"/>
                <w:sz w:val="36"/>
                <w:szCs w:val="40"/>
              </w:rPr>
              <w:t xml:space="preserve">Pluriel </w:t>
            </w:r>
          </w:p>
        </w:tc>
        <w:tc>
          <w:tcPr>
            <w:tcW w:w="3733" w:type="dxa"/>
            <w:vAlign w:val="center"/>
          </w:tcPr>
          <w:p w:rsidR="00696ECA" w:rsidRDefault="00696ECA" w:rsidP="00696ECA">
            <w:pPr>
              <w:pStyle w:val="Paragraphedeliste"/>
              <w:numPr>
                <w:ilvl w:val="0"/>
                <w:numId w:val="12"/>
              </w:numPr>
              <w:spacing w:line="480" w:lineRule="auto"/>
              <w:ind w:left="696"/>
              <w:jc w:val="center"/>
              <w:rPr>
                <w:rFonts w:ascii="Lexie Readable" w:hAnsi="Lexie Readable"/>
                <w:sz w:val="36"/>
                <w:szCs w:val="40"/>
              </w:rPr>
            </w:pPr>
            <w:r>
              <w:rPr>
                <w:rFonts w:ascii="Lexie Readable" w:hAnsi="Lexie Readable"/>
                <w:sz w:val="36"/>
                <w:szCs w:val="40"/>
              </w:rPr>
              <w:t>____________</w:t>
            </w:r>
          </w:p>
          <w:p w:rsidR="00696ECA" w:rsidRPr="00696ECA" w:rsidRDefault="00696ECA" w:rsidP="00696ECA">
            <w:pPr>
              <w:pStyle w:val="Paragraphedeliste"/>
              <w:numPr>
                <w:ilvl w:val="0"/>
                <w:numId w:val="12"/>
              </w:numPr>
              <w:spacing w:line="480" w:lineRule="auto"/>
              <w:ind w:left="696"/>
              <w:jc w:val="center"/>
              <w:rPr>
                <w:rFonts w:ascii="Lexie Readable" w:hAnsi="Lexie Readable"/>
                <w:sz w:val="36"/>
                <w:szCs w:val="40"/>
              </w:rPr>
            </w:pPr>
            <w:r>
              <w:rPr>
                <w:rFonts w:ascii="Lexie Readable" w:hAnsi="Lexie Readable"/>
                <w:sz w:val="36"/>
                <w:szCs w:val="40"/>
              </w:rPr>
              <w:t>____________</w:t>
            </w:r>
          </w:p>
        </w:tc>
        <w:tc>
          <w:tcPr>
            <w:tcW w:w="3733" w:type="dxa"/>
            <w:vAlign w:val="center"/>
          </w:tcPr>
          <w:p w:rsidR="00696ECA" w:rsidRDefault="00696ECA" w:rsidP="00696ECA">
            <w:pPr>
              <w:pStyle w:val="Paragraphedeliste"/>
              <w:numPr>
                <w:ilvl w:val="0"/>
                <w:numId w:val="13"/>
              </w:numPr>
              <w:spacing w:line="480" w:lineRule="auto"/>
              <w:ind w:left="696"/>
              <w:jc w:val="center"/>
              <w:rPr>
                <w:rFonts w:ascii="Lexie Readable" w:hAnsi="Lexie Readable"/>
                <w:sz w:val="36"/>
                <w:szCs w:val="40"/>
              </w:rPr>
            </w:pPr>
            <w:r>
              <w:rPr>
                <w:rFonts w:ascii="Lexie Readable" w:hAnsi="Lexie Readable"/>
                <w:sz w:val="36"/>
                <w:szCs w:val="40"/>
              </w:rPr>
              <w:t>____________</w:t>
            </w:r>
          </w:p>
          <w:p w:rsidR="00696ECA" w:rsidRPr="00696ECA" w:rsidRDefault="00696ECA" w:rsidP="00696ECA">
            <w:pPr>
              <w:pStyle w:val="Paragraphedeliste"/>
              <w:numPr>
                <w:ilvl w:val="0"/>
                <w:numId w:val="13"/>
              </w:numPr>
              <w:spacing w:line="480" w:lineRule="auto"/>
              <w:ind w:left="696"/>
              <w:jc w:val="center"/>
              <w:rPr>
                <w:rFonts w:ascii="Lexie Readable" w:hAnsi="Lexie Readable"/>
                <w:sz w:val="36"/>
                <w:szCs w:val="40"/>
              </w:rPr>
            </w:pPr>
            <w:r>
              <w:rPr>
                <w:rFonts w:ascii="Lexie Readable" w:hAnsi="Lexie Readable"/>
                <w:sz w:val="36"/>
                <w:szCs w:val="40"/>
              </w:rPr>
              <w:t>____________</w:t>
            </w:r>
          </w:p>
        </w:tc>
      </w:tr>
    </w:tbl>
    <w:p w:rsidR="00D97CC6" w:rsidRDefault="00D97CC6" w:rsidP="00D97CC6">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p>
    <w:p w:rsidR="00696ECA" w:rsidRDefault="00696ECA" w:rsidP="00696ECA">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7 : Pour lire </w:t>
      </w:r>
      <w:proofErr w:type="spellStart"/>
      <w:r>
        <w:rPr>
          <w:rFonts w:ascii="KG Always A Good Time" w:hAnsi="KG Always A Good Time"/>
          <w:sz w:val="40"/>
          <w:szCs w:val="40"/>
          <w:u w:val="dotted"/>
        </w:rPr>
        <w:t>fluidement</w:t>
      </w:r>
      <w:proofErr w:type="spellEnd"/>
    </w:p>
    <w:p w:rsidR="00696ECA" w:rsidRPr="009E64F8" w:rsidRDefault="00696ECA" w:rsidP="00696ECA">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Entraine-toi à lire </w:t>
      </w:r>
      <w:r w:rsidRPr="0021640C">
        <w:rPr>
          <w:rFonts w:ascii="Lexie Readable" w:hAnsi="Lexie Readable"/>
          <w:noProof/>
          <w:sz w:val="44"/>
          <w:lang w:eastAsia="fr-FR"/>
        </w:rPr>
        <w:drawing>
          <wp:inline distT="0" distB="0" distL="0" distR="0" wp14:anchorId="6310F888" wp14:editId="1D1B7052">
            <wp:extent cx="748145" cy="475055"/>
            <wp:effectExtent l="0" t="0" r="0" b="1270"/>
            <wp:docPr id="35" name="Image 35" descr="C:\Users\Lise\AppData\Local\Temp\Temp1_DirectivesPictos.zip\DirectivesPictos\Lis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ise\AppData\Local\Temp\Temp1_DirectivesPictos.zip\DirectivesPictos\LisClr.gi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8323" b="8180"/>
                    <a:stretch/>
                  </pic:blipFill>
                  <pic:spPr bwMode="auto">
                    <a:xfrm>
                      <a:off x="0" y="0"/>
                      <a:ext cx="761045" cy="4832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ces phrases (</w:t>
      </w:r>
      <w:r w:rsidRPr="009E64F8">
        <w:rPr>
          <w:rFonts w:ascii="Lexie Readable" w:eastAsiaTheme="minorEastAsia" w:hAnsi="Lexie Readable"/>
          <w:b/>
          <w:sz w:val="40"/>
          <w:u w:val="single"/>
          <w:lang w:eastAsia="fr-FR"/>
        </w:rPr>
        <w:t>5 fois</w:t>
      </w:r>
      <w:r>
        <w:rPr>
          <w:rFonts w:ascii="Lexie Readable" w:eastAsiaTheme="minorEastAsia" w:hAnsi="Lexie Readable"/>
          <w:sz w:val="40"/>
          <w:u w:val="single"/>
          <w:lang w:eastAsia="fr-FR"/>
        </w:rPr>
        <w:t>).</w:t>
      </w:r>
    </w:p>
    <w:p w:rsidR="00D97CC6" w:rsidRPr="00C20C4D" w:rsidRDefault="00D97CC6" w:rsidP="00D97CC6">
      <w:pPr>
        <w:spacing w:after="0" w:line="240" w:lineRule="auto"/>
        <w:ind w:left="-992" w:right="-1134"/>
        <w:jc w:val="both"/>
        <w:rPr>
          <w:rFonts w:ascii="Lexie Readable" w:hAnsi="Lexie Readable"/>
          <w:sz w:val="36"/>
          <w:szCs w:val="40"/>
        </w:rPr>
      </w:pPr>
      <w:proofErr w:type="spellStart"/>
      <w:r w:rsidRPr="00C20C4D">
        <w:rPr>
          <w:rFonts w:ascii="Lexie Readable" w:hAnsi="Lexie Readable"/>
          <w:sz w:val="36"/>
          <w:szCs w:val="40"/>
        </w:rPr>
        <w:t>Achillas</w:t>
      </w:r>
      <w:proofErr w:type="spellEnd"/>
      <w:r w:rsidRPr="00C20C4D">
        <w:rPr>
          <w:rFonts w:ascii="Lexie Readable" w:hAnsi="Lexie Readable"/>
          <w:sz w:val="36"/>
          <w:szCs w:val="40"/>
        </w:rPr>
        <w:t xml:space="preserve"> se relève d’un bond, dégaine son épée et se dirige vers l’endroit où sont cachés les garçons. Ne sachant pas pour où s’échapper, les enfants paniquent et s’enfuient du côté du potager.</w:t>
      </w:r>
    </w:p>
    <w:p w:rsidR="00D97CC6" w:rsidRPr="00C20C4D" w:rsidRDefault="00D97CC6" w:rsidP="00D97CC6">
      <w:pPr>
        <w:spacing w:after="0" w:line="240" w:lineRule="auto"/>
        <w:ind w:left="-992" w:right="-1134"/>
        <w:jc w:val="both"/>
        <w:rPr>
          <w:rFonts w:ascii="Lexie Readable" w:hAnsi="Lexie Readable"/>
          <w:sz w:val="20"/>
          <w:szCs w:val="40"/>
        </w:rPr>
      </w:pPr>
    </w:p>
    <w:p w:rsidR="00D97CC6" w:rsidRPr="00C20C4D" w:rsidRDefault="00D97CC6" w:rsidP="00D97CC6">
      <w:pPr>
        <w:spacing w:after="0" w:line="240" w:lineRule="auto"/>
        <w:ind w:left="-992" w:right="-1134"/>
        <w:jc w:val="both"/>
        <w:rPr>
          <w:rFonts w:ascii="Lexie Readable" w:hAnsi="Lexie Readable"/>
          <w:sz w:val="36"/>
          <w:szCs w:val="40"/>
        </w:rPr>
      </w:pPr>
      <w:r w:rsidRPr="00C20C4D">
        <w:rPr>
          <w:rFonts w:ascii="Lexie Readable" w:hAnsi="Lexie Readable"/>
          <w:sz w:val="36"/>
          <w:szCs w:val="40"/>
        </w:rPr>
        <w:t xml:space="preserve">- Rattrapez ces petits voleurs ! crie </w:t>
      </w:r>
      <w:proofErr w:type="spellStart"/>
      <w:r w:rsidRPr="00C20C4D">
        <w:rPr>
          <w:rFonts w:ascii="Lexie Readable" w:hAnsi="Lexie Readable"/>
          <w:sz w:val="36"/>
          <w:szCs w:val="40"/>
        </w:rPr>
        <w:t>Achillas</w:t>
      </w:r>
      <w:proofErr w:type="spellEnd"/>
      <w:r w:rsidRPr="00C20C4D">
        <w:rPr>
          <w:rFonts w:ascii="Lexie Readable" w:hAnsi="Lexie Readable"/>
          <w:sz w:val="36"/>
          <w:szCs w:val="40"/>
        </w:rPr>
        <w:t xml:space="preserve"> pour attirer l’attention.</w:t>
      </w:r>
    </w:p>
    <w:p w:rsidR="00D97CC6" w:rsidRPr="00C20C4D" w:rsidRDefault="00D97CC6" w:rsidP="00D97CC6">
      <w:pPr>
        <w:spacing w:after="0" w:line="240" w:lineRule="auto"/>
        <w:ind w:left="-992" w:right="-1134"/>
        <w:jc w:val="both"/>
        <w:rPr>
          <w:rFonts w:ascii="Lexie Readable" w:hAnsi="Lexie Readable"/>
          <w:sz w:val="36"/>
          <w:szCs w:val="40"/>
        </w:rPr>
      </w:pPr>
      <w:r w:rsidRPr="00C20C4D">
        <w:rPr>
          <w:rFonts w:ascii="Lexie Readable" w:hAnsi="Lexie Readable"/>
          <w:sz w:val="10"/>
          <w:szCs w:val="40"/>
        </w:rPr>
        <w:br/>
      </w:r>
      <w:r w:rsidRPr="00C20C4D">
        <w:rPr>
          <w:rFonts w:ascii="Lexie Readable" w:hAnsi="Lexie Readable"/>
          <w:sz w:val="36"/>
          <w:szCs w:val="40"/>
        </w:rPr>
        <w:t xml:space="preserve">- Nous sommes perdus ! </w:t>
      </w:r>
      <w:proofErr w:type="gramStart"/>
      <w:r w:rsidRPr="00C20C4D">
        <w:rPr>
          <w:rFonts w:ascii="Lexie Readable" w:hAnsi="Lexie Readable"/>
          <w:sz w:val="36"/>
          <w:szCs w:val="40"/>
        </w:rPr>
        <w:t>souffle</w:t>
      </w:r>
      <w:proofErr w:type="gramEnd"/>
      <w:r w:rsidRPr="00C20C4D">
        <w:rPr>
          <w:rFonts w:ascii="Lexie Readable" w:hAnsi="Lexie Readable"/>
          <w:sz w:val="36"/>
          <w:szCs w:val="40"/>
        </w:rPr>
        <w:t xml:space="preserve"> Antinoüs.</w:t>
      </w:r>
    </w:p>
    <w:p w:rsidR="00D97CC6" w:rsidRDefault="00D97CC6" w:rsidP="00D97CC6">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p>
    <w:p w:rsidR="00D97CC6" w:rsidRDefault="00D97CC6"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D97CC6" w:rsidRDefault="00D97CC6"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D97CC6" w:rsidRDefault="00D97CC6"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D97CC6" w:rsidRDefault="00D97CC6"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D97CC6" w:rsidRDefault="00D97CC6"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D97CC6" w:rsidRDefault="00D97CC6"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D97CC6" w:rsidRDefault="00D97CC6"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D97CC6" w:rsidRDefault="00D97CC6"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D97CC6" w:rsidRDefault="00D97CC6" w:rsidP="00696ECA">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696ECA" w:rsidRDefault="00696ECA" w:rsidP="00696ECA">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5</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Pour comprendre le texte</w:t>
      </w:r>
    </w:p>
    <w:p w:rsidR="00696ECA" w:rsidRDefault="00696ECA" w:rsidP="00696ECA">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Ecoute </w:t>
      </w:r>
      <w:r w:rsidRPr="0021640C">
        <w:rPr>
          <w:rFonts w:ascii="Lexie Readable" w:hAnsi="Lexie Readable"/>
          <w:noProof/>
          <w:sz w:val="44"/>
          <w:lang w:eastAsia="fr-FR"/>
        </w:rPr>
        <w:drawing>
          <wp:inline distT="0" distB="0" distL="0" distR="0" wp14:anchorId="40B0B761" wp14:editId="5677E9EA">
            <wp:extent cx="454080" cy="477982"/>
            <wp:effectExtent l="0" t="0" r="3175" b="0"/>
            <wp:docPr id="36" name="Image 36" descr="C:\Users\Lise\AppData\Local\Temp\Temp1_DirectivesPictos.zip\DirectivesPictos\Ecoute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se\AppData\Local\Temp\Temp1_DirectivesPictos.zip\DirectivesPictos\EcouteClr.gi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227" t="32991" r="23115"/>
                    <a:stretch/>
                  </pic:blipFill>
                  <pic:spPr bwMode="auto">
                    <a:xfrm>
                      <a:off x="0" y="0"/>
                      <a:ext cx="463222" cy="48760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 xml:space="preserve">et </w:t>
      </w:r>
      <w:r w:rsidR="00D97CC6">
        <w:rPr>
          <w:rFonts w:ascii="Lexie Readable" w:eastAsiaTheme="minorEastAsia" w:hAnsi="Lexie Readable"/>
          <w:sz w:val="40"/>
          <w:u w:val="single"/>
          <w:lang w:eastAsia="fr-FR"/>
        </w:rPr>
        <w:t>indique qui parle.</w:t>
      </w:r>
    </w:p>
    <w:p w:rsidR="00696ECA" w:rsidRDefault="00D97CC6" w:rsidP="00696ECA">
      <w:pPr>
        <w:pStyle w:val="Paragraphedeliste"/>
        <w:spacing w:after="0" w:line="240" w:lineRule="auto"/>
        <w:ind w:left="-851" w:right="-851"/>
        <w:jc w:val="center"/>
        <w:rPr>
          <w:rFonts w:ascii="Lexie Readable" w:eastAsiaTheme="minorEastAsia" w:hAnsi="Lexie Readable"/>
          <w:sz w:val="40"/>
          <w:szCs w:val="28"/>
          <w:lang w:eastAsia="fr-FR"/>
        </w:rPr>
      </w:pPr>
      <w:r w:rsidRPr="00C20C4D">
        <w:rPr>
          <w:rFonts w:ascii="Lexie Readable" w:hAnsi="Lexie Readable"/>
          <w:sz w:val="36"/>
          <w:szCs w:val="40"/>
        </w:rPr>
        <w:t xml:space="preserve">Rattrapez ces petits voleurs ! crie </w:t>
      </w:r>
      <w:proofErr w:type="spellStart"/>
      <w:r w:rsidRPr="00C20C4D">
        <w:rPr>
          <w:rFonts w:ascii="Lexie Readable" w:hAnsi="Lexie Readable"/>
          <w:sz w:val="36"/>
          <w:szCs w:val="40"/>
        </w:rPr>
        <w:t>Achillas</w:t>
      </w:r>
      <w:proofErr w:type="spellEnd"/>
    </w:p>
    <w:p w:rsidR="00696ECA" w:rsidRPr="00A62C70" w:rsidRDefault="00696ECA" w:rsidP="00696ECA">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696ECA" w:rsidRDefault="00BE012C" w:rsidP="00696ECA">
      <w:pPr>
        <w:pStyle w:val="Paragraphedeliste"/>
        <w:spacing w:after="0" w:line="240" w:lineRule="auto"/>
        <w:ind w:left="-851" w:right="-851"/>
        <w:jc w:val="center"/>
        <w:rPr>
          <w:rFonts w:ascii="Lexie Readable" w:eastAsiaTheme="minorEastAsia" w:hAnsi="Lexie Readable"/>
          <w:sz w:val="40"/>
          <w:szCs w:val="28"/>
          <w:lang w:eastAsia="fr-FR"/>
        </w:rPr>
      </w:pPr>
      <w:r w:rsidRPr="00C20C4D">
        <w:rPr>
          <w:rFonts w:ascii="Lexie Readable" w:hAnsi="Lexie Readable"/>
          <w:sz w:val="36"/>
          <w:szCs w:val="40"/>
        </w:rPr>
        <w:t>C’est une excellente idée, reconnaît la reine.</w:t>
      </w:r>
    </w:p>
    <w:p w:rsidR="00696ECA" w:rsidRPr="00A62C70" w:rsidRDefault="00696ECA" w:rsidP="00696ECA">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696ECA" w:rsidRDefault="00BE012C" w:rsidP="00696ECA">
      <w:pPr>
        <w:pStyle w:val="Paragraphedeliste"/>
        <w:spacing w:after="0" w:line="240" w:lineRule="auto"/>
        <w:ind w:left="-851" w:right="-851"/>
        <w:jc w:val="center"/>
        <w:rPr>
          <w:rFonts w:ascii="Lexie Readable" w:eastAsiaTheme="minorEastAsia" w:hAnsi="Lexie Readable"/>
          <w:sz w:val="40"/>
          <w:szCs w:val="28"/>
          <w:lang w:eastAsia="fr-FR"/>
        </w:rPr>
      </w:pPr>
      <w:r w:rsidRPr="00C20C4D">
        <w:rPr>
          <w:rFonts w:ascii="Lexie Readable" w:hAnsi="Lexie Readable"/>
          <w:sz w:val="36"/>
          <w:szCs w:val="40"/>
        </w:rPr>
        <w:t xml:space="preserve">Ne me chassez pas ! supplie </w:t>
      </w:r>
      <w:proofErr w:type="spellStart"/>
      <w:r w:rsidRPr="00C20C4D">
        <w:rPr>
          <w:rFonts w:ascii="Lexie Readable" w:hAnsi="Lexie Readable"/>
          <w:sz w:val="36"/>
          <w:szCs w:val="40"/>
        </w:rPr>
        <w:t>Cléo</w:t>
      </w:r>
      <w:proofErr w:type="spellEnd"/>
      <w:r>
        <w:rPr>
          <w:rFonts w:ascii="Lexie Readable" w:hAnsi="Lexie Readable"/>
          <w:sz w:val="36"/>
          <w:szCs w:val="40"/>
        </w:rPr>
        <w:t>.</w:t>
      </w:r>
    </w:p>
    <w:p w:rsidR="00696ECA" w:rsidRPr="00A62C70" w:rsidRDefault="00696ECA" w:rsidP="00696ECA">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696ECA" w:rsidRDefault="00696ECA" w:rsidP="00696ECA">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p>
    <w:p w:rsidR="00696ECA" w:rsidRDefault="00696ECA"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Pr="00BF6FC4" w:rsidRDefault="00F22A3C" w:rsidP="00F22A3C">
      <w:pPr>
        <w:spacing w:after="0" w:line="240" w:lineRule="auto"/>
        <w:ind w:left="-851" w:right="-992"/>
        <w:jc w:val="center"/>
        <w:rPr>
          <w:rFonts w:ascii="LittleBird" w:eastAsia="aScholad *" w:hAnsi="LittleBird" w:cs="aScholad *"/>
          <w:sz w:val="48"/>
          <w:szCs w:val="32"/>
          <w:u w:val="dotted"/>
          <w14:textOutline w14:w="9525" w14:cap="rnd" w14:cmpd="sng" w14:algn="ctr">
            <w14:noFill/>
            <w14:prstDash w14:val="solid"/>
            <w14:bevel/>
          </w14:textOutline>
        </w:rPr>
      </w:pPr>
      <w:r>
        <w:rPr>
          <w:rFonts w:ascii="LittleBird" w:eastAsia="aScholad *" w:hAnsi="LittleBird" w:cs="aScholad *"/>
          <w:sz w:val="48"/>
          <w:szCs w:val="32"/>
          <w:u w:val="dotted"/>
          <w14:textOutline w14:w="9525" w14:cap="rnd" w14:cmpd="sng" w14:algn="ctr">
            <w14:noFill/>
            <w14:prstDash w14:val="solid"/>
            <w14:bevel/>
          </w14:textOutline>
        </w:rPr>
        <w:t>Le groupe nominal</w:t>
      </w:r>
      <w:r w:rsidRPr="00BF6FC4">
        <w:rPr>
          <w:rFonts w:ascii="Cambria" w:eastAsia="aScholad *" w:hAnsi="Cambria" w:cs="Cambria"/>
          <w:sz w:val="48"/>
          <w:szCs w:val="32"/>
          <w:u w:val="dotted"/>
          <w14:textOutline w14:w="9525" w14:cap="rnd" w14:cmpd="sng" w14:algn="ctr">
            <w14:noFill/>
            <w14:prstDash w14:val="solid"/>
            <w14:bevel/>
          </w14:textOutline>
        </w:rPr>
        <w:t> </w:t>
      </w:r>
      <w:r>
        <w:rPr>
          <w:rFonts w:ascii="LittleBird" w:eastAsia="aScholad *" w:hAnsi="LittleBird" w:cs="aScholad *"/>
          <w:sz w:val="48"/>
          <w:szCs w:val="32"/>
          <w:u w:val="dotted"/>
          <w14:textOutline w14:w="9525" w14:cap="rnd" w14:cmpd="sng" w14:algn="ctr">
            <w14:noFill/>
            <w14:prstDash w14:val="solid"/>
            <w14:bevel/>
          </w14:textOutline>
        </w:rPr>
        <w:t>: jour 4</w:t>
      </w:r>
    </w:p>
    <w:p w:rsidR="00F22A3C" w:rsidRPr="00BD621B" w:rsidRDefault="00F22A3C" w:rsidP="00F22A3C">
      <w:pPr>
        <w:spacing w:after="0" w:line="240" w:lineRule="auto"/>
        <w:ind w:left="-1276" w:right="-1276"/>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D621B">
        <w:rPr>
          <w:rFonts w:ascii="Cambria" w:hAnsi="Cambria" w:cs="Cambria"/>
          <w:sz w:val="40"/>
          <w:szCs w:val="40"/>
          <w:u w:val="dotted"/>
        </w:rPr>
        <w:t>°</w:t>
      </w:r>
      <w:r w:rsidRPr="00331C5F">
        <w:rPr>
          <w:rFonts w:ascii="KG Always A Good Time" w:hAnsi="KG Always A Good Time"/>
          <w:sz w:val="40"/>
          <w:szCs w:val="40"/>
          <w:u w:val="dotted"/>
        </w:rPr>
        <w:t xml:space="preserve"> </w:t>
      </w:r>
      <w:r>
        <w:rPr>
          <w:rFonts w:ascii="KG Always A Good Time" w:hAnsi="KG Always A Good Time"/>
          <w:sz w:val="40"/>
          <w:szCs w:val="40"/>
          <w:u w:val="dotted"/>
        </w:rPr>
        <w:t>1</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Identifier le genre et le nombre</w:t>
      </w:r>
    </w:p>
    <w:p w:rsidR="00F22A3C" w:rsidRDefault="00F22A3C" w:rsidP="00F22A3C">
      <w:pPr>
        <w:pStyle w:val="Paragraphedeliste"/>
        <w:spacing w:after="0" w:line="240" w:lineRule="auto"/>
        <w:ind w:left="-1134" w:right="-1276"/>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2A9CDB1A" wp14:editId="5E8E50C1">
            <wp:extent cx="981075" cy="554319"/>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524" r="29967"/>
                    <a:stretch/>
                  </pic:blipFill>
                  <pic:spPr bwMode="auto">
                    <a:xfrm>
                      <a:off x="0" y="0"/>
                      <a:ext cx="992074" cy="560534"/>
                    </a:xfrm>
                    <a:prstGeom prst="rect">
                      <a:avLst/>
                    </a:prstGeom>
                    <a:noFill/>
                    <a:ln>
                      <a:noFill/>
                    </a:ln>
                    <a:extLst>
                      <a:ext uri="{53640926-AAD7-44D8-BBD7-CCE9431645EC}">
                        <a14:shadowObscured xmlns:a14="http://schemas.microsoft.com/office/drawing/2010/main"/>
                      </a:ext>
                    </a:extLst>
                  </pic:spPr>
                </pic:pic>
              </a:graphicData>
            </a:graphic>
          </wp:inline>
        </w:drawing>
      </w:r>
      <w:r w:rsidRPr="00331C5F">
        <w:rPr>
          <w:rFonts w:ascii="Lexie Readable" w:eastAsiaTheme="minorEastAsia" w:hAnsi="Lexie Readable"/>
          <w:sz w:val="40"/>
          <w:u w:val="single"/>
          <w:lang w:eastAsia="fr-FR"/>
        </w:rPr>
        <w:t xml:space="preserve">les </w:t>
      </w:r>
      <w:r w:rsidRPr="001F5E01">
        <w:rPr>
          <w:rFonts w:ascii="Lexie Readable" w:eastAsiaTheme="minorEastAsia" w:hAnsi="Lexie Readable"/>
          <w:sz w:val="40"/>
          <w:u w:val="single"/>
          <w:lang w:eastAsia="fr-FR"/>
        </w:rPr>
        <w:t>groupes nominaux dans la bonne colonne.</w:t>
      </w:r>
    </w:p>
    <w:p w:rsidR="00F22A3C" w:rsidRPr="001F5E01" w:rsidRDefault="00F22A3C" w:rsidP="00F22A3C">
      <w:pPr>
        <w:pStyle w:val="Paragraphedeliste"/>
        <w:spacing w:after="0" w:line="240" w:lineRule="auto"/>
        <w:ind w:left="-1134" w:right="-1276"/>
        <w:jc w:val="center"/>
        <w:rPr>
          <w:rFonts w:ascii="Cursive standard" w:eastAsiaTheme="minorEastAsia" w:hAnsi="Cursive standard"/>
          <w:sz w:val="48"/>
          <w:lang w:eastAsia="fr-FR"/>
        </w:rPr>
      </w:pPr>
      <w:proofErr w:type="gramStart"/>
      <w:r>
        <w:rPr>
          <w:rFonts w:ascii="Cursive standard" w:eastAsiaTheme="minorEastAsia" w:hAnsi="Cursive standard"/>
          <w:sz w:val="48"/>
          <w:lang w:eastAsia="fr-FR"/>
        </w:rPr>
        <w:t>un</w:t>
      </w:r>
      <w:proofErr w:type="gramEnd"/>
      <w:r>
        <w:rPr>
          <w:rFonts w:ascii="Cursive standard" w:eastAsiaTheme="minorEastAsia" w:hAnsi="Cursive standard"/>
          <w:sz w:val="48"/>
          <w:lang w:eastAsia="fr-FR"/>
        </w:rPr>
        <w:t xml:space="preserve"> bond – une épée – des endroits – les garçons – la fillette – les cachettes – le sol – les idées </w:t>
      </w:r>
    </w:p>
    <w:tbl>
      <w:tblPr>
        <w:tblStyle w:val="Grilledutableau"/>
        <w:tblW w:w="11199" w:type="dxa"/>
        <w:tblInd w:w="-998" w:type="dxa"/>
        <w:tblLook w:val="04A0" w:firstRow="1" w:lastRow="0" w:firstColumn="1" w:lastColumn="0" w:noHBand="0" w:noVBand="1"/>
      </w:tblPr>
      <w:tblGrid>
        <w:gridCol w:w="3733"/>
        <w:gridCol w:w="3733"/>
        <w:gridCol w:w="3733"/>
      </w:tblGrid>
      <w:tr w:rsidR="00F22A3C" w:rsidTr="00F242B3">
        <w:tc>
          <w:tcPr>
            <w:tcW w:w="3733" w:type="dxa"/>
            <w:vAlign w:val="center"/>
          </w:tcPr>
          <w:p w:rsidR="00F22A3C" w:rsidRPr="00696ECA" w:rsidRDefault="00F22A3C" w:rsidP="00F242B3">
            <w:pPr>
              <w:jc w:val="center"/>
              <w:rPr>
                <w:rFonts w:ascii="Lexie Readable" w:hAnsi="Lexie Readable"/>
                <w:sz w:val="36"/>
                <w:szCs w:val="40"/>
              </w:rPr>
            </w:pPr>
          </w:p>
        </w:tc>
        <w:tc>
          <w:tcPr>
            <w:tcW w:w="3733" w:type="dxa"/>
            <w:vAlign w:val="center"/>
          </w:tcPr>
          <w:p w:rsidR="00F22A3C" w:rsidRPr="00696ECA" w:rsidRDefault="00F22A3C" w:rsidP="00F242B3">
            <w:pPr>
              <w:jc w:val="center"/>
              <w:rPr>
                <w:rFonts w:ascii="Lexie Readable" w:hAnsi="Lexie Readable"/>
                <w:sz w:val="36"/>
                <w:szCs w:val="40"/>
              </w:rPr>
            </w:pPr>
            <w:r w:rsidRPr="00696ECA">
              <w:rPr>
                <w:rFonts w:ascii="Lexie Readable" w:hAnsi="Lexie Readable"/>
                <w:sz w:val="36"/>
                <w:szCs w:val="40"/>
              </w:rPr>
              <w:t>Masculin</w:t>
            </w:r>
          </w:p>
        </w:tc>
        <w:tc>
          <w:tcPr>
            <w:tcW w:w="3733" w:type="dxa"/>
            <w:vAlign w:val="center"/>
          </w:tcPr>
          <w:p w:rsidR="00F22A3C" w:rsidRPr="00696ECA" w:rsidRDefault="00F22A3C" w:rsidP="00F242B3">
            <w:pPr>
              <w:jc w:val="center"/>
              <w:rPr>
                <w:rFonts w:ascii="Lexie Readable" w:hAnsi="Lexie Readable"/>
                <w:sz w:val="36"/>
                <w:szCs w:val="40"/>
              </w:rPr>
            </w:pPr>
            <w:r>
              <w:rPr>
                <w:rFonts w:ascii="Lexie Readable" w:hAnsi="Lexie Readable"/>
                <w:sz w:val="36"/>
                <w:szCs w:val="40"/>
              </w:rPr>
              <w:t xml:space="preserve">Féminin </w:t>
            </w:r>
          </w:p>
        </w:tc>
      </w:tr>
      <w:tr w:rsidR="00F22A3C" w:rsidTr="00F242B3">
        <w:tc>
          <w:tcPr>
            <w:tcW w:w="3733" w:type="dxa"/>
            <w:vAlign w:val="center"/>
          </w:tcPr>
          <w:p w:rsidR="00F22A3C" w:rsidRPr="00696ECA" w:rsidRDefault="00F22A3C" w:rsidP="00F242B3">
            <w:pPr>
              <w:jc w:val="center"/>
              <w:rPr>
                <w:rFonts w:ascii="Lexie Readable" w:hAnsi="Lexie Readable"/>
                <w:sz w:val="36"/>
                <w:szCs w:val="40"/>
              </w:rPr>
            </w:pPr>
            <w:r>
              <w:rPr>
                <w:rFonts w:ascii="Lexie Readable" w:hAnsi="Lexie Readable"/>
                <w:sz w:val="36"/>
                <w:szCs w:val="40"/>
              </w:rPr>
              <w:t xml:space="preserve">Singulier </w:t>
            </w:r>
          </w:p>
        </w:tc>
        <w:tc>
          <w:tcPr>
            <w:tcW w:w="3733" w:type="dxa"/>
            <w:vAlign w:val="center"/>
          </w:tcPr>
          <w:p w:rsidR="00F22A3C" w:rsidRDefault="00F22A3C" w:rsidP="00F242B3">
            <w:pPr>
              <w:pStyle w:val="Paragraphedeliste"/>
              <w:numPr>
                <w:ilvl w:val="0"/>
                <w:numId w:val="10"/>
              </w:numPr>
              <w:spacing w:line="480" w:lineRule="auto"/>
              <w:ind w:left="696"/>
              <w:jc w:val="center"/>
              <w:rPr>
                <w:rFonts w:ascii="Lexie Readable" w:hAnsi="Lexie Readable"/>
                <w:sz w:val="36"/>
                <w:szCs w:val="40"/>
              </w:rPr>
            </w:pPr>
            <w:r>
              <w:rPr>
                <w:rFonts w:ascii="Lexie Readable" w:hAnsi="Lexie Readable"/>
                <w:sz w:val="36"/>
                <w:szCs w:val="40"/>
              </w:rPr>
              <w:t>____________</w:t>
            </w:r>
          </w:p>
          <w:p w:rsidR="00F22A3C" w:rsidRPr="00696ECA" w:rsidRDefault="00F22A3C" w:rsidP="00F242B3">
            <w:pPr>
              <w:pStyle w:val="Paragraphedeliste"/>
              <w:numPr>
                <w:ilvl w:val="0"/>
                <w:numId w:val="10"/>
              </w:numPr>
              <w:spacing w:line="480" w:lineRule="auto"/>
              <w:ind w:left="696"/>
              <w:jc w:val="center"/>
              <w:rPr>
                <w:rFonts w:ascii="Lexie Readable" w:hAnsi="Lexie Readable"/>
                <w:sz w:val="36"/>
                <w:szCs w:val="40"/>
              </w:rPr>
            </w:pPr>
            <w:r>
              <w:rPr>
                <w:rFonts w:ascii="Lexie Readable" w:hAnsi="Lexie Readable"/>
                <w:sz w:val="36"/>
                <w:szCs w:val="40"/>
              </w:rPr>
              <w:t>____________</w:t>
            </w:r>
          </w:p>
        </w:tc>
        <w:tc>
          <w:tcPr>
            <w:tcW w:w="3733" w:type="dxa"/>
            <w:vAlign w:val="center"/>
          </w:tcPr>
          <w:p w:rsidR="00F22A3C" w:rsidRDefault="00F22A3C" w:rsidP="00F242B3">
            <w:pPr>
              <w:pStyle w:val="Paragraphedeliste"/>
              <w:numPr>
                <w:ilvl w:val="0"/>
                <w:numId w:val="11"/>
              </w:numPr>
              <w:spacing w:line="480" w:lineRule="auto"/>
              <w:ind w:left="696"/>
              <w:jc w:val="center"/>
              <w:rPr>
                <w:rFonts w:ascii="Lexie Readable" w:hAnsi="Lexie Readable"/>
                <w:sz w:val="36"/>
                <w:szCs w:val="40"/>
              </w:rPr>
            </w:pPr>
            <w:r>
              <w:rPr>
                <w:rFonts w:ascii="Lexie Readable" w:hAnsi="Lexie Readable"/>
                <w:sz w:val="36"/>
                <w:szCs w:val="40"/>
              </w:rPr>
              <w:t>____________</w:t>
            </w:r>
          </w:p>
          <w:p w:rsidR="00F22A3C" w:rsidRPr="00696ECA" w:rsidRDefault="00F22A3C" w:rsidP="00F242B3">
            <w:pPr>
              <w:pStyle w:val="Paragraphedeliste"/>
              <w:numPr>
                <w:ilvl w:val="0"/>
                <w:numId w:val="11"/>
              </w:numPr>
              <w:spacing w:line="480" w:lineRule="auto"/>
              <w:ind w:left="696"/>
              <w:jc w:val="center"/>
              <w:rPr>
                <w:rFonts w:ascii="Lexie Readable" w:hAnsi="Lexie Readable"/>
                <w:sz w:val="36"/>
                <w:szCs w:val="40"/>
              </w:rPr>
            </w:pPr>
            <w:r>
              <w:rPr>
                <w:rFonts w:ascii="Lexie Readable" w:hAnsi="Lexie Readable"/>
                <w:sz w:val="36"/>
                <w:szCs w:val="40"/>
              </w:rPr>
              <w:t>____________</w:t>
            </w:r>
          </w:p>
        </w:tc>
      </w:tr>
      <w:tr w:rsidR="00F22A3C" w:rsidTr="00F242B3">
        <w:tc>
          <w:tcPr>
            <w:tcW w:w="3733" w:type="dxa"/>
            <w:vAlign w:val="center"/>
          </w:tcPr>
          <w:p w:rsidR="00F22A3C" w:rsidRPr="00696ECA" w:rsidRDefault="00F22A3C" w:rsidP="00F242B3">
            <w:pPr>
              <w:jc w:val="center"/>
              <w:rPr>
                <w:rFonts w:ascii="Lexie Readable" w:hAnsi="Lexie Readable"/>
                <w:sz w:val="36"/>
                <w:szCs w:val="40"/>
              </w:rPr>
            </w:pPr>
            <w:r>
              <w:rPr>
                <w:rFonts w:ascii="Lexie Readable" w:hAnsi="Lexie Readable"/>
                <w:sz w:val="36"/>
                <w:szCs w:val="40"/>
              </w:rPr>
              <w:t xml:space="preserve">Pluriel </w:t>
            </w:r>
          </w:p>
        </w:tc>
        <w:tc>
          <w:tcPr>
            <w:tcW w:w="3733" w:type="dxa"/>
            <w:vAlign w:val="center"/>
          </w:tcPr>
          <w:p w:rsidR="00F22A3C" w:rsidRDefault="00F22A3C" w:rsidP="00F242B3">
            <w:pPr>
              <w:pStyle w:val="Paragraphedeliste"/>
              <w:numPr>
                <w:ilvl w:val="0"/>
                <w:numId w:val="12"/>
              </w:numPr>
              <w:spacing w:line="480" w:lineRule="auto"/>
              <w:ind w:left="696"/>
              <w:jc w:val="center"/>
              <w:rPr>
                <w:rFonts w:ascii="Lexie Readable" w:hAnsi="Lexie Readable"/>
                <w:sz w:val="36"/>
                <w:szCs w:val="40"/>
              </w:rPr>
            </w:pPr>
            <w:r>
              <w:rPr>
                <w:rFonts w:ascii="Lexie Readable" w:hAnsi="Lexie Readable"/>
                <w:sz w:val="36"/>
                <w:szCs w:val="40"/>
              </w:rPr>
              <w:t>____________</w:t>
            </w:r>
          </w:p>
          <w:p w:rsidR="00F22A3C" w:rsidRPr="00696ECA" w:rsidRDefault="00F22A3C" w:rsidP="00F242B3">
            <w:pPr>
              <w:pStyle w:val="Paragraphedeliste"/>
              <w:numPr>
                <w:ilvl w:val="0"/>
                <w:numId w:val="12"/>
              </w:numPr>
              <w:spacing w:line="480" w:lineRule="auto"/>
              <w:ind w:left="696"/>
              <w:jc w:val="center"/>
              <w:rPr>
                <w:rFonts w:ascii="Lexie Readable" w:hAnsi="Lexie Readable"/>
                <w:sz w:val="36"/>
                <w:szCs w:val="40"/>
              </w:rPr>
            </w:pPr>
            <w:r>
              <w:rPr>
                <w:rFonts w:ascii="Lexie Readable" w:hAnsi="Lexie Readable"/>
                <w:sz w:val="36"/>
                <w:szCs w:val="40"/>
              </w:rPr>
              <w:t>____________</w:t>
            </w:r>
          </w:p>
        </w:tc>
        <w:tc>
          <w:tcPr>
            <w:tcW w:w="3733" w:type="dxa"/>
            <w:vAlign w:val="center"/>
          </w:tcPr>
          <w:p w:rsidR="00F22A3C" w:rsidRDefault="00F22A3C" w:rsidP="00F242B3">
            <w:pPr>
              <w:pStyle w:val="Paragraphedeliste"/>
              <w:numPr>
                <w:ilvl w:val="0"/>
                <w:numId w:val="13"/>
              </w:numPr>
              <w:spacing w:line="480" w:lineRule="auto"/>
              <w:ind w:left="696"/>
              <w:jc w:val="center"/>
              <w:rPr>
                <w:rFonts w:ascii="Lexie Readable" w:hAnsi="Lexie Readable"/>
                <w:sz w:val="36"/>
                <w:szCs w:val="40"/>
              </w:rPr>
            </w:pPr>
            <w:r>
              <w:rPr>
                <w:rFonts w:ascii="Lexie Readable" w:hAnsi="Lexie Readable"/>
                <w:sz w:val="36"/>
                <w:szCs w:val="40"/>
              </w:rPr>
              <w:t>____________</w:t>
            </w:r>
          </w:p>
          <w:p w:rsidR="00F22A3C" w:rsidRPr="00696ECA" w:rsidRDefault="00F22A3C" w:rsidP="00F242B3">
            <w:pPr>
              <w:pStyle w:val="Paragraphedeliste"/>
              <w:numPr>
                <w:ilvl w:val="0"/>
                <w:numId w:val="13"/>
              </w:numPr>
              <w:spacing w:line="480" w:lineRule="auto"/>
              <w:ind w:left="696"/>
              <w:jc w:val="center"/>
              <w:rPr>
                <w:rFonts w:ascii="Lexie Readable" w:hAnsi="Lexie Readable"/>
                <w:sz w:val="36"/>
                <w:szCs w:val="40"/>
              </w:rPr>
            </w:pPr>
            <w:r>
              <w:rPr>
                <w:rFonts w:ascii="Lexie Readable" w:hAnsi="Lexie Readable"/>
                <w:sz w:val="36"/>
                <w:szCs w:val="40"/>
              </w:rPr>
              <w:t>____________</w:t>
            </w:r>
          </w:p>
        </w:tc>
      </w:tr>
    </w:tbl>
    <w:p w:rsidR="00F22A3C" w:rsidRPr="00696ECA" w:rsidRDefault="00F22A3C" w:rsidP="00F22A3C">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F22A3C" w:rsidRPr="00BD621B" w:rsidRDefault="00F22A3C" w:rsidP="00F22A3C">
      <w:pPr>
        <w:spacing w:after="0" w:line="240" w:lineRule="auto"/>
        <w:ind w:left="-1276" w:right="-1276"/>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D621B">
        <w:rPr>
          <w:rFonts w:ascii="Cambria" w:hAnsi="Cambria" w:cs="Cambria"/>
          <w:sz w:val="40"/>
          <w:szCs w:val="40"/>
          <w:u w:val="dotted"/>
        </w:rPr>
        <w:t>°</w:t>
      </w:r>
      <w:r w:rsidRPr="00331C5F">
        <w:rPr>
          <w:rFonts w:ascii="KG Always A Good Time" w:hAnsi="KG Always A Good Time"/>
          <w:sz w:val="40"/>
          <w:szCs w:val="40"/>
          <w:u w:val="dotted"/>
        </w:rPr>
        <w:t xml:space="preserve"> </w:t>
      </w:r>
      <w:r>
        <w:rPr>
          <w:rFonts w:ascii="KG Always A Good Time" w:hAnsi="KG Always A Good Time"/>
          <w:sz w:val="40"/>
          <w:szCs w:val="40"/>
          <w:u w:val="dotted"/>
        </w:rPr>
        <w:t>2</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Ecrire des groupes nominaux.</w:t>
      </w:r>
    </w:p>
    <w:p w:rsidR="00F22A3C" w:rsidRDefault="00F22A3C" w:rsidP="00F22A3C">
      <w:pPr>
        <w:pStyle w:val="Paragraphedeliste"/>
        <w:spacing w:after="0" w:line="240" w:lineRule="auto"/>
        <w:ind w:left="-1134" w:right="-1276"/>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4332C65B" wp14:editId="0DF0788A">
            <wp:extent cx="981075" cy="554319"/>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524" r="29967"/>
                    <a:stretch/>
                  </pic:blipFill>
                  <pic:spPr bwMode="auto">
                    <a:xfrm>
                      <a:off x="0" y="0"/>
                      <a:ext cx="992074" cy="560534"/>
                    </a:xfrm>
                    <a:prstGeom prst="rect">
                      <a:avLst/>
                    </a:prstGeom>
                    <a:noFill/>
                    <a:ln>
                      <a:noFill/>
                    </a:ln>
                    <a:extLst>
                      <a:ext uri="{53640926-AAD7-44D8-BBD7-CCE9431645EC}">
                        <a14:shadowObscured xmlns:a14="http://schemas.microsoft.com/office/drawing/2010/main"/>
                      </a:ext>
                    </a:extLst>
                  </pic:spPr>
                </pic:pic>
              </a:graphicData>
            </a:graphic>
          </wp:inline>
        </w:drawing>
      </w:r>
      <w:r w:rsidRPr="00331C5F">
        <w:rPr>
          <w:rFonts w:ascii="Lexie Readable" w:eastAsiaTheme="minorEastAsia" w:hAnsi="Lexie Readable"/>
          <w:sz w:val="40"/>
          <w:u w:val="single"/>
          <w:lang w:eastAsia="fr-FR"/>
        </w:rPr>
        <w:t xml:space="preserve">les </w:t>
      </w:r>
      <w:r w:rsidRPr="001F5E01">
        <w:rPr>
          <w:rFonts w:ascii="Lexie Readable" w:eastAsiaTheme="minorEastAsia" w:hAnsi="Lexie Readable"/>
          <w:sz w:val="40"/>
          <w:u w:val="single"/>
          <w:lang w:eastAsia="fr-FR"/>
        </w:rPr>
        <w:t xml:space="preserve">groupes nominaux </w:t>
      </w:r>
      <w:r>
        <w:rPr>
          <w:rFonts w:ascii="Lexie Readable" w:eastAsiaTheme="minorEastAsia" w:hAnsi="Lexie Readable"/>
          <w:sz w:val="40"/>
          <w:u w:val="single"/>
          <w:lang w:eastAsia="fr-FR"/>
        </w:rPr>
        <w:t>au pluriel</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Un chat gris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Le petit fennec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Ce tapis doré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Une idée originale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Une jolie reine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Un plan parfait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233244" w:rsidRDefault="00F22A3C" w:rsidP="00F22A3C">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F22A3C" w:rsidRPr="00BD621B" w:rsidRDefault="00F22A3C" w:rsidP="00F22A3C">
      <w:pPr>
        <w:spacing w:after="0" w:line="240" w:lineRule="auto"/>
        <w:ind w:left="-1276" w:right="-1276"/>
        <w:jc w:val="center"/>
        <w:rPr>
          <w:rFonts w:ascii="KG Always A Good Time" w:hAnsi="KG Always A Good Time"/>
          <w:sz w:val="28"/>
          <w:szCs w:val="32"/>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BD621B">
        <w:rPr>
          <w:rFonts w:ascii="Cambria" w:hAnsi="Cambria" w:cs="Cambria"/>
          <w:sz w:val="40"/>
          <w:szCs w:val="40"/>
          <w:u w:val="dotted"/>
        </w:rPr>
        <w:t>°</w:t>
      </w:r>
      <w:r w:rsidRPr="00331C5F">
        <w:rPr>
          <w:rFonts w:ascii="KG Always A Good Time" w:hAnsi="KG Always A Good Time"/>
          <w:sz w:val="40"/>
          <w:szCs w:val="40"/>
          <w:u w:val="dotted"/>
        </w:rPr>
        <w:t xml:space="preserve"> </w:t>
      </w:r>
      <w:r>
        <w:rPr>
          <w:rFonts w:ascii="KG Always A Good Time" w:hAnsi="KG Always A Good Time"/>
          <w:sz w:val="40"/>
          <w:szCs w:val="40"/>
          <w:u w:val="dotted"/>
        </w:rPr>
        <w:t>3</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Ecrire des groupes nominaux.</w:t>
      </w:r>
    </w:p>
    <w:p w:rsidR="00F22A3C" w:rsidRDefault="00F22A3C" w:rsidP="00F22A3C">
      <w:pPr>
        <w:pStyle w:val="Paragraphedeliste"/>
        <w:spacing w:after="0" w:line="240" w:lineRule="auto"/>
        <w:ind w:left="-1134" w:right="-1276"/>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06D92C55" wp14:editId="54867844">
            <wp:extent cx="981075" cy="554319"/>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524" r="29967"/>
                    <a:stretch/>
                  </pic:blipFill>
                  <pic:spPr bwMode="auto">
                    <a:xfrm>
                      <a:off x="0" y="0"/>
                      <a:ext cx="992074" cy="560534"/>
                    </a:xfrm>
                    <a:prstGeom prst="rect">
                      <a:avLst/>
                    </a:prstGeom>
                    <a:noFill/>
                    <a:ln>
                      <a:noFill/>
                    </a:ln>
                    <a:extLst>
                      <a:ext uri="{53640926-AAD7-44D8-BBD7-CCE9431645EC}">
                        <a14:shadowObscured xmlns:a14="http://schemas.microsoft.com/office/drawing/2010/main"/>
                      </a:ext>
                    </a:extLst>
                  </pic:spPr>
                </pic:pic>
              </a:graphicData>
            </a:graphic>
          </wp:inline>
        </w:drawing>
      </w:r>
      <w:r w:rsidRPr="00331C5F">
        <w:rPr>
          <w:rFonts w:ascii="Lexie Readable" w:eastAsiaTheme="minorEastAsia" w:hAnsi="Lexie Readable"/>
          <w:sz w:val="40"/>
          <w:u w:val="single"/>
          <w:lang w:eastAsia="fr-FR"/>
        </w:rPr>
        <w:t xml:space="preserve">les </w:t>
      </w:r>
      <w:r w:rsidRPr="001F5E01">
        <w:rPr>
          <w:rFonts w:ascii="Lexie Readable" w:eastAsiaTheme="minorEastAsia" w:hAnsi="Lexie Readable"/>
          <w:sz w:val="40"/>
          <w:u w:val="single"/>
          <w:lang w:eastAsia="fr-FR"/>
        </w:rPr>
        <w:t xml:space="preserve">groupes nominaux </w:t>
      </w:r>
      <w:r>
        <w:rPr>
          <w:rFonts w:ascii="Lexie Readable" w:eastAsiaTheme="minorEastAsia" w:hAnsi="Lexie Readable"/>
          <w:sz w:val="40"/>
          <w:u w:val="single"/>
          <w:lang w:eastAsia="fr-FR"/>
        </w:rPr>
        <w:t xml:space="preserve">au </w:t>
      </w:r>
      <w:r>
        <w:rPr>
          <w:rFonts w:ascii="Lexie Readable" w:eastAsiaTheme="minorEastAsia" w:hAnsi="Lexie Readable"/>
          <w:sz w:val="40"/>
          <w:u w:val="single"/>
          <w:lang w:eastAsia="fr-FR"/>
        </w:rPr>
        <w:t>singulier</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Les jardins verts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Les fontaines d’eau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Les cachettes secrètes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Des épées pointues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Les gentils garçons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Pr="00F22A3C" w:rsidRDefault="00F22A3C" w:rsidP="00F22A3C">
      <w:pPr>
        <w:pStyle w:val="Paragraphedeliste"/>
        <w:spacing w:after="0" w:line="360" w:lineRule="auto"/>
        <w:ind w:left="-1134" w:right="-1276"/>
        <w:jc w:val="center"/>
        <w:rPr>
          <w:rFonts w:ascii="Lexie Readable" w:eastAsiaTheme="minorEastAsia" w:hAnsi="Lexie Readable"/>
          <w:sz w:val="40"/>
          <w:lang w:eastAsia="fr-FR"/>
        </w:rPr>
      </w:pPr>
      <w:r w:rsidRPr="00F22A3C">
        <w:rPr>
          <w:rFonts w:ascii="Lexie Readable" w:eastAsiaTheme="minorEastAsia" w:hAnsi="Lexie Readable"/>
          <w:sz w:val="40"/>
          <w:lang w:eastAsia="fr-FR"/>
        </w:rPr>
        <w:t xml:space="preserve">Des idées géniales </w:t>
      </w:r>
      <w:r w:rsidRPr="00F22A3C">
        <w:rPr>
          <w:rFonts w:ascii="Lexie Readable" w:eastAsiaTheme="minorEastAsia" w:hAnsi="Lexie Readable"/>
          <w:sz w:val="40"/>
          <w:lang w:eastAsia="fr-FR"/>
        </w:rPr>
        <w:sym w:font="Wingdings" w:char="F0E8"/>
      </w:r>
      <w:r w:rsidRPr="00F22A3C">
        <w:rPr>
          <w:rFonts w:ascii="Lexie Readable" w:eastAsiaTheme="minorEastAsia" w:hAnsi="Lexie Readable"/>
          <w:sz w:val="40"/>
          <w:lang w:eastAsia="fr-FR"/>
        </w:rPr>
        <w:t xml:space="preserve"> ________________________</w:t>
      </w:r>
    </w:p>
    <w:p w:rsidR="00F22A3C" w:rsidRDefault="00F22A3C" w:rsidP="00F22A3C">
      <w:pPr>
        <w:spacing w:after="0" w:line="240" w:lineRule="auto"/>
        <w:ind w:left="-993" w:right="-1276"/>
        <w:jc w:val="center"/>
        <w:rPr>
          <w:rFonts w:ascii="Lexie Readable" w:hAnsi="Lexie Readable"/>
          <w:sz w:val="24"/>
          <w:szCs w:val="24"/>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F22A3C" w:rsidRDefault="00F22A3C" w:rsidP="00F22A3C">
      <w:pPr>
        <w:spacing w:after="0" w:line="240" w:lineRule="auto"/>
        <w:ind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4</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Pour écrire soigneusement</w:t>
      </w:r>
    </w:p>
    <w:p w:rsidR="00F22A3C" w:rsidRPr="009E64F8" w:rsidRDefault="00F22A3C" w:rsidP="00F22A3C">
      <w:pPr>
        <w:pStyle w:val="Paragraphedeliste"/>
        <w:spacing w:after="0" w:line="240" w:lineRule="auto"/>
        <w:ind w:left="-851" w:right="-851"/>
        <w:jc w:val="center"/>
        <w:rPr>
          <w:rFonts w:ascii="Lexie Readable" w:eastAsiaTheme="minorEastAsia" w:hAnsi="Lexie Readable"/>
          <w:sz w:val="40"/>
          <w:u w:val="single"/>
          <w:lang w:eastAsia="fr-FR"/>
        </w:rPr>
      </w:pPr>
      <w:r w:rsidRPr="00331C5F">
        <w:rPr>
          <w:rFonts w:ascii="Lexie Readable" w:eastAsiaTheme="minorEastAsia" w:hAnsi="Lexie Readable"/>
          <w:sz w:val="40"/>
          <w:u w:val="single"/>
          <w:lang w:eastAsia="fr-FR"/>
        </w:rPr>
        <w:t xml:space="preserve">Ecris </w:t>
      </w:r>
      <w:r w:rsidRPr="0021640C">
        <w:rPr>
          <w:rFonts w:ascii="Lexie Readable" w:hAnsi="Lexie Readable"/>
          <w:noProof/>
          <w:sz w:val="44"/>
          <w:lang w:eastAsia="fr-FR"/>
        </w:rPr>
        <w:drawing>
          <wp:inline distT="0" distB="0" distL="0" distR="0" wp14:anchorId="5D4CF3B0" wp14:editId="6C2D918F">
            <wp:extent cx="772404" cy="436418"/>
            <wp:effectExtent l="0" t="0" r="8890" b="190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0524" r="29967"/>
                    <a:stretch/>
                  </pic:blipFill>
                  <pic:spPr bwMode="auto">
                    <a:xfrm>
                      <a:off x="0" y="0"/>
                      <a:ext cx="793546" cy="44836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 xml:space="preserve">dans ton </w:t>
      </w:r>
      <w:r w:rsidRPr="00A62C70">
        <w:rPr>
          <w:rFonts w:ascii="Lexie Readable" w:eastAsiaTheme="minorEastAsia" w:hAnsi="Lexie Readable"/>
          <w:b/>
          <w:color w:val="FF0000"/>
          <w:sz w:val="40"/>
          <w:u w:val="single"/>
          <w:lang w:eastAsia="fr-FR"/>
        </w:rPr>
        <w:t>cahier rouge</w:t>
      </w:r>
      <w:r>
        <w:rPr>
          <w:rFonts w:ascii="Lexie Readable" w:eastAsiaTheme="minorEastAsia" w:hAnsi="Lexie Readable"/>
          <w:sz w:val="40"/>
          <w:u w:val="single"/>
          <w:lang w:eastAsia="fr-FR"/>
        </w:rPr>
        <w:t>.</w:t>
      </w:r>
    </w:p>
    <w:p w:rsidR="00F22A3C" w:rsidRPr="00233244" w:rsidRDefault="00F22A3C" w:rsidP="00F22A3C">
      <w:pPr>
        <w:autoSpaceDE w:val="0"/>
        <w:autoSpaceDN w:val="0"/>
        <w:adjustRightInd w:val="0"/>
        <w:spacing w:after="0" w:line="240" w:lineRule="auto"/>
        <w:ind w:left="-993"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r>
        <w:rPr>
          <w:rFonts w:ascii="Lexie Readable" w:hAnsi="Lexie Readable"/>
          <w:sz w:val="24"/>
          <w:szCs w:val="24"/>
        </w:rPr>
        <w:t>---------</w:t>
      </w:r>
    </w:p>
    <w:p w:rsidR="00F22A3C" w:rsidRDefault="00F22A3C" w:rsidP="00F22A3C">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6 : Pour apprendre en s’amusant</w:t>
      </w:r>
    </w:p>
    <w:p w:rsidR="00F22A3C" w:rsidRPr="009E64F8" w:rsidRDefault="00F22A3C" w:rsidP="00F22A3C">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Fais un </w:t>
      </w:r>
      <w:r w:rsidRPr="009E64F8">
        <w:rPr>
          <w:rFonts w:ascii="Lexie Readable" w:eastAsiaTheme="minorEastAsia" w:hAnsi="Lexie Readable"/>
          <w:b/>
          <w:sz w:val="40"/>
          <w:u w:val="single"/>
          <w:lang w:eastAsia="fr-FR"/>
        </w:rPr>
        <w:t>jeu</w:t>
      </w:r>
      <w:r>
        <w:rPr>
          <w:rFonts w:ascii="Lexie Readable" w:eastAsiaTheme="minorEastAsia" w:hAnsi="Lexie Readable"/>
          <w:sz w:val="40"/>
          <w:u w:val="single"/>
          <w:lang w:eastAsia="fr-FR"/>
        </w:rPr>
        <w:t xml:space="preserve"> de vocabulaire ou de grammaire.</w:t>
      </w:r>
    </w:p>
    <w:p w:rsidR="00F22A3C" w:rsidRDefault="00F22A3C" w:rsidP="00F22A3C">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p>
    <w:p w:rsidR="00F22A3C" w:rsidRDefault="00F22A3C" w:rsidP="00F22A3C">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7 : Pour lire </w:t>
      </w:r>
      <w:proofErr w:type="spellStart"/>
      <w:r>
        <w:rPr>
          <w:rFonts w:ascii="KG Always A Good Time" w:hAnsi="KG Always A Good Time"/>
          <w:sz w:val="40"/>
          <w:szCs w:val="40"/>
          <w:u w:val="dotted"/>
        </w:rPr>
        <w:t>fluidement</w:t>
      </w:r>
      <w:proofErr w:type="spellEnd"/>
    </w:p>
    <w:p w:rsidR="00F22A3C" w:rsidRPr="009E64F8" w:rsidRDefault="00F22A3C" w:rsidP="00F22A3C">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Entraine-toi à lire </w:t>
      </w:r>
      <w:r w:rsidRPr="0021640C">
        <w:rPr>
          <w:rFonts w:ascii="Lexie Readable" w:hAnsi="Lexie Readable"/>
          <w:noProof/>
          <w:sz w:val="44"/>
          <w:lang w:eastAsia="fr-FR"/>
        </w:rPr>
        <w:drawing>
          <wp:inline distT="0" distB="0" distL="0" distR="0" wp14:anchorId="5A7D24A6" wp14:editId="0DF3C89A">
            <wp:extent cx="748145" cy="475055"/>
            <wp:effectExtent l="0" t="0" r="0" b="1270"/>
            <wp:docPr id="42" name="Image 42" descr="C:\Users\Lise\AppData\Local\Temp\Temp1_DirectivesPictos.zip\DirectivesPictos\Lis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ise\AppData\Local\Temp\Temp1_DirectivesPictos.zip\DirectivesPictos\LisClr.gi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8323" b="8180"/>
                    <a:stretch/>
                  </pic:blipFill>
                  <pic:spPr bwMode="auto">
                    <a:xfrm>
                      <a:off x="0" y="0"/>
                      <a:ext cx="761045" cy="4832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ces phrases (</w:t>
      </w:r>
      <w:r w:rsidRPr="009E64F8">
        <w:rPr>
          <w:rFonts w:ascii="Lexie Readable" w:eastAsiaTheme="minorEastAsia" w:hAnsi="Lexie Readable"/>
          <w:b/>
          <w:sz w:val="40"/>
          <w:u w:val="single"/>
          <w:lang w:eastAsia="fr-FR"/>
        </w:rPr>
        <w:t>5 fois</w:t>
      </w:r>
      <w:r>
        <w:rPr>
          <w:rFonts w:ascii="Lexie Readable" w:eastAsiaTheme="minorEastAsia" w:hAnsi="Lexie Readable"/>
          <w:sz w:val="40"/>
          <w:u w:val="single"/>
          <w:lang w:eastAsia="fr-FR"/>
        </w:rPr>
        <w:t>).</w:t>
      </w:r>
    </w:p>
    <w:p w:rsidR="00F22A3C" w:rsidRPr="00C20C4D" w:rsidRDefault="00F22A3C" w:rsidP="00F22A3C">
      <w:pPr>
        <w:spacing w:after="0" w:line="240" w:lineRule="auto"/>
        <w:ind w:left="-992" w:right="-1134"/>
        <w:jc w:val="both"/>
        <w:rPr>
          <w:rFonts w:ascii="Lexie Readable" w:hAnsi="Lexie Readable"/>
          <w:sz w:val="36"/>
          <w:szCs w:val="40"/>
        </w:rPr>
      </w:pPr>
      <w:proofErr w:type="spellStart"/>
      <w:r w:rsidRPr="00C20C4D">
        <w:rPr>
          <w:rFonts w:ascii="Lexie Readable" w:hAnsi="Lexie Readable"/>
          <w:sz w:val="36"/>
          <w:szCs w:val="40"/>
        </w:rPr>
        <w:t>Achillas</w:t>
      </w:r>
      <w:proofErr w:type="spellEnd"/>
      <w:r w:rsidRPr="00C20C4D">
        <w:rPr>
          <w:rFonts w:ascii="Lexie Readable" w:hAnsi="Lexie Readable"/>
          <w:sz w:val="36"/>
          <w:szCs w:val="40"/>
        </w:rPr>
        <w:t xml:space="preserve"> se relève d’un bond, dégaine son épée et se dirige vers l’endroit où sont cachés les garçons. Ne sachant pas pour où s’échapper, les enfants paniquent et s’enfuient du côté du potager.</w:t>
      </w:r>
    </w:p>
    <w:p w:rsidR="00F22A3C" w:rsidRPr="00C20C4D" w:rsidRDefault="00F22A3C" w:rsidP="00F22A3C">
      <w:pPr>
        <w:spacing w:after="0" w:line="240" w:lineRule="auto"/>
        <w:ind w:left="-992" w:right="-1134"/>
        <w:jc w:val="both"/>
        <w:rPr>
          <w:rFonts w:ascii="Lexie Readable" w:hAnsi="Lexie Readable"/>
          <w:sz w:val="20"/>
          <w:szCs w:val="40"/>
        </w:rPr>
      </w:pPr>
    </w:p>
    <w:p w:rsidR="00F22A3C" w:rsidRPr="00C20C4D" w:rsidRDefault="00F22A3C" w:rsidP="00F22A3C">
      <w:pPr>
        <w:spacing w:after="0" w:line="240" w:lineRule="auto"/>
        <w:ind w:left="-992" w:right="-1134"/>
        <w:jc w:val="both"/>
        <w:rPr>
          <w:rFonts w:ascii="Lexie Readable" w:hAnsi="Lexie Readable"/>
          <w:sz w:val="36"/>
          <w:szCs w:val="40"/>
        </w:rPr>
      </w:pPr>
      <w:r w:rsidRPr="00C20C4D">
        <w:rPr>
          <w:rFonts w:ascii="Lexie Readable" w:hAnsi="Lexie Readable"/>
          <w:sz w:val="36"/>
          <w:szCs w:val="40"/>
        </w:rPr>
        <w:t xml:space="preserve">- Rattrapez ces petits voleurs ! crie </w:t>
      </w:r>
      <w:proofErr w:type="spellStart"/>
      <w:r w:rsidRPr="00C20C4D">
        <w:rPr>
          <w:rFonts w:ascii="Lexie Readable" w:hAnsi="Lexie Readable"/>
          <w:sz w:val="36"/>
          <w:szCs w:val="40"/>
        </w:rPr>
        <w:t>Achillas</w:t>
      </w:r>
      <w:proofErr w:type="spellEnd"/>
      <w:r w:rsidRPr="00C20C4D">
        <w:rPr>
          <w:rFonts w:ascii="Lexie Readable" w:hAnsi="Lexie Readable"/>
          <w:sz w:val="36"/>
          <w:szCs w:val="40"/>
        </w:rPr>
        <w:t xml:space="preserve"> pour attirer l’attention.</w:t>
      </w:r>
    </w:p>
    <w:p w:rsidR="00F22A3C" w:rsidRPr="00C20C4D" w:rsidRDefault="00F22A3C" w:rsidP="00F22A3C">
      <w:pPr>
        <w:spacing w:after="0" w:line="240" w:lineRule="auto"/>
        <w:ind w:left="-992" w:right="-1134"/>
        <w:jc w:val="both"/>
        <w:rPr>
          <w:rFonts w:ascii="Lexie Readable" w:hAnsi="Lexie Readable"/>
          <w:sz w:val="36"/>
          <w:szCs w:val="40"/>
        </w:rPr>
      </w:pPr>
      <w:r w:rsidRPr="00C20C4D">
        <w:rPr>
          <w:rFonts w:ascii="Lexie Readable" w:hAnsi="Lexie Readable"/>
          <w:sz w:val="10"/>
          <w:szCs w:val="40"/>
        </w:rPr>
        <w:br/>
      </w:r>
      <w:r w:rsidRPr="00C20C4D">
        <w:rPr>
          <w:rFonts w:ascii="Lexie Readable" w:hAnsi="Lexie Readable"/>
          <w:sz w:val="36"/>
          <w:szCs w:val="40"/>
        </w:rPr>
        <w:t xml:space="preserve">- Nous sommes perdus ! </w:t>
      </w:r>
      <w:proofErr w:type="gramStart"/>
      <w:r w:rsidRPr="00C20C4D">
        <w:rPr>
          <w:rFonts w:ascii="Lexie Readable" w:hAnsi="Lexie Readable"/>
          <w:sz w:val="36"/>
          <w:szCs w:val="40"/>
        </w:rPr>
        <w:t>souffle</w:t>
      </w:r>
      <w:proofErr w:type="gramEnd"/>
      <w:r w:rsidRPr="00C20C4D">
        <w:rPr>
          <w:rFonts w:ascii="Lexie Readable" w:hAnsi="Lexie Readable"/>
          <w:sz w:val="36"/>
          <w:szCs w:val="40"/>
        </w:rPr>
        <w:t xml:space="preserve"> Antinoüs.</w:t>
      </w:r>
    </w:p>
    <w:p w:rsidR="00F22A3C" w:rsidRDefault="00F22A3C" w:rsidP="00F22A3C">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p>
    <w:p w:rsidR="00F22A3C" w:rsidRDefault="00F22A3C" w:rsidP="00F22A3C">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F22A3C" w:rsidRDefault="00F22A3C" w:rsidP="00F22A3C">
      <w:pPr>
        <w:spacing w:after="0" w:line="240" w:lineRule="auto"/>
        <w:ind w:left="-1276" w:right="-1276"/>
        <w:jc w:val="center"/>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F22A3C" w:rsidRDefault="00F22A3C" w:rsidP="00F22A3C">
      <w:pPr>
        <w:spacing w:after="0" w:line="240" w:lineRule="auto"/>
        <w:ind w:right="-1276"/>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pPr>
    </w:p>
    <w:p w:rsidR="00F22A3C" w:rsidRDefault="00F22A3C" w:rsidP="00F22A3C">
      <w:pPr>
        <w:spacing w:after="0" w:line="240" w:lineRule="auto"/>
        <w:ind w:left="-1276" w:right="-1276"/>
        <w:jc w:val="center"/>
        <w:rPr>
          <w:rFonts w:ascii="KG Always A Good Time" w:hAnsi="KG Always A Good Time"/>
          <w:sz w:val="40"/>
          <w:szCs w:val="40"/>
          <w:u w:val="dotted"/>
        </w:rPr>
      </w:pPr>
      <w:r w:rsidRPr="00BD621B">
        <w:rPr>
          <w:rFonts w:ascii="KG All of the Stars" w:hAnsi="KG All of the Stars"/>
          <w:outline/>
          <w:color w:val="000000" w:themeColor="text1"/>
          <w:sz w:val="40"/>
          <w:szCs w:val="40"/>
          <w:u w:val="dotted"/>
          <w14:textOutline w14:w="9525" w14:cap="rnd" w14:cmpd="sng" w14:algn="ctr">
            <w14:solidFill>
              <w14:schemeClr w14:val="tx1"/>
            </w14:solidFill>
            <w14:prstDash w14:val="solid"/>
            <w14:bevel/>
          </w14:textOutline>
          <w14:textFill>
            <w14:noFill/>
          </w14:textFill>
        </w:rPr>
        <w:t xml:space="preserve">\ </w:t>
      </w:r>
      <w:r w:rsidRPr="00331C5F">
        <w:rPr>
          <w:rFonts w:ascii="KG Always A Good Time" w:hAnsi="KG Always A Good Time"/>
          <w:sz w:val="40"/>
          <w:szCs w:val="40"/>
          <w:u w:val="dotted"/>
        </w:rPr>
        <w:t>Exercice n</w:t>
      </w:r>
      <w:r w:rsidRPr="00331C5F">
        <w:rPr>
          <w:rFonts w:ascii="Cambria" w:hAnsi="Cambria" w:cs="Cambria"/>
          <w:sz w:val="40"/>
          <w:szCs w:val="40"/>
          <w:u w:val="dotted"/>
        </w:rPr>
        <w:t>°</w:t>
      </w:r>
      <w:r>
        <w:rPr>
          <w:rFonts w:ascii="KG Always A Good Time" w:hAnsi="KG Always A Good Time"/>
          <w:sz w:val="40"/>
          <w:szCs w:val="40"/>
          <w:u w:val="dotted"/>
        </w:rPr>
        <w:t xml:space="preserve"> 5</w:t>
      </w:r>
      <w:r w:rsidRPr="00331C5F">
        <w:rPr>
          <w:rFonts w:ascii="KG Always A Good Time" w:hAnsi="KG Always A Good Time"/>
          <w:sz w:val="40"/>
          <w:szCs w:val="40"/>
          <w:u w:val="dotted"/>
        </w:rPr>
        <w:t xml:space="preserve"> : </w:t>
      </w:r>
      <w:r>
        <w:rPr>
          <w:rFonts w:ascii="KG Always A Good Time" w:hAnsi="KG Always A Good Time"/>
          <w:sz w:val="40"/>
          <w:szCs w:val="40"/>
          <w:u w:val="dotted"/>
        </w:rPr>
        <w:t>Pour comprendre le texte</w:t>
      </w:r>
    </w:p>
    <w:p w:rsidR="00F22A3C" w:rsidRDefault="00F22A3C" w:rsidP="00F22A3C">
      <w:pPr>
        <w:pStyle w:val="Paragraphedeliste"/>
        <w:spacing w:after="0" w:line="240" w:lineRule="auto"/>
        <w:ind w:left="-851" w:right="-851"/>
        <w:jc w:val="center"/>
        <w:rPr>
          <w:rFonts w:ascii="Lexie Readable" w:eastAsiaTheme="minorEastAsia" w:hAnsi="Lexie Readable"/>
          <w:sz w:val="40"/>
          <w:u w:val="single"/>
          <w:lang w:eastAsia="fr-FR"/>
        </w:rPr>
      </w:pPr>
      <w:r>
        <w:rPr>
          <w:rFonts w:ascii="Lexie Readable" w:eastAsiaTheme="minorEastAsia" w:hAnsi="Lexie Readable"/>
          <w:sz w:val="40"/>
          <w:u w:val="single"/>
          <w:lang w:eastAsia="fr-FR"/>
        </w:rPr>
        <w:t xml:space="preserve">Ecoute </w:t>
      </w:r>
      <w:r w:rsidRPr="0021640C">
        <w:rPr>
          <w:rFonts w:ascii="Lexie Readable" w:hAnsi="Lexie Readable"/>
          <w:noProof/>
          <w:sz w:val="44"/>
          <w:lang w:eastAsia="fr-FR"/>
        </w:rPr>
        <w:drawing>
          <wp:inline distT="0" distB="0" distL="0" distR="0" wp14:anchorId="5C637CAF" wp14:editId="6FB31D03">
            <wp:extent cx="454080" cy="477982"/>
            <wp:effectExtent l="0" t="0" r="3175" b="0"/>
            <wp:docPr id="43" name="Image 43" descr="C:\Users\Lise\AppData\Local\Temp\Temp1_DirectivesPictos.zip\DirectivesPictos\Ecoute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se\AppData\Local\Temp\Temp1_DirectivesPictos.zip\DirectivesPictos\EcouteClr.gi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227" t="32991" r="23115"/>
                    <a:stretch/>
                  </pic:blipFill>
                  <pic:spPr bwMode="auto">
                    <a:xfrm>
                      <a:off x="0" y="0"/>
                      <a:ext cx="463222" cy="48760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exie Readable" w:eastAsiaTheme="minorEastAsia" w:hAnsi="Lexie Readable"/>
          <w:sz w:val="40"/>
          <w:u w:val="single"/>
          <w:lang w:eastAsia="fr-FR"/>
        </w:rPr>
        <w:t>et indique qui parle.</w:t>
      </w:r>
    </w:p>
    <w:p w:rsidR="00F22A3C" w:rsidRDefault="00F22A3C" w:rsidP="00F22A3C">
      <w:pPr>
        <w:pStyle w:val="Paragraphedeliste"/>
        <w:spacing w:after="0" w:line="240" w:lineRule="auto"/>
        <w:ind w:left="-851" w:right="-851"/>
        <w:jc w:val="center"/>
        <w:rPr>
          <w:rFonts w:ascii="Lexie Readable" w:eastAsiaTheme="minorEastAsia" w:hAnsi="Lexie Readable"/>
          <w:sz w:val="40"/>
          <w:szCs w:val="28"/>
          <w:lang w:eastAsia="fr-FR"/>
        </w:rPr>
      </w:pPr>
      <w:r>
        <w:rPr>
          <w:rFonts w:ascii="Lexie Readable" w:hAnsi="Lexie Readable"/>
          <w:sz w:val="36"/>
          <w:szCs w:val="40"/>
        </w:rPr>
        <w:t>Qu’est-ce qu’une servante ?</w:t>
      </w:r>
    </w:p>
    <w:p w:rsidR="00F22A3C" w:rsidRPr="00A62C70" w:rsidRDefault="00F22A3C" w:rsidP="00F22A3C">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F22A3C" w:rsidRDefault="00F22A3C" w:rsidP="00F22A3C">
      <w:pPr>
        <w:pStyle w:val="Paragraphedeliste"/>
        <w:spacing w:after="0" w:line="240" w:lineRule="auto"/>
        <w:ind w:left="-851" w:right="-851"/>
        <w:jc w:val="center"/>
        <w:rPr>
          <w:rFonts w:ascii="Lexie Readable" w:eastAsiaTheme="minorEastAsia" w:hAnsi="Lexie Readable"/>
          <w:sz w:val="40"/>
          <w:szCs w:val="28"/>
          <w:lang w:eastAsia="fr-FR"/>
        </w:rPr>
      </w:pPr>
      <w:r>
        <w:rPr>
          <w:rFonts w:ascii="Lexie Readable" w:hAnsi="Lexie Readable"/>
          <w:sz w:val="36"/>
          <w:szCs w:val="40"/>
        </w:rPr>
        <w:t>Que veut dire « paniquer » ?</w:t>
      </w:r>
    </w:p>
    <w:p w:rsidR="00F22A3C" w:rsidRPr="00A62C70" w:rsidRDefault="00F22A3C" w:rsidP="00F22A3C">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F22A3C" w:rsidRDefault="00F22A3C" w:rsidP="00F22A3C">
      <w:pPr>
        <w:pStyle w:val="Paragraphedeliste"/>
        <w:spacing w:after="0" w:line="240" w:lineRule="auto"/>
        <w:ind w:left="-851" w:right="-851"/>
        <w:jc w:val="center"/>
        <w:rPr>
          <w:rFonts w:ascii="Lexie Readable" w:eastAsiaTheme="minorEastAsia" w:hAnsi="Lexie Readable"/>
          <w:sz w:val="40"/>
          <w:szCs w:val="28"/>
          <w:lang w:eastAsia="fr-FR"/>
        </w:rPr>
      </w:pPr>
      <w:r>
        <w:rPr>
          <w:rFonts w:ascii="Lexie Readable" w:hAnsi="Lexie Readable"/>
          <w:sz w:val="36"/>
          <w:szCs w:val="40"/>
        </w:rPr>
        <w:t>Que sont « des cordelettes » ?</w:t>
      </w:r>
      <w:bookmarkStart w:id="0" w:name="_GoBack"/>
      <w:bookmarkEnd w:id="0"/>
    </w:p>
    <w:p w:rsidR="00F22A3C" w:rsidRPr="00A62C70" w:rsidRDefault="00F22A3C" w:rsidP="00F22A3C">
      <w:pPr>
        <w:pStyle w:val="Paragraphedeliste"/>
        <w:spacing w:after="0" w:line="240" w:lineRule="auto"/>
        <w:ind w:left="-851" w:right="-851"/>
        <w:rPr>
          <w:rFonts w:ascii="Lignes" w:eastAsiaTheme="minorEastAsia" w:hAnsi="Lignes"/>
          <w:sz w:val="72"/>
          <w:szCs w:val="72"/>
          <w:lang w:eastAsia="fr-FR"/>
        </w:rPr>
      </w:pP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r>
        <w:rPr>
          <w:rFonts w:ascii="Lignes" w:eastAsiaTheme="minorEastAsia" w:hAnsi="Lignes"/>
          <w:sz w:val="72"/>
          <w:szCs w:val="72"/>
          <w:lang w:eastAsia="fr-FR"/>
        </w:rPr>
        <w:t></w:t>
      </w:r>
    </w:p>
    <w:p w:rsidR="00F22A3C" w:rsidRDefault="00F22A3C" w:rsidP="00F22A3C">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233244">
        <w:rPr>
          <w:rFonts w:ascii="Lexie Readable" w:hAnsi="Lexie Readable"/>
          <w:sz w:val="24"/>
          <w:szCs w:val="24"/>
        </w:rPr>
        <w:t>-------------------------------------------------------------------------------------------------------------------</w:t>
      </w:r>
    </w:p>
    <w:p w:rsidR="00F22A3C" w:rsidRDefault="00F22A3C" w:rsidP="00F22A3C">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p w:rsidR="00F22A3C" w:rsidRDefault="00F22A3C" w:rsidP="00172648">
      <w:pPr>
        <w:autoSpaceDE w:val="0"/>
        <w:autoSpaceDN w:val="0"/>
        <w:adjustRightInd w:val="0"/>
        <w:spacing w:after="0" w:line="240" w:lineRule="auto"/>
        <w:ind w:left="-851" w:right="-1134"/>
        <w:rPr>
          <w:rFonts w:ascii="KG All of the Stars" w:hAnsi="KG All of the Stars"/>
          <w:sz w:val="32"/>
          <w:szCs w:val="32"/>
          <w:u w:val="dotted"/>
          <w14:textOutline w14:w="9525" w14:cap="rnd" w14:cmpd="sng" w14:algn="ctr">
            <w14:noFill/>
            <w14:prstDash w14:val="solid"/>
            <w14:bevel/>
          </w14:textOutline>
        </w:rPr>
      </w:pPr>
    </w:p>
    <w:sectPr w:rsidR="00F22A3C" w:rsidSect="0017264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G Always A Good Time">
    <w:panose1 w:val="02000505000000020003"/>
    <w:charset w:val="00"/>
    <w:family w:val="auto"/>
    <w:pitch w:val="variable"/>
    <w:sig w:usb0="A000002F" w:usb1="00000042" w:usb2="00000000" w:usb3="00000000" w:csb0="00000003" w:csb1="00000000"/>
  </w:font>
  <w:font w:name="Lexie Readable">
    <w:panose1 w:val="00000000000000000000"/>
    <w:charset w:val="00"/>
    <w:family w:val="auto"/>
    <w:pitch w:val="variable"/>
    <w:sig w:usb0="A00000AF" w:usb1="5000245A" w:usb2="00000010" w:usb3="00000000" w:csb0="00000193" w:csb1="00000000"/>
  </w:font>
  <w:font w:name="LittleBird">
    <w:panose1 w:val="02000603000000000000"/>
    <w:charset w:val="00"/>
    <w:family w:val="auto"/>
    <w:pitch w:val="variable"/>
    <w:sig w:usb0="80000003" w:usb1="00010000" w:usb2="00000000" w:usb3="00000000" w:csb0="00000001" w:csb1="00000000"/>
  </w:font>
  <w:font w:name="aScholad *">
    <w:panose1 w:val="00000000000000000000"/>
    <w:charset w:val="00"/>
    <w:family w:val="auto"/>
    <w:pitch w:val="variable"/>
    <w:sig w:usb0="F7FFAFFF" w:usb1="FBDFFFFF" w:usb2="0000003F" w:usb3="00000000" w:csb0="00000001" w:csb1="00000000"/>
  </w:font>
  <w:font w:name="Cambria">
    <w:panose1 w:val="02040503050406030204"/>
    <w:charset w:val="00"/>
    <w:family w:val="roman"/>
    <w:pitch w:val="variable"/>
    <w:sig w:usb0="E00002FF" w:usb1="400004FF" w:usb2="00000000" w:usb3="00000000" w:csb0="0000019F" w:csb1="00000000"/>
  </w:font>
  <w:font w:name="KG All of the Stars">
    <w:panose1 w:val="02000000000000000000"/>
    <w:charset w:val="00"/>
    <w:family w:val="auto"/>
    <w:pitch w:val="variable"/>
    <w:sig w:usb0="A000002F" w:usb1="00000000" w:usb2="00000000" w:usb3="00000000" w:csb0="00000083" w:csb1="00000000"/>
  </w:font>
  <w:font w:name="Wingdings">
    <w:panose1 w:val="05000000000000000000"/>
    <w:charset w:val="02"/>
    <w:family w:val="auto"/>
    <w:pitch w:val="variable"/>
    <w:sig w:usb0="00000000" w:usb1="10000000" w:usb2="00000000" w:usb3="00000000" w:csb0="80000000" w:csb1="00000000"/>
  </w:font>
  <w:font w:name="Lignes">
    <w:panose1 w:val="05010101010101010101"/>
    <w:charset w:val="02"/>
    <w:family w:val="auto"/>
    <w:pitch w:val="variable"/>
    <w:sig w:usb0="00000000" w:usb1="10000000" w:usb2="00000000" w:usb3="00000000" w:csb0="80000000" w:csb1="00000000"/>
  </w:font>
  <w:font w:name="Cursive standard">
    <w:panose1 w:val="00000000000000000000"/>
    <w:charset w:val="00"/>
    <w:family w:val="auto"/>
    <w:pitch w:val="variable"/>
    <w:sig w:usb0="80000027" w:usb1="0000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4CD0"/>
    <w:multiLevelType w:val="hybridMultilevel"/>
    <w:tmpl w:val="4FB42760"/>
    <w:lvl w:ilvl="0" w:tplc="A2ECD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F66F8F"/>
    <w:multiLevelType w:val="hybridMultilevel"/>
    <w:tmpl w:val="D1C893F2"/>
    <w:lvl w:ilvl="0" w:tplc="AC164E5E">
      <w:start w:val="1"/>
      <w:numFmt w:val="decimal"/>
      <w:lvlText w:val="%1."/>
      <w:lvlJc w:val="left"/>
      <w:pPr>
        <w:ind w:left="-414" w:hanging="72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2">
    <w:nsid w:val="257D5936"/>
    <w:multiLevelType w:val="hybridMultilevel"/>
    <w:tmpl w:val="86747D50"/>
    <w:lvl w:ilvl="0" w:tplc="44B41ED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BF1AFF"/>
    <w:multiLevelType w:val="hybridMultilevel"/>
    <w:tmpl w:val="013480C8"/>
    <w:lvl w:ilvl="0" w:tplc="D75C9F7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65C345A"/>
    <w:multiLevelType w:val="hybridMultilevel"/>
    <w:tmpl w:val="4C8C0BBC"/>
    <w:lvl w:ilvl="0" w:tplc="229C252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18707E"/>
    <w:multiLevelType w:val="hybridMultilevel"/>
    <w:tmpl w:val="CF36CC8A"/>
    <w:lvl w:ilvl="0" w:tplc="7A4AF8A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D31918"/>
    <w:multiLevelType w:val="hybridMultilevel"/>
    <w:tmpl w:val="394A136E"/>
    <w:lvl w:ilvl="0" w:tplc="6A06C7B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955BBD"/>
    <w:multiLevelType w:val="hybridMultilevel"/>
    <w:tmpl w:val="14069550"/>
    <w:lvl w:ilvl="0" w:tplc="428A1F8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E95285"/>
    <w:multiLevelType w:val="hybridMultilevel"/>
    <w:tmpl w:val="05EA52EC"/>
    <w:lvl w:ilvl="0" w:tplc="368C069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92900FA"/>
    <w:multiLevelType w:val="hybridMultilevel"/>
    <w:tmpl w:val="5E4CE0F8"/>
    <w:lvl w:ilvl="0" w:tplc="EA543590">
      <w:start w:val="1"/>
      <w:numFmt w:val="decimal"/>
      <w:lvlText w:val="%1."/>
      <w:lvlJc w:val="left"/>
      <w:pPr>
        <w:ind w:left="-414" w:hanging="72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10">
    <w:nsid w:val="500B01AC"/>
    <w:multiLevelType w:val="hybridMultilevel"/>
    <w:tmpl w:val="509E56EC"/>
    <w:lvl w:ilvl="0" w:tplc="0B2E579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36C16AF"/>
    <w:multiLevelType w:val="hybridMultilevel"/>
    <w:tmpl w:val="5E1CAD28"/>
    <w:lvl w:ilvl="0" w:tplc="7718492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B5510B0"/>
    <w:multiLevelType w:val="hybridMultilevel"/>
    <w:tmpl w:val="FB045F7A"/>
    <w:lvl w:ilvl="0" w:tplc="799008D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10"/>
  </w:num>
  <w:num w:numId="6">
    <w:abstractNumId w:val="9"/>
  </w:num>
  <w:num w:numId="7">
    <w:abstractNumId w:val="8"/>
  </w:num>
  <w:num w:numId="8">
    <w:abstractNumId w:val="12"/>
  </w:num>
  <w:num w:numId="9">
    <w:abstractNumId w:val="3"/>
  </w:num>
  <w:num w:numId="10">
    <w:abstractNumId w:val="11"/>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48"/>
    <w:rsid w:val="00172648"/>
    <w:rsid w:val="001F5E01"/>
    <w:rsid w:val="00403C4B"/>
    <w:rsid w:val="00696ECA"/>
    <w:rsid w:val="00A8256D"/>
    <w:rsid w:val="00BE012C"/>
    <w:rsid w:val="00D97CC6"/>
    <w:rsid w:val="00F22A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79CEC-5417-4254-A67F-2D772001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6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2648"/>
    <w:pPr>
      <w:ind w:left="720"/>
      <w:contextualSpacing/>
    </w:pPr>
  </w:style>
  <w:style w:type="table" w:styleId="Grilledutableau">
    <w:name w:val="Table Grid"/>
    <w:basedOn w:val="TableauNormal"/>
    <w:uiPriority w:val="39"/>
    <w:rsid w:val="00172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8375-13AB-421D-A74E-419FA6EE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2158</Words>
  <Characters>11874</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6</cp:revision>
  <dcterms:created xsi:type="dcterms:W3CDTF">2017-02-01T14:40:00Z</dcterms:created>
  <dcterms:modified xsi:type="dcterms:W3CDTF">2017-02-01T15:19:00Z</dcterms:modified>
</cp:coreProperties>
</file>