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AE" w:rsidRPr="006C02AE" w:rsidRDefault="006C02AE">
      <w:pPr>
        <w:rPr>
          <w:b/>
        </w:rPr>
      </w:pPr>
      <w:bookmarkStart w:id="0" w:name="_GoBack"/>
      <w:r w:rsidRPr="006C02AE">
        <w:rPr>
          <w:b/>
        </w:rPr>
        <w:t>Vidéos sur les polygones</w:t>
      </w:r>
    </w:p>
    <w:bookmarkEnd w:id="0"/>
    <w:p w:rsidR="006C02AE" w:rsidRDefault="006C02AE">
      <w:r>
        <w:t>Qu’est- ce qu’un polygone et vocabulaire</w:t>
      </w:r>
    </w:p>
    <w:p w:rsidR="00774276" w:rsidRDefault="006C02AE">
      <w:hyperlink r:id="rId5" w:history="1">
        <w:r w:rsidRPr="00313582">
          <w:rPr>
            <w:rStyle w:val="Lienhypertexte"/>
          </w:rPr>
          <w:t>https://www.youtube.com/watch?reload=9&amp;v=I6LaKg6U8T4</w:t>
        </w:r>
      </w:hyperlink>
    </w:p>
    <w:p w:rsidR="006C02AE" w:rsidRDefault="006C02AE">
      <w:hyperlink r:id="rId6" w:history="1">
        <w:r w:rsidRPr="00313582">
          <w:rPr>
            <w:rStyle w:val="Lienhypertexte"/>
          </w:rPr>
          <w:t>https://www.youtube.com/watch?v=BiQ5pThYRmU</w:t>
        </w:r>
      </w:hyperlink>
    </w:p>
    <w:p w:rsidR="006C02AE" w:rsidRDefault="006C02AE"/>
    <w:p w:rsidR="006C02AE" w:rsidRDefault="006C02AE"/>
    <w:sectPr w:rsidR="006C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AE"/>
    <w:rsid w:val="006C02AE"/>
    <w:rsid w:val="0077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02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0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iQ5pThYRmU" TargetMode="External"/><Relationship Id="rId5" Type="http://schemas.openxmlformats.org/officeDocument/2006/relationships/hyperlink" Target="https://www.youtube.com/watch?reload=9&amp;v=I6LaKg6U8T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NiniDub</dc:creator>
  <cp:lastModifiedBy>NiniDub</cp:lastModifiedBy>
  <cp:revision>1</cp:revision>
  <dcterms:created xsi:type="dcterms:W3CDTF">2018-11-12T10:14:00Z</dcterms:created>
  <dcterms:modified xsi:type="dcterms:W3CDTF">2018-11-12T10:26:00Z</dcterms:modified>
</cp:coreProperties>
</file>