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4144"/>
      </w:tblGrid>
      <w:tr w:rsidR="009557E4" w:rsidTr="009557E4">
        <w:tc>
          <w:tcPr>
            <w:tcW w:w="14144" w:type="dxa"/>
          </w:tcPr>
          <w:p w:rsidR="009557E4" w:rsidRPr="009557E4" w:rsidRDefault="009557E4" w:rsidP="0087739E">
            <w:pPr>
              <w:jc w:val="center"/>
              <w:rPr>
                <w:rFonts w:ascii="Tempus Sans ITC" w:hAnsi="Tempus Sans ITC"/>
                <w:b/>
                <w:sz w:val="40"/>
                <w:szCs w:val="40"/>
              </w:rPr>
            </w:pPr>
            <w:r w:rsidRPr="009557E4">
              <w:rPr>
                <w:rFonts w:ascii="Tempus Sans ITC" w:hAnsi="Tempus Sans ITC"/>
                <w:b/>
                <w:sz w:val="40"/>
                <w:szCs w:val="40"/>
              </w:rPr>
              <w:t>Séquence de grammaire : l</w:t>
            </w:r>
            <w:r w:rsidR="00BE263B">
              <w:rPr>
                <w:rFonts w:ascii="Tempus Sans ITC" w:hAnsi="Tempus Sans ITC"/>
                <w:b/>
                <w:sz w:val="40"/>
                <w:szCs w:val="40"/>
              </w:rPr>
              <w:t>e sujet</w:t>
            </w:r>
          </w:p>
        </w:tc>
      </w:tr>
    </w:tbl>
    <w:p w:rsidR="00D521C0" w:rsidRDefault="00D521C0"/>
    <w:tbl>
      <w:tblPr>
        <w:tblStyle w:val="Grilledutableau"/>
        <w:tblW w:w="0" w:type="auto"/>
        <w:tblLook w:val="04A0"/>
      </w:tblPr>
      <w:tblGrid>
        <w:gridCol w:w="4639"/>
        <w:gridCol w:w="4795"/>
        <w:gridCol w:w="4715"/>
        <w:gridCol w:w="38"/>
      </w:tblGrid>
      <w:tr w:rsidR="009557E4" w:rsidRPr="00A50F9C" w:rsidTr="009557E4">
        <w:trPr>
          <w:gridAfter w:val="1"/>
          <w:wAfter w:w="38" w:type="dxa"/>
        </w:trPr>
        <w:tc>
          <w:tcPr>
            <w:tcW w:w="4639" w:type="dxa"/>
          </w:tcPr>
          <w:p w:rsidR="009557E4" w:rsidRPr="00A50F9C" w:rsidRDefault="009557E4">
            <w:pPr>
              <w:rPr>
                <w:rFonts w:ascii="Tempus Sans ITC" w:hAnsi="Tempus Sans ITC"/>
              </w:rPr>
            </w:pPr>
            <w:r w:rsidRPr="00A50F9C">
              <w:rPr>
                <w:rFonts w:ascii="Tempus Sans ITC" w:hAnsi="Tempus Sans ITC"/>
              </w:rPr>
              <w:t xml:space="preserve">Date : </w:t>
            </w:r>
            <w:r w:rsidR="00B659B4" w:rsidRPr="00A50F9C">
              <w:rPr>
                <w:rFonts w:ascii="Tempus Sans ITC" w:hAnsi="Tempus Sans ITC"/>
              </w:rPr>
              <w:t xml:space="preserve">période </w:t>
            </w:r>
            <w:r w:rsidR="00BE263B">
              <w:rPr>
                <w:rFonts w:ascii="Tempus Sans ITC" w:hAnsi="Tempus Sans ITC"/>
              </w:rPr>
              <w:t>2</w:t>
            </w:r>
          </w:p>
        </w:tc>
        <w:tc>
          <w:tcPr>
            <w:tcW w:w="4795" w:type="dxa"/>
          </w:tcPr>
          <w:p w:rsidR="009557E4" w:rsidRPr="00A50F9C" w:rsidRDefault="00B659B4">
            <w:pPr>
              <w:rPr>
                <w:rFonts w:ascii="Tempus Sans ITC" w:hAnsi="Tempus Sans ITC"/>
              </w:rPr>
            </w:pPr>
            <w:r w:rsidRPr="00A50F9C">
              <w:rPr>
                <w:rFonts w:ascii="Tempus Sans ITC" w:hAnsi="Tempus Sans ITC"/>
              </w:rPr>
              <w:t>Cycle : 3</w:t>
            </w:r>
          </w:p>
        </w:tc>
        <w:tc>
          <w:tcPr>
            <w:tcW w:w="4715" w:type="dxa"/>
          </w:tcPr>
          <w:p w:rsidR="009557E4" w:rsidRPr="00A50F9C" w:rsidRDefault="009557E4">
            <w:pPr>
              <w:rPr>
                <w:rFonts w:ascii="Tempus Sans ITC" w:hAnsi="Tempus Sans ITC"/>
              </w:rPr>
            </w:pPr>
            <w:r w:rsidRPr="00A50F9C">
              <w:rPr>
                <w:rFonts w:ascii="Tempus Sans ITC" w:hAnsi="Tempus Sans ITC"/>
              </w:rPr>
              <w:t>Niveau :</w:t>
            </w:r>
            <w:r w:rsidR="00B659B4" w:rsidRPr="00A50F9C">
              <w:rPr>
                <w:rFonts w:ascii="Tempus Sans ITC" w:hAnsi="Tempus Sans ITC"/>
              </w:rPr>
              <w:t xml:space="preserve"> </w:t>
            </w:r>
            <w:r w:rsidR="0087739E">
              <w:rPr>
                <w:rFonts w:ascii="Tempus Sans ITC" w:hAnsi="Tempus Sans ITC"/>
              </w:rPr>
              <w:t>cm1</w:t>
            </w:r>
          </w:p>
        </w:tc>
      </w:tr>
      <w:tr w:rsidR="009557E4" w:rsidTr="009557E4">
        <w:tc>
          <w:tcPr>
            <w:tcW w:w="4639" w:type="dxa"/>
          </w:tcPr>
          <w:p w:rsidR="009557E4" w:rsidRPr="00A50F9C" w:rsidRDefault="009557E4">
            <w:pPr>
              <w:rPr>
                <w:rFonts w:ascii="Tempus Sans ITC" w:hAnsi="Tempus Sans ITC"/>
              </w:rPr>
            </w:pPr>
            <w:r w:rsidRPr="00A50F9C">
              <w:rPr>
                <w:rFonts w:ascii="Tempus Sans ITC" w:hAnsi="Tempus Sans ITC"/>
              </w:rPr>
              <w:t>Domaine</w:t>
            </w:r>
          </w:p>
        </w:tc>
        <w:tc>
          <w:tcPr>
            <w:tcW w:w="9548" w:type="dxa"/>
            <w:gridSpan w:val="3"/>
          </w:tcPr>
          <w:p w:rsidR="009557E4" w:rsidRPr="00A50F9C" w:rsidRDefault="009557E4">
            <w:pPr>
              <w:rPr>
                <w:rFonts w:ascii="Tempus Sans ITC" w:hAnsi="Tempus Sans ITC"/>
              </w:rPr>
            </w:pPr>
            <w:r w:rsidRPr="00A50F9C">
              <w:rPr>
                <w:rFonts w:ascii="Tempus Sans ITC" w:hAnsi="Tempus Sans ITC"/>
              </w:rPr>
              <w:t>Etude de la langue, grammaire</w:t>
            </w:r>
          </w:p>
        </w:tc>
      </w:tr>
      <w:tr w:rsidR="009557E4" w:rsidTr="009557E4">
        <w:tc>
          <w:tcPr>
            <w:tcW w:w="4639" w:type="dxa"/>
          </w:tcPr>
          <w:p w:rsidR="009557E4" w:rsidRPr="00A50F9C" w:rsidRDefault="009557E4">
            <w:pPr>
              <w:rPr>
                <w:rFonts w:ascii="Tempus Sans ITC" w:hAnsi="Tempus Sans ITC"/>
              </w:rPr>
            </w:pPr>
            <w:r w:rsidRPr="00A50F9C">
              <w:rPr>
                <w:rFonts w:ascii="Tempus Sans ITC" w:hAnsi="Tempus Sans ITC"/>
              </w:rPr>
              <w:t>Objet d’apprentissage</w:t>
            </w:r>
          </w:p>
        </w:tc>
        <w:tc>
          <w:tcPr>
            <w:tcW w:w="9548" w:type="dxa"/>
            <w:gridSpan w:val="3"/>
          </w:tcPr>
          <w:p w:rsidR="009557E4" w:rsidRPr="00A50F9C" w:rsidRDefault="009557E4" w:rsidP="00ED7673">
            <w:pPr>
              <w:rPr>
                <w:rFonts w:ascii="Tempus Sans ITC" w:hAnsi="Tempus Sans ITC"/>
              </w:rPr>
            </w:pPr>
            <w:r w:rsidRPr="00A50F9C">
              <w:rPr>
                <w:rFonts w:ascii="Tempus Sans ITC" w:hAnsi="Tempus Sans ITC"/>
              </w:rPr>
              <w:t>L</w:t>
            </w:r>
            <w:r w:rsidR="0087739E">
              <w:rPr>
                <w:rFonts w:ascii="Tempus Sans ITC" w:hAnsi="Tempus Sans ITC"/>
              </w:rPr>
              <w:t xml:space="preserve">e </w:t>
            </w:r>
            <w:r w:rsidR="00ED7673">
              <w:rPr>
                <w:rFonts w:ascii="Tempus Sans ITC" w:hAnsi="Tempus Sans ITC"/>
              </w:rPr>
              <w:t xml:space="preserve">sujet et le groupe sujet </w:t>
            </w:r>
          </w:p>
        </w:tc>
      </w:tr>
      <w:tr w:rsidR="009557E4" w:rsidTr="009557E4">
        <w:tc>
          <w:tcPr>
            <w:tcW w:w="4639" w:type="dxa"/>
          </w:tcPr>
          <w:p w:rsidR="009557E4" w:rsidRPr="00A50F9C" w:rsidRDefault="009557E4">
            <w:pPr>
              <w:rPr>
                <w:rFonts w:ascii="Tempus Sans ITC" w:hAnsi="Tempus Sans ITC"/>
              </w:rPr>
            </w:pPr>
            <w:r w:rsidRPr="00A50F9C">
              <w:rPr>
                <w:rFonts w:ascii="Tempus Sans ITC" w:hAnsi="Tempus Sans ITC"/>
              </w:rPr>
              <w:t>Objectifs de la séquence</w:t>
            </w:r>
          </w:p>
        </w:tc>
        <w:tc>
          <w:tcPr>
            <w:tcW w:w="9548" w:type="dxa"/>
            <w:gridSpan w:val="3"/>
          </w:tcPr>
          <w:p w:rsidR="00ED7673" w:rsidRDefault="009557E4" w:rsidP="00ED7673">
            <w:pPr>
              <w:pStyle w:val="Paragraphedeliste"/>
              <w:numPr>
                <w:ilvl w:val="0"/>
                <w:numId w:val="1"/>
              </w:numPr>
              <w:rPr>
                <w:rFonts w:ascii="Tempus Sans ITC" w:hAnsi="Tempus Sans ITC"/>
              </w:rPr>
            </w:pPr>
            <w:r w:rsidRPr="00A50F9C">
              <w:rPr>
                <w:rFonts w:ascii="Tempus Sans ITC" w:hAnsi="Tempus Sans ITC"/>
              </w:rPr>
              <w:t xml:space="preserve">Identifier </w:t>
            </w:r>
            <w:r w:rsidR="0087739E">
              <w:rPr>
                <w:rFonts w:ascii="Tempus Sans ITC" w:hAnsi="Tempus Sans ITC"/>
              </w:rPr>
              <w:t xml:space="preserve">le </w:t>
            </w:r>
            <w:r w:rsidR="00ED7673">
              <w:rPr>
                <w:rFonts w:ascii="Tempus Sans ITC" w:hAnsi="Tempus Sans ITC"/>
              </w:rPr>
              <w:t>sujet dans une phrase</w:t>
            </w:r>
          </w:p>
          <w:p w:rsidR="00ED7673" w:rsidRDefault="00ED7673" w:rsidP="00ED7673">
            <w:pPr>
              <w:pStyle w:val="Paragraphedeliste"/>
              <w:numPr>
                <w:ilvl w:val="0"/>
                <w:numId w:val="1"/>
              </w:num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Comprendre que le sujet est lié au verbe : réaliser les accords</w:t>
            </w:r>
          </w:p>
          <w:p w:rsidR="0087739E" w:rsidRDefault="00ED7673" w:rsidP="00ED7673">
            <w:pPr>
              <w:pStyle w:val="Paragraphedeliste"/>
              <w:numPr>
                <w:ilvl w:val="0"/>
                <w:numId w:val="1"/>
              </w:num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Identifier la place du sujet dans une phrase</w:t>
            </w:r>
          </w:p>
          <w:p w:rsidR="00ED7673" w:rsidRDefault="00ED7673" w:rsidP="00ED7673">
            <w:pPr>
              <w:pStyle w:val="Paragraphedeliste"/>
              <w:numPr>
                <w:ilvl w:val="0"/>
                <w:numId w:val="1"/>
              </w:num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Identifier les différentes natures possibles du sujet</w:t>
            </w:r>
          </w:p>
          <w:p w:rsidR="00ED7673" w:rsidRPr="00ED7673" w:rsidRDefault="00ED7673" w:rsidP="00ED7673">
            <w:pPr>
              <w:pStyle w:val="Paragraphedeliste"/>
              <w:rPr>
                <w:rFonts w:ascii="Tempus Sans ITC" w:hAnsi="Tempus Sans ITC"/>
              </w:rPr>
            </w:pPr>
          </w:p>
        </w:tc>
      </w:tr>
      <w:tr w:rsidR="009557E4" w:rsidTr="009557E4">
        <w:tc>
          <w:tcPr>
            <w:tcW w:w="4639" w:type="dxa"/>
          </w:tcPr>
          <w:p w:rsidR="009557E4" w:rsidRPr="00A50F9C" w:rsidRDefault="009557E4">
            <w:pPr>
              <w:rPr>
                <w:rFonts w:ascii="Tempus Sans ITC" w:hAnsi="Tempus Sans ITC"/>
              </w:rPr>
            </w:pPr>
            <w:r w:rsidRPr="00A50F9C">
              <w:rPr>
                <w:rFonts w:ascii="Tempus Sans ITC" w:hAnsi="Tempus Sans ITC"/>
              </w:rPr>
              <w:t>Compétences visées</w:t>
            </w:r>
          </w:p>
        </w:tc>
        <w:tc>
          <w:tcPr>
            <w:tcW w:w="9548" w:type="dxa"/>
            <w:gridSpan w:val="3"/>
          </w:tcPr>
          <w:p w:rsidR="009557E4" w:rsidRPr="00A50F9C" w:rsidRDefault="009557E4" w:rsidP="009557E4">
            <w:pPr>
              <w:rPr>
                <w:rFonts w:ascii="Tempus Sans ITC" w:hAnsi="Tempus Sans ITC"/>
              </w:rPr>
            </w:pPr>
            <w:r w:rsidRPr="00A50F9C">
              <w:rPr>
                <w:rFonts w:ascii="Tempus Sans ITC" w:hAnsi="Tempus Sans ITC"/>
              </w:rPr>
              <w:t xml:space="preserve">Etre capable de : </w:t>
            </w:r>
          </w:p>
          <w:p w:rsidR="00FA2F39" w:rsidRDefault="0087739E" w:rsidP="009557E4">
            <w:pPr>
              <w:pStyle w:val="Paragraphedeliste"/>
              <w:numPr>
                <w:ilvl w:val="0"/>
                <w:numId w:val="1"/>
              </w:num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Retrouver un verbe conjugué dans une phrase simple</w:t>
            </w:r>
          </w:p>
          <w:p w:rsidR="008E0DD2" w:rsidRDefault="008E0DD2" w:rsidP="009557E4">
            <w:pPr>
              <w:pStyle w:val="Paragraphedeliste"/>
              <w:numPr>
                <w:ilvl w:val="0"/>
                <w:numId w:val="1"/>
              </w:num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Retrouver qui/quoi fait le procès du verbe : le sujet</w:t>
            </w:r>
          </w:p>
          <w:p w:rsidR="008E0DD2" w:rsidRDefault="008E0DD2" w:rsidP="009557E4">
            <w:pPr>
              <w:pStyle w:val="Paragraphedeliste"/>
              <w:numPr>
                <w:ilvl w:val="0"/>
                <w:numId w:val="1"/>
              </w:num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 xml:space="preserve">Comprendre que le verbe se place </w:t>
            </w:r>
            <w:r w:rsidR="00F11789">
              <w:rPr>
                <w:rFonts w:ascii="Tempus Sans ITC" w:hAnsi="Tempus Sans ITC"/>
              </w:rPr>
              <w:t xml:space="preserve"> </w:t>
            </w:r>
            <w:r>
              <w:rPr>
                <w:rFonts w:ascii="Tempus Sans ITC" w:hAnsi="Tempus Sans ITC"/>
              </w:rPr>
              <w:t>avant le verbe dans le cas d’une phrase non interrogative/dialogue</w:t>
            </w:r>
          </w:p>
          <w:p w:rsidR="008E0DD2" w:rsidRDefault="008E0DD2" w:rsidP="009557E4">
            <w:pPr>
              <w:pStyle w:val="Paragraphedeliste"/>
              <w:numPr>
                <w:ilvl w:val="0"/>
                <w:numId w:val="1"/>
              </w:num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Distinguer la nature de la fonction (début)</w:t>
            </w:r>
          </w:p>
          <w:p w:rsidR="008E0DD2" w:rsidRDefault="008E0DD2" w:rsidP="009557E4">
            <w:pPr>
              <w:pStyle w:val="Paragraphedeliste"/>
              <w:numPr>
                <w:ilvl w:val="0"/>
                <w:numId w:val="1"/>
              </w:num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Comprendre qu’un sujet peut être commun à plusieurs verbes</w:t>
            </w:r>
          </w:p>
          <w:p w:rsidR="008E0DD2" w:rsidRDefault="008E0DD2" w:rsidP="009557E4">
            <w:pPr>
              <w:pStyle w:val="Paragraphedeliste"/>
              <w:numPr>
                <w:ilvl w:val="0"/>
                <w:numId w:val="1"/>
              </w:num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 xml:space="preserve">Comprendre qu’un sujet peut avoir différentes natures, et </w:t>
            </w:r>
            <w:r w:rsidR="003D3676">
              <w:rPr>
                <w:rFonts w:ascii="Tempus Sans ITC" w:hAnsi="Tempus Sans ITC"/>
              </w:rPr>
              <w:t xml:space="preserve">identifier </w:t>
            </w:r>
            <w:r>
              <w:rPr>
                <w:rFonts w:ascii="Tempus Sans ITC" w:hAnsi="Tempus Sans ITC"/>
              </w:rPr>
              <w:t>ces natures </w:t>
            </w:r>
          </w:p>
          <w:p w:rsidR="0087739E" w:rsidRPr="0087739E" w:rsidRDefault="0087739E" w:rsidP="00ED7673">
            <w:pPr>
              <w:pStyle w:val="Paragraphedeliste"/>
              <w:rPr>
                <w:rFonts w:ascii="Tempus Sans ITC" w:hAnsi="Tempus Sans ITC"/>
              </w:rPr>
            </w:pPr>
          </w:p>
        </w:tc>
      </w:tr>
      <w:tr w:rsidR="009557E4" w:rsidTr="009557E4">
        <w:tc>
          <w:tcPr>
            <w:tcW w:w="4639" w:type="dxa"/>
          </w:tcPr>
          <w:p w:rsidR="009557E4" w:rsidRPr="00A50F9C" w:rsidRDefault="009557E4">
            <w:pPr>
              <w:rPr>
                <w:rFonts w:ascii="Tempus Sans ITC" w:hAnsi="Tempus Sans ITC"/>
              </w:rPr>
            </w:pPr>
            <w:r w:rsidRPr="00A50F9C">
              <w:rPr>
                <w:rFonts w:ascii="Tempus Sans ITC" w:hAnsi="Tempus Sans ITC"/>
              </w:rPr>
              <w:t xml:space="preserve">Compétences du socle </w:t>
            </w:r>
          </w:p>
        </w:tc>
        <w:tc>
          <w:tcPr>
            <w:tcW w:w="9548" w:type="dxa"/>
            <w:gridSpan w:val="3"/>
          </w:tcPr>
          <w:p w:rsidR="009557E4" w:rsidRPr="00A50F9C" w:rsidRDefault="00B659B4">
            <w:pPr>
              <w:rPr>
                <w:rFonts w:ascii="Tempus Sans ITC" w:hAnsi="Tempus Sans ITC"/>
              </w:rPr>
            </w:pPr>
            <w:r w:rsidRPr="00A50F9C">
              <w:rPr>
                <w:rFonts w:ascii="Tempus Sans ITC" w:hAnsi="Tempus Sans ITC"/>
              </w:rPr>
              <w:t xml:space="preserve">Compétence 1 : la maitrise de la langue française : </w:t>
            </w:r>
          </w:p>
          <w:p w:rsidR="00B659B4" w:rsidRPr="00A50F9C" w:rsidRDefault="00B659B4" w:rsidP="00B659B4">
            <w:pPr>
              <w:pStyle w:val="Paragraphedeliste"/>
              <w:numPr>
                <w:ilvl w:val="0"/>
                <w:numId w:val="1"/>
              </w:numPr>
              <w:rPr>
                <w:rFonts w:ascii="Tempus Sans ITC" w:hAnsi="Tempus Sans ITC"/>
              </w:rPr>
            </w:pPr>
            <w:r w:rsidRPr="00A50F9C">
              <w:rPr>
                <w:rFonts w:ascii="Tempus Sans ITC" w:hAnsi="Tempus Sans ITC"/>
              </w:rPr>
              <w:t>Lire seul et comprendre un énoncé</w:t>
            </w:r>
          </w:p>
          <w:p w:rsidR="008E0DD2" w:rsidRDefault="00B659B4" w:rsidP="00B659B4">
            <w:pPr>
              <w:pStyle w:val="Paragraphedeliste"/>
              <w:numPr>
                <w:ilvl w:val="0"/>
                <w:numId w:val="1"/>
              </w:numPr>
              <w:rPr>
                <w:rFonts w:ascii="Tempus Sans ITC" w:hAnsi="Tempus Sans ITC"/>
              </w:rPr>
            </w:pPr>
            <w:r w:rsidRPr="008E0DD2">
              <w:rPr>
                <w:rFonts w:ascii="Tempus Sans ITC" w:hAnsi="Tempus Sans ITC"/>
              </w:rPr>
              <w:t>Comprendre des mots nouveaux et les utiliser à bon escient</w:t>
            </w:r>
            <w:r w:rsidR="008E0DD2">
              <w:rPr>
                <w:rFonts w:ascii="Tempus Sans ITC" w:hAnsi="Tempus Sans ITC"/>
              </w:rPr>
              <w:t xml:space="preserve"> (nature/fonction, sujet inversé</w:t>
            </w:r>
            <w:proofErr w:type="gramStart"/>
            <w:r w:rsidR="008E0DD2">
              <w:rPr>
                <w:rFonts w:ascii="Tempus Sans ITC" w:hAnsi="Tempus Sans ITC"/>
              </w:rPr>
              <w:t>..)</w:t>
            </w:r>
            <w:proofErr w:type="gramEnd"/>
          </w:p>
          <w:p w:rsidR="00B659B4" w:rsidRPr="008E0DD2" w:rsidRDefault="00B659B4" w:rsidP="00B659B4">
            <w:pPr>
              <w:pStyle w:val="Paragraphedeliste"/>
              <w:numPr>
                <w:ilvl w:val="0"/>
                <w:numId w:val="1"/>
              </w:numPr>
              <w:rPr>
                <w:rFonts w:ascii="Tempus Sans ITC" w:hAnsi="Tempus Sans ITC"/>
              </w:rPr>
            </w:pPr>
            <w:r w:rsidRPr="008E0DD2">
              <w:rPr>
                <w:rFonts w:ascii="Tempus Sans ITC" w:hAnsi="Tempus Sans ITC"/>
              </w:rPr>
              <w:t>Répondre à une question par une phrase complète à l’oral ou à l’écrit</w:t>
            </w:r>
          </w:p>
          <w:p w:rsidR="00B659B4" w:rsidRPr="0087739E" w:rsidRDefault="00B659B4" w:rsidP="0087739E">
            <w:pPr>
              <w:rPr>
                <w:rFonts w:ascii="Tempus Sans ITC" w:hAnsi="Tempus Sans ITC"/>
              </w:rPr>
            </w:pPr>
          </w:p>
        </w:tc>
      </w:tr>
    </w:tbl>
    <w:p w:rsidR="009557E4" w:rsidRDefault="009557E4"/>
    <w:p w:rsidR="00A50F9C" w:rsidRDefault="00A50F9C"/>
    <w:p w:rsidR="00AD5224" w:rsidRDefault="00AD5224"/>
    <w:p w:rsidR="00A50F9C" w:rsidRDefault="00A50F9C"/>
    <w:tbl>
      <w:tblPr>
        <w:tblStyle w:val="Grilledutableau"/>
        <w:tblW w:w="0" w:type="auto"/>
        <w:tblLook w:val="04A0"/>
      </w:tblPr>
      <w:tblGrid>
        <w:gridCol w:w="2301"/>
        <w:gridCol w:w="11919"/>
      </w:tblGrid>
      <w:tr w:rsidR="00B659B4" w:rsidRPr="00A50F9C" w:rsidTr="00B659B4">
        <w:tc>
          <w:tcPr>
            <w:tcW w:w="2093" w:type="dxa"/>
          </w:tcPr>
          <w:p w:rsidR="00B659B4" w:rsidRPr="00A50F9C" w:rsidRDefault="00B659B4" w:rsidP="00F11789">
            <w:pP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 w:rsidRPr="00A50F9C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Séances</w:t>
            </w:r>
            <w:r w:rsidR="00A50F9C" w:rsidRPr="00A50F9C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051" w:type="dxa"/>
          </w:tcPr>
          <w:p w:rsidR="00B659B4" w:rsidRPr="00A50F9C" w:rsidRDefault="00B659B4" w:rsidP="00A50F9C">
            <w:pPr>
              <w:jc w:val="center"/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 w:rsidRPr="00A50F9C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Déroulement et objectifs</w:t>
            </w:r>
            <w:r w:rsidR="0087739E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 et modalités de travail </w:t>
            </w:r>
          </w:p>
        </w:tc>
      </w:tr>
      <w:tr w:rsidR="00B659B4" w:rsidRPr="00A50F9C" w:rsidTr="00B659B4">
        <w:tc>
          <w:tcPr>
            <w:tcW w:w="2093" w:type="dxa"/>
          </w:tcPr>
          <w:p w:rsidR="00B659B4" w:rsidRPr="00A50F9C" w:rsidRDefault="00B659B4">
            <w:pPr>
              <w:rPr>
                <w:rFonts w:ascii="Tempus Sans ITC" w:hAnsi="Tempus Sans ITC"/>
                <w:sz w:val="20"/>
                <w:szCs w:val="20"/>
              </w:rPr>
            </w:pPr>
            <w:r w:rsidRPr="00A50F9C">
              <w:rPr>
                <w:rFonts w:ascii="Tempus Sans ITC" w:hAnsi="Tempus Sans ITC"/>
                <w:sz w:val="20"/>
                <w:szCs w:val="20"/>
              </w:rPr>
              <w:t xml:space="preserve">1 : évaluation </w:t>
            </w:r>
            <w:proofErr w:type="spellStart"/>
            <w:r w:rsidRPr="00A50F9C">
              <w:rPr>
                <w:rFonts w:ascii="Tempus Sans ITC" w:hAnsi="Tempus Sans ITC"/>
                <w:sz w:val="20"/>
                <w:szCs w:val="20"/>
              </w:rPr>
              <w:t>diagnotisque</w:t>
            </w:r>
            <w:proofErr w:type="spellEnd"/>
          </w:p>
        </w:tc>
        <w:tc>
          <w:tcPr>
            <w:tcW w:w="12051" w:type="dxa"/>
          </w:tcPr>
          <w:p w:rsidR="00B659B4" w:rsidRDefault="00B659B4" w:rsidP="008E0DD2">
            <w:pPr>
              <w:rPr>
                <w:rFonts w:ascii="Tempus Sans ITC" w:hAnsi="Tempus Sans ITC"/>
                <w:sz w:val="20"/>
                <w:szCs w:val="20"/>
              </w:rPr>
            </w:pPr>
            <w:r w:rsidRPr="00A50F9C">
              <w:rPr>
                <w:rFonts w:ascii="Tempus Sans ITC" w:hAnsi="Tempus Sans ITC"/>
                <w:sz w:val="20"/>
                <w:szCs w:val="20"/>
              </w:rPr>
              <w:t xml:space="preserve"> Repérage des compétences des élèves</w:t>
            </w:r>
            <w:r w:rsidR="008E0DD2">
              <w:rPr>
                <w:rFonts w:ascii="Tempus Sans ITC" w:hAnsi="Tempus Sans ITC"/>
                <w:sz w:val="20"/>
                <w:szCs w:val="20"/>
              </w:rPr>
              <w:t>.</w:t>
            </w:r>
          </w:p>
          <w:p w:rsidR="008E0DD2" w:rsidRDefault="008E0DD2" w:rsidP="008E0DD2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Les élèves doivent entourer les sujets dans des phrases simples et complexes. Je leur demande, pour les aider et se repérer davantage, de surligner dans le texte/phrases les verbes conjugués.</w:t>
            </w:r>
          </w:p>
          <w:p w:rsidR="008E0DD2" w:rsidRDefault="008E0DD2" w:rsidP="008E0DD2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8E0DD2" w:rsidRDefault="008E0DD2" w:rsidP="008E0DD2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Résultats :</w:t>
            </w:r>
          </w:p>
          <w:p w:rsidR="008E0DD2" w:rsidRDefault="008E0DD2" w:rsidP="008E0DD2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Les sujets placés avant le verbe sont bien repérés de tous.</w:t>
            </w:r>
          </w:p>
          <w:p w:rsidR="008E0DD2" w:rsidRDefault="00172330" w:rsidP="008E0DD2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Les sujets sous forme de verbes à l’infinitif ne sont pas identifies : tous sauf </w:t>
            </w:r>
            <w:proofErr w:type="spellStart"/>
            <w:r>
              <w:rPr>
                <w:rFonts w:ascii="Tempus Sans ITC" w:hAnsi="Tempus Sans ITC"/>
                <w:sz w:val="20"/>
                <w:szCs w:val="20"/>
              </w:rPr>
              <w:t>Lumia</w:t>
            </w:r>
            <w:proofErr w:type="spellEnd"/>
            <w:r>
              <w:rPr>
                <w:rFonts w:ascii="Tempus Sans ITC" w:hAnsi="Tempus Sans ITC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Tempus Sans ITC" w:hAnsi="Tempus Sans ITC"/>
                <w:sz w:val="20"/>
                <w:szCs w:val="20"/>
              </w:rPr>
              <w:t>Maelys</w:t>
            </w:r>
            <w:proofErr w:type="spellEnd"/>
          </w:p>
          <w:p w:rsidR="008E0DD2" w:rsidRDefault="008E0DD2" w:rsidP="008E0DD2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Les sujets coordonnés (utilisation de ET) :</w:t>
            </w:r>
            <w:r w:rsidR="00172330">
              <w:rPr>
                <w:rFonts w:ascii="Tempus Sans ITC" w:hAnsi="Tempus Sans ITC"/>
                <w:sz w:val="20"/>
                <w:szCs w:val="20"/>
              </w:rPr>
              <w:t xml:space="preserve"> seuls le premier est repéré : Paul/</w:t>
            </w:r>
            <w:proofErr w:type="spellStart"/>
            <w:r w:rsidR="00172330">
              <w:rPr>
                <w:rFonts w:ascii="Tempus Sans ITC" w:hAnsi="Tempus Sans ITC"/>
                <w:sz w:val="20"/>
                <w:szCs w:val="20"/>
              </w:rPr>
              <w:t>Melvyn</w:t>
            </w:r>
            <w:proofErr w:type="spellEnd"/>
            <w:r w:rsidR="00172330">
              <w:rPr>
                <w:rFonts w:ascii="Tempus Sans ITC" w:hAnsi="Tempus Sans ITC"/>
                <w:sz w:val="20"/>
                <w:szCs w:val="20"/>
              </w:rPr>
              <w:t>. Les autres ok.</w:t>
            </w:r>
          </w:p>
          <w:p w:rsidR="008E0DD2" w:rsidRDefault="00172330" w:rsidP="008E0DD2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Si un complément</w:t>
            </w:r>
            <w:r w:rsidR="008E0DD2">
              <w:rPr>
                <w:rFonts w:ascii="Tempus Sans ITC" w:hAnsi="Tempus Sans ITC"/>
                <w:sz w:val="20"/>
                <w:szCs w:val="20"/>
              </w:rPr>
              <w:t xml:space="preserve"> de temps ou lieu est placé avant le sujet, le sujet est également repéré :</w:t>
            </w:r>
            <w:r>
              <w:rPr>
                <w:rFonts w:ascii="Tempus Sans ITC" w:hAnsi="Tempus Sans ITC"/>
                <w:sz w:val="20"/>
                <w:szCs w:val="20"/>
              </w:rPr>
              <w:t xml:space="preserve"> ok pour tous</w:t>
            </w:r>
          </w:p>
          <w:p w:rsidR="00172330" w:rsidRDefault="00172330" w:rsidP="008E0DD2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Les sujets dans une phrase interrogative ne sont pas identifiés de tous ; sauf </w:t>
            </w:r>
            <w:proofErr w:type="spellStart"/>
            <w:r>
              <w:rPr>
                <w:rFonts w:ascii="Tempus Sans ITC" w:hAnsi="Tempus Sans ITC"/>
                <w:sz w:val="20"/>
                <w:szCs w:val="20"/>
              </w:rPr>
              <w:t>Lumia</w:t>
            </w:r>
            <w:proofErr w:type="spellEnd"/>
            <w:r>
              <w:rPr>
                <w:rFonts w:ascii="Tempus Sans ITC" w:hAnsi="Tempus Sans ITC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Tempus Sans ITC" w:hAnsi="Tempus Sans ITC"/>
                <w:sz w:val="20"/>
                <w:szCs w:val="20"/>
              </w:rPr>
              <w:t>Maelys</w:t>
            </w:r>
            <w:proofErr w:type="spellEnd"/>
          </w:p>
          <w:p w:rsidR="00172330" w:rsidRDefault="00172330" w:rsidP="008E0DD2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172330" w:rsidRDefault="00172330" w:rsidP="008E0DD2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Pas d’évaluation diagnostique faite pour les pronoms relatifs.</w:t>
            </w:r>
          </w:p>
          <w:p w:rsidR="00172330" w:rsidRDefault="00172330" w:rsidP="008E0DD2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172330" w:rsidRDefault="00172330" w:rsidP="008E0DD2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172330" w:rsidRDefault="00172330" w:rsidP="008E0DD2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8E0DD2" w:rsidRDefault="008E0DD2" w:rsidP="008E0DD2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8E0DD2" w:rsidRPr="00A50F9C" w:rsidRDefault="008E0DD2" w:rsidP="008E0DD2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B659B4" w:rsidRPr="00A50F9C" w:rsidTr="00B659B4">
        <w:tc>
          <w:tcPr>
            <w:tcW w:w="2093" w:type="dxa"/>
          </w:tcPr>
          <w:p w:rsidR="00B659B4" w:rsidRPr="00A50F9C" w:rsidRDefault="00B659B4">
            <w:pPr>
              <w:rPr>
                <w:rFonts w:ascii="Tempus Sans ITC" w:hAnsi="Tempus Sans ITC"/>
                <w:sz w:val="20"/>
                <w:szCs w:val="20"/>
              </w:rPr>
            </w:pPr>
            <w:r w:rsidRPr="00A50F9C">
              <w:rPr>
                <w:rFonts w:ascii="Tempus Sans ITC" w:hAnsi="Tempus Sans ITC"/>
                <w:sz w:val="20"/>
                <w:szCs w:val="20"/>
              </w:rPr>
              <w:t>2 : découverte de la notion</w:t>
            </w:r>
          </w:p>
        </w:tc>
        <w:tc>
          <w:tcPr>
            <w:tcW w:w="12051" w:type="dxa"/>
          </w:tcPr>
          <w:p w:rsidR="00B659B4" w:rsidRPr="00A50F9C" w:rsidRDefault="00B659B4">
            <w:pPr>
              <w:rPr>
                <w:rFonts w:ascii="Tempus Sans ITC" w:hAnsi="Tempus Sans ITC"/>
                <w:sz w:val="20"/>
                <w:szCs w:val="20"/>
              </w:rPr>
            </w:pPr>
            <w:r w:rsidRPr="00A50F9C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Objectif</w:t>
            </w:r>
            <w:r w:rsidRPr="00A50F9C">
              <w:rPr>
                <w:rFonts w:ascii="Tempus Sans ITC" w:hAnsi="Tempus Sans ITC"/>
                <w:sz w:val="20"/>
                <w:szCs w:val="20"/>
              </w:rPr>
              <w:t xml:space="preserve"> : </w:t>
            </w:r>
          </w:p>
          <w:p w:rsidR="00172330" w:rsidRPr="00172330" w:rsidRDefault="00172330" w:rsidP="005D797A">
            <w:pPr>
              <w:rPr>
                <w:rFonts w:ascii="Tempus Sans ITC" w:hAnsi="Tempus Sans ITC"/>
                <w:b/>
                <w:sz w:val="20"/>
                <w:szCs w:val="20"/>
                <w:u w:val="single"/>
              </w:rPr>
            </w:pPr>
            <w:r w:rsidRPr="00172330">
              <w:rPr>
                <w:rFonts w:ascii="Tempus Sans ITC" w:hAnsi="Tempus Sans ITC"/>
                <w:b/>
                <w:sz w:val="20"/>
                <w:szCs w:val="20"/>
                <w:u w:val="single"/>
              </w:rPr>
              <w:t>Repérer le sujet du verbe :</w:t>
            </w:r>
          </w:p>
          <w:p w:rsidR="00172330" w:rsidRPr="00172330" w:rsidRDefault="00172330" w:rsidP="005D797A">
            <w:pPr>
              <w:rPr>
                <w:rFonts w:ascii="Tempus Sans ITC" w:hAnsi="Tempus Sans ITC"/>
                <w:b/>
                <w:sz w:val="20"/>
                <w:szCs w:val="20"/>
                <w:u w:val="single"/>
              </w:rPr>
            </w:pPr>
            <w:r w:rsidRPr="00172330">
              <w:rPr>
                <w:rFonts w:ascii="Tempus Sans ITC" w:hAnsi="Tempus Sans ITC"/>
                <w:b/>
                <w:sz w:val="20"/>
                <w:szCs w:val="20"/>
                <w:u w:val="single"/>
              </w:rPr>
              <w:t xml:space="preserve"> comprendre qu’il est lié au verbe. Sa place dans la phrase.</w:t>
            </w:r>
          </w:p>
          <w:p w:rsidR="00172330" w:rsidRDefault="00172330" w:rsidP="005D797A">
            <w:pP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</w:p>
          <w:p w:rsidR="00B659B4" w:rsidRDefault="00172330" w:rsidP="005D797A">
            <w:pP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Découverte Guide du maitre Pépite cm1.</w:t>
            </w:r>
          </w:p>
          <w:p w:rsidR="00172330" w:rsidRPr="00172330" w:rsidRDefault="00172330" w:rsidP="005D797A">
            <w:pPr>
              <w:rPr>
                <w:rFonts w:ascii="Tempus Sans ITC" w:hAnsi="Tempus Sans ITC"/>
                <w:sz w:val="20"/>
                <w:szCs w:val="20"/>
              </w:rPr>
            </w:pPr>
            <w:r w:rsidRPr="00172330">
              <w:rPr>
                <w:rFonts w:ascii="Tempus Sans ITC" w:hAnsi="Tempus Sans ITC"/>
                <w:sz w:val="20"/>
                <w:szCs w:val="20"/>
              </w:rPr>
              <w:t xml:space="preserve">Recherche individuelle puis par binômes. </w:t>
            </w:r>
          </w:p>
          <w:p w:rsidR="00172330" w:rsidRPr="00172330" w:rsidRDefault="00172330" w:rsidP="005D797A">
            <w:pPr>
              <w:rPr>
                <w:rFonts w:ascii="Tempus Sans ITC" w:hAnsi="Tempus Sans ITC"/>
                <w:sz w:val="20"/>
                <w:szCs w:val="20"/>
              </w:rPr>
            </w:pPr>
            <w:r w:rsidRPr="00172330">
              <w:rPr>
                <w:rFonts w:ascii="Tempus Sans ITC" w:hAnsi="Tempus Sans ITC"/>
                <w:sz w:val="20"/>
                <w:szCs w:val="20"/>
              </w:rPr>
              <w:t>Mise en commun.</w:t>
            </w:r>
          </w:p>
          <w:p w:rsidR="00172330" w:rsidRDefault="00172330" w:rsidP="005D797A">
            <w:pP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</w:p>
          <w:p w:rsidR="00172330" w:rsidRDefault="00172330" w:rsidP="005D797A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Faire apparaitre lors de la synthèse collective les stratégies mises en œuvre pour repérer le sujet : révision des techniques du CE2 : qui est –ce qui ? ou c’est… qui/// </w:t>
            </w:r>
          </w:p>
          <w:p w:rsidR="00172330" w:rsidRDefault="00172330" w:rsidP="005D797A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172330" w:rsidRDefault="00172330" w:rsidP="005D797A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Affiche provisoire collective. </w:t>
            </w:r>
          </w:p>
          <w:p w:rsidR="00AD5224" w:rsidRDefault="00AD5224" w:rsidP="005D797A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Default="00A50F9C" w:rsidP="005D797A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Bilan : </w:t>
            </w:r>
          </w:p>
          <w:p w:rsidR="00A50F9C" w:rsidRDefault="00A50F9C" w:rsidP="005D797A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Default="00A50F9C" w:rsidP="005D797A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Default="00A50F9C" w:rsidP="005D797A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Pr="00A50F9C" w:rsidRDefault="00A50F9C" w:rsidP="005D797A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B659B4" w:rsidRPr="00A50F9C" w:rsidTr="00B659B4">
        <w:tc>
          <w:tcPr>
            <w:tcW w:w="2093" w:type="dxa"/>
          </w:tcPr>
          <w:p w:rsidR="00B659B4" w:rsidRPr="00A50F9C" w:rsidRDefault="005D797A" w:rsidP="00616E9D">
            <w:pPr>
              <w:rPr>
                <w:rFonts w:ascii="Tempus Sans ITC" w:hAnsi="Tempus Sans ITC"/>
                <w:sz w:val="20"/>
                <w:szCs w:val="20"/>
              </w:rPr>
            </w:pPr>
            <w:r w:rsidRPr="00A50F9C">
              <w:rPr>
                <w:rFonts w:ascii="Tempus Sans ITC" w:hAnsi="Tempus Sans ITC"/>
                <w:sz w:val="20"/>
                <w:szCs w:val="20"/>
              </w:rPr>
              <w:lastRenderedPageBreak/>
              <w:t xml:space="preserve">3 : </w:t>
            </w:r>
            <w:r w:rsidR="00616E9D">
              <w:rPr>
                <w:rFonts w:ascii="Tempus Sans ITC" w:hAnsi="Tempus Sans ITC"/>
                <w:sz w:val="20"/>
                <w:szCs w:val="20"/>
              </w:rPr>
              <w:t>copie de la leçon</w:t>
            </w:r>
          </w:p>
        </w:tc>
        <w:tc>
          <w:tcPr>
            <w:tcW w:w="12051" w:type="dxa"/>
          </w:tcPr>
          <w:p w:rsidR="00A50F9C" w:rsidRDefault="00616E9D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Trace écrite à copier dans le cahier de leçons.</w:t>
            </w:r>
            <w:r w:rsidR="00B2122E">
              <w:rPr>
                <w:rFonts w:ascii="Tempus Sans ITC" w:hAnsi="Tempus Sans ITC"/>
                <w:sz w:val="20"/>
                <w:szCs w:val="20"/>
              </w:rPr>
              <w:t xml:space="preserve"> </w:t>
            </w:r>
            <w:proofErr w:type="gramStart"/>
            <w:r w:rsidR="00B2122E">
              <w:rPr>
                <w:rFonts w:ascii="Tempus Sans ITC" w:hAnsi="Tempus Sans ITC"/>
                <w:sz w:val="20"/>
                <w:szCs w:val="20"/>
              </w:rPr>
              <w:t>( leçon</w:t>
            </w:r>
            <w:proofErr w:type="gramEnd"/>
            <w:r w:rsidR="00B2122E">
              <w:rPr>
                <w:rFonts w:ascii="Tempus Sans ITC" w:hAnsi="Tempus Sans ITC"/>
                <w:sz w:val="20"/>
                <w:szCs w:val="20"/>
              </w:rPr>
              <w:t xml:space="preserve"> qui sera complétée au fur et à mesure des séances)</w:t>
            </w:r>
          </w:p>
          <w:p w:rsidR="00AB5674" w:rsidRDefault="00172330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Dans une phrase, je peux repérer le sujet du verbe en utilisant l’expression c’est qui… ce sont… qui, que l’on appelle le présentatif. </w:t>
            </w:r>
          </w:p>
          <w:p w:rsidR="00B2122E" w:rsidRPr="00616E9D" w:rsidRDefault="00B2122E">
            <w:pP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Le sujet peut être placé avant le verbe conjugué. </w:t>
            </w:r>
          </w:p>
          <w:p w:rsidR="005D797A" w:rsidRDefault="005D797A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P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B659B4" w:rsidRPr="00A50F9C" w:rsidTr="00B659B4">
        <w:tc>
          <w:tcPr>
            <w:tcW w:w="2093" w:type="dxa"/>
          </w:tcPr>
          <w:p w:rsidR="00B659B4" w:rsidRPr="00A50F9C" w:rsidRDefault="006A5C5F" w:rsidP="00616E9D">
            <w:pPr>
              <w:rPr>
                <w:rFonts w:ascii="Tempus Sans ITC" w:hAnsi="Tempus Sans ITC"/>
                <w:sz w:val="20"/>
                <w:szCs w:val="20"/>
              </w:rPr>
            </w:pPr>
            <w:r w:rsidRPr="00A50F9C">
              <w:rPr>
                <w:rFonts w:ascii="Tempus Sans ITC" w:hAnsi="Tempus Sans ITC"/>
                <w:sz w:val="20"/>
                <w:szCs w:val="20"/>
              </w:rPr>
              <w:t xml:space="preserve">4 : </w:t>
            </w:r>
            <w:r w:rsidR="00616E9D">
              <w:rPr>
                <w:rFonts w:ascii="Tempus Sans ITC" w:hAnsi="Tempus Sans ITC"/>
                <w:sz w:val="20"/>
                <w:szCs w:val="20"/>
              </w:rPr>
              <w:t xml:space="preserve">exercices </w:t>
            </w:r>
          </w:p>
        </w:tc>
        <w:tc>
          <w:tcPr>
            <w:tcW w:w="12051" w:type="dxa"/>
          </w:tcPr>
          <w:p w:rsidR="00616E9D" w:rsidRDefault="006A5C5F" w:rsidP="00B2122E">
            <w:pP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 w:rsidRPr="00A50F9C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Objectif :</w:t>
            </w:r>
            <w:r w:rsidR="00616E9D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 identifier </w:t>
            </w:r>
            <w:r w:rsidR="00B2122E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le sujet dans une phrase simple et une phrase complexe. </w:t>
            </w:r>
          </w:p>
          <w:p w:rsidR="00B2122E" w:rsidRDefault="00B2122E" w:rsidP="00B2122E">
            <w:pP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Faire prendre conscience de l’importance de repérer le verbe conjugué.</w:t>
            </w:r>
          </w:p>
          <w:p w:rsidR="00616E9D" w:rsidRDefault="00616E9D">
            <w:pP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616E9D" w:rsidRDefault="00616E9D" w:rsidP="00B2122E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Exercices d’entrainement Pépites </w:t>
            </w:r>
          </w:p>
          <w:p w:rsidR="00B2122E" w:rsidRPr="00616E9D" w:rsidRDefault="00B2122E" w:rsidP="00B2122E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Ex 1, 2 et 3</w:t>
            </w:r>
          </w:p>
          <w:p w:rsid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Bilan : </w:t>
            </w:r>
          </w:p>
          <w:p w:rsid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P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586D1D" w:rsidRPr="00A50F9C" w:rsidTr="00586D1D">
        <w:tc>
          <w:tcPr>
            <w:tcW w:w="2093" w:type="dxa"/>
          </w:tcPr>
          <w:p w:rsidR="00586D1D" w:rsidRPr="00A50F9C" w:rsidRDefault="00586D1D" w:rsidP="00616E9D">
            <w:pPr>
              <w:rPr>
                <w:rFonts w:ascii="Tempus Sans ITC" w:hAnsi="Tempus Sans ITC"/>
                <w:sz w:val="20"/>
                <w:szCs w:val="20"/>
              </w:rPr>
            </w:pPr>
            <w:r w:rsidRPr="00A50F9C">
              <w:rPr>
                <w:rFonts w:ascii="Tempus Sans ITC" w:hAnsi="Tempus Sans ITC"/>
                <w:sz w:val="20"/>
                <w:szCs w:val="20"/>
              </w:rPr>
              <w:t xml:space="preserve">5 : </w:t>
            </w:r>
            <w:r w:rsidR="00B2122E">
              <w:rPr>
                <w:rFonts w:ascii="Tempus Sans ITC" w:hAnsi="Tempus Sans ITC"/>
                <w:sz w:val="20"/>
                <w:szCs w:val="20"/>
              </w:rPr>
              <w:t>Recherche/entrainement</w:t>
            </w:r>
          </w:p>
        </w:tc>
        <w:tc>
          <w:tcPr>
            <w:tcW w:w="12051" w:type="dxa"/>
          </w:tcPr>
          <w:p w:rsidR="00586D1D" w:rsidRPr="00A50F9C" w:rsidRDefault="00586D1D">
            <w:pP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 w:rsidRPr="00A50F9C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Objectif :</w:t>
            </w:r>
            <w:r w:rsidR="00616E9D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 </w:t>
            </w:r>
            <w:r w:rsidR="00B2122E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identifier les différentes natures de sujets possibles</w:t>
            </w:r>
            <w:r w:rsidR="00AB5674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 </w:t>
            </w:r>
            <w:r w:rsidR="00B2122E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 et la place du sujet dans une phrase interrogative.</w:t>
            </w:r>
          </w:p>
          <w:p w:rsidR="00B2122E" w:rsidRDefault="00B2122E" w:rsidP="00B2122E">
            <w:p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Proposer un corpus de phrases aux élèves et les amener à réfléchir ensemble sur les natures de sujets possibles dans ces phrases. </w:t>
            </w:r>
          </w:p>
          <w:p w:rsidR="00B2122E" w:rsidRDefault="00B2122E" w:rsidP="00B2122E">
            <w:p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</w:p>
          <w:p w:rsidR="00B2122E" w:rsidRDefault="00B2122E" w:rsidP="00B2122E">
            <w:p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Phase 1 : recherche des sujets individuellement. </w:t>
            </w:r>
          </w:p>
          <w:p w:rsidR="00B2122E" w:rsidRDefault="00B2122E" w:rsidP="00B2122E">
            <w:p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Phase 2 : idem</w:t>
            </w:r>
            <w:proofErr w:type="gramStart"/>
            <w:r>
              <w:rPr>
                <w:rFonts w:ascii="Tempus Sans ITC" w:hAnsi="Tempus Sans ITC"/>
                <w:sz w:val="20"/>
                <w:szCs w:val="20"/>
              </w:rPr>
              <w:t>,,</w:t>
            </w:r>
            <w:proofErr w:type="gramEnd"/>
            <w:r>
              <w:rPr>
                <w:rFonts w:ascii="Tempus Sans ITC" w:hAnsi="Tempus Sans ITC"/>
                <w:sz w:val="20"/>
                <w:szCs w:val="20"/>
              </w:rPr>
              <w:t xml:space="preserve"> comparaison en binôme. Puis par groupe de 5.</w:t>
            </w:r>
          </w:p>
          <w:p w:rsidR="00B2122E" w:rsidRDefault="00B2122E" w:rsidP="00B2122E">
            <w:p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Phase 3 : vérification et validation</w:t>
            </w:r>
          </w:p>
          <w:p w:rsidR="00B57E00" w:rsidRDefault="00B57E00" w:rsidP="00B2122E">
            <w:p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</w:p>
          <w:p w:rsidR="00B57E00" w:rsidRDefault="00F11789" w:rsidP="00B2122E">
            <w:p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Les sujet</w:t>
            </w:r>
            <w:r w:rsidR="00B57E00">
              <w:rPr>
                <w:rFonts w:ascii="Tempus Sans ITC" w:hAnsi="Tempus Sans ITC"/>
                <w:sz w:val="20"/>
                <w:szCs w:val="20"/>
              </w:rPr>
              <w:t>s auront été extraits des phrases pour ensuite pouvoir effectuer les tâches suivantes :</w:t>
            </w:r>
          </w:p>
          <w:p w:rsidR="00B57E00" w:rsidRDefault="00B57E00" w:rsidP="00B2122E">
            <w:p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</w:p>
          <w:p w:rsidR="00B2122E" w:rsidRDefault="00B2122E" w:rsidP="00B2122E">
            <w:p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Phase 4 : ind</w:t>
            </w:r>
            <w:r w:rsidR="00F037B5">
              <w:rPr>
                <w:rFonts w:ascii="Tempus Sans ITC" w:hAnsi="Tempus Sans ITC"/>
                <w:sz w:val="20"/>
                <w:szCs w:val="20"/>
              </w:rPr>
              <w:t>ividuellement : effectuer un classement</w:t>
            </w:r>
            <w:r>
              <w:rPr>
                <w:rFonts w:ascii="Tempus Sans ITC" w:hAnsi="Tempus Sans ITC"/>
                <w:sz w:val="20"/>
                <w:szCs w:val="20"/>
              </w:rPr>
              <w:t xml:space="preserve"> de ces différents types de sujets. Par binômes ensuite. </w:t>
            </w:r>
          </w:p>
          <w:p w:rsidR="00B2122E" w:rsidRDefault="00F037B5" w:rsidP="00B2122E">
            <w:p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Phase 5 : critère de classement </w:t>
            </w:r>
            <w:r w:rsidR="00B2122E">
              <w:rPr>
                <w:rFonts w:ascii="Tempus Sans ITC" w:hAnsi="Tempus Sans ITC"/>
                <w:sz w:val="20"/>
                <w:szCs w:val="20"/>
              </w:rPr>
              <w:t>et structuration</w:t>
            </w:r>
          </w:p>
          <w:p w:rsidR="00B2122E" w:rsidRDefault="00B2122E" w:rsidP="00B2122E">
            <w:p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</w:p>
          <w:p w:rsidR="00586D1D" w:rsidRDefault="00B2122E" w:rsidP="00B2122E">
            <w:p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Où sont placés les sujets ? Après le verbe dans les phrases interrogatives.</w:t>
            </w:r>
          </w:p>
          <w:p w:rsidR="00B57E00" w:rsidRDefault="00B57E00" w:rsidP="00B2122E">
            <w:p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Qu’avez-vous trouvé comme nature de sujets possibles ? </w:t>
            </w:r>
          </w:p>
          <w:p w:rsidR="00B57E00" w:rsidRDefault="00B57E00" w:rsidP="00B57E00">
            <w:pPr>
              <w:pStyle w:val="Paragraphedeliste"/>
              <w:numPr>
                <w:ilvl w:val="0"/>
                <w:numId w:val="1"/>
              </w:num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lastRenderedPageBreak/>
              <w:t>PP, NP, verbes à l’infinitif, groupe nominal</w:t>
            </w:r>
          </w:p>
          <w:p w:rsidR="00B57E00" w:rsidRPr="00B57E00" w:rsidRDefault="00B57E00" w:rsidP="00B57E00">
            <w:p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Compléter la trace écrite. </w:t>
            </w:r>
          </w:p>
          <w:p w:rsidR="00B2122E" w:rsidRDefault="00B2122E" w:rsidP="00B2122E">
            <w:pPr>
              <w:tabs>
                <w:tab w:val="left" w:pos="3299"/>
              </w:tabs>
              <w:rPr>
                <w:rFonts w:ascii="Tempus Sans ITC" w:hAnsi="Tempus Sans ITC"/>
                <w:sz w:val="20"/>
                <w:szCs w:val="20"/>
              </w:rPr>
            </w:pPr>
          </w:p>
          <w:p w:rsid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Bilan :</w:t>
            </w:r>
          </w:p>
          <w:p w:rsid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P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586D1D" w:rsidRPr="00A50F9C" w:rsidRDefault="00586D1D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586D1D" w:rsidRPr="00A50F9C" w:rsidTr="00586D1D">
        <w:tc>
          <w:tcPr>
            <w:tcW w:w="2093" w:type="dxa"/>
          </w:tcPr>
          <w:p w:rsidR="00586D1D" w:rsidRPr="00A50F9C" w:rsidRDefault="00586D1D" w:rsidP="00616E9D">
            <w:pPr>
              <w:rPr>
                <w:rFonts w:ascii="Tempus Sans ITC" w:hAnsi="Tempus Sans ITC"/>
                <w:sz w:val="20"/>
                <w:szCs w:val="20"/>
              </w:rPr>
            </w:pPr>
            <w:r w:rsidRPr="00A50F9C">
              <w:rPr>
                <w:rFonts w:ascii="Tempus Sans ITC" w:hAnsi="Tempus Sans ITC"/>
                <w:sz w:val="20"/>
                <w:szCs w:val="20"/>
              </w:rPr>
              <w:lastRenderedPageBreak/>
              <w:t xml:space="preserve">6 : </w:t>
            </w:r>
            <w:r w:rsidR="00B57E00">
              <w:rPr>
                <w:rFonts w:ascii="Tempus Sans ITC" w:hAnsi="Tempus Sans ITC"/>
                <w:sz w:val="20"/>
                <w:szCs w:val="20"/>
              </w:rPr>
              <w:t>entrainement </w:t>
            </w:r>
          </w:p>
        </w:tc>
        <w:tc>
          <w:tcPr>
            <w:tcW w:w="12051" w:type="dxa"/>
          </w:tcPr>
          <w:p w:rsidR="00A50F9C" w:rsidRDefault="00586D1D" w:rsidP="00B57E00">
            <w:pP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 w:rsidRPr="00A50F9C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Objectifs : </w:t>
            </w:r>
            <w:r w:rsidR="00B57E00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repérer les </w:t>
            </w:r>
            <w:proofErr w:type="gramStart"/>
            <w:r w:rsidR="00B57E00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sujets(</w:t>
            </w:r>
            <w:proofErr w:type="gramEnd"/>
            <w:r w:rsidR="00B57E00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inversés) et identifier leur nature.</w:t>
            </w:r>
          </w:p>
          <w:p w:rsidR="00B57E00" w:rsidRPr="00B57E00" w:rsidRDefault="00B57E00" w:rsidP="00B57E00">
            <w:pPr>
              <w:rPr>
                <w:rFonts w:ascii="Tempus Sans ITC" w:hAnsi="Tempus Sans ITC"/>
                <w:sz w:val="20"/>
                <w:szCs w:val="20"/>
              </w:rPr>
            </w:pPr>
            <w:r w:rsidRPr="00B57E00">
              <w:rPr>
                <w:rFonts w:ascii="Tempus Sans ITC" w:hAnsi="Tempus Sans ITC"/>
                <w:sz w:val="20"/>
                <w:szCs w:val="20"/>
              </w:rPr>
              <w:t>Exercices d’entrainement ;</w:t>
            </w:r>
          </w:p>
          <w:p w:rsidR="00B57E00" w:rsidRPr="00B57E00" w:rsidRDefault="00B57E00" w:rsidP="00B57E00">
            <w:pPr>
              <w:rPr>
                <w:rFonts w:ascii="Tempus Sans ITC" w:hAnsi="Tempus Sans ITC"/>
                <w:sz w:val="20"/>
                <w:szCs w:val="20"/>
              </w:rPr>
            </w:pPr>
            <w:r w:rsidRPr="00B57E00">
              <w:rPr>
                <w:rFonts w:ascii="Tempus Sans ITC" w:hAnsi="Tempus Sans ITC"/>
                <w:sz w:val="20"/>
                <w:szCs w:val="20"/>
              </w:rPr>
              <w:t>1 :</w:t>
            </w:r>
            <w:r>
              <w:rPr>
                <w:rFonts w:ascii="Tempus Sans ITC" w:hAnsi="Tempus Sans ITC"/>
                <w:sz w:val="20"/>
                <w:szCs w:val="20"/>
              </w:rPr>
              <w:t xml:space="preserve"> repérer </w:t>
            </w:r>
            <w:r w:rsidRPr="00B57E00">
              <w:rPr>
                <w:rFonts w:ascii="Tempus Sans ITC" w:hAnsi="Tempus Sans ITC"/>
                <w:sz w:val="20"/>
                <w:szCs w:val="20"/>
              </w:rPr>
              <w:t xml:space="preserve">les sujets </w:t>
            </w:r>
          </w:p>
          <w:p w:rsidR="00B57E00" w:rsidRPr="00B57E00" w:rsidRDefault="003D3676" w:rsidP="00B57E00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2 : classement </w:t>
            </w:r>
            <w:r w:rsidR="00B57E00" w:rsidRPr="00B57E00">
              <w:rPr>
                <w:rFonts w:ascii="Tempus Sans ITC" w:hAnsi="Tempus Sans ITC"/>
                <w:sz w:val="20"/>
                <w:szCs w:val="20"/>
              </w:rPr>
              <w:t>de sujets en fonction de leur nature.</w:t>
            </w:r>
          </w:p>
          <w:p w:rsidR="00566224" w:rsidRPr="00B57E00" w:rsidRDefault="00566224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586D1D" w:rsidRPr="00A50F9C" w:rsidRDefault="00586D1D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586D1D" w:rsidRPr="00A50F9C" w:rsidTr="00586D1D">
        <w:tc>
          <w:tcPr>
            <w:tcW w:w="2093" w:type="dxa"/>
          </w:tcPr>
          <w:p w:rsidR="00586D1D" w:rsidRPr="00A50F9C" w:rsidRDefault="00566224" w:rsidP="00616E9D">
            <w:pPr>
              <w:rPr>
                <w:rFonts w:ascii="Tempus Sans ITC" w:hAnsi="Tempus Sans ITC"/>
                <w:sz w:val="20"/>
                <w:szCs w:val="20"/>
              </w:rPr>
            </w:pPr>
            <w:r w:rsidRPr="00A50F9C">
              <w:rPr>
                <w:rFonts w:ascii="Tempus Sans ITC" w:hAnsi="Tempus Sans ITC"/>
                <w:sz w:val="20"/>
                <w:szCs w:val="20"/>
              </w:rPr>
              <w:t xml:space="preserve">7 : </w:t>
            </w:r>
            <w:r w:rsidR="003D3676">
              <w:rPr>
                <w:rFonts w:ascii="Tempus Sans ITC" w:hAnsi="Tempus Sans ITC"/>
                <w:sz w:val="20"/>
                <w:szCs w:val="20"/>
              </w:rPr>
              <w:t>entrainement et jeux</w:t>
            </w:r>
          </w:p>
        </w:tc>
        <w:tc>
          <w:tcPr>
            <w:tcW w:w="12051" w:type="dxa"/>
          </w:tcPr>
          <w:p w:rsidR="00A50F9C" w:rsidRDefault="00566224" w:rsidP="00B57E00">
            <w:pP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 w:rsidRPr="00A50F9C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Objectifs : </w:t>
            </w:r>
            <w:r w:rsidR="00F11789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manipuler les sujets et faire des transformations :</w:t>
            </w:r>
          </w:p>
          <w:p w:rsidR="00F11789" w:rsidRDefault="00F11789" w:rsidP="00F11789">
            <w:pPr>
              <w:pStyle w:val="Paragraphedeliste"/>
              <w:numPr>
                <w:ilvl w:val="0"/>
                <w:numId w:val="1"/>
              </w:num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Remplacer le sujet par un PP</w:t>
            </w:r>
          </w:p>
          <w:p w:rsidR="003D3676" w:rsidRDefault="00F11789" w:rsidP="00F11789">
            <w:pPr>
              <w:pStyle w:val="Paragraphedeliste"/>
              <w:numPr>
                <w:ilvl w:val="0"/>
                <w:numId w:val="1"/>
              </w:num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Transformer une phrase en inversant le suj</w:t>
            </w:r>
            <w:r w:rsidR="003D3676">
              <w:rPr>
                <w:rFonts w:ascii="Tempus Sans ITC" w:hAnsi="Tempus Sans ITC"/>
                <w:sz w:val="20"/>
                <w:szCs w:val="20"/>
              </w:rPr>
              <w:t>et</w:t>
            </w:r>
          </w:p>
          <w:p w:rsidR="00F11789" w:rsidRPr="003D3676" w:rsidRDefault="003D3676" w:rsidP="003D3676">
            <w:pPr>
              <w:ind w:left="360"/>
              <w:rPr>
                <w:rFonts w:ascii="Tempus Sans ITC" w:hAnsi="Tempus Sans ITC"/>
                <w:b/>
                <w:sz w:val="20"/>
                <w:szCs w:val="20"/>
              </w:rPr>
            </w:pPr>
            <w:r w:rsidRPr="003D3676">
              <w:rPr>
                <w:rFonts w:ascii="Tempus Sans ITC" w:hAnsi="Tempus Sans ITC"/>
                <w:b/>
                <w:color w:val="FF0000"/>
                <w:sz w:val="20"/>
                <w:szCs w:val="20"/>
                <w:u w:val="single"/>
              </w:rPr>
              <w:t>jeux de dominos accords sujets/verbes/ substitutions PP. en autonomie lors de temps libres</w:t>
            </w:r>
          </w:p>
          <w:p w:rsidR="003D3676" w:rsidRDefault="003D3676" w:rsidP="00F11789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Default="00F11789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Bilan : </w:t>
            </w:r>
          </w:p>
          <w:p w:rsidR="003D3676" w:rsidRDefault="003D3676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3D3676" w:rsidRDefault="003D3676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566224" w:rsidRPr="00A50F9C" w:rsidRDefault="00566224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586D1D" w:rsidRPr="00A50F9C" w:rsidTr="00586D1D">
        <w:tc>
          <w:tcPr>
            <w:tcW w:w="2093" w:type="dxa"/>
          </w:tcPr>
          <w:p w:rsidR="00586D1D" w:rsidRPr="00A50F9C" w:rsidRDefault="00AB5674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8</w:t>
            </w:r>
            <w:r w:rsidR="00A50F9C" w:rsidRPr="00A50F9C">
              <w:rPr>
                <w:rFonts w:ascii="Tempus Sans ITC" w:hAnsi="Tempus Sans ITC"/>
                <w:sz w:val="20"/>
                <w:szCs w:val="20"/>
              </w:rPr>
              <w:t> : évaluation</w:t>
            </w:r>
          </w:p>
        </w:tc>
        <w:tc>
          <w:tcPr>
            <w:tcW w:w="12051" w:type="dxa"/>
          </w:tcPr>
          <w:p w:rsidR="00586D1D" w:rsidRDefault="00A50F9C">
            <w:pPr>
              <w:rPr>
                <w:rFonts w:ascii="Tempus Sans ITC" w:hAnsi="Tempus Sans ITC"/>
                <w:sz w:val="20"/>
                <w:szCs w:val="20"/>
              </w:rPr>
            </w:pPr>
            <w:r w:rsidRPr="00A50F9C">
              <w:rPr>
                <w:rFonts w:ascii="Tempus Sans ITC" w:hAnsi="Tempus Sans ITC"/>
                <w:sz w:val="20"/>
                <w:szCs w:val="20"/>
              </w:rPr>
              <w:t xml:space="preserve">Evaluation sous forme de bilan écrit. </w:t>
            </w:r>
          </w:p>
          <w:p w:rsid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Bilan : </w:t>
            </w:r>
          </w:p>
          <w:p w:rsid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</w:p>
          <w:p w:rsidR="00A50F9C" w:rsidRPr="00A50F9C" w:rsidRDefault="00A50F9C">
            <w:pPr>
              <w:rPr>
                <w:rFonts w:ascii="Tempus Sans ITC" w:hAnsi="Tempus Sans ITC"/>
                <w:sz w:val="20"/>
                <w:szCs w:val="20"/>
              </w:rPr>
            </w:pPr>
          </w:p>
        </w:tc>
      </w:tr>
    </w:tbl>
    <w:p w:rsidR="00586D1D" w:rsidRPr="00A50F9C" w:rsidRDefault="00586D1D">
      <w:pPr>
        <w:rPr>
          <w:rFonts w:ascii="Tempus Sans ITC" w:hAnsi="Tempus Sans ITC"/>
          <w:sz w:val="20"/>
          <w:szCs w:val="20"/>
        </w:rPr>
      </w:pPr>
    </w:p>
    <w:sectPr w:rsidR="00586D1D" w:rsidRPr="00A50F9C" w:rsidSect="009557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63F8A"/>
    <w:multiLevelType w:val="hybridMultilevel"/>
    <w:tmpl w:val="1AF48706"/>
    <w:lvl w:ilvl="0" w:tplc="E6B072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7E4"/>
    <w:rsid w:val="0013631D"/>
    <w:rsid w:val="00172330"/>
    <w:rsid w:val="00205064"/>
    <w:rsid w:val="003D3676"/>
    <w:rsid w:val="004D4826"/>
    <w:rsid w:val="00566224"/>
    <w:rsid w:val="0057146F"/>
    <w:rsid w:val="00586D1D"/>
    <w:rsid w:val="005D797A"/>
    <w:rsid w:val="00616E9D"/>
    <w:rsid w:val="006809EF"/>
    <w:rsid w:val="006A5C5F"/>
    <w:rsid w:val="0087739E"/>
    <w:rsid w:val="008E0DD2"/>
    <w:rsid w:val="009557E4"/>
    <w:rsid w:val="00A50F9C"/>
    <w:rsid w:val="00AB5674"/>
    <w:rsid w:val="00AD5224"/>
    <w:rsid w:val="00B2122E"/>
    <w:rsid w:val="00B57E00"/>
    <w:rsid w:val="00B659B4"/>
    <w:rsid w:val="00BC365F"/>
    <w:rsid w:val="00BE263B"/>
    <w:rsid w:val="00D521C0"/>
    <w:rsid w:val="00D56DC9"/>
    <w:rsid w:val="00ED7673"/>
    <w:rsid w:val="00F037B5"/>
    <w:rsid w:val="00F11789"/>
    <w:rsid w:val="00F36234"/>
    <w:rsid w:val="00FA1FD4"/>
    <w:rsid w:val="00FA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55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676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Dorothée</dc:creator>
  <cp:lastModifiedBy>DOROTHEE</cp:lastModifiedBy>
  <cp:revision>7</cp:revision>
  <cp:lastPrinted>2013-12-05T15:04:00Z</cp:lastPrinted>
  <dcterms:created xsi:type="dcterms:W3CDTF">2013-12-04T20:27:00Z</dcterms:created>
  <dcterms:modified xsi:type="dcterms:W3CDTF">2013-12-05T15:06:00Z</dcterms:modified>
</cp:coreProperties>
</file>