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BF7C" w14:textId="77777777" w:rsidR="00DF52A9" w:rsidRPr="005113A0" w:rsidRDefault="005113A0" w:rsidP="00FD46DE">
      <w:pPr>
        <w:spacing w:after="360"/>
        <w:jc w:val="center"/>
        <w:rPr>
          <w:rFonts w:ascii="Broadway" w:hAnsi="Broadway"/>
          <w:b/>
          <w:sz w:val="72"/>
        </w:rPr>
      </w:pPr>
      <w:r w:rsidRPr="005113A0">
        <w:rPr>
          <w:rFonts w:ascii="Broadway" w:hAnsi="Broadway"/>
          <w:b/>
          <w:sz w:val="72"/>
        </w:rPr>
        <w:t xml:space="preserve">Les incorruptibles – </w:t>
      </w:r>
      <w:r w:rsidR="009953F0">
        <w:rPr>
          <w:rFonts w:ascii="Broadway" w:hAnsi="Broadway"/>
          <w:b/>
          <w:sz w:val="72"/>
        </w:rPr>
        <w:t>sélection CE2/CM1</w:t>
      </w:r>
    </w:p>
    <w:tbl>
      <w:tblPr>
        <w:tblStyle w:val="Grilledutableau"/>
        <w:tblW w:w="22351" w:type="dxa"/>
        <w:jc w:val="center"/>
        <w:tblLook w:val="04A0" w:firstRow="1" w:lastRow="0" w:firstColumn="1" w:lastColumn="0" w:noHBand="0" w:noVBand="1"/>
      </w:tblPr>
      <w:tblGrid>
        <w:gridCol w:w="2974"/>
        <w:gridCol w:w="1615"/>
        <w:gridCol w:w="1616"/>
        <w:gridCol w:w="1616"/>
        <w:gridCol w:w="1617"/>
        <w:gridCol w:w="1607"/>
        <w:gridCol w:w="1607"/>
        <w:gridCol w:w="1616"/>
        <w:gridCol w:w="1617"/>
        <w:gridCol w:w="1616"/>
        <w:gridCol w:w="1617"/>
        <w:gridCol w:w="1616"/>
        <w:gridCol w:w="1617"/>
      </w:tblGrid>
      <w:tr w:rsidR="001B61AC" w14:paraId="457D6DBA" w14:textId="77777777" w:rsidTr="001B61AC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  <w:vAlign w:val="bottom"/>
          </w:tcPr>
          <w:p w14:paraId="2BB0E2BF" w14:textId="77777777" w:rsidR="001B61AC" w:rsidRPr="005113A0" w:rsidRDefault="001B61AC" w:rsidP="005113A0">
            <w:pPr>
              <w:jc w:val="center"/>
              <w:rPr>
                <w:b/>
                <w:sz w:val="56"/>
              </w:rPr>
            </w:pPr>
            <w:r w:rsidRPr="005113A0">
              <w:rPr>
                <w:b/>
                <w:sz w:val="56"/>
              </w:rPr>
              <w:t>Elève</w:t>
            </w:r>
          </w:p>
        </w:tc>
        <w:tc>
          <w:tcPr>
            <w:tcW w:w="323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BF7860A" w14:textId="56D9A115" w:rsidR="001B61AC" w:rsidRDefault="001B61AC" w:rsidP="005113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057B91" wp14:editId="3D5ADF4A">
                  <wp:extent cx="698500" cy="912220"/>
                  <wp:effectExtent l="0" t="0" r="635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087" cy="920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1DE0081" w14:textId="21B0D1D3" w:rsidR="001B61AC" w:rsidRDefault="001B61AC" w:rsidP="005113A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6E5323" wp14:editId="50DE6AB9">
                  <wp:extent cx="1276350" cy="911860"/>
                  <wp:effectExtent l="0" t="0" r="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295"/>
                          <a:stretch/>
                        </pic:blipFill>
                        <pic:spPr bwMode="auto">
                          <a:xfrm>
                            <a:off x="0" y="0"/>
                            <a:ext cx="1276350" cy="911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7B2A5E0" w14:textId="4ADCB85D" w:rsidR="001B61AC" w:rsidRDefault="001B61AC" w:rsidP="005113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999CAF" wp14:editId="55B0A8AB">
                  <wp:extent cx="692150" cy="903927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600" cy="90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CC62AA8" w14:textId="3DA080B7" w:rsidR="001B61AC" w:rsidRDefault="001B61AC" w:rsidP="005113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76C678" wp14:editId="788A84CE">
                  <wp:extent cx="685800" cy="895634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14" cy="90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95F480C" w14:textId="62ACA89A" w:rsidR="001B61AC" w:rsidRDefault="001B61AC" w:rsidP="005113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CCF856" wp14:editId="615F6A8E">
                  <wp:extent cx="717550" cy="937099"/>
                  <wp:effectExtent l="0" t="0" r="635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3" cy="942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75BC61C" w14:textId="034A7620" w:rsidR="001B61AC" w:rsidRDefault="001B61AC" w:rsidP="005113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A26591" wp14:editId="1A16FD10">
                  <wp:extent cx="698500" cy="912220"/>
                  <wp:effectExtent l="0" t="0" r="6350" b="254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432" cy="91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1AC" w:rsidRPr="003C138B" w14:paraId="26215A89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77E744B2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7E434F7B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774D1465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63146A7D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21462ABC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322FD83B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056EFDC5" w14:textId="38EB33D2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1BE2224D" w14:textId="0DA170BF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D4A99B2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41F72492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142C5E3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39AE6EE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73E275A7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231BFBF6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689AF9AE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1C698618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174A0031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CF6177E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57EFFF62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3E19407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79835B07" w14:textId="149548DF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2D253ECD" w14:textId="0376A422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08E6FD0B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208635D0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57CB237C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271D2B5C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25151DB3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59CC67DB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039DD055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584DF6B0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41FDA56A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3ABFA76E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6586EB38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6F0A9E07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28FAD2F1" w14:textId="5198D405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3FAAF65" w14:textId="71496D81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3276652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598D2D35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180C26CB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2538F9BD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15D17FC9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0C9BE2DF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11B91427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0446DC9C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2D8A083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236AF583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595964E6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4D8CC45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11754635" w14:textId="05A2B1D4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5580C23D" w14:textId="75712A6B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7A89393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29323A15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06EAFCA4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7FEADE37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705BDE7C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41AE022C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535B4C1E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70840332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137B8F60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638133F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3047024C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09F888A5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1DED2FA2" w14:textId="08143316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2F2FF01B" w14:textId="1AF40193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5D1B151F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730633E1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500134F9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595A2692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7286A160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38FC36A3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4B9618F1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5847AFEA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51348018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6622FB9F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671BF9F8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14833968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2D4B045D" w14:textId="55901BB1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37519EEC" w14:textId="7668CB45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514A98ED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35D9AA18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7A5F2711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2F6ABAE7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2C90EFFC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21AAD4C6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3EC8ED26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3D3E8DCB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23D2670F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59C87AC5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7B1ACCFA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3EE5CDD7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038E2ED8" w14:textId="7AEBB0AD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4E3684DC" w14:textId="64AAB27C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1C93D772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6EBCFCFD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6342682D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5A36057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67B3A2D9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12360127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31B186FF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0294C107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1FBDDB99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519E3CF2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3E9501E1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2EE3964A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1F507F9B" w14:textId="3EF3ED4E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7575F924" w14:textId="58D5DB72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9E3C334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41C475BC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28E590F4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9F6AA73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56F5AE08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6F72C8F4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3CD6FEF9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1F006D14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6E654AD7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3EF50B3F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59BD5484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34C02B4A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0BC98D48" w14:textId="5713FC3A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4F60239E" w14:textId="2C531E99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3643522B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4FB4196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B407AAF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3AF70BB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7C8471A6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7C1666E5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219434CD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4DBA4F33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7F7D303D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0B096C4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11948166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18E9952C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4CB86E92" w14:textId="0893607F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934CF45" w14:textId="19BB97BA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A00454C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76F51C9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54A14DA8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4B2D045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190D57ED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0D89A901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027648D8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0ED53E72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25C942D5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35159E53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1967B1CB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0CE113E7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0D12DE15" w14:textId="72464564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3A1C71D8" w14:textId="46BAF341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70482EAD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1C33A06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039E5FED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6DD2B0E8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6D99BC2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0B97127F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75253C5D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3089B40C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2DCCF85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2B60F6FB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1EFC3F0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670854F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2B98628F" w14:textId="43FD49E3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263CB657" w14:textId="0E74A2DB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022BED85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6A43A67C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056D278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5DD513E4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52690AE9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56B1FF7D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3DAD532D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3D5CB24D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2830FC5B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7A4DF45D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1BA494AA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1D49F1C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7B1E0E63" w14:textId="615F3A3C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13E8016C" w14:textId="15D3D84F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68B4089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6737995D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5B037D91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2FF51C63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694ECD57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197CDECD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05A345AA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63B449C5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167F018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216B6926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30AD9200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1DFF88ED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7183BB78" w14:textId="50DF34F5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DC6D083" w14:textId="30275F6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1F39E225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AA573E5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085BD27D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45A6C506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29E15930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725FF798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667C2A00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44641F70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5016D292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1698FE70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0665C889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57B3ED25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3D2CFFDB" w14:textId="319C63F8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9CAEBF1" w14:textId="14F95B3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8CA2A8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ECF77A9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82E3B5A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30A7C4F0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2F3AEB7A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449D1377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66AA7096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33AE19C3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391F1D90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79BE0157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09465341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5281CECF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395A1D45" w14:textId="0ED668DE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69F4A6C6" w14:textId="72762443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69AEE2AD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753B0480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742893CA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53BA9ECC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396AE009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1662AEEA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5900A474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08B1E962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2C531604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A8060E3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7A11983D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5D54DE40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69FB7E4F" w14:textId="44ED43F5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100A49B5" w14:textId="31D8ECA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75BA6DC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C137BDD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628382DB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6A4006E3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355531EB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395EE539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62DD0FC3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55B293FD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3EE43D2F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550BF99B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7739EBA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6E10DF3A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74CA18DD" w14:textId="798B3F86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399D233B" w14:textId="60609893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5C5D6A38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6C0D3B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2E87DAF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2CE91A3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05A07972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34EE6CB4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088C9F11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15BEFD1C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5B00DBE9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4B015116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0C9091DC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1C4F7C17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2D5D115D" w14:textId="13EA3DBF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213868BC" w14:textId="277778AB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0C16B689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5E656F1F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7464F1CB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5F9CEA69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21D9AD1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598514CC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39CD057D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09586CEC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20574B6A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4FF4E564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01111CE7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15CCCFBF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30433795" w14:textId="73AB82FB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88E68CB" w14:textId="2A6643C9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5A56E0E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51FFDDB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5FEAAAEC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48AC04F6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0A473A6C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31DCD4CD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617BAFDF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6116EF14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47DEAFC7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450A3325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3358E1B7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2F559639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425971C1" w14:textId="7F9FC500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73D80A0F" w14:textId="53A02933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206E6D2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1DD1EC6B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19678E74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34D0B9DB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676C580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41E6033C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7FDC8680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4A20C806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66A65AD4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16F77041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2D9A1D0B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3944A4FF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25ADA729" w14:textId="7A2003F4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C590804" w14:textId="3F43C371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E952CD6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4BE5EE19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EEC258C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54695E59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69556B26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6488884F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3016EBF1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7A66398A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3EBA5DCA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EACF590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1C554D5D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07726188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0FDA2EA2" w14:textId="53E80771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0F85972B" w14:textId="7051DEB8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130510CF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446293EA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14D15320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3D6EA14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582F0D65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7E23F7F7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64E21910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50E856E6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7C5A9875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3A97B7B7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696FC104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74147C84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0C9BC535" w14:textId="60674024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7F4CB8FA" w14:textId="6C762CA6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3D6138B2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55C8D177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1418A30A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10338430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2362D8D7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06FEE76E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44ECB45E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47D05AE1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1F3B56B0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42795576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3D05A32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74EB6389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1525FF13" w14:textId="47C1E7EE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2B211133" w14:textId="2EEEAB15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2E9D8D9F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6D4EDA29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05144917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7644A3EF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2520AF3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7A83A2A9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7C011D35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51CA6793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5CF44CD7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2334B72A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38637EAE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60C4BD38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2C7AB6CD" w14:textId="20470CDA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5BFFAA6F" w14:textId="5EBA4F22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7A3A3A44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26DA29A8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1A7CDBB0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4304B79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27050995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319D95FF" w14:textId="77777777" w:rsidTr="00175F52">
        <w:trPr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27041FA9" w14:textId="77777777" w:rsidR="001B61AC" w:rsidRPr="003C138B" w:rsidRDefault="001B61AC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643F7062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70C73F35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26D0CBC4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3325ED41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00E0C41F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3531966B" w14:textId="3AAFAF31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510BA24A" w14:textId="00115D36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65DDC41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19D78E9F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7D87178A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429F08A9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6A1C1B3A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61AC" w:rsidRPr="003C138B" w14:paraId="0E3BFAF9" w14:textId="77777777" w:rsidTr="00175F52">
        <w:trPr>
          <w:trHeight w:val="125"/>
          <w:jc w:val="center"/>
        </w:trPr>
        <w:tc>
          <w:tcPr>
            <w:tcW w:w="2974" w:type="dxa"/>
            <w:tcBorders>
              <w:right w:val="double" w:sz="4" w:space="0" w:color="auto"/>
            </w:tcBorders>
          </w:tcPr>
          <w:p w14:paraId="05901635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double" w:sz="4" w:space="0" w:color="auto"/>
            </w:tcBorders>
          </w:tcPr>
          <w:p w14:paraId="03B09612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14:paraId="2879E777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67B1792D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1E828EFD" w14:textId="77777777" w:rsidR="001B61AC" w:rsidRPr="003C138B" w:rsidRDefault="001B61AC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03AA6BFE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02ED3AD6" w14:textId="05D97D59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11B43902" w14:textId="33E8BED2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49FBC4F0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5ABF0267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6CCC13BD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  <w:tcBorders>
              <w:left w:val="double" w:sz="4" w:space="0" w:color="auto"/>
            </w:tcBorders>
          </w:tcPr>
          <w:p w14:paraId="6C1E3032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5D2BD5CA" w14:textId="77777777" w:rsidR="001B61AC" w:rsidRPr="003C138B" w:rsidRDefault="001B61AC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E17DA5B" w14:textId="77777777" w:rsidR="00FD46DE" w:rsidRPr="00FD46DE" w:rsidRDefault="00FD46DE" w:rsidP="009953F0">
      <w:pPr>
        <w:spacing w:after="360"/>
        <w:jc w:val="center"/>
        <w:rPr>
          <w:rFonts w:ascii="Broadway" w:hAnsi="Broadway"/>
          <w:b/>
          <w:sz w:val="16"/>
          <w:szCs w:val="16"/>
        </w:rPr>
      </w:pPr>
    </w:p>
    <w:sectPr w:rsidR="00FD46DE" w:rsidRPr="00FD46DE" w:rsidSect="003C138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24"/>
    <w:rsid w:val="000C3C89"/>
    <w:rsid w:val="001B61AC"/>
    <w:rsid w:val="00227EF2"/>
    <w:rsid w:val="00386B8C"/>
    <w:rsid w:val="003C138B"/>
    <w:rsid w:val="004272A8"/>
    <w:rsid w:val="005113A0"/>
    <w:rsid w:val="006163DB"/>
    <w:rsid w:val="006527AE"/>
    <w:rsid w:val="009953F0"/>
    <w:rsid w:val="009B0E70"/>
    <w:rsid w:val="00AA3E26"/>
    <w:rsid w:val="00B554C6"/>
    <w:rsid w:val="00BB2124"/>
    <w:rsid w:val="00C51CD2"/>
    <w:rsid w:val="00DF52A9"/>
    <w:rsid w:val="00EA1419"/>
    <w:rsid w:val="00F731E6"/>
    <w:rsid w:val="00FD46DE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538F"/>
  <w15:chartTrackingRefBased/>
  <w15:docId w15:val="{D8AE93F6-94ED-41A4-B235-204F75F6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5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798D6-ECA5-43A8-9BA3-4A0EFEFD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Nathalie Pradels</cp:lastModifiedBy>
  <cp:revision>3</cp:revision>
  <cp:lastPrinted>2020-09-26T17:48:00Z</cp:lastPrinted>
  <dcterms:created xsi:type="dcterms:W3CDTF">2021-08-21T18:57:00Z</dcterms:created>
  <dcterms:modified xsi:type="dcterms:W3CDTF">2021-08-27T21:55:00Z</dcterms:modified>
</cp:coreProperties>
</file>