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D0" w:rsidRDefault="006770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Pour faire  un marque  pages  pour offrir  à Pâques </w:t>
      </w:r>
    </w:p>
    <w:p w:rsidR="006770D0" w:rsidRDefault="006770D0">
      <w:pPr>
        <w:rPr>
          <w:sz w:val="32"/>
          <w:szCs w:val="32"/>
        </w:rPr>
      </w:pPr>
    </w:p>
    <w:p w:rsidR="006770D0" w:rsidRDefault="006770D0">
      <w:pPr>
        <w:rPr>
          <w:sz w:val="32"/>
          <w:szCs w:val="32"/>
        </w:rPr>
      </w:pPr>
    </w:p>
    <w:p w:rsidR="006770D0" w:rsidRDefault="006770D0">
      <w:pPr>
        <w:rPr>
          <w:sz w:val="32"/>
          <w:szCs w:val="32"/>
        </w:rPr>
      </w:pPr>
    </w:p>
    <w:p w:rsidR="006770D0" w:rsidRDefault="006770D0">
      <w:pPr>
        <w:rPr>
          <w:sz w:val="32"/>
          <w:szCs w:val="32"/>
        </w:rPr>
      </w:pPr>
      <w:r>
        <w:rPr>
          <w:sz w:val="32"/>
          <w:szCs w:val="32"/>
        </w:rPr>
        <w:t xml:space="preserve">Il faut  un carré de  papier  </w:t>
      </w:r>
      <w:r>
        <w:rPr>
          <w:sz w:val="32"/>
          <w:szCs w:val="32"/>
          <w:u w:val="single"/>
        </w:rPr>
        <w:t xml:space="preserve">blanc de 21 x 21 cm </w:t>
      </w:r>
    </w:p>
    <w:p w:rsidR="006770D0" w:rsidRDefault="006770D0">
      <w:pPr>
        <w:rPr>
          <w:sz w:val="32"/>
          <w:szCs w:val="32"/>
        </w:rPr>
      </w:pPr>
      <w:r>
        <w:rPr>
          <w:sz w:val="32"/>
          <w:szCs w:val="32"/>
        </w:rPr>
        <w:t xml:space="preserve">On suit les etapes  du pliage et  on colle les deux  derniers  morceaux rabattus </w:t>
      </w:r>
    </w:p>
    <w:p w:rsidR="006770D0" w:rsidRDefault="006770D0">
      <w:pPr>
        <w:rPr>
          <w:sz w:val="32"/>
          <w:szCs w:val="32"/>
        </w:rPr>
      </w:pPr>
      <w:r>
        <w:rPr>
          <w:sz w:val="32"/>
          <w:szCs w:val="32"/>
        </w:rPr>
        <w:t xml:space="preserve">Puis  on découpe dans  du papier coloré  les  oreilles  , les dents et  les  yeux qu’on colle avec soin ! </w:t>
      </w:r>
    </w:p>
    <w:p w:rsidR="006770D0" w:rsidRDefault="006770D0">
      <w:pPr>
        <w:rPr>
          <w:sz w:val="32"/>
          <w:szCs w:val="32"/>
        </w:rPr>
      </w:pPr>
    </w:p>
    <w:p w:rsidR="006770D0" w:rsidRDefault="006770D0">
      <w:pPr>
        <w:rPr>
          <w:sz w:val="32"/>
          <w:szCs w:val="32"/>
        </w:rPr>
      </w:pPr>
    </w:p>
    <w:p w:rsidR="006770D0" w:rsidRDefault="006770D0">
      <w:pPr>
        <w:rPr>
          <w:sz w:val="32"/>
          <w:szCs w:val="32"/>
        </w:rPr>
      </w:pPr>
    </w:p>
    <w:p w:rsidR="006770D0" w:rsidRDefault="006770D0">
      <w:pPr>
        <w:rPr>
          <w:sz w:val="32"/>
          <w:szCs w:val="32"/>
        </w:rPr>
      </w:pPr>
    </w:p>
    <w:p w:rsidR="006770D0" w:rsidRDefault="006770D0">
      <w:pPr>
        <w:rPr>
          <w:sz w:val="32"/>
          <w:szCs w:val="32"/>
        </w:rPr>
      </w:pPr>
    </w:p>
    <w:sectPr w:rsidR="006770D0" w:rsidSect="006770D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0D0"/>
    <w:rsid w:val="0067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