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612" w:rsidRPr="009F1D4F" w:rsidRDefault="00AA1001" w:rsidP="00072612">
      <w:pPr>
        <w:jc w:val="center"/>
        <w:rPr>
          <w:rFonts w:ascii="Arial" w:hAnsi="Arial" w:cs="Arial"/>
          <w:b/>
          <w:sz w:val="28"/>
          <w:szCs w:val="28"/>
        </w:rPr>
      </w:pPr>
      <w:r>
        <w:rPr>
          <w:rFonts w:ascii="Arial" w:hAnsi="Arial" w:cs="Arial"/>
          <w:b/>
          <w:sz w:val="28"/>
          <w:szCs w:val="28"/>
        </w:rPr>
        <w:t>Le Perche des a</w:t>
      </w:r>
      <w:r w:rsidR="00072612" w:rsidRPr="009F1D4F">
        <w:rPr>
          <w:rFonts w:ascii="Arial" w:hAnsi="Arial" w:cs="Arial"/>
          <w:b/>
          <w:sz w:val="28"/>
          <w:szCs w:val="28"/>
        </w:rPr>
        <w:t>griculteurs : le bonheur n’est plus dans le pré</w:t>
      </w:r>
    </w:p>
    <w:p w:rsidR="009F1D4F" w:rsidRDefault="009F1D4F" w:rsidP="00A432A1">
      <w:pPr>
        <w:rPr>
          <w:rFonts w:ascii="Times New Roman" w:hAnsi="Times New Roman" w:cs="Times New Roman"/>
          <w:sz w:val="28"/>
          <w:szCs w:val="28"/>
        </w:rPr>
      </w:pPr>
    </w:p>
    <w:p w:rsidR="00572B9E" w:rsidRDefault="00593B40" w:rsidP="00572B9E">
      <w:pPr>
        <w:rPr>
          <w:rFonts w:ascii="Times New Roman" w:hAnsi="Times New Roman" w:cs="Times New Roman"/>
          <w:color w:val="000000"/>
          <w:sz w:val="28"/>
          <w:szCs w:val="28"/>
        </w:rPr>
      </w:pPr>
      <w:r>
        <w:rPr>
          <w:rFonts w:ascii="Times New Roman" w:hAnsi="Times New Roman" w:cs="Times New Roman"/>
          <w:sz w:val="28"/>
          <w:szCs w:val="28"/>
        </w:rPr>
        <w:t>Y aura-t-il encore des vaches dans le Perche d’ici une vingtaine d’années ? La question peut paraitre saugrenue, voire oiseuse tant la vache, quelque soit sa race et sa vocation (lait ou viande) semble solidement implantée dans le paysage percheron. Et ce, croyons-nous, depuis des temps immémoriaux… C’est pourtant ce qui risque bel et bien d’arriver selon l’</w:t>
      </w:r>
      <w:r>
        <w:rPr>
          <w:rFonts w:ascii="Times New Roman" w:hAnsi="Times New Roman" w:cs="Times New Roman"/>
          <w:color w:val="000000"/>
          <w:sz w:val="28"/>
          <w:szCs w:val="28"/>
        </w:rPr>
        <w:t>ethnologue et sociologu</w:t>
      </w:r>
      <w:r w:rsidRPr="00183C60">
        <w:rPr>
          <w:rFonts w:ascii="Times New Roman" w:hAnsi="Times New Roman" w:cs="Times New Roman"/>
          <w:color w:val="000000"/>
          <w:sz w:val="28"/>
          <w:szCs w:val="28"/>
        </w:rPr>
        <w:t>e</w:t>
      </w:r>
      <w:r>
        <w:rPr>
          <w:rFonts w:ascii="Times New Roman" w:hAnsi="Times New Roman" w:cs="Times New Roman"/>
          <w:sz w:val="28"/>
          <w:szCs w:val="28"/>
        </w:rPr>
        <w:t xml:space="preserve"> </w:t>
      </w:r>
      <w:r w:rsidRPr="00593B40">
        <w:rPr>
          <w:rFonts w:ascii="Times New Roman" w:hAnsi="Times New Roman" w:cs="Times New Roman"/>
          <w:b/>
          <w:color w:val="000000"/>
          <w:sz w:val="28"/>
          <w:szCs w:val="28"/>
        </w:rPr>
        <w:t xml:space="preserve">Alexandra </w:t>
      </w:r>
      <w:proofErr w:type="spellStart"/>
      <w:r w:rsidRPr="00593B40">
        <w:rPr>
          <w:rFonts w:ascii="Times New Roman" w:hAnsi="Times New Roman" w:cs="Times New Roman"/>
          <w:b/>
          <w:color w:val="000000"/>
          <w:sz w:val="28"/>
          <w:szCs w:val="28"/>
        </w:rPr>
        <w:t>Céalis</w:t>
      </w:r>
      <w:proofErr w:type="spellEnd"/>
      <w:r w:rsidR="00AA1001">
        <w:rPr>
          <w:rFonts w:ascii="Times New Roman" w:hAnsi="Times New Roman" w:cs="Times New Roman"/>
          <w:b/>
          <w:color w:val="000000"/>
          <w:sz w:val="28"/>
          <w:szCs w:val="28"/>
        </w:rPr>
        <w:t>,</w:t>
      </w:r>
      <w:r>
        <w:rPr>
          <w:rFonts w:ascii="Times New Roman" w:hAnsi="Times New Roman" w:cs="Times New Roman"/>
          <w:sz w:val="28"/>
          <w:szCs w:val="28"/>
        </w:rPr>
        <w:t xml:space="preserve"> auteure d’une </w:t>
      </w:r>
      <w:r>
        <w:rPr>
          <w:rFonts w:ascii="Times New Roman" w:hAnsi="Times New Roman" w:cs="Times New Roman"/>
          <w:color w:val="000000"/>
          <w:sz w:val="28"/>
          <w:szCs w:val="28"/>
        </w:rPr>
        <w:t xml:space="preserve">remarquable étude intitulée </w:t>
      </w:r>
      <w:r w:rsidRPr="00183C60">
        <w:rPr>
          <w:rFonts w:ascii="Times New Roman" w:hAnsi="Times New Roman" w:cs="Times New Roman"/>
          <w:b/>
          <w:color w:val="000000"/>
          <w:sz w:val="28"/>
          <w:szCs w:val="28"/>
        </w:rPr>
        <w:t>Malaise agricole et politiques territoriales.</w:t>
      </w:r>
      <w:r>
        <w:rPr>
          <w:rFonts w:ascii="Times New Roman" w:hAnsi="Times New Roman" w:cs="Times New Roman"/>
          <w:b/>
          <w:color w:val="000000"/>
          <w:sz w:val="28"/>
          <w:szCs w:val="28"/>
        </w:rPr>
        <w:t xml:space="preserve"> </w:t>
      </w:r>
      <w:r w:rsidRPr="00183C60">
        <w:rPr>
          <w:rFonts w:ascii="Times New Roman" w:hAnsi="Times New Roman" w:cs="Times New Roman"/>
          <w:b/>
          <w:color w:val="000000"/>
          <w:sz w:val="28"/>
          <w:szCs w:val="28"/>
        </w:rPr>
        <w:t>Quelles réalités et quelles adéquations ?</w:t>
      </w:r>
      <w:r>
        <w:rPr>
          <w:rFonts w:ascii="Times New Roman" w:hAnsi="Times New Roman" w:cs="Times New Roman"/>
          <w:b/>
          <w:color w:val="000000"/>
          <w:sz w:val="28"/>
          <w:szCs w:val="28"/>
        </w:rPr>
        <w:t xml:space="preserve"> </w:t>
      </w:r>
      <w:r w:rsidRPr="00183C60">
        <w:rPr>
          <w:rFonts w:ascii="Times New Roman" w:hAnsi="Times New Roman" w:cs="Times New Roman"/>
          <w:b/>
          <w:i/>
          <w:color w:val="000000"/>
          <w:sz w:val="28"/>
          <w:szCs w:val="28"/>
        </w:rPr>
        <w:t>Étude à partir du cas du canton de Nocé,</w:t>
      </w:r>
      <w:r>
        <w:rPr>
          <w:rFonts w:ascii="Times New Roman" w:hAnsi="Times New Roman" w:cs="Times New Roman"/>
          <w:b/>
          <w:color w:val="000000"/>
          <w:sz w:val="28"/>
          <w:szCs w:val="28"/>
        </w:rPr>
        <w:t xml:space="preserve"> </w:t>
      </w:r>
      <w:r w:rsidR="00DB4EDB">
        <w:rPr>
          <w:rFonts w:ascii="Times New Roman" w:hAnsi="Times New Roman" w:cs="Times New Roman"/>
          <w:b/>
          <w:i/>
          <w:color w:val="000000"/>
          <w:sz w:val="28"/>
          <w:szCs w:val="28"/>
        </w:rPr>
        <w:t>s</w:t>
      </w:r>
      <w:r w:rsidRPr="00183C60">
        <w:rPr>
          <w:rFonts w:ascii="Times New Roman" w:hAnsi="Times New Roman" w:cs="Times New Roman"/>
          <w:b/>
          <w:i/>
          <w:color w:val="000000"/>
          <w:sz w:val="28"/>
          <w:szCs w:val="28"/>
        </w:rPr>
        <w:t>iège du Parc Naturel du Perche</w:t>
      </w:r>
      <w:r>
        <w:rPr>
          <w:rFonts w:ascii="Times New Roman" w:hAnsi="Times New Roman" w:cs="Times New Roman"/>
          <w:b/>
          <w:i/>
          <w:color w:val="000000"/>
          <w:sz w:val="28"/>
          <w:szCs w:val="28"/>
        </w:rPr>
        <w:t>.</w:t>
      </w:r>
      <w:r w:rsidR="00AA1001">
        <w:rPr>
          <w:rFonts w:ascii="Times New Roman" w:hAnsi="Times New Roman" w:cs="Times New Roman"/>
          <w:color w:val="000000"/>
          <w:sz w:val="28"/>
          <w:szCs w:val="28"/>
        </w:rPr>
        <w:t xml:space="preserve"> </w:t>
      </w:r>
    </w:p>
    <w:p w:rsidR="00593B40" w:rsidRPr="00572B9E" w:rsidRDefault="00AA1001" w:rsidP="00572B9E">
      <w:pPr>
        <w:rPr>
          <w:rFonts w:ascii="Times New Roman" w:hAnsi="Times New Roman" w:cs="Times New Roman"/>
          <w:color w:val="000000"/>
          <w:sz w:val="28"/>
          <w:szCs w:val="28"/>
        </w:rPr>
      </w:pPr>
      <w:r>
        <w:rPr>
          <w:rFonts w:ascii="Times New Roman" w:hAnsi="Times New Roman" w:cs="Times New Roman"/>
          <w:color w:val="000000"/>
          <w:sz w:val="28"/>
          <w:szCs w:val="28"/>
        </w:rPr>
        <w:t>Certains ont peut-être eu la chance de l’écouter lors des conférences qu’elle a déjà données, notamment à Nocé (</w:t>
      </w:r>
      <w:r w:rsidR="00572B9E">
        <w:rPr>
          <w:rFonts w:ascii="Times New Roman" w:hAnsi="Times New Roman" w:cs="Times New Roman"/>
          <w:color w:val="000000"/>
          <w:sz w:val="28"/>
          <w:szCs w:val="28"/>
        </w:rPr>
        <w:t>le 10 novembre 2015, voir ICI)</w:t>
      </w:r>
      <w:r>
        <w:rPr>
          <w:rFonts w:ascii="Times New Roman" w:hAnsi="Times New Roman" w:cs="Times New Roman"/>
          <w:color w:val="000000"/>
          <w:sz w:val="28"/>
          <w:szCs w:val="28"/>
        </w:rPr>
        <w:t xml:space="preserve">, et nous ne pouvons qu’encourager les autres à se précipiter dans celles </w:t>
      </w:r>
      <w:r w:rsidR="00572B9E">
        <w:rPr>
          <w:rFonts w:ascii="Times New Roman" w:hAnsi="Times New Roman" w:cs="Times New Roman"/>
          <w:color w:val="000000"/>
          <w:sz w:val="28"/>
          <w:szCs w:val="28"/>
        </w:rPr>
        <w:t>à venir</w:t>
      </w:r>
      <w:r>
        <w:rPr>
          <w:rFonts w:ascii="Times New Roman" w:hAnsi="Times New Roman" w:cs="Times New Roman"/>
          <w:color w:val="000000"/>
          <w:sz w:val="28"/>
          <w:szCs w:val="28"/>
        </w:rPr>
        <w:t xml:space="preserve"> (</w:t>
      </w:r>
      <w:r w:rsidR="00572B9E">
        <w:rPr>
          <w:rFonts w:ascii="Times New Roman" w:hAnsi="Times New Roman" w:cs="Times New Roman"/>
          <w:color w:val="000000"/>
          <w:sz w:val="28"/>
          <w:szCs w:val="28"/>
        </w:rPr>
        <w:t xml:space="preserve">le 5 novembre 2016, </w:t>
      </w:r>
      <w:r w:rsidR="00572B9E" w:rsidRPr="00572B9E">
        <w:rPr>
          <w:rFonts w:ascii="Times New Roman" w:eastAsia="Times New Roman" w:hAnsi="Times New Roman" w:cs="Times New Roman"/>
          <w:sz w:val="28"/>
          <w:szCs w:val="28"/>
          <w:lang w:eastAsia="fr-FR"/>
        </w:rPr>
        <w:t xml:space="preserve">à l'écomusée du Perche, pour lequel elle prépare aussi une exposition : </w:t>
      </w:r>
      <w:r w:rsidR="00572B9E">
        <w:rPr>
          <w:rFonts w:ascii="Times New Roman" w:eastAsia="Times New Roman" w:hAnsi="Times New Roman" w:cs="Times New Roman"/>
          <w:sz w:val="28"/>
          <w:szCs w:val="28"/>
          <w:lang w:eastAsia="fr-FR"/>
        </w:rPr>
        <w:t>"L</w:t>
      </w:r>
      <w:r w:rsidR="00572B9E" w:rsidRPr="00572B9E">
        <w:rPr>
          <w:rFonts w:ascii="Times New Roman" w:eastAsia="Times New Roman" w:hAnsi="Times New Roman" w:cs="Times New Roman"/>
          <w:sz w:val="28"/>
          <w:szCs w:val="28"/>
          <w:lang w:eastAsia="fr-FR"/>
        </w:rPr>
        <w:t>'agriculture, un monde en marche". D’autres interventions auront peut-être lieu d’ici là, nous vous tiendrons au courant</w:t>
      </w:r>
      <w:r w:rsidRPr="00572B9E">
        <w:rPr>
          <w:rFonts w:ascii="Times New Roman" w:hAnsi="Times New Roman" w:cs="Times New Roman"/>
          <w:color w:val="000000"/>
          <w:sz w:val="28"/>
          <w:szCs w:val="28"/>
        </w:rPr>
        <w:t>)</w:t>
      </w:r>
      <w:r>
        <w:rPr>
          <w:rFonts w:ascii="Times New Roman" w:hAnsi="Times New Roman" w:cs="Times New Roman"/>
          <w:color w:val="000000"/>
          <w:sz w:val="28"/>
          <w:szCs w:val="28"/>
        </w:rPr>
        <w:t xml:space="preserve"> ! </w:t>
      </w:r>
      <w:r w:rsidR="00593B40">
        <w:rPr>
          <w:rFonts w:ascii="Times New Roman" w:hAnsi="Times New Roman" w:cs="Times New Roman"/>
          <w:b/>
          <w:i/>
          <w:color w:val="000000"/>
          <w:sz w:val="28"/>
          <w:szCs w:val="28"/>
        </w:rPr>
        <w:t xml:space="preserve"> </w:t>
      </w:r>
    </w:p>
    <w:p w:rsidR="00612C12" w:rsidRDefault="009D487C" w:rsidP="00A432A1">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Le terrain, Alexandra </w:t>
      </w:r>
      <w:proofErr w:type="spellStart"/>
      <w:r>
        <w:rPr>
          <w:rFonts w:ascii="Times New Roman" w:hAnsi="Times New Roman" w:cs="Times New Roman"/>
          <w:color w:val="000000"/>
          <w:sz w:val="28"/>
          <w:szCs w:val="28"/>
          <w:shd w:val="clear" w:color="auto" w:fill="FFFFFF"/>
        </w:rPr>
        <w:t>Céalis</w:t>
      </w:r>
      <w:proofErr w:type="spellEnd"/>
      <w:r>
        <w:rPr>
          <w:rFonts w:ascii="Times New Roman" w:hAnsi="Times New Roman" w:cs="Times New Roman"/>
          <w:color w:val="000000"/>
          <w:sz w:val="28"/>
          <w:szCs w:val="28"/>
          <w:shd w:val="clear" w:color="auto" w:fill="FFFFFF"/>
        </w:rPr>
        <w:t xml:space="preserve"> connait bien, elle a longtemps travaillé en </w:t>
      </w:r>
      <w:proofErr w:type="spellStart"/>
      <w:r>
        <w:rPr>
          <w:rFonts w:ascii="Times New Roman" w:hAnsi="Times New Roman" w:cs="Times New Roman"/>
          <w:color w:val="000000"/>
          <w:sz w:val="28"/>
          <w:szCs w:val="28"/>
          <w:shd w:val="clear" w:color="auto" w:fill="FFFFFF"/>
        </w:rPr>
        <w:t>Mongolie-interieure</w:t>
      </w:r>
      <w:proofErr w:type="spellEnd"/>
      <w:r>
        <w:rPr>
          <w:rFonts w:ascii="Times New Roman" w:hAnsi="Times New Roman" w:cs="Times New Roman"/>
          <w:color w:val="000000"/>
          <w:sz w:val="28"/>
          <w:szCs w:val="28"/>
          <w:shd w:val="clear" w:color="auto" w:fill="FFFFFF"/>
        </w:rPr>
        <w:t xml:space="preserve"> auprès des éleveurs nomades, menacés par les pressions des populations sédentaires et du pouvoir chinois. Installée à Nocé depuis 2010, l’ethnologue s’est intéressée aux agriculteurs locaux et, p</w:t>
      </w:r>
      <w:r w:rsidR="00A432A1" w:rsidRPr="0078533E">
        <w:rPr>
          <w:rFonts w:ascii="Times New Roman" w:hAnsi="Times New Roman" w:cs="Times New Roman"/>
          <w:color w:val="000000"/>
          <w:sz w:val="28"/>
          <w:szCs w:val="28"/>
          <w:shd w:val="clear" w:color="auto" w:fill="FFFFFF"/>
        </w:rPr>
        <w:t xml:space="preserve">endant une année, </w:t>
      </w:r>
      <w:r w:rsidR="00A432A1">
        <w:rPr>
          <w:rFonts w:ascii="Times New Roman" w:hAnsi="Times New Roman" w:cs="Times New Roman"/>
          <w:color w:val="000000"/>
          <w:sz w:val="28"/>
          <w:szCs w:val="28"/>
          <w:shd w:val="clear" w:color="auto" w:fill="FFFFFF"/>
        </w:rPr>
        <w:t>a mené toute une série d’entretie</w:t>
      </w:r>
      <w:r w:rsidR="00DB4EDB">
        <w:rPr>
          <w:rFonts w:ascii="Times New Roman" w:hAnsi="Times New Roman" w:cs="Times New Roman"/>
          <w:color w:val="000000"/>
          <w:sz w:val="28"/>
          <w:szCs w:val="28"/>
          <w:shd w:val="clear" w:color="auto" w:fill="FFFFFF"/>
        </w:rPr>
        <w:t>ns auprès d’agriculteurs</w:t>
      </w:r>
      <w:r w:rsidR="00A432A1">
        <w:rPr>
          <w:rFonts w:ascii="Times New Roman" w:hAnsi="Times New Roman" w:cs="Times New Roman"/>
          <w:color w:val="000000"/>
          <w:sz w:val="28"/>
          <w:szCs w:val="28"/>
          <w:shd w:val="clear" w:color="auto" w:fill="FFFFFF"/>
        </w:rPr>
        <w:t xml:space="preserve"> présentant des </w:t>
      </w:r>
      <w:r w:rsidR="00A432A1" w:rsidRPr="0078533E">
        <w:rPr>
          <w:rFonts w:ascii="Times New Roman" w:hAnsi="Times New Roman" w:cs="Times New Roman"/>
          <w:color w:val="000000"/>
          <w:sz w:val="28"/>
          <w:szCs w:val="28"/>
          <w:shd w:val="clear" w:color="auto" w:fill="FFFFFF"/>
        </w:rPr>
        <w:t>profils varié</w:t>
      </w:r>
      <w:r w:rsidR="00A432A1">
        <w:rPr>
          <w:rFonts w:ascii="Times New Roman" w:hAnsi="Times New Roman" w:cs="Times New Roman"/>
          <w:color w:val="000000"/>
          <w:sz w:val="28"/>
          <w:szCs w:val="28"/>
          <w:shd w:val="clear" w:color="auto" w:fill="FFFFFF"/>
        </w:rPr>
        <w:t>s</w:t>
      </w:r>
      <w:r w:rsidR="00A432A1" w:rsidRPr="0078533E">
        <w:rPr>
          <w:rFonts w:ascii="Times New Roman" w:hAnsi="Times New Roman" w:cs="Times New Roman"/>
          <w:color w:val="000000"/>
          <w:sz w:val="28"/>
          <w:szCs w:val="28"/>
          <w:shd w:val="clear" w:color="auto" w:fill="FFFFFF"/>
        </w:rPr>
        <w:t xml:space="preserve"> caractéristiques du canton, (maraîchage, polyculture-élevage de bovins laitier ou bovins viande, polyculture-élevage d’ovins, polyculture-élevage de caprins</w:t>
      </w:r>
      <w:r w:rsidR="00A432A1">
        <w:rPr>
          <w:rFonts w:ascii="Times New Roman" w:hAnsi="Times New Roman" w:cs="Times New Roman"/>
          <w:color w:val="000000"/>
          <w:sz w:val="28"/>
          <w:szCs w:val="28"/>
          <w:shd w:val="clear" w:color="auto" w:fill="FFFFFF"/>
        </w:rPr>
        <w:t xml:space="preserve">), installés en bio et en conventionnels. Elle interviewé des </w:t>
      </w:r>
      <w:r w:rsidR="00A432A1" w:rsidRPr="0078533E">
        <w:rPr>
          <w:rFonts w:ascii="Times New Roman" w:hAnsi="Times New Roman" w:cs="Times New Roman"/>
          <w:color w:val="000000"/>
          <w:sz w:val="28"/>
          <w:szCs w:val="28"/>
          <w:shd w:val="clear" w:color="auto" w:fill="FFFFFF"/>
        </w:rPr>
        <w:t>acteurs locaux de la profession (cham</w:t>
      </w:r>
      <w:r w:rsidR="00572B9E">
        <w:rPr>
          <w:rFonts w:ascii="Times New Roman" w:hAnsi="Times New Roman" w:cs="Times New Roman"/>
          <w:color w:val="000000"/>
          <w:sz w:val="28"/>
          <w:szCs w:val="28"/>
          <w:shd w:val="clear" w:color="auto" w:fill="FFFFFF"/>
        </w:rPr>
        <w:t>bre, associations, Parc</w:t>
      </w:r>
      <w:r w:rsidR="00A432A1" w:rsidRPr="0078533E">
        <w:rPr>
          <w:rFonts w:ascii="Times New Roman" w:hAnsi="Times New Roman" w:cs="Times New Roman"/>
          <w:color w:val="000000"/>
          <w:sz w:val="28"/>
          <w:szCs w:val="28"/>
          <w:shd w:val="clear" w:color="auto" w:fill="FFFFFF"/>
        </w:rPr>
        <w:t>, Pays)</w:t>
      </w:r>
      <w:r w:rsidR="00A432A1">
        <w:rPr>
          <w:rFonts w:ascii="Times New Roman" w:hAnsi="Times New Roman" w:cs="Times New Roman"/>
          <w:color w:val="000000"/>
          <w:sz w:val="28"/>
          <w:szCs w:val="28"/>
          <w:shd w:val="clear" w:color="auto" w:fill="FFFFFF"/>
        </w:rPr>
        <w:t xml:space="preserve">, a </w:t>
      </w:r>
      <w:r w:rsidR="00A432A1" w:rsidRPr="0078533E">
        <w:rPr>
          <w:rFonts w:ascii="Times New Roman" w:hAnsi="Times New Roman" w:cs="Times New Roman"/>
          <w:color w:val="000000"/>
          <w:sz w:val="28"/>
          <w:szCs w:val="28"/>
          <w:shd w:val="clear" w:color="auto" w:fill="FFFFFF"/>
        </w:rPr>
        <w:t>fréquent</w:t>
      </w:r>
      <w:r w:rsidR="00A432A1">
        <w:rPr>
          <w:rFonts w:ascii="Times New Roman" w:hAnsi="Times New Roman" w:cs="Times New Roman"/>
          <w:color w:val="000000"/>
          <w:sz w:val="28"/>
          <w:szCs w:val="28"/>
          <w:shd w:val="clear" w:color="auto" w:fill="FFFFFF"/>
        </w:rPr>
        <w:t>é</w:t>
      </w:r>
      <w:r w:rsidR="00A432A1" w:rsidRPr="0078533E">
        <w:rPr>
          <w:rFonts w:ascii="Times New Roman" w:hAnsi="Times New Roman" w:cs="Times New Roman"/>
          <w:color w:val="000000"/>
          <w:sz w:val="28"/>
          <w:szCs w:val="28"/>
          <w:shd w:val="clear" w:color="auto" w:fill="FFFFFF"/>
        </w:rPr>
        <w:t xml:space="preserve"> réunions syndicales, d’informations et d’associations de producte</w:t>
      </w:r>
      <w:r w:rsidR="00A432A1">
        <w:rPr>
          <w:rFonts w:ascii="Times New Roman" w:hAnsi="Times New Roman" w:cs="Times New Roman"/>
          <w:color w:val="000000"/>
          <w:sz w:val="28"/>
          <w:szCs w:val="28"/>
          <w:shd w:val="clear" w:color="auto" w:fill="FFFFFF"/>
        </w:rPr>
        <w:t>urs, a visité des fermes et</w:t>
      </w:r>
      <w:r w:rsidR="00A432A1" w:rsidRPr="0078533E">
        <w:rPr>
          <w:rFonts w:ascii="Times New Roman" w:hAnsi="Times New Roman" w:cs="Times New Roman"/>
          <w:color w:val="000000"/>
          <w:sz w:val="28"/>
          <w:szCs w:val="28"/>
          <w:shd w:val="clear" w:color="auto" w:fill="FFFFFF"/>
        </w:rPr>
        <w:t xml:space="preserve"> </w:t>
      </w:r>
      <w:r w:rsidR="00A432A1">
        <w:rPr>
          <w:rFonts w:ascii="Times New Roman" w:hAnsi="Times New Roman" w:cs="Times New Roman"/>
          <w:color w:val="000000"/>
          <w:sz w:val="28"/>
          <w:szCs w:val="28"/>
          <w:shd w:val="clear" w:color="auto" w:fill="FFFFFF"/>
        </w:rPr>
        <w:t xml:space="preserve">s’est immergée dans une masse de documents rédigés dans une « techno-langue » agricole bardée de sigles et d’acronymes parfaitement hermétique au commun des mortels… De tout cela, elle a </w:t>
      </w:r>
      <w:r w:rsidR="00AA1001">
        <w:rPr>
          <w:rFonts w:ascii="Times New Roman" w:hAnsi="Times New Roman" w:cs="Times New Roman"/>
          <w:color w:val="000000"/>
          <w:sz w:val="28"/>
          <w:szCs w:val="28"/>
          <w:shd w:val="clear" w:color="auto" w:fill="FFFFFF"/>
        </w:rPr>
        <w:t>extrait</w:t>
      </w:r>
      <w:r w:rsidR="00A432A1">
        <w:rPr>
          <w:rFonts w:ascii="Times New Roman" w:hAnsi="Times New Roman" w:cs="Times New Roman"/>
          <w:color w:val="000000"/>
          <w:sz w:val="28"/>
          <w:szCs w:val="28"/>
          <w:shd w:val="clear" w:color="auto" w:fill="FFFFFF"/>
        </w:rPr>
        <w:t xml:space="preserve"> une étude dense, intelligente qui, à travers un état des lieux et une analyse minutieuse de la situation, des difficultés et </w:t>
      </w:r>
      <w:r w:rsidR="009F1D4F">
        <w:rPr>
          <w:rFonts w:ascii="Times New Roman" w:hAnsi="Times New Roman" w:cs="Times New Roman"/>
          <w:color w:val="000000"/>
          <w:sz w:val="28"/>
          <w:szCs w:val="28"/>
          <w:shd w:val="clear" w:color="auto" w:fill="FFFFFF"/>
        </w:rPr>
        <w:t xml:space="preserve">des </w:t>
      </w:r>
      <w:r w:rsidR="00A432A1">
        <w:rPr>
          <w:rFonts w:ascii="Times New Roman" w:hAnsi="Times New Roman" w:cs="Times New Roman"/>
          <w:color w:val="000000"/>
          <w:sz w:val="28"/>
          <w:szCs w:val="28"/>
          <w:shd w:val="clear" w:color="auto" w:fill="FFFFFF"/>
        </w:rPr>
        <w:t>états d’âme des agriculteurs dans le Perche, de leurs rapports avec leur environnement humain, social et institutionnel</w:t>
      </w:r>
      <w:r w:rsidR="003175EF">
        <w:rPr>
          <w:rFonts w:ascii="Times New Roman" w:hAnsi="Times New Roman" w:cs="Times New Roman"/>
          <w:color w:val="000000"/>
          <w:sz w:val="28"/>
          <w:szCs w:val="28"/>
          <w:shd w:val="clear" w:color="auto" w:fill="FFFFFF"/>
        </w:rPr>
        <w:t>, remet complètement en cause les préjugés, les à-priori, les idées toutes faites que nous pouvons avoir</w:t>
      </w:r>
      <w:r w:rsidR="00A432A1">
        <w:rPr>
          <w:rFonts w:ascii="Times New Roman" w:hAnsi="Times New Roman" w:cs="Times New Roman"/>
          <w:color w:val="000000"/>
          <w:sz w:val="28"/>
          <w:szCs w:val="28"/>
          <w:shd w:val="clear" w:color="auto" w:fill="FFFFFF"/>
        </w:rPr>
        <w:t xml:space="preserve"> </w:t>
      </w:r>
      <w:r w:rsidR="003175EF">
        <w:rPr>
          <w:rFonts w:ascii="Times New Roman" w:hAnsi="Times New Roman" w:cs="Times New Roman"/>
          <w:color w:val="000000"/>
          <w:sz w:val="28"/>
          <w:szCs w:val="28"/>
          <w:shd w:val="clear" w:color="auto" w:fill="FFFFFF"/>
        </w:rPr>
        <w:t>sur cette profession aujourd’hui si décri</w:t>
      </w:r>
      <w:r w:rsidR="00593B40">
        <w:rPr>
          <w:rFonts w:ascii="Times New Roman" w:hAnsi="Times New Roman" w:cs="Times New Roman"/>
          <w:color w:val="000000"/>
          <w:sz w:val="28"/>
          <w:szCs w:val="28"/>
          <w:shd w:val="clear" w:color="auto" w:fill="FFFFFF"/>
        </w:rPr>
        <w:t xml:space="preserve">ée. </w:t>
      </w:r>
      <w:r w:rsidR="009F1D4F">
        <w:rPr>
          <w:rFonts w:ascii="Times New Roman" w:hAnsi="Times New Roman" w:cs="Times New Roman"/>
          <w:color w:val="000000"/>
          <w:sz w:val="28"/>
          <w:szCs w:val="28"/>
          <w:shd w:val="clear" w:color="auto" w:fill="FFFFFF"/>
        </w:rPr>
        <w:t>Plus que cela</w:t>
      </w:r>
      <w:r w:rsidR="00593B40">
        <w:rPr>
          <w:rFonts w:ascii="Times New Roman" w:hAnsi="Times New Roman" w:cs="Times New Roman"/>
          <w:color w:val="000000"/>
          <w:sz w:val="28"/>
          <w:szCs w:val="28"/>
          <w:shd w:val="clear" w:color="auto" w:fill="FFFFFF"/>
        </w:rPr>
        <w:t xml:space="preserve">, </w:t>
      </w:r>
      <w:r w:rsidR="00572B9E">
        <w:rPr>
          <w:rFonts w:ascii="Times New Roman" w:hAnsi="Times New Roman" w:cs="Times New Roman"/>
          <w:color w:val="000000"/>
          <w:sz w:val="28"/>
          <w:szCs w:val="28"/>
          <w:shd w:val="clear" w:color="auto" w:fill="FFFFFF"/>
        </w:rPr>
        <w:t xml:space="preserve">Alexandra </w:t>
      </w:r>
      <w:proofErr w:type="spellStart"/>
      <w:r w:rsidR="00572B9E">
        <w:rPr>
          <w:rFonts w:ascii="Times New Roman" w:hAnsi="Times New Roman" w:cs="Times New Roman"/>
          <w:color w:val="000000"/>
          <w:sz w:val="28"/>
          <w:szCs w:val="28"/>
          <w:shd w:val="clear" w:color="auto" w:fill="FFFFFF"/>
        </w:rPr>
        <w:t>Céalis</w:t>
      </w:r>
      <w:proofErr w:type="spellEnd"/>
      <w:r w:rsidR="00593B40">
        <w:rPr>
          <w:rFonts w:ascii="Times New Roman" w:hAnsi="Times New Roman" w:cs="Times New Roman"/>
          <w:color w:val="000000"/>
          <w:sz w:val="28"/>
          <w:szCs w:val="28"/>
          <w:shd w:val="clear" w:color="auto" w:fill="FFFFFF"/>
        </w:rPr>
        <w:t xml:space="preserve"> nous oblige à nous interroger</w:t>
      </w:r>
      <w:r w:rsidR="003175EF">
        <w:rPr>
          <w:rFonts w:ascii="Times New Roman" w:hAnsi="Times New Roman" w:cs="Times New Roman"/>
          <w:color w:val="000000"/>
          <w:sz w:val="28"/>
          <w:szCs w:val="28"/>
          <w:shd w:val="clear" w:color="auto" w:fill="FFFFFF"/>
        </w:rPr>
        <w:t xml:space="preserve"> sur l’image que nous avons du Perche</w:t>
      </w:r>
      <w:r w:rsidR="009F1D4F">
        <w:rPr>
          <w:rFonts w:ascii="Times New Roman" w:hAnsi="Times New Roman" w:cs="Times New Roman"/>
          <w:color w:val="000000"/>
          <w:sz w:val="28"/>
          <w:szCs w:val="28"/>
          <w:shd w:val="clear" w:color="auto" w:fill="FFFFFF"/>
        </w:rPr>
        <w:t>,</w:t>
      </w:r>
      <w:r w:rsidR="00593B40">
        <w:rPr>
          <w:rFonts w:ascii="Times New Roman" w:hAnsi="Times New Roman" w:cs="Times New Roman"/>
          <w:color w:val="000000"/>
          <w:sz w:val="28"/>
          <w:szCs w:val="28"/>
          <w:shd w:val="clear" w:color="auto" w:fill="FFFFFF"/>
        </w:rPr>
        <w:t xml:space="preserve"> sur</w:t>
      </w:r>
      <w:r w:rsidR="003175EF">
        <w:rPr>
          <w:rFonts w:ascii="Times New Roman" w:hAnsi="Times New Roman" w:cs="Times New Roman"/>
          <w:color w:val="000000"/>
          <w:sz w:val="28"/>
          <w:szCs w:val="28"/>
          <w:shd w:val="clear" w:color="auto" w:fill="FFFFFF"/>
        </w:rPr>
        <w:t xml:space="preserve"> l’idée que </w:t>
      </w:r>
      <w:r w:rsidR="003175EF">
        <w:rPr>
          <w:rFonts w:ascii="Times New Roman" w:hAnsi="Times New Roman" w:cs="Times New Roman"/>
          <w:color w:val="000000"/>
          <w:sz w:val="28"/>
          <w:szCs w:val="28"/>
          <w:shd w:val="clear" w:color="auto" w:fill="FFFFFF"/>
        </w:rPr>
        <w:lastRenderedPageBreak/>
        <w:t>nous nous faisons de ce qu’est son identité</w:t>
      </w:r>
      <w:r w:rsidR="00593B40">
        <w:rPr>
          <w:rFonts w:ascii="Times New Roman" w:hAnsi="Times New Roman" w:cs="Times New Roman"/>
          <w:color w:val="000000"/>
          <w:sz w:val="28"/>
          <w:szCs w:val="28"/>
          <w:shd w:val="clear" w:color="auto" w:fill="FFFFFF"/>
        </w:rPr>
        <w:t xml:space="preserve">, </w:t>
      </w:r>
      <w:r w:rsidR="00AA1001">
        <w:rPr>
          <w:rFonts w:ascii="Times New Roman" w:hAnsi="Times New Roman" w:cs="Times New Roman"/>
          <w:color w:val="000000"/>
          <w:sz w:val="28"/>
          <w:szCs w:val="28"/>
          <w:shd w:val="clear" w:color="auto" w:fill="FFFFFF"/>
        </w:rPr>
        <w:t xml:space="preserve">sur nos certitudes quant à ce qui est « bon pour lui », </w:t>
      </w:r>
      <w:r w:rsidR="009F1D4F">
        <w:rPr>
          <w:rFonts w:ascii="Times New Roman" w:hAnsi="Times New Roman" w:cs="Times New Roman"/>
          <w:color w:val="000000"/>
          <w:sz w:val="28"/>
          <w:szCs w:val="28"/>
          <w:shd w:val="clear" w:color="auto" w:fill="FFFFFF"/>
        </w:rPr>
        <w:t>et révèle les forces antagonistes qui aujourd’hui tiraillent cette région d’apparence si paisible, au risque de la disloquer…</w:t>
      </w:r>
    </w:p>
    <w:p w:rsidR="00072612" w:rsidRPr="00072612" w:rsidRDefault="00072612" w:rsidP="00A432A1">
      <w:pPr>
        <w:rPr>
          <w:rFonts w:ascii="Arial" w:hAnsi="Arial" w:cs="Arial"/>
          <w:b/>
          <w:i/>
          <w:color w:val="000000"/>
          <w:sz w:val="24"/>
          <w:szCs w:val="24"/>
          <w:shd w:val="clear" w:color="auto" w:fill="FFFFFF"/>
        </w:rPr>
      </w:pPr>
      <w:r w:rsidRPr="00072612">
        <w:rPr>
          <w:rFonts w:ascii="Arial" w:hAnsi="Arial" w:cs="Arial"/>
          <w:b/>
          <w:i/>
          <w:color w:val="000000"/>
          <w:sz w:val="24"/>
          <w:szCs w:val="24"/>
          <w:shd w:val="clear" w:color="auto" w:fill="FFFFFF"/>
        </w:rPr>
        <w:t>Le grand désenchantement</w:t>
      </w:r>
    </w:p>
    <w:p w:rsidR="00A432A1" w:rsidRDefault="009F1D4F" w:rsidP="00612C12">
      <w:pPr>
        <w:rPr>
          <w:rFonts w:asciiTheme="majorHAnsi" w:hAnsiTheme="majorHAnsi" w:cs="Times New Roman"/>
          <w:b/>
        </w:rPr>
      </w:pPr>
      <w:r>
        <w:rPr>
          <w:rFonts w:ascii="Times New Roman" w:hAnsi="Times New Roman" w:cs="Times New Roman"/>
          <w:color w:val="000000"/>
          <w:sz w:val="28"/>
          <w:szCs w:val="28"/>
          <w:shd w:val="clear" w:color="auto" w:fill="FFFFFF"/>
        </w:rPr>
        <w:t xml:space="preserve">Alexandra </w:t>
      </w:r>
      <w:proofErr w:type="spellStart"/>
      <w:r>
        <w:rPr>
          <w:rFonts w:ascii="Times New Roman" w:hAnsi="Times New Roman" w:cs="Times New Roman"/>
          <w:color w:val="000000"/>
          <w:sz w:val="28"/>
          <w:szCs w:val="28"/>
          <w:shd w:val="clear" w:color="auto" w:fill="FFFFFF"/>
        </w:rPr>
        <w:t>Céalis</w:t>
      </w:r>
      <w:proofErr w:type="spellEnd"/>
      <w:r>
        <w:rPr>
          <w:rFonts w:ascii="Times New Roman" w:hAnsi="Times New Roman" w:cs="Times New Roman"/>
          <w:color w:val="000000"/>
          <w:sz w:val="28"/>
          <w:szCs w:val="28"/>
          <w:shd w:val="clear" w:color="auto" w:fill="FFFFFF"/>
        </w:rPr>
        <w:t xml:space="preserve"> démarre fort</w:t>
      </w:r>
      <w:r>
        <w:rPr>
          <w:rFonts w:asciiTheme="majorHAnsi" w:hAnsiTheme="majorHAnsi" w:cs="Times New Roman"/>
          <w:b/>
        </w:rPr>
        <w:t xml:space="preserve"> : </w:t>
      </w:r>
      <w:r w:rsidR="00A432A1" w:rsidRPr="00226C02">
        <w:rPr>
          <w:rFonts w:asciiTheme="majorHAnsi" w:hAnsiTheme="majorHAnsi" w:cs="Times New Roman"/>
          <w:b/>
        </w:rPr>
        <w:t>« A l’échelle de notre étude et à la lumière des entretiens menés auprès d’agriculteurs aux profils variés, un constat se dégage : nombreux sont ceux qui rencontrent des difficultés, qui ont des répercussions à des niveaux divers mais qui suscitent chez eux un fort désenchantement. Un vrai « ras-le-bol », voire une virulente colère est perceptible dans leur discours à travers le désir de ne pas transmettre les exploitations pour ne pas engager les jeunes générations dans une voie sans issue, mais aussi par un dégoût de l’activité, du monde paysan : « </w:t>
      </w:r>
      <w:r w:rsidR="00A432A1" w:rsidRPr="00226C02">
        <w:rPr>
          <w:rFonts w:asciiTheme="majorHAnsi" w:hAnsiTheme="majorHAnsi" w:cs="Times New Roman"/>
          <w:b/>
          <w:i/>
        </w:rPr>
        <w:t>Mes vaches me donnent des boutons</w:t>
      </w:r>
      <w:r w:rsidR="00A432A1" w:rsidRPr="00226C02">
        <w:rPr>
          <w:rFonts w:asciiTheme="majorHAnsi" w:hAnsiTheme="majorHAnsi" w:cs="Times New Roman"/>
          <w:b/>
        </w:rPr>
        <w:t> » ou « </w:t>
      </w:r>
      <w:r w:rsidR="00A432A1" w:rsidRPr="00226C02">
        <w:rPr>
          <w:rFonts w:asciiTheme="majorHAnsi" w:hAnsiTheme="majorHAnsi" w:cs="Times New Roman"/>
          <w:b/>
          <w:i/>
        </w:rPr>
        <w:t>Le monde paysan me dégoute </w:t>
      </w:r>
      <w:r w:rsidR="00A432A1" w:rsidRPr="00226C02">
        <w:rPr>
          <w:rFonts w:asciiTheme="majorHAnsi" w:hAnsiTheme="majorHAnsi" w:cs="Times New Roman"/>
          <w:b/>
        </w:rPr>
        <w:t>» a-t-on pu me confier. »</w:t>
      </w:r>
    </w:p>
    <w:p w:rsidR="00A432A1" w:rsidRPr="009F1D4F" w:rsidRDefault="009F1D4F" w:rsidP="00A432A1">
      <w:pPr>
        <w:rPr>
          <w:rFonts w:ascii="Times New Roman" w:hAnsi="Times New Roman" w:cs="Times New Roman"/>
          <w:b/>
          <w:sz w:val="24"/>
          <w:szCs w:val="24"/>
        </w:rPr>
      </w:pPr>
      <w:r>
        <w:rPr>
          <w:rFonts w:ascii="Times New Roman" w:hAnsi="Times New Roman" w:cs="Times New Roman"/>
          <w:color w:val="000000"/>
          <w:sz w:val="28"/>
          <w:szCs w:val="28"/>
          <w:shd w:val="clear" w:color="auto" w:fill="FFFFFF"/>
        </w:rPr>
        <w:t>L</w:t>
      </w:r>
      <w:r w:rsidR="00A432A1">
        <w:rPr>
          <w:rFonts w:ascii="Times New Roman" w:hAnsi="Times New Roman" w:cs="Times New Roman"/>
          <w:color w:val="000000"/>
          <w:sz w:val="28"/>
          <w:szCs w:val="28"/>
          <w:shd w:val="clear" w:color="auto" w:fill="FFFFFF"/>
        </w:rPr>
        <w:t xml:space="preserve">a profession est au bord de la rupture, et une bonne partie de l’étude porte sur les causes de ce </w:t>
      </w:r>
      <w:r w:rsidR="000B55EF">
        <w:rPr>
          <w:rFonts w:ascii="Times New Roman" w:hAnsi="Times New Roman" w:cs="Times New Roman"/>
          <w:color w:val="000000"/>
          <w:sz w:val="28"/>
          <w:szCs w:val="28"/>
          <w:shd w:val="clear" w:color="auto" w:fill="FFFFFF"/>
        </w:rPr>
        <w:t>que l’</w:t>
      </w:r>
      <w:proofErr w:type="spellStart"/>
      <w:r w:rsidR="000B55EF">
        <w:rPr>
          <w:rFonts w:ascii="Times New Roman" w:hAnsi="Times New Roman" w:cs="Times New Roman"/>
          <w:color w:val="000000"/>
          <w:sz w:val="28"/>
          <w:szCs w:val="28"/>
          <w:shd w:val="clear" w:color="auto" w:fill="FFFFFF"/>
        </w:rPr>
        <w:t>éthnologue</w:t>
      </w:r>
      <w:proofErr w:type="spellEnd"/>
      <w:r w:rsidR="00A432A1">
        <w:rPr>
          <w:rFonts w:ascii="Times New Roman" w:hAnsi="Times New Roman" w:cs="Times New Roman"/>
          <w:color w:val="000000"/>
          <w:sz w:val="28"/>
          <w:szCs w:val="28"/>
          <w:shd w:val="clear" w:color="auto" w:fill="FFFFFF"/>
        </w:rPr>
        <w:t xml:space="preserve"> appelle le désenchantement des agriculteurs. Première sur le banc des accusés : la PAC, la Politique Agricole Commune. La grogne existe surtout du coté des agriculteurs conventionnels, qui en dépendent pour 40 à 60% de leurs revenus (4 à 7% pour les bios). Cette dépendance est vécue comme une aliénation par les agriculteurs, devenus quasi prisonniers d’un système dont il est très difficile de sortir, ainsi qu’en témoigne l’un d’entre eux </w:t>
      </w:r>
      <w:r w:rsidR="00A432A1" w:rsidRPr="00226C02">
        <w:rPr>
          <w:rFonts w:ascii="Times New Roman" w:hAnsi="Times New Roman" w:cs="Times New Roman"/>
          <w:color w:val="000000"/>
          <w:sz w:val="28"/>
          <w:szCs w:val="28"/>
          <w:shd w:val="clear" w:color="auto" w:fill="FFFFFF"/>
        </w:rPr>
        <w:t xml:space="preserve">: </w:t>
      </w:r>
      <w:r w:rsidR="00A432A1" w:rsidRPr="009F1D4F">
        <w:rPr>
          <w:rFonts w:ascii="Times New Roman" w:hAnsi="Times New Roman" w:cs="Times New Roman"/>
          <w:i/>
          <w:sz w:val="24"/>
          <w:szCs w:val="24"/>
        </w:rPr>
        <w:t>« On vous donne de l’argent, mais en contrepartie on vous asservit. Sans ces aides, on ne vit pas, mais avec ces aides, on ne vit plus non plus. Tous les espaces de liberté sont squeezés »</w:t>
      </w:r>
    </w:p>
    <w:p w:rsidR="00A432A1" w:rsidRPr="00EB3541" w:rsidRDefault="00A432A1" w:rsidP="00A432A1">
      <w:pPr>
        <w:rPr>
          <w:i/>
        </w:rPr>
      </w:pPr>
      <w:r w:rsidRPr="002F3092">
        <w:rPr>
          <w:rFonts w:ascii="Times New Roman" w:hAnsi="Times New Roman" w:cs="Times New Roman"/>
          <w:sz w:val="28"/>
          <w:szCs w:val="28"/>
        </w:rPr>
        <w:t>Les griefs contre la P</w:t>
      </w:r>
      <w:r>
        <w:rPr>
          <w:rFonts w:ascii="Times New Roman" w:hAnsi="Times New Roman" w:cs="Times New Roman"/>
          <w:sz w:val="28"/>
          <w:szCs w:val="28"/>
        </w:rPr>
        <w:t>AC</w:t>
      </w:r>
      <w:r w:rsidRPr="002F3092">
        <w:rPr>
          <w:rFonts w:ascii="Times New Roman" w:hAnsi="Times New Roman" w:cs="Times New Roman"/>
          <w:sz w:val="28"/>
          <w:szCs w:val="28"/>
        </w:rPr>
        <w:t xml:space="preserve"> sont nombreux</w:t>
      </w:r>
      <w:r>
        <w:rPr>
          <w:rFonts w:ascii="Times New Roman" w:hAnsi="Times New Roman" w:cs="Times New Roman"/>
          <w:sz w:val="28"/>
          <w:szCs w:val="28"/>
        </w:rPr>
        <w:t>, tellement qu’il serait fastidieux de tous les passer en revue : les injonctions contradictoires de la PAC en fonction de ses versions successives, la rigidité de ses mesures et la difficulté à s’y plier, la règlementation contraignante qu’il devient de plus en plus tentant de contourner, les mises aux normes qui nécessiteraient de lourds investissements, la multiplication des contrôles qui donnent l’impression aux agriculteurs d’être « fliqués » en continu, l’inflation de la « paperasse », la fin des quotas… Petits florilège des commentaires recueillis par l’ethnologue :</w:t>
      </w:r>
    </w:p>
    <w:p w:rsidR="00A432A1" w:rsidRPr="00901980" w:rsidRDefault="00A432A1" w:rsidP="00A432A1">
      <w:pPr>
        <w:rPr>
          <w:rFonts w:ascii="Times New Roman" w:hAnsi="Times New Roman" w:cs="Times New Roman"/>
          <w:i/>
          <w:sz w:val="24"/>
          <w:szCs w:val="24"/>
        </w:rPr>
      </w:pPr>
      <w:r w:rsidRPr="00901980">
        <w:rPr>
          <w:rFonts w:ascii="Times New Roman" w:hAnsi="Times New Roman" w:cs="Times New Roman"/>
          <w:i/>
        </w:rPr>
        <w:t xml:space="preserve"> </w:t>
      </w:r>
      <w:r w:rsidRPr="00901980">
        <w:rPr>
          <w:rFonts w:ascii="Times New Roman" w:hAnsi="Times New Roman" w:cs="Times New Roman"/>
          <w:i/>
          <w:sz w:val="24"/>
          <w:szCs w:val="24"/>
        </w:rPr>
        <w:t>« (…) Exemple concret. A la dernière réunion de la mise en place de la PAC, on a appris qu’on ne pourra plus tailler entre le 1</w:t>
      </w:r>
      <w:r w:rsidRPr="00901980">
        <w:rPr>
          <w:rFonts w:ascii="Times New Roman" w:hAnsi="Times New Roman" w:cs="Times New Roman"/>
          <w:i/>
          <w:sz w:val="24"/>
          <w:szCs w:val="24"/>
          <w:vertAlign w:val="superscript"/>
        </w:rPr>
        <w:t>er</w:t>
      </w:r>
      <w:r w:rsidRPr="00901980">
        <w:rPr>
          <w:rFonts w:ascii="Times New Roman" w:hAnsi="Times New Roman" w:cs="Times New Roman"/>
          <w:i/>
          <w:sz w:val="24"/>
          <w:szCs w:val="24"/>
        </w:rPr>
        <w:t xml:space="preserve"> avril et le 31 juillet pour des raisons de nidification. Pourquoi la DDT et le service des communes ont le droit de le faire de leur côté ? La DDT nous répond ‘parce qu’on ne touche pas d’aide PAC’. Allez expliquer ça aux petits oiseaux qui nidifient côté route et pas côté champ ! Quand on me fait des réponses comme ça, j’ai envie de me braquer ! (…) »</w:t>
      </w:r>
    </w:p>
    <w:p w:rsidR="00A432A1" w:rsidRPr="00901980" w:rsidRDefault="00A432A1" w:rsidP="00A432A1">
      <w:pPr>
        <w:rPr>
          <w:rFonts w:ascii="Times New Roman" w:hAnsi="Times New Roman" w:cs="Times New Roman"/>
          <w:i/>
          <w:sz w:val="24"/>
          <w:szCs w:val="24"/>
        </w:rPr>
      </w:pPr>
      <w:r w:rsidRPr="00901980">
        <w:rPr>
          <w:rFonts w:ascii="Times New Roman" w:hAnsi="Times New Roman" w:cs="Times New Roman"/>
          <w:i/>
          <w:sz w:val="24"/>
          <w:szCs w:val="24"/>
        </w:rPr>
        <w:t xml:space="preserve"> « Je vis aujourd’hui avec plus de soucis qu’il y a 10 ans. On ne nous imposait pas tout ce qu’on nous impose aujourd’hui. […] Il paraît qu’à long terme on n’aura plus le droit d’avoir </w:t>
      </w:r>
      <w:r w:rsidRPr="00901980">
        <w:rPr>
          <w:rFonts w:ascii="Times New Roman" w:hAnsi="Times New Roman" w:cs="Times New Roman"/>
          <w:i/>
          <w:sz w:val="24"/>
          <w:szCs w:val="24"/>
        </w:rPr>
        <w:lastRenderedPageBreak/>
        <w:t>les animaux dehors l’hiver. Les tout petits devront faire un bâtiment exprès pour 5-6 bêtes. Puis il faudra mettre le fumier à l’abri et à côté de cela, on voit des gens sans abri, c’est bizarre. […] »</w:t>
      </w:r>
    </w:p>
    <w:p w:rsidR="00A432A1" w:rsidRPr="00901980" w:rsidRDefault="00A432A1" w:rsidP="00A432A1">
      <w:pPr>
        <w:rPr>
          <w:rFonts w:ascii="Times New Roman" w:hAnsi="Times New Roman" w:cs="Times New Roman"/>
          <w:i/>
          <w:sz w:val="24"/>
          <w:szCs w:val="24"/>
        </w:rPr>
      </w:pPr>
      <w:r w:rsidRPr="00901980">
        <w:rPr>
          <w:rFonts w:ascii="Times New Roman" w:hAnsi="Times New Roman" w:cs="Times New Roman"/>
          <w:i/>
          <w:sz w:val="24"/>
          <w:szCs w:val="24"/>
        </w:rPr>
        <w:t xml:space="preserve"> « Ce qui me révolte, c’est qu’il y a 20 ans, avec le remembrement,  on nous a forcé à raser les haies et maintenant, on nous demande de les replanter ». </w:t>
      </w:r>
    </w:p>
    <w:p w:rsidR="00A432A1" w:rsidRPr="00901980" w:rsidRDefault="00A432A1" w:rsidP="00A432A1">
      <w:pPr>
        <w:rPr>
          <w:rFonts w:ascii="Times New Roman" w:hAnsi="Times New Roman" w:cs="Times New Roman"/>
          <w:i/>
          <w:sz w:val="24"/>
          <w:szCs w:val="24"/>
        </w:rPr>
      </w:pPr>
      <w:r w:rsidRPr="00901980">
        <w:rPr>
          <w:rFonts w:ascii="Times New Roman" w:hAnsi="Times New Roman" w:cs="Times New Roman"/>
          <w:i/>
          <w:sz w:val="24"/>
          <w:szCs w:val="24"/>
        </w:rPr>
        <w:t xml:space="preserve">« En agricole si on gérait nos exploitations au jour le jour, ça ne le ferait pas. La PAC met un temps interminable à se mettre en place, on fait comment nous ? On se prend la tête à anticiper, à tout programmer et au niveau des réglementations tout nous tombe dessus d’un coup et débrouillez vous. C’est anormal. » </w:t>
      </w:r>
    </w:p>
    <w:p w:rsidR="00A432A1" w:rsidRPr="00901980" w:rsidRDefault="00A432A1" w:rsidP="00A432A1">
      <w:pPr>
        <w:rPr>
          <w:rFonts w:ascii="Times New Roman" w:hAnsi="Times New Roman" w:cs="Times New Roman"/>
          <w:i/>
          <w:sz w:val="24"/>
          <w:szCs w:val="24"/>
        </w:rPr>
      </w:pPr>
      <w:r w:rsidRPr="00901980">
        <w:rPr>
          <w:rFonts w:ascii="Times New Roman" w:hAnsi="Times New Roman" w:cs="Times New Roman"/>
          <w:i/>
          <w:sz w:val="24"/>
          <w:szCs w:val="24"/>
        </w:rPr>
        <w:t xml:space="preserve">« C’est allé trop vite, les changements sont allés trop vite ». </w:t>
      </w:r>
    </w:p>
    <w:p w:rsidR="00A432A1" w:rsidRPr="00901980" w:rsidRDefault="00072612" w:rsidP="00A432A1">
      <w:pPr>
        <w:rPr>
          <w:rFonts w:ascii="Arial" w:hAnsi="Arial" w:cs="Arial"/>
          <w:b/>
          <w:i/>
          <w:color w:val="000000"/>
          <w:sz w:val="24"/>
          <w:szCs w:val="24"/>
          <w:shd w:val="clear" w:color="auto" w:fill="FFFFFF"/>
        </w:rPr>
      </w:pPr>
      <w:r>
        <w:rPr>
          <w:rFonts w:ascii="Arial" w:hAnsi="Arial" w:cs="Arial"/>
          <w:b/>
          <w:i/>
          <w:color w:val="000000"/>
          <w:sz w:val="24"/>
          <w:szCs w:val="24"/>
          <w:shd w:val="clear" w:color="auto" w:fill="FFFFFF"/>
        </w:rPr>
        <w:t>Le malaise p</w:t>
      </w:r>
      <w:r w:rsidR="00A432A1" w:rsidRPr="00901980">
        <w:rPr>
          <w:rFonts w:ascii="Arial" w:hAnsi="Arial" w:cs="Arial"/>
          <w:b/>
          <w:i/>
          <w:color w:val="000000"/>
          <w:sz w:val="24"/>
          <w:szCs w:val="24"/>
          <w:shd w:val="clear" w:color="auto" w:fill="FFFFFF"/>
        </w:rPr>
        <w:t>ercheron</w:t>
      </w:r>
    </w:p>
    <w:p w:rsidR="00A432A1" w:rsidRPr="007072CF" w:rsidRDefault="00A432A1" w:rsidP="00A432A1">
      <w:pPr>
        <w:rPr>
          <w:rFonts w:asciiTheme="majorHAnsi" w:hAnsiTheme="majorHAnsi"/>
          <w:b/>
        </w:rPr>
      </w:pPr>
      <w:r>
        <w:rPr>
          <w:rFonts w:ascii="Times New Roman" w:hAnsi="Times New Roman" w:cs="Times New Roman"/>
          <w:color w:val="000000"/>
          <w:sz w:val="28"/>
          <w:szCs w:val="28"/>
          <w:shd w:val="clear" w:color="auto" w:fill="FFFFFF"/>
        </w:rPr>
        <w:t xml:space="preserve">Au-delà du mécontentement généré par la PAC, commun à tous les agriculteurs français, quelque soit leur région, la chercheuse a perçu un malaise plus subtil, plus diffus et qui est, pour le compte, propre aux Percherons. </w:t>
      </w:r>
      <w:r>
        <w:rPr>
          <w:rFonts w:ascii="Times New Roman" w:hAnsi="Times New Roman" w:cs="Times New Roman"/>
          <w:sz w:val="28"/>
          <w:szCs w:val="28"/>
        </w:rPr>
        <w:t>Les agriculteurs, encore majoritaires dans le Perche à la fin du siècle dernier, sont de plus en plus marginalisés au sein de la population actuelle</w:t>
      </w:r>
      <w:r w:rsidRPr="00946733">
        <w:rPr>
          <w:rFonts w:ascii="Times New Roman" w:hAnsi="Times New Roman" w:cs="Times New Roman"/>
          <w:sz w:val="28"/>
          <w:szCs w:val="28"/>
        </w:rPr>
        <w:t xml:space="preserve">. De moins en moins représentés dans les conseils municipaux, ils doivent désormais compter </w:t>
      </w:r>
      <w:r>
        <w:rPr>
          <w:rFonts w:ascii="Times New Roman" w:hAnsi="Times New Roman" w:cs="Times New Roman"/>
          <w:sz w:val="28"/>
          <w:szCs w:val="28"/>
        </w:rPr>
        <w:t>avec ceux qu’</w:t>
      </w:r>
      <w:r w:rsidR="00901980">
        <w:rPr>
          <w:rFonts w:ascii="Times New Roman" w:hAnsi="Times New Roman" w:cs="Times New Roman"/>
          <w:sz w:val="28"/>
          <w:szCs w:val="28"/>
        </w:rPr>
        <w:t>on</w:t>
      </w:r>
      <w:r>
        <w:rPr>
          <w:rFonts w:ascii="Times New Roman" w:hAnsi="Times New Roman" w:cs="Times New Roman"/>
          <w:sz w:val="28"/>
          <w:szCs w:val="28"/>
        </w:rPr>
        <w:t xml:space="preserve"> appelle </w:t>
      </w:r>
      <w:r w:rsidR="00901980">
        <w:rPr>
          <w:rFonts w:ascii="Times New Roman" w:hAnsi="Times New Roman" w:cs="Times New Roman"/>
          <w:sz w:val="28"/>
          <w:szCs w:val="28"/>
        </w:rPr>
        <w:t xml:space="preserve">aimablement </w:t>
      </w:r>
      <w:r w:rsidRPr="00946733">
        <w:rPr>
          <w:rFonts w:ascii="Times New Roman" w:hAnsi="Times New Roman" w:cs="Times New Roman"/>
          <w:sz w:val="28"/>
          <w:szCs w:val="28"/>
        </w:rPr>
        <w:t xml:space="preserve">les </w:t>
      </w:r>
      <w:r>
        <w:rPr>
          <w:rFonts w:ascii="Times New Roman" w:hAnsi="Times New Roman" w:cs="Times New Roman"/>
          <w:sz w:val="28"/>
          <w:szCs w:val="28"/>
        </w:rPr>
        <w:t xml:space="preserve">« accourus », les néo-Percherons : les retraités, </w:t>
      </w:r>
      <w:r w:rsidR="00625691">
        <w:rPr>
          <w:rFonts w:ascii="Times New Roman" w:hAnsi="Times New Roman" w:cs="Times New Roman"/>
          <w:sz w:val="28"/>
          <w:szCs w:val="28"/>
        </w:rPr>
        <w:t xml:space="preserve">les résidents secondaires, </w:t>
      </w:r>
      <w:r>
        <w:rPr>
          <w:rFonts w:ascii="Times New Roman" w:hAnsi="Times New Roman" w:cs="Times New Roman"/>
          <w:sz w:val="28"/>
          <w:szCs w:val="28"/>
        </w:rPr>
        <w:t>les urbains lassés par la ville qui profitent de la proximité du P</w:t>
      </w:r>
      <w:r w:rsidRPr="00946733">
        <w:rPr>
          <w:rFonts w:ascii="Times New Roman" w:hAnsi="Times New Roman" w:cs="Times New Roman"/>
          <w:sz w:val="28"/>
          <w:szCs w:val="28"/>
        </w:rPr>
        <w:t>erche</w:t>
      </w:r>
      <w:r>
        <w:rPr>
          <w:rFonts w:ascii="Times New Roman" w:hAnsi="Times New Roman" w:cs="Times New Roman"/>
          <w:color w:val="000000"/>
          <w:sz w:val="28"/>
          <w:szCs w:val="28"/>
          <w:shd w:val="clear" w:color="auto" w:fill="FFFFFF"/>
        </w:rPr>
        <w:t xml:space="preserve"> </w:t>
      </w:r>
      <w:r w:rsidRPr="00946733">
        <w:rPr>
          <w:rFonts w:ascii="Times New Roman" w:hAnsi="Times New Roman" w:cs="Times New Roman"/>
          <w:sz w:val="28"/>
          <w:szCs w:val="28"/>
        </w:rPr>
        <w:t xml:space="preserve">avec les grandes </w:t>
      </w:r>
      <w:r>
        <w:rPr>
          <w:rFonts w:ascii="Times New Roman" w:hAnsi="Times New Roman" w:cs="Times New Roman"/>
          <w:sz w:val="28"/>
          <w:szCs w:val="28"/>
        </w:rPr>
        <w:t>agglomérations tout en</w:t>
      </w:r>
      <w:r w:rsidRPr="00946733">
        <w:rPr>
          <w:rFonts w:ascii="Times New Roman" w:hAnsi="Times New Roman" w:cs="Times New Roman"/>
          <w:sz w:val="28"/>
          <w:szCs w:val="28"/>
        </w:rPr>
        <w:t xml:space="preserve"> </w:t>
      </w:r>
      <w:r>
        <w:rPr>
          <w:rFonts w:ascii="Times New Roman" w:hAnsi="Times New Roman" w:cs="Times New Roman"/>
          <w:sz w:val="28"/>
          <w:szCs w:val="28"/>
        </w:rPr>
        <w:t xml:space="preserve">bénéficiant d’une meilleure qualité de vie, les </w:t>
      </w:r>
      <w:r w:rsidRPr="00946733">
        <w:rPr>
          <w:rFonts w:ascii="Times New Roman" w:hAnsi="Times New Roman" w:cs="Times New Roman"/>
          <w:sz w:val="28"/>
          <w:szCs w:val="28"/>
        </w:rPr>
        <w:t>profession</w:t>
      </w:r>
      <w:r>
        <w:rPr>
          <w:rFonts w:ascii="Times New Roman" w:hAnsi="Times New Roman" w:cs="Times New Roman"/>
          <w:sz w:val="28"/>
          <w:szCs w:val="28"/>
        </w:rPr>
        <w:t>nel</w:t>
      </w:r>
      <w:r w:rsidRPr="00946733">
        <w:rPr>
          <w:rFonts w:ascii="Times New Roman" w:hAnsi="Times New Roman" w:cs="Times New Roman"/>
          <w:sz w:val="28"/>
          <w:szCs w:val="28"/>
        </w:rPr>
        <w:t>s qui peuvent aisément basculer au télétravail – créateurs, traducteurs, artistes, graphistes, etc. Bref, toute une population qui n’a pas nécessairement la même vision et les mêmes at</w:t>
      </w:r>
      <w:r>
        <w:rPr>
          <w:rFonts w:ascii="Times New Roman" w:hAnsi="Times New Roman" w:cs="Times New Roman"/>
          <w:sz w:val="28"/>
          <w:szCs w:val="28"/>
        </w:rPr>
        <w:t>tentes que les agriculteurs, lesquels</w:t>
      </w:r>
      <w:r w:rsidRPr="00946733">
        <w:rPr>
          <w:rFonts w:ascii="Times New Roman" w:hAnsi="Times New Roman" w:cs="Times New Roman"/>
          <w:sz w:val="28"/>
          <w:szCs w:val="28"/>
        </w:rPr>
        <w:t xml:space="preserve"> se retrouvent à devoir faire face à des </w:t>
      </w:r>
      <w:r>
        <w:rPr>
          <w:rFonts w:ascii="Times New Roman" w:hAnsi="Times New Roman" w:cs="Times New Roman"/>
          <w:sz w:val="28"/>
          <w:szCs w:val="28"/>
        </w:rPr>
        <w:t>points de vue parfois largement</w:t>
      </w:r>
      <w:r w:rsidRPr="00946733">
        <w:rPr>
          <w:rFonts w:ascii="Times New Roman" w:hAnsi="Times New Roman" w:cs="Times New Roman"/>
          <w:sz w:val="28"/>
          <w:szCs w:val="28"/>
        </w:rPr>
        <w:t xml:space="preserve"> divergents. D’aprè</w:t>
      </w:r>
      <w:r>
        <w:rPr>
          <w:rFonts w:ascii="Times New Roman" w:hAnsi="Times New Roman" w:cs="Times New Roman"/>
          <w:sz w:val="28"/>
          <w:szCs w:val="28"/>
        </w:rPr>
        <w:t>s les té</w:t>
      </w:r>
      <w:r w:rsidRPr="00946733">
        <w:rPr>
          <w:rFonts w:ascii="Times New Roman" w:hAnsi="Times New Roman" w:cs="Times New Roman"/>
          <w:sz w:val="28"/>
          <w:szCs w:val="28"/>
        </w:rPr>
        <w:t>moignages recueillis, cette nouvelle population est perçue comme hostile par le mo</w:t>
      </w:r>
      <w:r>
        <w:rPr>
          <w:rFonts w:ascii="Times New Roman" w:hAnsi="Times New Roman" w:cs="Times New Roman"/>
          <w:sz w:val="28"/>
          <w:szCs w:val="28"/>
        </w:rPr>
        <w:t>nde agricole traditionnel, au co</w:t>
      </w:r>
      <w:r w:rsidRPr="00946733">
        <w:rPr>
          <w:rFonts w:ascii="Times New Roman" w:hAnsi="Times New Roman" w:cs="Times New Roman"/>
          <w:sz w:val="28"/>
          <w:szCs w:val="28"/>
        </w:rPr>
        <w:t xml:space="preserve">ntraire des agriculteurs bios qui eux, ont le vent en poupe. Au point que, </w:t>
      </w:r>
      <w:r>
        <w:rPr>
          <w:rFonts w:ascii="Times New Roman" w:hAnsi="Times New Roman" w:cs="Times New Roman"/>
          <w:sz w:val="28"/>
          <w:szCs w:val="28"/>
        </w:rPr>
        <w:t xml:space="preserve">écrit Alexandra </w:t>
      </w:r>
      <w:proofErr w:type="spellStart"/>
      <w:r>
        <w:rPr>
          <w:rFonts w:ascii="Times New Roman" w:hAnsi="Times New Roman" w:cs="Times New Roman"/>
          <w:sz w:val="28"/>
          <w:szCs w:val="28"/>
        </w:rPr>
        <w:t>Céalis</w:t>
      </w:r>
      <w:proofErr w:type="spellEnd"/>
      <w:r>
        <w:rPr>
          <w:rFonts w:ascii="Times New Roman" w:hAnsi="Times New Roman" w:cs="Times New Roman"/>
          <w:sz w:val="28"/>
          <w:szCs w:val="28"/>
        </w:rPr>
        <w:t> :</w:t>
      </w:r>
      <w:r w:rsidRPr="00946733">
        <w:rPr>
          <w:rFonts w:ascii="Times New Roman" w:hAnsi="Times New Roman" w:cs="Times New Roman"/>
          <w:sz w:val="28"/>
          <w:szCs w:val="28"/>
        </w:rPr>
        <w:t xml:space="preserve"> </w:t>
      </w:r>
      <w:r w:rsidRPr="007072CF">
        <w:rPr>
          <w:rFonts w:asciiTheme="majorHAnsi" w:hAnsiTheme="majorHAnsi" w:cs="Times New Roman"/>
        </w:rPr>
        <w:t>« </w:t>
      </w:r>
      <w:r w:rsidRPr="007072CF">
        <w:rPr>
          <w:rFonts w:asciiTheme="majorHAnsi" w:hAnsiTheme="majorHAnsi"/>
          <w:b/>
        </w:rPr>
        <w:t>Pour un nouvel arrivant, devenir ami d’un producteur local est source de grande fierté, voire un rituel de passage pour témoigner de sa bonne intégration au tissu rural. »</w:t>
      </w:r>
    </w:p>
    <w:p w:rsidR="00901980" w:rsidRPr="00901980" w:rsidRDefault="00901980" w:rsidP="00A432A1">
      <w:pPr>
        <w:rPr>
          <w:rFonts w:ascii="Arial" w:hAnsi="Arial" w:cs="Arial"/>
          <w:i/>
          <w:sz w:val="24"/>
          <w:szCs w:val="24"/>
        </w:rPr>
      </w:pPr>
      <w:r w:rsidRPr="00901980">
        <w:rPr>
          <w:rFonts w:ascii="Arial" w:hAnsi="Arial" w:cs="Arial"/>
          <w:b/>
          <w:i/>
          <w:sz w:val="24"/>
          <w:szCs w:val="24"/>
        </w:rPr>
        <w:t>Le bon local, le mauvais mondial</w:t>
      </w:r>
    </w:p>
    <w:p w:rsidR="00A432A1" w:rsidRPr="00985974" w:rsidRDefault="00A432A1" w:rsidP="00A432A1">
      <w:pPr>
        <w:rPr>
          <w:rFonts w:asciiTheme="majorHAnsi" w:hAnsiTheme="majorHAnsi"/>
        </w:rPr>
      </w:pPr>
      <w:r>
        <w:rPr>
          <w:rFonts w:ascii="Times New Roman" w:hAnsi="Times New Roman" w:cs="Times New Roman"/>
          <w:sz w:val="28"/>
          <w:szCs w:val="28"/>
        </w:rPr>
        <w:t>Cette image positive des bios et l’engouement pour les circuits courts ne fait pas l’affaire des conventionnels qui, à l’inverse, ont beaucoup de mal à mettre en avant leur propres produits. Ils souffrent de la très mauvaise image qui est devenue la leur, le « bon » agriculteur étant désormais celui qui ménage le mieux l’environnement. Ils sont aussi très critiques vis</w:t>
      </w:r>
      <w:r w:rsidR="00F07601">
        <w:rPr>
          <w:rFonts w:ascii="Times New Roman" w:hAnsi="Times New Roman" w:cs="Times New Roman"/>
          <w:sz w:val="28"/>
          <w:szCs w:val="28"/>
        </w:rPr>
        <w:t>-à</w:t>
      </w:r>
      <w:r>
        <w:rPr>
          <w:rFonts w:ascii="Times New Roman" w:hAnsi="Times New Roman" w:cs="Times New Roman"/>
          <w:sz w:val="28"/>
          <w:szCs w:val="28"/>
        </w:rPr>
        <w:t xml:space="preserve">-vis des bios et de leurs </w:t>
      </w:r>
      <w:r>
        <w:rPr>
          <w:rFonts w:ascii="Times New Roman" w:hAnsi="Times New Roman" w:cs="Times New Roman"/>
          <w:sz w:val="28"/>
          <w:szCs w:val="28"/>
        </w:rPr>
        <w:lastRenderedPageBreak/>
        <w:t>supporters,</w:t>
      </w:r>
      <w:r w:rsidRPr="001613E5">
        <w:t xml:space="preserve"> </w:t>
      </w:r>
      <w:r>
        <w:rPr>
          <w:rFonts w:ascii="Times New Roman" w:hAnsi="Times New Roman" w:cs="Times New Roman"/>
          <w:sz w:val="28"/>
          <w:szCs w:val="28"/>
        </w:rPr>
        <w:t xml:space="preserve">accusés d’égoïsme et d’élitisme : pourvu qu’eux aient une nourriture saine, alors tant pis pour les autres. Entre les bios et les conventionnels, note Alexandra </w:t>
      </w:r>
      <w:proofErr w:type="spellStart"/>
      <w:r>
        <w:rPr>
          <w:rFonts w:ascii="Times New Roman" w:hAnsi="Times New Roman" w:cs="Times New Roman"/>
          <w:sz w:val="28"/>
          <w:szCs w:val="28"/>
        </w:rPr>
        <w:t>Céalis</w:t>
      </w:r>
      <w:proofErr w:type="spellEnd"/>
      <w:r>
        <w:rPr>
          <w:rFonts w:ascii="Times New Roman" w:hAnsi="Times New Roman" w:cs="Times New Roman"/>
          <w:sz w:val="28"/>
          <w:szCs w:val="28"/>
        </w:rPr>
        <w:t>, se confrontent « </w:t>
      </w:r>
      <w:r w:rsidRPr="00985974">
        <w:rPr>
          <w:rFonts w:asciiTheme="majorHAnsi" w:hAnsiTheme="majorHAnsi"/>
          <w:b/>
        </w:rPr>
        <w:t>deux visions économiques, l’une a tendance libérale avec comme projet de nourrir le monde dans son ensemble et l’autre a tendance sociale animée d’un souci d’équité mais dont la production reste adressée à une élite. »</w:t>
      </w:r>
      <w:r w:rsidRPr="00985974">
        <w:rPr>
          <w:rFonts w:asciiTheme="majorHAnsi" w:hAnsiTheme="majorHAnsi"/>
        </w:rPr>
        <w:t xml:space="preserve"> </w:t>
      </w:r>
    </w:p>
    <w:p w:rsidR="00A432A1" w:rsidRPr="00DB4EDB" w:rsidRDefault="00A432A1" w:rsidP="00A432A1">
      <w:pPr>
        <w:rPr>
          <w:rFonts w:ascii="Times New Roman" w:hAnsi="Times New Roman" w:cs="Times New Roman"/>
          <w:sz w:val="28"/>
          <w:szCs w:val="28"/>
        </w:rPr>
      </w:pPr>
      <w:r w:rsidRPr="00B150C0">
        <w:rPr>
          <w:rFonts w:ascii="Times New Roman" w:hAnsi="Times New Roman" w:cs="Times New Roman"/>
          <w:sz w:val="28"/>
          <w:szCs w:val="28"/>
        </w:rPr>
        <w:t xml:space="preserve">Un vrai fossé sépare les deux </w:t>
      </w:r>
      <w:r>
        <w:rPr>
          <w:rFonts w:ascii="Times New Roman" w:hAnsi="Times New Roman" w:cs="Times New Roman"/>
          <w:sz w:val="28"/>
          <w:szCs w:val="28"/>
        </w:rPr>
        <w:t>approches</w:t>
      </w:r>
      <w:r w:rsidRPr="00B150C0">
        <w:rPr>
          <w:rFonts w:ascii="Times New Roman" w:hAnsi="Times New Roman" w:cs="Times New Roman"/>
          <w:sz w:val="28"/>
          <w:szCs w:val="28"/>
        </w:rPr>
        <w:t>, les rendant pratiquement incompatibles. Ainsi, beaucoup d’agriculteurs conventionnels estiment que le bio ne sera pas en mesure de nourrir le monde, riches et pauvres confondus comme eux le font</w:t>
      </w:r>
      <w:r>
        <w:t> </w:t>
      </w:r>
      <w:r w:rsidRPr="00350DAE">
        <w:rPr>
          <w:b/>
        </w:rPr>
        <w:t xml:space="preserve">: </w:t>
      </w:r>
      <w:r w:rsidRPr="00985974">
        <w:rPr>
          <w:rFonts w:asciiTheme="majorHAnsi" w:hAnsiTheme="majorHAnsi"/>
          <w:b/>
        </w:rPr>
        <w:t>« </w:t>
      </w:r>
      <w:r w:rsidRPr="00985974">
        <w:rPr>
          <w:rFonts w:asciiTheme="majorHAnsi" w:hAnsiTheme="majorHAnsi" w:cs="Times New Roman"/>
          <w:b/>
        </w:rPr>
        <w:t>La vision « hors caste » des conventionnels vient sur ce sujet défier le projet dit « élitiste » des bios. »</w:t>
      </w:r>
      <w:r w:rsidR="00DB4EDB">
        <w:rPr>
          <w:rFonts w:asciiTheme="majorHAnsi" w:hAnsiTheme="majorHAnsi" w:cs="Times New Roman"/>
          <w:b/>
        </w:rPr>
        <w:t xml:space="preserve"> </w:t>
      </w:r>
      <w:r w:rsidR="00DB4EDB" w:rsidRPr="00DB4EDB">
        <w:rPr>
          <w:rFonts w:ascii="Times New Roman" w:hAnsi="Times New Roman" w:cs="Times New Roman"/>
          <w:sz w:val="28"/>
          <w:szCs w:val="28"/>
        </w:rPr>
        <w:t xml:space="preserve">Leur amertume est compréhensible, </w:t>
      </w:r>
      <w:r w:rsidR="00DB4EDB">
        <w:rPr>
          <w:rFonts w:ascii="Times New Roman" w:hAnsi="Times New Roman" w:cs="Times New Roman"/>
          <w:sz w:val="28"/>
          <w:szCs w:val="28"/>
        </w:rPr>
        <w:t xml:space="preserve">ils ont jusque là vécu dans un monde ou leur mission, noble et généreuse, était de nourrir le monde. Ils avaient de quoi être fiers et, pratiquement du jour au lendemain, les voila accusés, pour le dire brutalement, de « pourrir » le monde… </w:t>
      </w:r>
    </w:p>
    <w:p w:rsidR="00A432A1" w:rsidRDefault="00A432A1" w:rsidP="00A432A1">
      <w:pPr>
        <w:rPr>
          <w:rFonts w:ascii="Times New Roman" w:hAnsi="Times New Roman" w:cs="Times New Roman"/>
          <w:i/>
          <w:sz w:val="24"/>
          <w:szCs w:val="24"/>
        </w:rPr>
      </w:pPr>
      <w:r>
        <w:rPr>
          <w:rFonts w:ascii="Times New Roman" w:hAnsi="Times New Roman" w:cs="Times New Roman"/>
          <w:sz w:val="28"/>
          <w:szCs w:val="28"/>
        </w:rPr>
        <w:t xml:space="preserve">Ils sont d’autant plus blessés </w:t>
      </w:r>
      <w:r w:rsidRPr="00DB49FB">
        <w:rPr>
          <w:rFonts w:ascii="Times New Roman" w:hAnsi="Times New Roman" w:cs="Times New Roman"/>
          <w:sz w:val="28"/>
          <w:szCs w:val="28"/>
        </w:rPr>
        <w:t xml:space="preserve">qu’il leur arrive </w:t>
      </w:r>
      <w:r>
        <w:rPr>
          <w:rFonts w:ascii="Times New Roman" w:hAnsi="Times New Roman" w:cs="Times New Roman"/>
          <w:sz w:val="28"/>
          <w:szCs w:val="28"/>
        </w:rPr>
        <w:t xml:space="preserve">désormais </w:t>
      </w:r>
      <w:r w:rsidRPr="00DB49FB">
        <w:rPr>
          <w:rFonts w:ascii="Times New Roman" w:hAnsi="Times New Roman" w:cs="Times New Roman"/>
          <w:sz w:val="28"/>
          <w:szCs w:val="28"/>
        </w:rPr>
        <w:t>d’être publiquement montrés du doigt</w:t>
      </w:r>
      <w:r w:rsidR="00901980">
        <w:rPr>
          <w:rFonts w:ascii="Times New Roman" w:hAnsi="Times New Roman" w:cs="Times New Roman"/>
          <w:sz w:val="28"/>
          <w:szCs w:val="28"/>
        </w:rPr>
        <w:t xml:space="preserve">, ce qu’a fort mal vécu l’un des interviewés : </w:t>
      </w:r>
      <w:r w:rsidRPr="00901980">
        <w:rPr>
          <w:rFonts w:ascii="Times New Roman" w:hAnsi="Times New Roman" w:cs="Times New Roman"/>
          <w:i/>
          <w:sz w:val="24"/>
          <w:szCs w:val="24"/>
        </w:rPr>
        <w:t>« Quand on est en bord de route et qu’on se fait klaxonner parce qu’on est en train de couper les haies, idem quand vous traitez... Vous êtes chez vous, vous respectez la réglementation en cours. On peut le prendre à la légère, on peut se dire qu’on peut changer mais faut quand même gagner de l’argent, c’est le but d’une entreprise, mais on peut le prendre aussi ‘puisque vous vous la jouez comme ça, je vais en faire qu’à ma tête’. Tête de con quoi. On peut le prendre aussi comme ça. »</w:t>
      </w:r>
    </w:p>
    <w:p w:rsidR="00901980" w:rsidRPr="00901980" w:rsidRDefault="00901980" w:rsidP="00A432A1">
      <w:pPr>
        <w:rPr>
          <w:rFonts w:ascii="Arial" w:hAnsi="Arial" w:cs="Arial"/>
          <w:b/>
          <w:sz w:val="28"/>
          <w:szCs w:val="28"/>
        </w:rPr>
      </w:pPr>
      <w:r>
        <w:rPr>
          <w:rFonts w:ascii="Arial" w:hAnsi="Arial" w:cs="Arial"/>
          <w:b/>
          <w:i/>
          <w:sz w:val="24"/>
          <w:szCs w:val="24"/>
        </w:rPr>
        <w:t>Etre agriculteur</w:t>
      </w:r>
      <w:r w:rsidRPr="00901980">
        <w:rPr>
          <w:rFonts w:ascii="Arial" w:hAnsi="Arial" w:cs="Arial"/>
          <w:b/>
          <w:i/>
          <w:sz w:val="24"/>
          <w:szCs w:val="24"/>
        </w:rPr>
        <w:t xml:space="preserve"> </w:t>
      </w:r>
      <w:r>
        <w:rPr>
          <w:rFonts w:ascii="Arial" w:hAnsi="Arial" w:cs="Arial"/>
          <w:b/>
          <w:i/>
          <w:sz w:val="24"/>
          <w:szCs w:val="24"/>
        </w:rPr>
        <w:t>dans un Parc</w:t>
      </w:r>
    </w:p>
    <w:p w:rsidR="00A432A1" w:rsidRDefault="00A432A1" w:rsidP="00A432A1">
      <w:pPr>
        <w:rPr>
          <w:b/>
        </w:rPr>
      </w:pPr>
      <w:r>
        <w:rPr>
          <w:rFonts w:ascii="Times New Roman" w:hAnsi="Times New Roman" w:cs="Times New Roman"/>
          <w:color w:val="000000"/>
          <w:sz w:val="28"/>
          <w:szCs w:val="28"/>
          <w:shd w:val="clear" w:color="auto" w:fill="FFFFFF"/>
        </w:rPr>
        <w:t xml:space="preserve">Un autre grief, tout à fait local celui là, exprimé par les agriculteurs, est : « on » veut sanctuariser, </w:t>
      </w:r>
      <w:proofErr w:type="gramStart"/>
      <w:r>
        <w:rPr>
          <w:rFonts w:ascii="Times New Roman" w:hAnsi="Times New Roman" w:cs="Times New Roman"/>
          <w:color w:val="000000"/>
          <w:sz w:val="28"/>
          <w:szCs w:val="28"/>
          <w:shd w:val="clear" w:color="auto" w:fill="FFFFFF"/>
        </w:rPr>
        <w:t>figer</w:t>
      </w:r>
      <w:proofErr w:type="gramEnd"/>
      <w:r>
        <w:rPr>
          <w:rFonts w:ascii="Times New Roman" w:hAnsi="Times New Roman" w:cs="Times New Roman"/>
          <w:color w:val="000000"/>
          <w:sz w:val="28"/>
          <w:szCs w:val="28"/>
          <w:shd w:val="clear" w:color="auto" w:fill="FFFFFF"/>
        </w:rPr>
        <w:t>, le paysage percheron, les empêchant ainsi d’évoluer. Le « on » est physiquement, moralement et administrativement incarné par le Parc National Régional du Perche</w:t>
      </w:r>
      <w:r w:rsidR="00901980">
        <w:rPr>
          <w:rFonts w:ascii="Times New Roman" w:hAnsi="Times New Roman" w:cs="Times New Roman"/>
          <w:color w:val="000000"/>
          <w:sz w:val="28"/>
          <w:szCs w:val="28"/>
          <w:shd w:val="clear" w:color="auto" w:fill="FFFFFF"/>
        </w:rPr>
        <w:t xml:space="preserve"> (PNRP)</w:t>
      </w:r>
      <w:r>
        <w:rPr>
          <w:rFonts w:ascii="Times New Roman" w:hAnsi="Times New Roman" w:cs="Times New Roman"/>
          <w:color w:val="000000"/>
          <w:sz w:val="28"/>
          <w:szCs w:val="28"/>
          <w:shd w:val="clear" w:color="auto" w:fill="FFFFFF"/>
        </w:rPr>
        <w:t xml:space="preserve">. Ainsi qu’Alexandra </w:t>
      </w:r>
      <w:proofErr w:type="spellStart"/>
      <w:r>
        <w:rPr>
          <w:rFonts w:ascii="Times New Roman" w:hAnsi="Times New Roman" w:cs="Times New Roman"/>
          <w:color w:val="000000"/>
          <w:sz w:val="28"/>
          <w:szCs w:val="28"/>
          <w:shd w:val="clear" w:color="auto" w:fill="FFFFFF"/>
        </w:rPr>
        <w:t>Céalis</w:t>
      </w:r>
      <w:proofErr w:type="spellEnd"/>
      <w:r>
        <w:rPr>
          <w:rFonts w:ascii="Times New Roman" w:hAnsi="Times New Roman" w:cs="Times New Roman"/>
          <w:color w:val="000000"/>
          <w:sz w:val="28"/>
          <w:szCs w:val="28"/>
          <w:shd w:val="clear" w:color="auto" w:fill="FFFFFF"/>
        </w:rPr>
        <w:t xml:space="preserve"> l’explique très bien : </w:t>
      </w:r>
      <w:r w:rsidRPr="00985974">
        <w:rPr>
          <w:rFonts w:asciiTheme="majorHAnsi" w:hAnsiTheme="majorHAnsi" w:cs="Times New Roman"/>
          <w:color w:val="000000"/>
          <w:shd w:val="clear" w:color="auto" w:fill="FFFFFF"/>
        </w:rPr>
        <w:t>« </w:t>
      </w:r>
      <w:r w:rsidRPr="00985974">
        <w:rPr>
          <w:rFonts w:asciiTheme="majorHAnsi" w:hAnsiTheme="majorHAnsi"/>
          <w:b/>
        </w:rPr>
        <w:t>Une tension particulière se joue aujourd’hui dans le Perche ornais, entre une promotion touristique menée par le Parc Naturel Régional du Perche, basée essentiellement sur ses paysages (haies, prairies, bocage), ses élevages, ses produits de la ferme etc. et une réalité toute autre de la vie des agriculteurs, sculpteurs de ce même paysage, qui traversent une crise majeure, propre à l’ensemble du territoire français. Le maintien de l’élevage en particulier est menacé (….) alors même que c’est ce dernier qui modèle le paysage tant défendu, par l’usage des prairies et l’entretien des haies ».</w:t>
      </w:r>
      <w:r w:rsidRPr="005D246F">
        <w:rPr>
          <w:b/>
        </w:rPr>
        <w:t xml:space="preserve"> </w:t>
      </w:r>
    </w:p>
    <w:p w:rsidR="00A432A1" w:rsidRPr="004D7D80" w:rsidRDefault="00A432A1" w:rsidP="00A432A1">
      <w:pPr>
        <w:rPr>
          <w:rFonts w:ascii="Times New Roman" w:hAnsi="Times New Roman" w:cs="Times New Roman"/>
          <w:sz w:val="28"/>
          <w:szCs w:val="28"/>
        </w:rPr>
      </w:pPr>
      <w:r w:rsidRPr="00F926B1">
        <w:rPr>
          <w:rFonts w:ascii="Times New Roman" w:hAnsi="Times New Roman" w:cs="Times New Roman"/>
          <w:sz w:val="28"/>
          <w:szCs w:val="28"/>
        </w:rPr>
        <w:t xml:space="preserve">Dès sa création en 1998 le Parc affichait la couleur dans sa charte : </w:t>
      </w:r>
      <w:r>
        <w:t>« </w:t>
      </w:r>
      <w:r>
        <w:rPr>
          <w:i/>
        </w:rPr>
        <w:t xml:space="preserve">Le système traditionnel de polyculture-élevage bovin (lait et viande), qui a façonné les paysages bocagers des collines du Perche depuis le milieu du siècle dernier, régresse au profit du développement des cultures (céréales et protéagineux), surtout depuis ces dernières décennies. Les impacts sur le territoire se sont traduits par une régression des surfaces en prairies (elles représentaient 43% de la SAU (surface </w:t>
      </w:r>
      <w:r>
        <w:rPr>
          <w:i/>
        </w:rPr>
        <w:lastRenderedPageBreak/>
        <w:t>agricole utile) du Parc en 1988 et 33% en 2000) et des éléments paysagers associés. Cette évolution, qui appelle des réponses adaptées et partagées, est prise en compte dans la Charte et son projet agricole territorial. </w:t>
      </w:r>
      <w:r>
        <w:t xml:space="preserve">» (p.78, Charte PNRP) </w:t>
      </w:r>
    </w:p>
    <w:p w:rsidR="00A432A1" w:rsidRPr="00901980" w:rsidRDefault="00A432A1" w:rsidP="00A432A1">
      <w:pPr>
        <w:rPr>
          <w:rFonts w:ascii="Times New Roman" w:hAnsi="Times New Roman" w:cs="Times New Roman"/>
          <w:i/>
          <w:sz w:val="24"/>
          <w:szCs w:val="24"/>
        </w:rPr>
      </w:pPr>
      <w:r>
        <w:rPr>
          <w:rFonts w:ascii="Times New Roman" w:hAnsi="Times New Roman" w:cs="Times New Roman"/>
          <w:sz w:val="28"/>
          <w:szCs w:val="28"/>
        </w:rPr>
        <w:t>Or, les agriculteurs ne sont absolument pas d’accord</w:t>
      </w:r>
      <w:r w:rsidR="00901980">
        <w:rPr>
          <w:rFonts w:ascii="Times New Roman" w:hAnsi="Times New Roman" w:cs="Times New Roman"/>
          <w:sz w:val="28"/>
          <w:szCs w:val="28"/>
        </w:rPr>
        <w:t xml:space="preserve"> avec cette vision du Perche,</w:t>
      </w:r>
      <w:r>
        <w:rPr>
          <w:rFonts w:ascii="Times New Roman" w:hAnsi="Times New Roman" w:cs="Times New Roman"/>
          <w:sz w:val="28"/>
          <w:szCs w:val="28"/>
        </w:rPr>
        <w:t xml:space="preserve"> Ainsi qu’en témoigne l’un d’entre eux : </w:t>
      </w:r>
      <w:r w:rsidRPr="00901980">
        <w:rPr>
          <w:rFonts w:ascii="Times New Roman" w:hAnsi="Times New Roman" w:cs="Times New Roman"/>
          <w:i/>
          <w:sz w:val="24"/>
          <w:szCs w:val="24"/>
        </w:rPr>
        <w:t xml:space="preserve">« Le ratio prairies permanentes-culture </w:t>
      </w:r>
      <w:proofErr w:type="gramStart"/>
      <w:r w:rsidRPr="00901980">
        <w:rPr>
          <w:rFonts w:ascii="Times New Roman" w:hAnsi="Times New Roman" w:cs="Times New Roman"/>
          <w:i/>
          <w:sz w:val="24"/>
          <w:szCs w:val="24"/>
        </w:rPr>
        <w:t>a</w:t>
      </w:r>
      <w:proofErr w:type="gramEnd"/>
      <w:r w:rsidRPr="00901980">
        <w:rPr>
          <w:rFonts w:ascii="Times New Roman" w:hAnsi="Times New Roman" w:cs="Times New Roman"/>
          <w:i/>
          <w:sz w:val="24"/>
          <w:szCs w:val="24"/>
        </w:rPr>
        <w:t xml:space="preserve"> tendance à diminuer alors on nous interdit de retourner les prairies. Quand vous expliquez au préfet qu’en 1900, il y avait une grosse part des prairies qui étaient en culture, il ne veut pas comprendre. On sanctuarise le territoire. Quand on sanctuarise, il n’y a pas d’évolution possible et le parc contribue à cela. […] Le maillage actuel aura du mal à évoluer beaucoup. Le paysage a peu de chance d’évoluer radicalement du coup c’est un peu bête de sanctuariser à ce point là et d’empêcher d’évoluer. » </w:t>
      </w:r>
    </w:p>
    <w:p w:rsidR="00901980" w:rsidRPr="00901980" w:rsidRDefault="00072612" w:rsidP="00901980">
      <w:pPr>
        <w:rPr>
          <w:rFonts w:ascii="Arial" w:hAnsi="Arial" w:cs="Arial"/>
          <w:b/>
          <w:i/>
          <w:sz w:val="24"/>
          <w:szCs w:val="24"/>
        </w:rPr>
      </w:pPr>
      <w:r>
        <w:rPr>
          <w:rFonts w:ascii="Arial" w:hAnsi="Arial" w:cs="Arial"/>
          <w:b/>
          <w:i/>
          <w:sz w:val="24"/>
          <w:szCs w:val="24"/>
        </w:rPr>
        <w:t>Histoire de la</w:t>
      </w:r>
      <w:r w:rsidR="00901980">
        <w:rPr>
          <w:rFonts w:ascii="Arial" w:hAnsi="Arial" w:cs="Arial"/>
          <w:b/>
          <w:i/>
          <w:sz w:val="24"/>
          <w:szCs w:val="24"/>
        </w:rPr>
        <w:t xml:space="preserve"> vache</w:t>
      </w:r>
      <w:r>
        <w:rPr>
          <w:rFonts w:ascii="Arial" w:hAnsi="Arial" w:cs="Arial"/>
          <w:b/>
          <w:i/>
          <w:sz w:val="24"/>
          <w:szCs w:val="24"/>
        </w:rPr>
        <w:t> et du Perche</w:t>
      </w:r>
    </w:p>
    <w:p w:rsidR="00A432A1" w:rsidRPr="00F926B1" w:rsidRDefault="00901980" w:rsidP="00A432A1">
      <w:pPr>
        <w:rPr>
          <w:rFonts w:cs="Times New Roman"/>
          <w:b/>
          <w:sz w:val="28"/>
          <w:szCs w:val="28"/>
        </w:rPr>
      </w:pPr>
      <w:r>
        <w:rPr>
          <w:rFonts w:ascii="Times New Roman" w:hAnsi="Times New Roman" w:cs="Times New Roman"/>
          <w:sz w:val="28"/>
          <w:szCs w:val="28"/>
        </w:rPr>
        <w:t>Q</w:t>
      </w:r>
      <w:r w:rsidR="00A432A1">
        <w:rPr>
          <w:rFonts w:ascii="Times New Roman" w:hAnsi="Times New Roman" w:cs="Times New Roman"/>
          <w:sz w:val="28"/>
          <w:szCs w:val="28"/>
        </w:rPr>
        <w:t xml:space="preserve">ui a raison, Parc ou agriculteurs ? Agriculteurs ! Alexandra </w:t>
      </w:r>
      <w:proofErr w:type="spellStart"/>
      <w:r w:rsidR="00A432A1">
        <w:rPr>
          <w:rFonts w:ascii="Times New Roman" w:hAnsi="Times New Roman" w:cs="Times New Roman"/>
          <w:sz w:val="28"/>
          <w:szCs w:val="28"/>
        </w:rPr>
        <w:t>Céalis</w:t>
      </w:r>
      <w:proofErr w:type="spellEnd"/>
      <w:r w:rsidR="00A432A1">
        <w:rPr>
          <w:rFonts w:ascii="Times New Roman" w:hAnsi="Times New Roman" w:cs="Times New Roman"/>
          <w:sz w:val="28"/>
          <w:szCs w:val="28"/>
        </w:rPr>
        <w:t xml:space="preserve"> a aussi soigneusement étudié l’histoire des paysages du Perche, et oh, surprise, c’était un territoire non d’élevage mais… de labours ! Vers le milieu du 19eme siècle, </w:t>
      </w:r>
      <w:r w:rsidR="00A432A1" w:rsidRPr="00F926B1">
        <w:rPr>
          <w:rFonts w:cs="Times New Roman"/>
          <w:b/>
        </w:rPr>
        <w:t xml:space="preserve"> </w:t>
      </w:r>
      <w:r w:rsidR="00A432A1" w:rsidRPr="006959F2">
        <w:rPr>
          <w:rFonts w:asciiTheme="majorHAnsi" w:hAnsiTheme="majorHAnsi" w:cs="Times New Roman"/>
          <w:b/>
        </w:rPr>
        <w:t>« l’agriculture, principale activité économique du département, était tournée essentiellement vers la culture de céréales utilisées pour la consommation humaine. La fonction première des animaux était de fournir de la force de traction et d’enrichir les terres. L’élevage de brebis, en plus de la viande, fournissait la matière première pour l’industrie de la laine ».</w:t>
      </w:r>
    </w:p>
    <w:p w:rsidR="00A432A1" w:rsidRDefault="00A432A1" w:rsidP="00A432A1">
      <w:pPr>
        <w:rPr>
          <w:rFonts w:ascii="Times New Roman" w:hAnsi="Times New Roman" w:cs="Times New Roman"/>
          <w:sz w:val="28"/>
          <w:szCs w:val="28"/>
        </w:rPr>
      </w:pPr>
      <w:r w:rsidRPr="00355F03">
        <w:rPr>
          <w:rFonts w:ascii="Times New Roman" w:hAnsi="Times New Roman" w:cs="Times New Roman"/>
          <w:sz w:val="28"/>
          <w:szCs w:val="28"/>
        </w:rPr>
        <w:t>Deux décennies plus tard, la crise étant passé</w:t>
      </w:r>
      <w:r>
        <w:rPr>
          <w:rFonts w:ascii="Times New Roman" w:hAnsi="Times New Roman" w:cs="Times New Roman"/>
          <w:sz w:val="28"/>
          <w:szCs w:val="28"/>
        </w:rPr>
        <w:t>e</w:t>
      </w:r>
      <w:r w:rsidRPr="00355F03">
        <w:rPr>
          <w:rFonts w:ascii="Times New Roman" w:hAnsi="Times New Roman" w:cs="Times New Roman"/>
          <w:sz w:val="28"/>
          <w:szCs w:val="28"/>
        </w:rPr>
        <w:t xml:space="preserve"> par là, </w:t>
      </w:r>
      <w:r>
        <w:rPr>
          <w:rFonts w:ascii="Times New Roman" w:hAnsi="Times New Roman" w:cs="Times New Roman"/>
          <w:sz w:val="28"/>
          <w:szCs w:val="28"/>
        </w:rPr>
        <w:t xml:space="preserve">les paysans, se reconvertissent dans l’élevage et les terres jadis labourées se transforment en herbages et pâturages. Le mouvement se poursuit jusqu’au milieu du 20eme siècle, avec une extension des prairies et une augmentation du cheptel, jusqu’au remembrement des années 70-80, où </w:t>
      </w:r>
      <w:r w:rsidR="00072612">
        <w:rPr>
          <w:rFonts w:ascii="Times New Roman" w:hAnsi="Times New Roman" w:cs="Times New Roman"/>
          <w:sz w:val="28"/>
          <w:szCs w:val="28"/>
        </w:rPr>
        <w:t>tout</w:t>
      </w:r>
      <w:r>
        <w:rPr>
          <w:rFonts w:ascii="Times New Roman" w:hAnsi="Times New Roman" w:cs="Times New Roman"/>
          <w:sz w:val="28"/>
          <w:szCs w:val="28"/>
        </w:rPr>
        <w:t xml:space="preserve"> s’inverse : on arrache les haies et on revient aux labours. La tendance à toujours plus de cultures et moins de prairies se poursuit aujourd’hui. Le canton de Nocé</w:t>
      </w:r>
      <w:r w:rsidRPr="00257057">
        <w:rPr>
          <w:rFonts w:ascii="Times New Roman" w:hAnsi="Times New Roman" w:cs="Times New Roman"/>
          <w:sz w:val="28"/>
          <w:szCs w:val="28"/>
        </w:rPr>
        <w:t xml:space="preserve"> a retrouvé la part de terres labourables qu’il connaissait en 1852 soit – de 15% de surfaces couvertes en prairies. Bref, il est revenu à la case départ. Avec une différence, et de taille : l’arrachage des haies ayant été fortement encouragé lors du remembrement, les parcelles labourées sont nettement plus étendues qu’elle</w:t>
      </w:r>
      <w:r>
        <w:rPr>
          <w:rFonts w:ascii="Times New Roman" w:hAnsi="Times New Roman" w:cs="Times New Roman"/>
          <w:sz w:val="28"/>
          <w:szCs w:val="28"/>
        </w:rPr>
        <w:t>s</w:t>
      </w:r>
      <w:r w:rsidRPr="00257057">
        <w:rPr>
          <w:rFonts w:ascii="Times New Roman" w:hAnsi="Times New Roman" w:cs="Times New Roman"/>
          <w:sz w:val="28"/>
          <w:szCs w:val="28"/>
        </w:rPr>
        <w:t xml:space="preserve"> ne l’étaient et le bocage ancien a commencé à être menacé. </w:t>
      </w:r>
      <w:r>
        <w:rPr>
          <w:rFonts w:ascii="Times New Roman" w:hAnsi="Times New Roman" w:cs="Times New Roman"/>
          <w:sz w:val="28"/>
          <w:szCs w:val="28"/>
        </w:rPr>
        <w:t>La « </w:t>
      </w:r>
      <w:proofErr w:type="spellStart"/>
      <w:r>
        <w:rPr>
          <w:rFonts w:ascii="Times New Roman" w:hAnsi="Times New Roman" w:cs="Times New Roman"/>
          <w:sz w:val="28"/>
          <w:szCs w:val="28"/>
        </w:rPr>
        <w:t>céréalisation</w:t>
      </w:r>
      <w:proofErr w:type="spellEnd"/>
      <w:r>
        <w:rPr>
          <w:rFonts w:ascii="Times New Roman" w:hAnsi="Times New Roman" w:cs="Times New Roman"/>
          <w:sz w:val="28"/>
          <w:szCs w:val="28"/>
        </w:rPr>
        <w:t> » du pay</w:t>
      </w:r>
      <w:r w:rsidRPr="00257057">
        <w:rPr>
          <w:rFonts w:ascii="Times New Roman" w:hAnsi="Times New Roman" w:cs="Times New Roman"/>
          <w:sz w:val="28"/>
          <w:szCs w:val="28"/>
        </w:rPr>
        <w:t>sage</w:t>
      </w:r>
      <w:r>
        <w:rPr>
          <w:rFonts w:ascii="Times New Roman" w:hAnsi="Times New Roman" w:cs="Times New Roman"/>
          <w:sz w:val="28"/>
          <w:szCs w:val="28"/>
        </w:rPr>
        <w:t>,</w:t>
      </w:r>
      <w:r w:rsidRPr="00257057">
        <w:rPr>
          <w:rFonts w:ascii="Times New Roman" w:hAnsi="Times New Roman" w:cs="Times New Roman"/>
          <w:sz w:val="28"/>
          <w:szCs w:val="28"/>
        </w:rPr>
        <w:t xml:space="preserve"> fortement encouragée par la PAC et la chambre d’agr</w:t>
      </w:r>
      <w:r>
        <w:rPr>
          <w:rFonts w:ascii="Times New Roman" w:hAnsi="Times New Roman" w:cs="Times New Roman"/>
          <w:sz w:val="28"/>
          <w:szCs w:val="28"/>
        </w:rPr>
        <w:t>icult</w:t>
      </w:r>
      <w:r w:rsidRPr="00257057">
        <w:rPr>
          <w:rFonts w:ascii="Times New Roman" w:hAnsi="Times New Roman" w:cs="Times New Roman"/>
          <w:sz w:val="28"/>
          <w:szCs w:val="28"/>
        </w:rPr>
        <w:t xml:space="preserve">ure de l’Orne, était en marche… </w:t>
      </w:r>
    </w:p>
    <w:p w:rsidR="00A432A1" w:rsidRPr="00072612" w:rsidRDefault="00A432A1" w:rsidP="00A432A1">
      <w:pPr>
        <w:rPr>
          <w:rFonts w:ascii="Arial" w:hAnsi="Arial" w:cs="Arial"/>
          <w:b/>
          <w:i/>
          <w:sz w:val="24"/>
          <w:szCs w:val="24"/>
        </w:rPr>
      </w:pPr>
      <w:r w:rsidRPr="00072612">
        <w:rPr>
          <w:rFonts w:ascii="Arial" w:hAnsi="Arial" w:cs="Arial"/>
          <w:b/>
          <w:i/>
          <w:sz w:val="24"/>
          <w:szCs w:val="24"/>
        </w:rPr>
        <w:t xml:space="preserve">Pays et Parc à la rescousse. </w:t>
      </w:r>
    </w:p>
    <w:p w:rsidR="00A432A1" w:rsidRDefault="00BA78A0" w:rsidP="00A432A1">
      <w:pPr>
        <w:rPr>
          <w:color w:val="000000"/>
          <w:shd w:val="clear" w:color="auto" w:fill="FFFFFF"/>
        </w:rPr>
      </w:pPr>
      <w:r>
        <w:rPr>
          <w:rFonts w:ascii="Times New Roman" w:hAnsi="Times New Roman" w:cs="Times New Roman"/>
          <w:sz w:val="28"/>
          <w:szCs w:val="28"/>
        </w:rPr>
        <w:t>Ce mouvement est-il inéluctable ? Comment l’enrayer</w:t>
      </w:r>
      <w:r w:rsidR="006F1F5C">
        <w:rPr>
          <w:rFonts w:ascii="Times New Roman" w:hAnsi="Times New Roman" w:cs="Times New Roman"/>
          <w:sz w:val="28"/>
          <w:szCs w:val="28"/>
        </w:rPr>
        <w:t xml:space="preserve"> (un terme qu’Alexandra </w:t>
      </w:r>
      <w:proofErr w:type="spellStart"/>
      <w:r w:rsidR="006F1F5C">
        <w:rPr>
          <w:rFonts w:ascii="Times New Roman" w:hAnsi="Times New Roman" w:cs="Times New Roman"/>
          <w:sz w:val="28"/>
          <w:szCs w:val="28"/>
        </w:rPr>
        <w:t>Céalis</w:t>
      </w:r>
      <w:proofErr w:type="spellEnd"/>
      <w:r w:rsidR="006F1F5C">
        <w:rPr>
          <w:rFonts w:ascii="Times New Roman" w:hAnsi="Times New Roman" w:cs="Times New Roman"/>
          <w:sz w:val="28"/>
          <w:szCs w:val="28"/>
        </w:rPr>
        <w:t xml:space="preserve"> n’emploie pas, à juste titre : plutôt qu’enrayer, suggère-t-elle, ne faut-il </w:t>
      </w:r>
      <w:r w:rsidR="006F1F5C">
        <w:rPr>
          <w:rFonts w:ascii="Times New Roman" w:hAnsi="Times New Roman" w:cs="Times New Roman"/>
          <w:sz w:val="28"/>
          <w:szCs w:val="28"/>
        </w:rPr>
        <w:lastRenderedPageBreak/>
        <w:t>pas mieux composer, adapter, faire preuve de fluidité et de souplesse ? Mais voila, nous parlons là des politiques mises en place par le Parc…)</w:t>
      </w:r>
      <w:r>
        <w:rPr>
          <w:rFonts w:ascii="Times New Roman" w:hAnsi="Times New Roman" w:cs="Times New Roman"/>
          <w:sz w:val="28"/>
          <w:szCs w:val="28"/>
        </w:rPr>
        <w:t> ? Des actions ont été entreprises dans ce sens, par </w:t>
      </w:r>
      <w:r w:rsidRPr="004D7D80">
        <w:rPr>
          <w:rFonts w:ascii="Times New Roman" w:hAnsi="Times New Roman" w:cs="Times New Roman"/>
          <w:color w:val="000000"/>
          <w:sz w:val="28"/>
          <w:szCs w:val="28"/>
          <w:shd w:val="clear" w:color="auto" w:fill="FFFFFF"/>
        </w:rPr>
        <w:t>les territoires de projet que sont le PNRP et le Pays du Perche ornais</w:t>
      </w:r>
      <w:r>
        <w:rPr>
          <w:rFonts w:ascii="Times New Roman" w:hAnsi="Times New Roman" w:cs="Times New Roman"/>
          <w:sz w:val="28"/>
          <w:szCs w:val="28"/>
        </w:rPr>
        <w:t xml:space="preserve"> </w:t>
      </w:r>
      <w:r w:rsidR="00A432A1">
        <w:rPr>
          <w:rFonts w:ascii="Times New Roman" w:hAnsi="Times New Roman" w:cs="Times New Roman"/>
          <w:sz w:val="28"/>
          <w:szCs w:val="28"/>
        </w:rPr>
        <w:t xml:space="preserve">: </w:t>
      </w:r>
      <w:r w:rsidR="00A432A1" w:rsidRPr="006959F2">
        <w:rPr>
          <w:rFonts w:asciiTheme="majorHAnsi" w:hAnsiTheme="majorHAnsi" w:cs="Times New Roman"/>
          <w:sz w:val="28"/>
          <w:szCs w:val="28"/>
        </w:rPr>
        <w:t>« </w:t>
      </w:r>
      <w:r w:rsidR="00A432A1" w:rsidRPr="006959F2">
        <w:rPr>
          <w:rFonts w:asciiTheme="majorHAnsi" w:hAnsiTheme="majorHAnsi"/>
          <w:b/>
        </w:rPr>
        <w:t xml:space="preserve">Ces instances territoriales ont vocation à tempérer la brutalité des injonctions nationales et à accompagner les agriculteurs sur des voies plus adaptées localement. </w:t>
      </w:r>
      <w:r w:rsidR="00A432A1" w:rsidRPr="006959F2">
        <w:rPr>
          <w:rFonts w:asciiTheme="majorHAnsi" w:hAnsiTheme="majorHAnsi"/>
          <w:b/>
          <w:color w:val="000000"/>
          <w:shd w:val="clear" w:color="auto" w:fill="FFFFFF"/>
        </w:rPr>
        <w:t>Le Parc, dépositaire d’une charte et initiateur d’un « projet territorial agricole pour le Perche » est doté de missions à l’échelle territoriale en matière d’agriculture. Le Pays du Perche ornais de son côté à également des velléités en terme de soutien à la vie agricole ».</w:t>
      </w:r>
    </w:p>
    <w:p w:rsidR="00A432A1" w:rsidRPr="00B31B08" w:rsidRDefault="00A432A1" w:rsidP="00A432A1">
      <w:pPr>
        <w:rPr>
          <w:color w:val="000000"/>
          <w:shd w:val="clear" w:color="auto" w:fill="FFFFFF"/>
        </w:rPr>
      </w:pPr>
      <w:r>
        <w:rPr>
          <w:rFonts w:ascii="Times New Roman" w:hAnsi="Times New Roman" w:cs="Times New Roman"/>
          <w:color w:val="000000"/>
          <w:sz w:val="28"/>
          <w:szCs w:val="28"/>
          <w:shd w:val="clear" w:color="auto" w:fill="FFFFFF"/>
        </w:rPr>
        <w:t>En 2005 et 2006, Pays et Parc ont tout deux établi un diagnostic de la situation, en vue d’établir un plan d’action couvrant la période allant jusqu’à 2013. Les deux études dressent peu ou prou un même état des lieux :</w:t>
      </w:r>
      <w:r w:rsidRPr="00062D64">
        <w:rPr>
          <w:color w:val="000000"/>
          <w:shd w:val="clear" w:color="auto" w:fill="FFFFFF"/>
        </w:rPr>
        <w:t xml:space="preserve"> </w:t>
      </w:r>
      <w:r w:rsidRPr="00B31B08">
        <w:rPr>
          <w:rFonts w:ascii="Times New Roman" w:hAnsi="Times New Roman" w:cs="Times New Roman"/>
          <w:color w:val="000000"/>
          <w:sz w:val="28"/>
          <w:szCs w:val="28"/>
          <w:shd w:val="clear" w:color="auto" w:fill="FFFFFF"/>
        </w:rPr>
        <w:t>un net recul de l’</w:t>
      </w:r>
      <w:r>
        <w:rPr>
          <w:rFonts w:ascii="Times New Roman" w:hAnsi="Times New Roman" w:cs="Times New Roman"/>
          <w:color w:val="000000"/>
          <w:sz w:val="28"/>
          <w:szCs w:val="28"/>
          <w:shd w:val="clear" w:color="auto" w:fill="FFFFFF"/>
        </w:rPr>
        <w:t>élevage laitier (</w:t>
      </w:r>
      <w:r w:rsidRPr="00B31B08">
        <w:rPr>
          <w:rFonts w:ascii="Times New Roman" w:hAnsi="Times New Roman" w:cs="Times New Roman"/>
          <w:color w:val="000000"/>
          <w:sz w:val="28"/>
          <w:szCs w:val="28"/>
          <w:shd w:val="clear" w:color="auto" w:fill="FFFFFF"/>
        </w:rPr>
        <w:t xml:space="preserve"> -34% de vaches laitières entre 1988 et 2000 et une baisse de la surface en herbe d’environ 30% pendant la même période</w:t>
      </w:r>
      <w:r>
        <w:rPr>
          <w:rFonts w:ascii="Times New Roman" w:hAnsi="Times New Roman" w:cs="Times New Roman"/>
          <w:color w:val="000000"/>
          <w:sz w:val="28"/>
          <w:szCs w:val="28"/>
          <w:shd w:val="clear" w:color="auto" w:fill="FFFFFF"/>
        </w:rPr>
        <w:t>,</w:t>
      </w:r>
      <w:r w:rsidRPr="00B31B08">
        <w:rPr>
          <w:rFonts w:ascii="Times New Roman" w:hAnsi="Times New Roman" w:cs="Times New Roman"/>
          <w:color w:val="000000"/>
          <w:sz w:val="28"/>
          <w:szCs w:val="28"/>
          <w:shd w:val="clear" w:color="auto" w:fill="FFFFFF"/>
        </w:rPr>
        <w:t xml:space="preserve"> les 600 élevages laitiers présents sur le territoire représent</w:t>
      </w:r>
      <w:r>
        <w:rPr>
          <w:rFonts w:ascii="Times New Roman" w:hAnsi="Times New Roman" w:cs="Times New Roman"/>
          <w:color w:val="000000"/>
          <w:sz w:val="28"/>
          <w:szCs w:val="28"/>
          <w:shd w:val="clear" w:color="auto" w:fill="FFFFFF"/>
        </w:rPr>
        <w:t>a</w:t>
      </w:r>
      <w:r w:rsidRPr="00B31B08">
        <w:rPr>
          <w:rFonts w:ascii="Times New Roman" w:hAnsi="Times New Roman" w:cs="Times New Roman"/>
          <w:color w:val="000000"/>
          <w:sz w:val="28"/>
          <w:szCs w:val="28"/>
          <w:shd w:val="clear" w:color="auto" w:fill="FFFFFF"/>
        </w:rPr>
        <w:t>nt 2000 emplois directs</w:t>
      </w:r>
      <w:r>
        <w:rPr>
          <w:rFonts w:ascii="Times New Roman" w:hAnsi="Times New Roman" w:cs="Times New Roman"/>
          <w:color w:val="000000"/>
          <w:sz w:val="28"/>
          <w:szCs w:val="28"/>
          <w:shd w:val="clear" w:color="auto" w:fill="FFFFFF"/>
        </w:rPr>
        <w:t>)</w:t>
      </w:r>
      <w:r w:rsidRPr="00B31B08">
        <w:rPr>
          <w:rFonts w:ascii="Times New Roman" w:hAnsi="Times New Roman" w:cs="Times New Roman"/>
          <w:color w:val="000000"/>
          <w:sz w:val="28"/>
          <w:szCs w:val="28"/>
          <w:shd w:val="clear" w:color="auto" w:fill="FFFFFF"/>
        </w:rPr>
        <w:t xml:space="preserve">, le difficile renouvellement des chefs d’exploitation (selon </w:t>
      </w:r>
      <w:r>
        <w:rPr>
          <w:rFonts w:ascii="Times New Roman" w:hAnsi="Times New Roman" w:cs="Times New Roman"/>
          <w:color w:val="000000"/>
          <w:sz w:val="28"/>
          <w:szCs w:val="28"/>
          <w:shd w:val="clear" w:color="auto" w:fill="FFFFFF"/>
        </w:rPr>
        <w:t>l’étude réalisée par le Parc, le</w:t>
      </w:r>
      <w:r>
        <w:t xml:space="preserve"> </w:t>
      </w:r>
      <w:r w:rsidRPr="00F950A9">
        <w:rPr>
          <w:rFonts w:ascii="Times New Roman" w:hAnsi="Times New Roman" w:cs="Times New Roman"/>
          <w:sz w:val="28"/>
          <w:szCs w:val="28"/>
        </w:rPr>
        <w:t>Projet Territorial Agricole pour le Perche</w:t>
      </w:r>
      <w:r>
        <w:rPr>
          <w:rFonts w:ascii="Times New Roman" w:hAnsi="Times New Roman" w:cs="Times New Roman"/>
          <w:sz w:val="28"/>
          <w:szCs w:val="28"/>
        </w:rPr>
        <w:t xml:space="preserve"> (PTAP</w:t>
      </w:r>
      <w:r w:rsidRPr="00B31B08">
        <w:rPr>
          <w:rFonts w:ascii="Times New Roman" w:hAnsi="Times New Roman" w:cs="Times New Roman"/>
          <w:b/>
          <w:sz w:val="28"/>
          <w:szCs w:val="28"/>
        </w:rPr>
        <w:t>)</w:t>
      </w:r>
      <w:r w:rsidRPr="00B31B08">
        <w:rPr>
          <w:b/>
          <w:color w:val="000000"/>
          <w:shd w:val="clear" w:color="auto" w:fill="FFFFFF"/>
        </w:rPr>
        <w:t xml:space="preserve">, </w:t>
      </w:r>
      <w:r w:rsidRPr="00B31B08">
        <w:rPr>
          <w:rFonts w:ascii="Times New Roman" w:hAnsi="Times New Roman" w:cs="Times New Roman"/>
          <w:color w:val="000000"/>
          <w:sz w:val="28"/>
          <w:szCs w:val="28"/>
          <w:shd w:val="clear" w:color="auto" w:fill="FFFFFF"/>
        </w:rPr>
        <w:t xml:space="preserve">plus de 500 exploitants </w:t>
      </w:r>
      <w:r>
        <w:rPr>
          <w:rFonts w:ascii="Times New Roman" w:hAnsi="Times New Roman" w:cs="Times New Roman"/>
          <w:color w:val="000000"/>
          <w:sz w:val="28"/>
          <w:szCs w:val="28"/>
          <w:shd w:val="clear" w:color="auto" w:fill="FFFFFF"/>
        </w:rPr>
        <w:t>devaient</w:t>
      </w:r>
      <w:r w:rsidRPr="00B31B08">
        <w:rPr>
          <w:rFonts w:ascii="Times New Roman" w:hAnsi="Times New Roman" w:cs="Times New Roman"/>
          <w:color w:val="000000"/>
          <w:sz w:val="28"/>
          <w:szCs w:val="28"/>
          <w:shd w:val="clear" w:color="auto" w:fill="FFFFFF"/>
        </w:rPr>
        <w:t xml:space="preserve"> partir à la retraite</w:t>
      </w:r>
      <w:r>
        <w:rPr>
          <w:rFonts w:ascii="Times New Roman" w:hAnsi="Times New Roman" w:cs="Times New Roman"/>
          <w:color w:val="000000"/>
          <w:sz w:val="28"/>
          <w:szCs w:val="28"/>
          <w:shd w:val="clear" w:color="auto" w:fill="FFFFFF"/>
        </w:rPr>
        <w:t xml:space="preserve"> d</w:t>
      </w:r>
      <w:r w:rsidRPr="00B31B08">
        <w:rPr>
          <w:rFonts w:ascii="Times New Roman" w:hAnsi="Times New Roman" w:cs="Times New Roman"/>
          <w:color w:val="000000"/>
          <w:sz w:val="28"/>
          <w:szCs w:val="28"/>
          <w:shd w:val="clear" w:color="auto" w:fill="FFFFFF"/>
        </w:rPr>
        <w:t xml:space="preserve">ans les 10-15 ans </w:t>
      </w:r>
      <w:r>
        <w:rPr>
          <w:rFonts w:ascii="Times New Roman" w:hAnsi="Times New Roman" w:cs="Times New Roman"/>
          <w:color w:val="000000"/>
          <w:sz w:val="28"/>
          <w:szCs w:val="28"/>
          <w:shd w:val="clear" w:color="auto" w:fill="FFFFFF"/>
        </w:rPr>
        <w:t>suivant</w:t>
      </w:r>
      <w:r w:rsidRPr="00B31B08">
        <w:rPr>
          <w:rFonts w:ascii="Times New Roman" w:hAnsi="Times New Roman" w:cs="Times New Roman"/>
          <w:color w:val="000000"/>
          <w:sz w:val="28"/>
          <w:szCs w:val="28"/>
          <w:shd w:val="clear" w:color="auto" w:fill="FFFFFF"/>
        </w:rPr>
        <w:t>,</w:t>
      </w:r>
      <w:r>
        <w:rPr>
          <w:i/>
          <w:color w:val="000000"/>
          <w:shd w:val="clear" w:color="auto" w:fill="FFFFFF"/>
        </w:rPr>
        <w:t xml:space="preserve"> </w:t>
      </w:r>
      <w:r w:rsidRPr="00B31B08">
        <w:rPr>
          <w:rFonts w:ascii="Times New Roman" w:hAnsi="Times New Roman" w:cs="Times New Roman"/>
          <w:color w:val="000000"/>
          <w:sz w:val="28"/>
          <w:szCs w:val="28"/>
          <w:shd w:val="clear" w:color="auto" w:fill="FFFFFF"/>
        </w:rPr>
        <w:t>soit</w:t>
      </w:r>
      <w:r>
        <w:rPr>
          <w:rFonts w:ascii="Times New Roman" w:hAnsi="Times New Roman" w:cs="Times New Roman"/>
          <w:color w:val="000000"/>
          <w:sz w:val="28"/>
          <w:szCs w:val="28"/>
          <w:shd w:val="clear" w:color="auto" w:fill="FFFFFF"/>
        </w:rPr>
        <w:t>…</w:t>
      </w:r>
      <w:r w:rsidRPr="00B31B08">
        <w:rPr>
          <w:rFonts w:ascii="Times New Roman" w:hAnsi="Times New Roman" w:cs="Times New Roman"/>
          <w:color w:val="000000"/>
          <w:sz w:val="28"/>
          <w:szCs w:val="28"/>
          <w:shd w:val="clear" w:color="auto" w:fill="FFFFFF"/>
        </w:rPr>
        <w:t xml:space="preserve"> aujourd’hui</w:t>
      </w:r>
      <w:r>
        <w:rPr>
          <w:rFonts w:ascii="Times New Roman" w:hAnsi="Times New Roman" w:cs="Times New Roman"/>
          <w:color w:val="000000"/>
          <w:sz w:val="28"/>
          <w:szCs w:val="28"/>
          <w:shd w:val="clear" w:color="auto" w:fill="FFFFFF"/>
        </w:rPr>
        <w:t>.</w:t>
      </w:r>
      <w:r>
        <w:rPr>
          <w:color w:val="000000"/>
          <w:shd w:val="clear" w:color="auto" w:fill="FFFFFF"/>
        </w:rPr>
        <w:t xml:space="preserve">  </w:t>
      </w:r>
      <w:r w:rsidRPr="00B31B08">
        <w:rPr>
          <w:rFonts w:ascii="Times New Roman" w:hAnsi="Times New Roman" w:cs="Times New Roman"/>
          <w:color w:val="000000"/>
          <w:sz w:val="28"/>
          <w:szCs w:val="28"/>
          <w:shd w:val="clear" w:color="auto" w:fill="FFFFFF"/>
        </w:rPr>
        <w:t>L’occasion, pour une partie des successeurs-repreneurs, d’augmenter les surfaces et d’abandonner l’élevage laitier</w:t>
      </w:r>
      <w:r>
        <w:rPr>
          <w:rFonts w:ascii="Times New Roman" w:hAnsi="Times New Roman" w:cs="Times New Roman"/>
          <w:color w:val="000000"/>
          <w:sz w:val="28"/>
          <w:szCs w:val="28"/>
          <w:shd w:val="clear" w:color="auto" w:fill="FFFFFF"/>
        </w:rPr>
        <w:t>).</w:t>
      </w:r>
    </w:p>
    <w:p w:rsidR="00072612" w:rsidRDefault="00A432A1" w:rsidP="00A432A1">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Dix ans plus tard, le moins qu’on puisse dire est que le bilan des plans d’action concoctés par le Pays et le Parc pour arrêter l’hémorragie et préserver le paysage percheron n’est guère encouragean</w:t>
      </w:r>
      <w:r w:rsidR="00072612">
        <w:rPr>
          <w:rFonts w:ascii="Times New Roman" w:hAnsi="Times New Roman" w:cs="Times New Roman"/>
          <w:color w:val="000000"/>
          <w:sz w:val="28"/>
          <w:szCs w:val="28"/>
          <w:shd w:val="clear" w:color="auto" w:fill="FFFFFF"/>
        </w:rPr>
        <w:t>t</w:t>
      </w:r>
      <w:r w:rsidR="00F07601">
        <w:rPr>
          <w:rFonts w:ascii="Times New Roman" w:hAnsi="Times New Roman" w:cs="Times New Roman"/>
          <w:color w:val="000000"/>
          <w:sz w:val="28"/>
          <w:szCs w:val="28"/>
          <w:shd w:val="clear" w:color="auto" w:fill="FFFFFF"/>
        </w:rPr>
        <w:t xml:space="preserve">. Aujourd’hui, Alexandra </w:t>
      </w:r>
      <w:proofErr w:type="spellStart"/>
      <w:r w:rsidR="00F07601">
        <w:rPr>
          <w:rFonts w:ascii="Times New Roman" w:hAnsi="Times New Roman" w:cs="Times New Roman"/>
          <w:color w:val="000000"/>
          <w:sz w:val="28"/>
          <w:szCs w:val="28"/>
          <w:shd w:val="clear" w:color="auto" w:fill="FFFFFF"/>
        </w:rPr>
        <w:t>Céalis</w:t>
      </w:r>
      <w:proofErr w:type="spellEnd"/>
      <w:r w:rsidR="00F07601">
        <w:rPr>
          <w:rFonts w:ascii="Times New Roman" w:hAnsi="Times New Roman" w:cs="Times New Roman"/>
          <w:color w:val="000000"/>
          <w:sz w:val="28"/>
          <w:szCs w:val="28"/>
          <w:shd w:val="clear" w:color="auto" w:fill="FFFFFF"/>
        </w:rPr>
        <w:t xml:space="preserve"> estime que</w:t>
      </w:r>
      <w:r w:rsidR="00072612">
        <w:rPr>
          <w:rFonts w:ascii="Times New Roman" w:hAnsi="Times New Roman" w:cs="Times New Roman"/>
          <w:color w:val="000000"/>
          <w:sz w:val="28"/>
          <w:szCs w:val="28"/>
          <w:shd w:val="clear" w:color="auto" w:fill="FFFFFF"/>
        </w:rPr>
        <w:t xml:space="preserve"> : </w:t>
      </w:r>
    </w:p>
    <w:p w:rsidR="00A432A1" w:rsidRPr="00072612" w:rsidRDefault="00A432A1" w:rsidP="00A432A1">
      <w:pPr>
        <w:rPr>
          <w:i/>
          <w:color w:val="000000"/>
          <w:shd w:val="clear" w:color="auto" w:fill="FFFFFF"/>
        </w:rPr>
      </w:pPr>
      <w:r w:rsidRPr="00EC7096">
        <w:rPr>
          <w:rFonts w:asciiTheme="majorHAnsi" w:hAnsiTheme="majorHAnsi"/>
          <w:b/>
          <w:color w:val="000000"/>
          <w:shd w:val="clear" w:color="auto" w:fill="FFFFFF"/>
        </w:rPr>
        <w:t xml:space="preserve">« Parmi les trois scénarios d’évolution proposés en 2006, l’un tendanciel, l’autre positif, le dernier négatif, on peut facilement considérer se trouver aujourd’hui dans le schéma dit tendanciel qui présente la situation en ces termes : </w:t>
      </w:r>
    </w:p>
    <w:p w:rsidR="00A432A1" w:rsidRDefault="00A432A1" w:rsidP="00A432A1">
      <w:pPr>
        <w:rPr>
          <w:i/>
          <w:color w:val="000000"/>
          <w:shd w:val="clear" w:color="auto" w:fill="FFFFFF"/>
        </w:rPr>
      </w:pPr>
      <w:r>
        <w:rPr>
          <w:i/>
          <w:color w:val="000000"/>
          <w:shd w:val="clear" w:color="auto" w:fill="FFFFFF"/>
        </w:rPr>
        <w:t>« Le scénario tendanciel : agrandissement et extensification</w:t>
      </w:r>
    </w:p>
    <w:p w:rsidR="00A432A1" w:rsidRDefault="00A432A1" w:rsidP="00A432A1">
      <w:pPr>
        <w:rPr>
          <w:i/>
          <w:color w:val="000000"/>
          <w:shd w:val="clear" w:color="auto" w:fill="FFFFFF"/>
        </w:rPr>
      </w:pPr>
      <w:r>
        <w:rPr>
          <w:i/>
          <w:color w:val="000000"/>
          <w:shd w:val="clear" w:color="auto" w:fill="FFFFFF"/>
        </w:rPr>
        <w:t>Beaucoup d’agriculteurs prennent leur retraite dans les 10 ans. C’est l’occasion pour les successeurs, beaucoup moins nombreux, d’abandonner l’élevage laitier et de gérer des exploitations plus grandes en céréaliculture.</w:t>
      </w:r>
    </w:p>
    <w:p w:rsidR="00A432A1" w:rsidRDefault="00A432A1" w:rsidP="00A432A1">
      <w:pPr>
        <w:rPr>
          <w:i/>
          <w:color w:val="000000"/>
          <w:shd w:val="clear" w:color="auto" w:fill="FFFFFF"/>
        </w:rPr>
      </w:pPr>
      <w:r>
        <w:rPr>
          <w:i/>
          <w:color w:val="000000"/>
          <w:shd w:val="clear" w:color="auto" w:fill="FFFFFF"/>
        </w:rPr>
        <w:t xml:space="preserve">Les réussites individuelles territoriales continuent mais disparaissent quand ceux qui les ont initiées se retirent. Le nombre d’actifs agricoles chute de 25%, autour de 3 000 UTA. </w:t>
      </w:r>
    </w:p>
    <w:p w:rsidR="00A432A1" w:rsidRDefault="00A432A1" w:rsidP="00A432A1">
      <w:pPr>
        <w:rPr>
          <w:i/>
          <w:color w:val="000000"/>
          <w:shd w:val="clear" w:color="auto" w:fill="FFFFFF"/>
        </w:rPr>
      </w:pPr>
      <w:r>
        <w:rPr>
          <w:i/>
          <w:color w:val="000000"/>
          <w:shd w:val="clear" w:color="auto" w:fill="FFFFFF"/>
        </w:rPr>
        <w:t>Dans un premier temps, il y aura peu de conséquences pour les habitants, mais dans un deuxième temps, le Perche se modifie : disparition des haies, abandon des prairies, progression des espaces boisés,…</w:t>
      </w:r>
    </w:p>
    <w:p w:rsidR="00A432A1" w:rsidRDefault="00A432A1" w:rsidP="00A432A1">
      <w:pPr>
        <w:rPr>
          <w:i/>
          <w:color w:val="000000"/>
          <w:shd w:val="clear" w:color="auto" w:fill="FFFFFF"/>
        </w:rPr>
      </w:pPr>
      <w:r>
        <w:rPr>
          <w:i/>
          <w:color w:val="000000"/>
          <w:shd w:val="clear" w:color="auto" w:fill="FFFFFF"/>
        </w:rPr>
        <w:lastRenderedPageBreak/>
        <w:t>Cependant, une dynamique territoriale reposant sur les groupes agricoles existants et des acteurs extérieurs à l’agriculture peut infléchir cette tendance : de nouveaux emplois compenseraient alors en partie la baisse d’effectifs dans les systèmes dominants. »</w:t>
      </w:r>
    </w:p>
    <w:p w:rsidR="00072612" w:rsidRPr="00072612" w:rsidRDefault="001E6EA2" w:rsidP="00A432A1">
      <w:pPr>
        <w:rPr>
          <w:rFonts w:ascii="Arial" w:hAnsi="Arial" w:cs="Arial"/>
          <w:b/>
          <w:i/>
          <w:color w:val="000000"/>
          <w:sz w:val="24"/>
          <w:szCs w:val="24"/>
          <w:shd w:val="clear" w:color="auto" w:fill="FFFFFF"/>
        </w:rPr>
      </w:pPr>
      <w:r>
        <w:rPr>
          <w:rFonts w:ascii="Arial" w:hAnsi="Arial" w:cs="Arial"/>
          <w:b/>
          <w:i/>
          <w:color w:val="000000"/>
          <w:sz w:val="24"/>
          <w:szCs w:val="24"/>
          <w:shd w:val="clear" w:color="auto" w:fill="FFFFFF"/>
        </w:rPr>
        <w:t>Les raisons d’un échec</w:t>
      </w:r>
      <w:r w:rsidR="00072612" w:rsidRPr="00072612">
        <w:rPr>
          <w:rFonts w:ascii="Arial" w:hAnsi="Arial" w:cs="Arial"/>
          <w:b/>
          <w:i/>
          <w:color w:val="000000"/>
          <w:sz w:val="24"/>
          <w:szCs w:val="24"/>
          <w:shd w:val="clear" w:color="auto" w:fill="FFFFFF"/>
        </w:rPr>
        <w:t>…</w:t>
      </w:r>
    </w:p>
    <w:p w:rsidR="00A432A1" w:rsidRDefault="00A432A1" w:rsidP="00A432A1">
      <w:r>
        <w:rPr>
          <w:rFonts w:ascii="Times New Roman" w:hAnsi="Times New Roman" w:cs="Times New Roman"/>
          <w:color w:val="000000"/>
          <w:sz w:val="28"/>
          <w:szCs w:val="28"/>
          <w:shd w:val="clear" w:color="auto" w:fill="FFFFFF"/>
        </w:rPr>
        <w:t xml:space="preserve">L’action du Pays a essentiellement porté sur la transmission des exploitations et le soutien financier aux nouveaux arrivants, et n’a bénéficié qu’à une poignée de jeunes agriculteurs </w:t>
      </w:r>
      <w:r w:rsidR="007072CF">
        <w:rPr>
          <w:rFonts w:ascii="Times New Roman" w:hAnsi="Times New Roman" w:cs="Times New Roman"/>
          <w:color w:val="000000"/>
          <w:sz w:val="28"/>
          <w:szCs w:val="28"/>
          <w:shd w:val="clear" w:color="auto" w:fill="FFFFFF"/>
        </w:rPr>
        <w:t xml:space="preserve">en </w:t>
      </w:r>
      <w:r>
        <w:rPr>
          <w:rFonts w:ascii="Times New Roman" w:hAnsi="Times New Roman" w:cs="Times New Roman"/>
          <w:color w:val="000000"/>
          <w:sz w:val="28"/>
          <w:szCs w:val="28"/>
          <w:shd w:val="clear" w:color="auto" w:fill="FFFFFF"/>
        </w:rPr>
        <w:t xml:space="preserve">bio et circuit court : </w:t>
      </w:r>
      <w:r w:rsidRPr="00EC7096">
        <w:rPr>
          <w:rFonts w:asciiTheme="majorHAnsi" w:hAnsiTheme="majorHAnsi"/>
          <w:b/>
        </w:rPr>
        <w:t>« A la lumière des entretiens, très peu d’interactions avec la structure Pays sont apparues, en particulier avec des agriculteurs conventionnels. La majeure partie des personnes interrogées ont une idée floue voire inexistante de son rôle et n’en connaissent pas les acteurs.  Ses choix stratégiques semblent aller dans le sens d’une attention particulière portée aux nouvelles populations issues de zones urbaines, en quête de campagne, de qualité de vie et de bons produits et de la volonté d’en attirer davantage »</w:t>
      </w:r>
      <w:r>
        <w:rPr>
          <w:b/>
        </w:rPr>
        <w:t>.</w:t>
      </w:r>
    </w:p>
    <w:p w:rsidR="00A432A1" w:rsidRPr="00B31B08" w:rsidRDefault="00A432A1" w:rsidP="00A432A1">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Plus ambitieux, le plan d’action du Parc avait pour priorité le </w:t>
      </w:r>
      <w:r w:rsidRPr="00A00A70">
        <w:rPr>
          <w:rFonts w:ascii="Times New Roman" w:hAnsi="Times New Roman" w:cs="Times New Roman"/>
          <w:color w:val="000000"/>
          <w:sz w:val="28"/>
          <w:szCs w:val="28"/>
          <w:shd w:val="clear" w:color="auto" w:fill="FFFFFF"/>
        </w:rPr>
        <w:t>soutien à l’élevage, en particulier laitier.  Cela passait par un soutien à l’investissement,</w:t>
      </w:r>
      <w:r>
        <w:rPr>
          <w:rFonts w:ascii="Times New Roman" w:hAnsi="Times New Roman" w:cs="Times New Roman"/>
          <w:color w:val="000000"/>
          <w:sz w:val="28"/>
          <w:szCs w:val="28"/>
          <w:shd w:val="clear" w:color="auto" w:fill="FFFFFF"/>
        </w:rPr>
        <w:t xml:space="preserve"> notamment </w:t>
      </w:r>
      <w:r w:rsidRPr="00A00A70">
        <w:rPr>
          <w:rFonts w:ascii="Times New Roman" w:hAnsi="Times New Roman" w:cs="Times New Roman"/>
          <w:color w:val="000000"/>
          <w:sz w:val="28"/>
          <w:szCs w:val="28"/>
          <w:shd w:val="clear" w:color="auto" w:fill="FFFFFF"/>
        </w:rPr>
        <w:t>les fameuses et contraignantes mises aux normes ; par le renforcement du service de rem</w:t>
      </w:r>
      <w:r>
        <w:rPr>
          <w:rFonts w:ascii="Times New Roman" w:hAnsi="Times New Roman" w:cs="Times New Roman"/>
          <w:color w:val="000000"/>
          <w:sz w:val="28"/>
          <w:szCs w:val="28"/>
          <w:shd w:val="clear" w:color="auto" w:fill="FFFFFF"/>
        </w:rPr>
        <w:t>placement qui permet aux agricu</w:t>
      </w:r>
      <w:r w:rsidRPr="00A00A70">
        <w:rPr>
          <w:rFonts w:ascii="Times New Roman" w:hAnsi="Times New Roman" w:cs="Times New Roman"/>
          <w:color w:val="000000"/>
          <w:sz w:val="28"/>
          <w:szCs w:val="28"/>
          <w:shd w:val="clear" w:color="auto" w:fill="FFFFFF"/>
        </w:rPr>
        <w:t xml:space="preserve">lteurs de souffler quelques jours, de </w:t>
      </w:r>
      <w:r>
        <w:rPr>
          <w:rFonts w:ascii="Times New Roman" w:hAnsi="Times New Roman" w:cs="Times New Roman"/>
          <w:color w:val="000000"/>
          <w:sz w:val="28"/>
          <w:szCs w:val="28"/>
          <w:shd w:val="clear" w:color="auto" w:fill="FFFFFF"/>
        </w:rPr>
        <w:t xml:space="preserve">se sociabiliser, </w:t>
      </w:r>
      <w:r w:rsidRPr="00A00A70">
        <w:rPr>
          <w:rFonts w:ascii="Times New Roman" w:hAnsi="Times New Roman" w:cs="Times New Roman"/>
          <w:color w:val="000000"/>
          <w:sz w:val="28"/>
          <w:szCs w:val="28"/>
          <w:shd w:val="clear" w:color="auto" w:fill="FFFFFF"/>
        </w:rPr>
        <w:t>sortir de l’isolement qui  les déc</w:t>
      </w:r>
      <w:r>
        <w:rPr>
          <w:rFonts w:ascii="Times New Roman" w:hAnsi="Times New Roman" w:cs="Times New Roman"/>
          <w:color w:val="000000"/>
          <w:sz w:val="28"/>
          <w:szCs w:val="28"/>
          <w:shd w:val="clear" w:color="auto" w:fill="FFFFFF"/>
        </w:rPr>
        <w:t>ourage et les fragilise</w:t>
      </w:r>
      <w:r w:rsidRPr="00A00A70">
        <w:rPr>
          <w:rFonts w:ascii="Times New Roman" w:hAnsi="Times New Roman" w:cs="Times New Roman"/>
          <w:color w:val="000000"/>
          <w:sz w:val="28"/>
          <w:szCs w:val="28"/>
          <w:shd w:val="clear" w:color="auto" w:fill="FFFFFF"/>
        </w:rPr>
        <w:t xml:space="preserve"> moralement ; par le développement de filières locales, comme des ateliers de découpe locaux pour </w:t>
      </w:r>
      <w:r>
        <w:rPr>
          <w:rFonts w:ascii="Times New Roman" w:hAnsi="Times New Roman" w:cs="Times New Roman"/>
          <w:color w:val="000000"/>
          <w:sz w:val="28"/>
          <w:szCs w:val="28"/>
          <w:shd w:val="clear" w:color="auto" w:fill="FFFFFF"/>
        </w:rPr>
        <w:t>la</w:t>
      </w:r>
      <w:r w:rsidRPr="00A00A70">
        <w:rPr>
          <w:rFonts w:ascii="Times New Roman" w:hAnsi="Times New Roman" w:cs="Times New Roman"/>
          <w:color w:val="000000"/>
          <w:sz w:val="28"/>
          <w:szCs w:val="28"/>
          <w:shd w:val="clear" w:color="auto" w:fill="FFFFFF"/>
        </w:rPr>
        <w:t xml:space="preserve"> viande </w:t>
      </w:r>
      <w:r>
        <w:rPr>
          <w:rFonts w:ascii="Times New Roman" w:hAnsi="Times New Roman" w:cs="Times New Roman"/>
          <w:color w:val="000000"/>
          <w:sz w:val="28"/>
          <w:szCs w:val="28"/>
          <w:shd w:val="clear" w:color="auto" w:fill="FFFFFF"/>
        </w:rPr>
        <w:t xml:space="preserve">bovine </w:t>
      </w:r>
      <w:r w:rsidRPr="00A00A70">
        <w:rPr>
          <w:rFonts w:ascii="Times New Roman" w:hAnsi="Times New Roman" w:cs="Times New Roman"/>
          <w:color w:val="000000"/>
          <w:sz w:val="28"/>
          <w:szCs w:val="28"/>
          <w:shd w:val="clear" w:color="auto" w:fill="FFFFFF"/>
        </w:rPr>
        <w:t xml:space="preserve">ou des unités de transformation pour le lait ; </w:t>
      </w:r>
      <w:r>
        <w:rPr>
          <w:rFonts w:ascii="Times New Roman" w:hAnsi="Times New Roman" w:cs="Times New Roman"/>
          <w:color w:val="000000"/>
          <w:sz w:val="28"/>
          <w:szCs w:val="28"/>
          <w:shd w:val="clear" w:color="auto" w:fill="FFFFFF"/>
        </w:rPr>
        <w:t xml:space="preserve">par </w:t>
      </w:r>
      <w:r w:rsidRPr="00A00A70">
        <w:rPr>
          <w:rFonts w:ascii="Times New Roman" w:hAnsi="Times New Roman" w:cs="Times New Roman"/>
          <w:color w:val="000000"/>
          <w:sz w:val="28"/>
          <w:szCs w:val="28"/>
          <w:shd w:val="clear" w:color="auto" w:fill="FFFFFF"/>
        </w:rPr>
        <w:t>la valorisation des produits</w:t>
      </w:r>
      <w:r>
        <w:rPr>
          <w:rFonts w:ascii="Times New Roman" w:hAnsi="Times New Roman" w:cs="Times New Roman"/>
          <w:color w:val="000000"/>
          <w:sz w:val="28"/>
          <w:szCs w:val="28"/>
          <w:shd w:val="clear" w:color="auto" w:fill="FFFFFF"/>
        </w:rPr>
        <w:t xml:space="preserve"> percherons ;</w:t>
      </w:r>
      <w:r w:rsidRPr="00A00A7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par </w:t>
      </w:r>
      <w:r w:rsidRPr="00A00A70">
        <w:rPr>
          <w:rFonts w:ascii="Times New Roman" w:hAnsi="Times New Roman" w:cs="Times New Roman"/>
          <w:color w:val="000000"/>
          <w:sz w:val="28"/>
          <w:szCs w:val="28"/>
          <w:shd w:val="clear" w:color="auto" w:fill="FFFFFF"/>
        </w:rPr>
        <w:t>de</w:t>
      </w:r>
      <w:r>
        <w:rPr>
          <w:rFonts w:ascii="Times New Roman" w:hAnsi="Times New Roman" w:cs="Times New Roman"/>
          <w:color w:val="000000"/>
          <w:sz w:val="28"/>
          <w:szCs w:val="28"/>
          <w:shd w:val="clear" w:color="auto" w:fill="FFFFFF"/>
        </w:rPr>
        <w:t>s actions de sensibilisation au</w:t>
      </w:r>
      <w:r w:rsidRPr="00A00A70">
        <w:rPr>
          <w:rFonts w:ascii="Times New Roman" w:hAnsi="Times New Roman" w:cs="Times New Roman"/>
          <w:color w:val="000000"/>
          <w:sz w:val="28"/>
          <w:szCs w:val="28"/>
          <w:shd w:val="clear" w:color="auto" w:fill="FFFFFF"/>
        </w:rPr>
        <w:t xml:space="preserve">près du grand public, etc.  </w:t>
      </w:r>
    </w:p>
    <w:p w:rsidR="00A432A1" w:rsidRPr="00A00A70" w:rsidRDefault="00A432A1" w:rsidP="00A432A1">
      <w:pPr>
        <w:rPr>
          <w:rFonts w:cs="Times New Roman"/>
          <w:b/>
          <w:color w:val="000000"/>
          <w:shd w:val="clear" w:color="auto" w:fill="FFFFFF"/>
        </w:rPr>
      </w:pPr>
      <w:r w:rsidRPr="00A00A70">
        <w:rPr>
          <w:rFonts w:ascii="Times New Roman" w:hAnsi="Times New Roman" w:cs="Times New Roman"/>
          <w:color w:val="000000"/>
          <w:sz w:val="28"/>
          <w:szCs w:val="28"/>
          <w:shd w:val="clear" w:color="auto" w:fill="FFFFFF"/>
        </w:rPr>
        <w:t xml:space="preserve">Malheureusement, le Parc, acteur somme toute nouveau dans le monde agricole local, n’a pas </w:t>
      </w:r>
      <w:r>
        <w:rPr>
          <w:rFonts w:ascii="Times New Roman" w:hAnsi="Times New Roman" w:cs="Times New Roman"/>
          <w:color w:val="000000"/>
          <w:sz w:val="28"/>
          <w:szCs w:val="28"/>
          <w:shd w:val="clear" w:color="auto" w:fill="FFFFFF"/>
        </w:rPr>
        <w:t>pu faire grand-chose</w:t>
      </w:r>
      <w:r w:rsidRPr="00A00A70">
        <w:rPr>
          <w:rFonts w:ascii="Times New Roman" w:hAnsi="Times New Roman" w:cs="Times New Roman"/>
          <w:color w:val="000000"/>
          <w:sz w:val="28"/>
          <w:szCs w:val="28"/>
          <w:shd w:val="clear" w:color="auto" w:fill="FFFFFF"/>
        </w:rPr>
        <w:t xml:space="preserve"> face à une conjoncture économique extrêmement défavorable </w:t>
      </w:r>
      <w:r>
        <w:rPr>
          <w:rFonts w:ascii="Times New Roman" w:hAnsi="Times New Roman" w:cs="Times New Roman"/>
          <w:color w:val="000000"/>
          <w:sz w:val="28"/>
          <w:szCs w:val="28"/>
          <w:shd w:val="clear" w:color="auto" w:fill="FFFFFF"/>
        </w:rPr>
        <w:t xml:space="preserve">aux éleveurs laitiers, qui les </w:t>
      </w:r>
      <w:r w:rsidRPr="00A00A70">
        <w:rPr>
          <w:rFonts w:ascii="Times New Roman" w:hAnsi="Times New Roman" w:cs="Times New Roman"/>
          <w:color w:val="000000"/>
          <w:sz w:val="28"/>
          <w:szCs w:val="28"/>
          <w:shd w:val="clear" w:color="auto" w:fill="FFFFFF"/>
        </w:rPr>
        <w:t>incite à abandonner leur modèle de production pour adopter un autre – la céréaliculture - plus rémunérateur et offrant des conditions du vie plus confortables</w:t>
      </w:r>
      <w:r>
        <w:rPr>
          <w:rFonts w:ascii="Times New Roman" w:hAnsi="Times New Roman" w:cs="Times New Roman"/>
          <w:color w:val="000000"/>
          <w:sz w:val="28"/>
          <w:szCs w:val="28"/>
          <w:shd w:val="clear" w:color="auto" w:fill="FFFFFF"/>
        </w:rPr>
        <w:t>. Il</w:t>
      </w:r>
      <w:r w:rsidRPr="00A00A70">
        <w:rPr>
          <w:rFonts w:ascii="Times New Roman" w:hAnsi="Times New Roman" w:cs="Times New Roman"/>
          <w:color w:val="000000"/>
          <w:sz w:val="28"/>
          <w:szCs w:val="28"/>
          <w:shd w:val="clear" w:color="auto" w:fill="FFFFFF"/>
        </w:rPr>
        <w:t xml:space="preserve"> n’a pas fait le poids face à des instances administratives plus puissantes telles que l’Europe, les régions, les départements et les chambres</w:t>
      </w:r>
      <w:r>
        <w:rPr>
          <w:rFonts w:ascii="Times New Roman" w:hAnsi="Times New Roman" w:cs="Times New Roman"/>
          <w:color w:val="000000"/>
          <w:sz w:val="28"/>
          <w:szCs w:val="28"/>
          <w:shd w:val="clear" w:color="auto" w:fill="FFFFFF"/>
        </w:rPr>
        <w:t>. Il s’est heurté aux</w:t>
      </w:r>
      <w:r w:rsidRPr="00A00A70">
        <w:rPr>
          <w:rFonts w:ascii="Times New Roman" w:hAnsi="Times New Roman" w:cs="Times New Roman"/>
          <w:color w:val="000000"/>
          <w:sz w:val="28"/>
          <w:szCs w:val="28"/>
          <w:shd w:val="clear" w:color="auto" w:fill="FFFFFF"/>
        </w:rPr>
        <w:t xml:space="preserve"> visions divergentes entre les différents départements</w:t>
      </w:r>
      <w:r>
        <w:rPr>
          <w:rFonts w:ascii="Times New Roman" w:hAnsi="Times New Roman" w:cs="Times New Roman"/>
          <w:color w:val="000000"/>
          <w:sz w:val="28"/>
          <w:szCs w:val="28"/>
          <w:shd w:val="clear" w:color="auto" w:fill="FFFFFF"/>
        </w:rPr>
        <w:t> : d</w:t>
      </w:r>
      <w:r w:rsidRPr="00A00A70">
        <w:rPr>
          <w:rFonts w:ascii="Times New Roman" w:hAnsi="Times New Roman" w:cs="Times New Roman"/>
          <w:color w:val="000000"/>
          <w:sz w:val="28"/>
          <w:szCs w:val="28"/>
          <w:shd w:val="clear" w:color="auto" w:fill="FFFFFF"/>
        </w:rPr>
        <w:t>ans l’Eure-et-Loir</w:t>
      </w:r>
      <w:r>
        <w:rPr>
          <w:rFonts w:ascii="Times New Roman" w:hAnsi="Times New Roman" w:cs="Times New Roman"/>
          <w:color w:val="000000"/>
          <w:sz w:val="28"/>
          <w:szCs w:val="28"/>
          <w:shd w:val="clear" w:color="auto" w:fill="FFFFFF"/>
        </w:rPr>
        <w:t xml:space="preserve"> par exemple</w:t>
      </w:r>
      <w:r w:rsidRPr="00A00A7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il y avait </w:t>
      </w:r>
      <w:r w:rsidRPr="00A00A70">
        <w:rPr>
          <w:rFonts w:ascii="Times New Roman" w:hAnsi="Times New Roman" w:cs="Times New Roman"/>
          <w:color w:val="000000"/>
          <w:sz w:val="28"/>
          <w:szCs w:val="28"/>
          <w:shd w:val="clear" w:color="auto" w:fill="FFFFFF"/>
        </w:rPr>
        <w:t xml:space="preserve">peu de volonté de maintenir l’élevage. Il </w:t>
      </w:r>
      <w:r>
        <w:rPr>
          <w:rFonts w:ascii="Times New Roman" w:hAnsi="Times New Roman" w:cs="Times New Roman"/>
          <w:color w:val="000000"/>
          <w:sz w:val="28"/>
          <w:szCs w:val="28"/>
          <w:shd w:val="clear" w:color="auto" w:fill="FFFFFF"/>
        </w:rPr>
        <w:t>a été confronté</w:t>
      </w:r>
      <w:r w:rsidRPr="00A00A70">
        <w:rPr>
          <w:rFonts w:ascii="Times New Roman" w:hAnsi="Times New Roman" w:cs="Times New Roman"/>
          <w:color w:val="000000"/>
          <w:sz w:val="28"/>
          <w:szCs w:val="28"/>
          <w:shd w:val="clear" w:color="auto" w:fill="FFFFFF"/>
        </w:rPr>
        <w:t xml:space="preserve"> au manque de struc</w:t>
      </w:r>
      <w:r>
        <w:rPr>
          <w:rFonts w:ascii="Times New Roman" w:hAnsi="Times New Roman" w:cs="Times New Roman"/>
          <w:color w:val="000000"/>
          <w:sz w:val="28"/>
          <w:szCs w:val="28"/>
          <w:shd w:val="clear" w:color="auto" w:fill="FFFFFF"/>
        </w:rPr>
        <w:t>t</w:t>
      </w:r>
      <w:r w:rsidRPr="00A00A70">
        <w:rPr>
          <w:rFonts w:ascii="Times New Roman" w:hAnsi="Times New Roman" w:cs="Times New Roman"/>
          <w:color w:val="000000"/>
          <w:sz w:val="28"/>
          <w:szCs w:val="28"/>
          <w:shd w:val="clear" w:color="auto" w:fill="FFFFFF"/>
        </w:rPr>
        <w:t xml:space="preserve">uration des éleveurs, </w:t>
      </w:r>
      <w:r>
        <w:rPr>
          <w:rFonts w:ascii="Times New Roman" w:hAnsi="Times New Roman" w:cs="Times New Roman"/>
          <w:color w:val="000000"/>
          <w:sz w:val="28"/>
          <w:szCs w:val="28"/>
          <w:shd w:val="clear" w:color="auto" w:fill="FFFFFF"/>
        </w:rPr>
        <w:t>au délitement de leurs ré</w:t>
      </w:r>
      <w:r w:rsidRPr="00A00A70">
        <w:rPr>
          <w:rFonts w:ascii="Times New Roman" w:hAnsi="Times New Roman" w:cs="Times New Roman"/>
          <w:color w:val="000000"/>
          <w:sz w:val="28"/>
          <w:szCs w:val="28"/>
          <w:shd w:val="clear" w:color="auto" w:fill="FFFFFF"/>
        </w:rPr>
        <w:t>s</w:t>
      </w:r>
      <w:r>
        <w:rPr>
          <w:rFonts w:ascii="Times New Roman" w:hAnsi="Times New Roman" w:cs="Times New Roman"/>
          <w:color w:val="000000"/>
          <w:sz w:val="28"/>
          <w:szCs w:val="28"/>
          <w:shd w:val="clear" w:color="auto" w:fill="FFFFFF"/>
        </w:rPr>
        <w:t>e</w:t>
      </w:r>
      <w:r w:rsidRPr="00A00A70">
        <w:rPr>
          <w:rFonts w:ascii="Times New Roman" w:hAnsi="Times New Roman" w:cs="Times New Roman"/>
          <w:color w:val="000000"/>
          <w:sz w:val="28"/>
          <w:szCs w:val="28"/>
          <w:shd w:val="clear" w:color="auto" w:fill="FFFFFF"/>
        </w:rPr>
        <w:t xml:space="preserve">aux et n’a pas réussi à </w:t>
      </w:r>
      <w:r>
        <w:rPr>
          <w:rFonts w:ascii="Times New Roman" w:hAnsi="Times New Roman" w:cs="Times New Roman"/>
          <w:color w:val="000000"/>
          <w:sz w:val="28"/>
          <w:szCs w:val="28"/>
          <w:shd w:val="clear" w:color="auto" w:fill="FFFFFF"/>
        </w:rPr>
        <w:t xml:space="preserve">les </w:t>
      </w:r>
      <w:r w:rsidRPr="00A00A70">
        <w:rPr>
          <w:rFonts w:ascii="Times New Roman" w:hAnsi="Times New Roman" w:cs="Times New Roman"/>
          <w:color w:val="000000"/>
          <w:sz w:val="28"/>
          <w:szCs w:val="28"/>
          <w:shd w:val="clear" w:color="auto" w:fill="FFFFFF"/>
        </w:rPr>
        <w:t>fédérer dans un pro</w:t>
      </w:r>
      <w:r>
        <w:rPr>
          <w:rFonts w:ascii="Times New Roman" w:hAnsi="Times New Roman" w:cs="Times New Roman"/>
          <w:color w:val="000000"/>
          <w:sz w:val="28"/>
          <w:szCs w:val="28"/>
          <w:shd w:val="clear" w:color="auto" w:fill="FFFFFF"/>
        </w:rPr>
        <w:t xml:space="preserve">jet commun. Alexandra </w:t>
      </w:r>
      <w:proofErr w:type="spellStart"/>
      <w:r>
        <w:rPr>
          <w:rFonts w:ascii="Times New Roman" w:hAnsi="Times New Roman" w:cs="Times New Roman"/>
          <w:color w:val="000000"/>
          <w:sz w:val="28"/>
          <w:szCs w:val="28"/>
          <w:shd w:val="clear" w:color="auto" w:fill="FFFFFF"/>
        </w:rPr>
        <w:t>Céalis</w:t>
      </w:r>
      <w:proofErr w:type="spellEnd"/>
      <w:r>
        <w:rPr>
          <w:rFonts w:ascii="Times New Roman" w:hAnsi="Times New Roman" w:cs="Times New Roman"/>
          <w:color w:val="000000"/>
          <w:sz w:val="28"/>
          <w:szCs w:val="28"/>
          <w:shd w:val="clear" w:color="auto" w:fill="FFFFFF"/>
        </w:rPr>
        <w:t xml:space="preserve"> po</w:t>
      </w:r>
      <w:r w:rsidRPr="00A00A70">
        <w:rPr>
          <w:rFonts w:ascii="Times New Roman" w:hAnsi="Times New Roman" w:cs="Times New Roman"/>
          <w:color w:val="000000"/>
          <w:sz w:val="28"/>
          <w:szCs w:val="28"/>
          <w:shd w:val="clear" w:color="auto" w:fill="FFFFFF"/>
        </w:rPr>
        <w:t>inte t</w:t>
      </w:r>
      <w:r>
        <w:rPr>
          <w:rFonts w:ascii="Times New Roman" w:hAnsi="Times New Roman" w:cs="Times New Roman"/>
          <w:color w:val="000000"/>
          <w:sz w:val="28"/>
          <w:szCs w:val="28"/>
          <w:shd w:val="clear" w:color="auto" w:fill="FFFFFF"/>
        </w:rPr>
        <w:t>rès justement le fait que les a</w:t>
      </w:r>
      <w:r w:rsidRPr="00A00A70">
        <w:rPr>
          <w:rFonts w:ascii="Times New Roman" w:hAnsi="Times New Roman" w:cs="Times New Roman"/>
          <w:color w:val="000000"/>
          <w:sz w:val="28"/>
          <w:szCs w:val="28"/>
          <w:shd w:val="clear" w:color="auto" w:fill="FFFFFF"/>
        </w:rPr>
        <w:t>mbitions du Parc reposaient sur ce</w:t>
      </w:r>
      <w:r>
        <w:rPr>
          <w:rFonts w:ascii="Times New Roman" w:hAnsi="Times New Roman" w:cs="Times New Roman"/>
          <w:color w:val="000000"/>
          <w:sz w:val="28"/>
          <w:szCs w:val="28"/>
          <w:shd w:val="clear" w:color="auto" w:fill="FFFFFF"/>
        </w:rPr>
        <w:t>ux</w:t>
      </w:r>
      <w:r w:rsidRPr="00A00A70">
        <w:rPr>
          <w:rFonts w:ascii="Times New Roman" w:hAnsi="Times New Roman" w:cs="Times New Roman"/>
          <w:color w:val="000000"/>
          <w:sz w:val="28"/>
          <w:szCs w:val="28"/>
          <w:shd w:val="clear" w:color="auto" w:fill="FFFFFF"/>
        </w:rPr>
        <w:t xml:space="preserve"> qu’on appelle des porteurs de projets : </w:t>
      </w:r>
      <w:r w:rsidRPr="00EC7096">
        <w:rPr>
          <w:rFonts w:asciiTheme="majorHAnsi" w:hAnsiTheme="majorHAnsi" w:cs="Times New Roman"/>
          <w:b/>
          <w:color w:val="000000"/>
          <w:shd w:val="clear" w:color="auto" w:fill="FFFFFF"/>
        </w:rPr>
        <w:t xml:space="preserve">« (…) c’est à dire de personnes disponibles, volontaires, en quête d’une activité nouvelle et disposant de temps. Ce dispositif dont le principe est mal connu des habitants, pose un certain nombre de problèmes. Dans le cas des agriculteurs, en dehors des jeunes qui s’installent et se doivent, dans ce cadre, de consacrer du temps à la mise en place de leur </w:t>
      </w:r>
      <w:r w:rsidRPr="00EC7096">
        <w:rPr>
          <w:rFonts w:asciiTheme="majorHAnsi" w:hAnsiTheme="majorHAnsi" w:cs="Times New Roman"/>
          <w:b/>
          <w:color w:val="000000"/>
          <w:shd w:val="clear" w:color="auto" w:fill="FFFFFF"/>
        </w:rPr>
        <w:lastRenderedPageBreak/>
        <w:t>système, à la construction de leurs outils de production, les autres ne disposent pas de temps pour se constituer « porteurs de projet ». De plus, le volontarisme dont il faut faire preuve pour incarner ce profil s’accorde difficilement avec la conjoncture actuelle. Les agriculteurs travaillent pour la plupart douze heures par jour, trois cent soixante cinq jours par an, et luttent quotidiennement pour maintenir leur exploitation. Le dispositif, conditionné par son caractère novateur pour espérer lever des fonds, apparaît en inadéquation avec la réalité de la vie des agriculteurs, qui ont avant tout besoin d’aide à la mise aux normes et de voir réévaluer le prix de leurs productions avant de pouvoir envisager des changements et de la nouveauté dans leur système. Ils ne disposent pas malheureusement pas de marge suffisante, ni de temps pour trouver leur place dans ce dispositif ».</w:t>
      </w:r>
    </w:p>
    <w:p w:rsidR="007201CC" w:rsidRPr="006F1F5C" w:rsidRDefault="00A432A1" w:rsidP="007201CC">
      <w:pPr>
        <w:rPr>
          <w:rFonts w:asciiTheme="majorHAnsi" w:hAnsiTheme="majorHAnsi"/>
        </w:rPr>
      </w:pPr>
      <w:r>
        <w:rPr>
          <w:rFonts w:ascii="Times New Roman" w:hAnsi="Times New Roman" w:cs="Times New Roman"/>
          <w:color w:val="000000"/>
          <w:sz w:val="28"/>
          <w:szCs w:val="28"/>
          <w:shd w:val="clear" w:color="auto" w:fill="FFFFFF"/>
        </w:rPr>
        <w:t xml:space="preserve">Enfin, le Parc </w:t>
      </w:r>
      <w:r w:rsidRPr="00AD2CE6">
        <w:rPr>
          <w:rFonts w:ascii="Times New Roman" w:hAnsi="Times New Roman" w:cs="Times New Roman"/>
          <w:color w:val="000000"/>
          <w:sz w:val="28"/>
          <w:szCs w:val="28"/>
          <w:shd w:val="clear" w:color="auto" w:fill="FFFFFF"/>
        </w:rPr>
        <w:t xml:space="preserve">a </w:t>
      </w:r>
      <w:r>
        <w:rPr>
          <w:rFonts w:ascii="Times New Roman" w:hAnsi="Times New Roman" w:cs="Times New Roman"/>
          <w:color w:val="000000"/>
          <w:sz w:val="28"/>
          <w:szCs w:val="28"/>
          <w:shd w:val="clear" w:color="auto" w:fill="FFFFFF"/>
        </w:rPr>
        <w:t>surtout</w:t>
      </w:r>
      <w:r w:rsidRPr="00AD2CE6">
        <w:rPr>
          <w:rFonts w:ascii="Times New Roman" w:hAnsi="Times New Roman" w:cs="Times New Roman"/>
          <w:color w:val="000000"/>
          <w:sz w:val="28"/>
          <w:szCs w:val="28"/>
          <w:shd w:val="clear" w:color="auto" w:fill="FFFFFF"/>
        </w:rPr>
        <w:t xml:space="preserve"> réussi à se rendre antipathique</w:t>
      </w:r>
      <w:r>
        <w:rPr>
          <w:rFonts w:ascii="Times New Roman" w:hAnsi="Times New Roman" w:cs="Times New Roman"/>
          <w:color w:val="000000"/>
          <w:sz w:val="28"/>
          <w:szCs w:val="28"/>
          <w:shd w:val="clear" w:color="auto" w:fill="FFFFFF"/>
        </w:rPr>
        <w:t xml:space="preserve"> auprès des agriculteurs conventionnels, qui dénoncent, en vrac : </w:t>
      </w:r>
      <w:r w:rsidRPr="002F06F0">
        <w:rPr>
          <w:rFonts w:ascii="Times New Roman" w:hAnsi="Times New Roman" w:cs="Times New Roman"/>
          <w:sz w:val="28"/>
          <w:szCs w:val="28"/>
        </w:rPr>
        <w:t>une mauvaise gestion, un sentiment de mépris pour leur savoir, un manque de prise en compte réelle de leurs préoccupations, une attention de façade.</w:t>
      </w:r>
      <w:r>
        <w:t xml:space="preserve"> </w:t>
      </w:r>
      <w:r w:rsidRPr="006435A9">
        <w:rPr>
          <w:rFonts w:ascii="Times New Roman" w:hAnsi="Times New Roman" w:cs="Times New Roman"/>
          <w:color w:val="000000"/>
          <w:sz w:val="28"/>
          <w:szCs w:val="28"/>
          <w:shd w:val="clear" w:color="auto" w:fill="FFFFFF"/>
        </w:rPr>
        <w:t>Le</w:t>
      </w:r>
      <w:r>
        <w:rPr>
          <w:rFonts w:ascii="Times New Roman" w:hAnsi="Times New Roman" w:cs="Times New Roman"/>
          <w:color w:val="000000"/>
          <w:sz w:val="28"/>
          <w:szCs w:val="28"/>
          <w:shd w:val="clear" w:color="auto" w:fill="FFFFFF"/>
        </w:rPr>
        <w:t xml:space="preserve"> P</w:t>
      </w:r>
      <w:r w:rsidRPr="006435A9">
        <w:rPr>
          <w:rFonts w:ascii="Times New Roman" w:hAnsi="Times New Roman" w:cs="Times New Roman"/>
          <w:color w:val="000000"/>
          <w:sz w:val="28"/>
          <w:szCs w:val="28"/>
          <w:shd w:val="clear" w:color="auto" w:fill="FFFFFF"/>
        </w:rPr>
        <w:t xml:space="preserve">arc propose </w:t>
      </w:r>
      <w:r>
        <w:rPr>
          <w:rFonts w:ascii="Times New Roman" w:hAnsi="Times New Roman" w:cs="Times New Roman"/>
          <w:color w:val="000000"/>
          <w:sz w:val="28"/>
          <w:szCs w:val="28"/>
          <w:shd w:val="clear" w:color="auto" w:fill="FFFFFF"/>
        </w:rPr>
        <w:t xml:space="preserve">par exemple </w:t>
      </w:r>
      <w:r w:rsidRPr="006435A9">
        <w:rPr>
          <w:rFonts w:ascii="Times New Roman" w:hAnsi="Times New Roman" w:cs="Times New Roman"/>
          <w:color w:val="000000"/>
          <w:sz w:val="28"/>
          <w:szCs w:val="28"/>
          <w:shd w:val="clear" w:color="auto" w:fill="FFFFFF"/>
        </w:rPr>
        <w:t>des interventions dans les écoles, des visites de ferme, des marchés fermiers</w:t>
      </w:r>
      <w:r>
        <w:rPr>
          <w:rFonts w:ascii="Times New Roman" w:hAnsi="Times New Roman" w:cs="Times New Roman"/>
          <w:color w:val="000000"/>
          <w:sz w:val="28"/>
          <w:szCs w:val="28"/>
          <w:shd w:val="clear" w:color="auto" w:fill="FFFFFF"/>
        </w:rPr>
        <w:t>,</w:t>
      </w:r>
      <w:r w:rsidRPr="006435A9">
        <w:rPr>
          <w:rFonts w:ascii="Times New Roman" w:hAnsi="Times New Roman" w:cs="Times New Roman"/>
          <w:color w:val="000000"/>
          <w:sz w:val="28"/>
          <w:szCs w:val="28"/>
          <w:shd w:val="clear" w:color="auto" w:fill="FFFFFF"/>
        </w:rPr>
        <w:t xml:space="preserve"> etc. </w:t>
      </w:r>
      <w:r>
        <w:rPr>
          <w:rFonts w:ascii="Times New Roman" w:hAnsi="Times New Roman" w:cs="Times New Roman"/>
          <w:color w:val="000000"/>
          <w:sz w:val="28"/>
          <w:szCs w:val="28"/>
          <w:shd w:val="clear" w:color="auto" w:fill="FFFFFF"/>
        </w:rPr>
        <w:t xml:space="preserve">Le </w:t>
      </w:r>
      <w:r w:rsidR="007201CC">
        <w:rPr>
          <w:rFonts w:ascii="Times New Roman" w:hAnsi="Times New Roman" w:cs="Times New Roman"/>
          <w:color w:val="000000"/>
          <w:sz w:val="28"/>
          <w:szCs w:val="28"/>
          <w:shd w:val="clear" w:color="auto" w:fill="FFFFFF"/>
        </w:rPr>
        <w:t>but étant qu’</w:t>
      </w:r>
      <w:r w:rsidR="007201CC" w:rsidRPr="006435A9">
        <w:rPr>
          <w:rFonts w:ascii="Times New Roman" w:hAnsi="Times New Roman" w:cs="Times New Roman"/>
          <w:color w:val="000000"/>
          <w:sz w:val="28"/>
          <w:szCs w:val="28"/>
          <w:shd w:val="clear" w:color="auto" w:fill="FFFFFF"/>
        </w:rPr>
        <w:t>agriculteurs et non-agriculteurs</w:t>
      </w:r>
      <w:r w:rsidR="007201CC">
        <w:rPr>
          <w:rFonts w:ascii="Times New Roman" w:hAnsi="Times New Roman" w:cs="Times New Roman"/>
          <w:color w:val="000000"/>
          <w:sz w:val="28"/>
          <w:szCs w:val="28"/>
          <w:shd w:val="clear" w:color="auto" w:fill="FFFFFF"/>
        </w:rPr>
        <w:t xml:space="preserve"> puissent mieux se connaitre</w:t>
      </w:r>
      <w:r w:rsidR="007201CC" w:rsidRPr="006435A9">
        <w:rPr>
          <w:rFonts w:ascii="Times New Roman" w:hAnsi="Times New Roman" w:cs="Times New Roman"/>
          <w:color w:val="000000"/>
          <w:sz w:val="28"/>
          <w:szCs w:val="28"/>
          <w:shd w:val="clear" w:color="auto" w:fill="FFFFFF"/>
        </w:rPr>
        <w:t xml:space="preserve">. </w:t>
      </w:r>
      <w:r w:rsidR="007201CC">
        <w:rPr>
          <w:rFonts w:ascii="Times New Roman" w:hAnsi="Times New Roman" w:cs="Times New Roman"/>
          <w:color w:val="000000"/>
          <w:sz w:val="28"/>
          <w:szCs w:val="28"/>
          <w:shd w:val="clear" w:color="auto" w:fill="FFFFFF"/>
        </w:rPr>
        <w:t>Or, ces a</w:t>
      </w:r>
      <w:r w:rsidR="007201CC" w:rsidRPr="006435A9">
        <w:rPr>
          <w:rFonts w:ascii="Times New Roman" w:hAnsi="Times New Roman" w:cs="Times New Roman"/>
          <w:color w:val="000000"/>
          <w:sz w:val="28"/>
          <w:szCs w:val="28"/>
          <w:shd w:val="clear" w:color="auto" w:fill="FFFFFF"/>
        </w:rPr>
        <w:t xml:space="preserve">ctions </w:t>
      </w:r>
      <w:r w:rsidR="007201CC">
        <w:rPr>
          <w:rFonts w:ascii="Times New Roman" w:hAnsi="Times New Roman" w:cs="Times New Roman"/>
          <w:color w:val="000000"/>
          <w:sz w:val="28"/>
          <w:szCs w:val="28"/>
          <w:shd w:val="clear" w:color="auto" w:fill="FFFFFF"/>
        </w:rPr>
        <w:t xml:space="preserve">sont </w:t>
      </w:r>
      <w:r w:rsidR="007201CC" w:rsidRPr="006435A9">
        <w:rPr>
          <w:rFonts w:ascii="Times New Roman" w:hAnsi="Times New Roman" w:cs="Times New Roman"/>
          <w:color w:val="000000"/>
          <w:sz w:val="28"/>
          <w:szCs w:val="28"/>
          <w:shd w:val="clear" w:color="auto" w:fill="FFFFFF"/>
        </w:rPr>
        <w:t>essentiellement tournées vers l’agriculture biologique,</w:t>
      </w:r>
      <w:r w:rsidR="007201CC">
        <w:rPr>
          <w:rFonts w:ascii="Times New Roman" w:hAnsi="Times New Roman" w:cs="Times New Roman"/>
          <w:color w:val="000000"/>
          <w:sz w:val="28"/>
          <w:szCs w:val="28"/>
          <w:shd w:val="clear" w:color="auto" w:fill="FFFFFF"/>
        </w:rPr>
        <w:t xml:space="preserve"> et</w:t>
      </w:r>
      <w:r w:rsidR="007201CC" w:rsidRPr="006435A9">
        <w:rPr>
          <w:rFonts w:ascii="Times New Roman" w:hAnsi="Times New Roman" w:cs="Times New Roman"/>
          <w:color w:val="000000"/>
          <w:sz w:val="28"/>
          <w:szCs w:val="28"/>
          <w:shd w:val="clear" w:color="auto" w:fill="FFFFFF"/>
        </w:rPr>
        <w:t xml:space="preserve"> certains agriculteurs conventionnels se plaignent de ne pas être sollicités, ou seulement de manière anecdotique. </w:t>
      </w:r>
      <w:r w:rsidR="007201CC">
        <w:rPr>
          <w:rFonts w:ascii="Times New Roman" w:hAnsi="Times New Roman" w:cs="Times New Roman"/>
          <w:sz w:val="28"/>
          <w:szCs w:val="28"/>
        </w:rPr>
        <w:t>Mais, ainsi que le souligne</w:t>
      </w:r>
      <w:r w:rsidR="007201CC" w:rsidRPr="006435A9">
        <w:rPr>
          <w:rFonts w:ascii="Times New Roman" w:hAnsi="Times New Roman" w:cs="Times New Roman"/>
          <w:sz w:val="28"/>
          <w:szCs w:val="28"/>
        </w:rPr>
        <w:t xml:space="preserve"> Alexandra </w:t>
      </w:r>
      <w:proofErr w:type="spellStart"/>
      <w:r w:rsidR="007201CC" w:rsidRPr="006435A9">
        <w:rPr>
          <w:rFonts w:ascii="Times New Roman" w:hAnsi="Times New Roman" w:cs="Times New Roman"/>
          <w:sz w:val="28"/>
          <w:szCs w:val="28"/>
        </w:rPr>
        <w:t>Céalis</w:t>
      </w:r>
      <w:proofErr w:type="spellEnd"/>
      <w:r w:rsidR="007201CC">
        <w:rPr>
          <w:rFonts w:ascii="Times New Roman" w:hAnsi="Times New Roman" w:cs="Times New Roman"/>
          <w:sz w:val="28"/>
          <w:szCs w:val="28"/>
        </w:rPr>
        <w:t xml:space="preserve">, il y a une méconnaissance certaine de ce qu’est le Parc de la part des agriculteurs conventionnels, et une certaine dose de mauvaise foi. L’information circule peu ou mal, les actions et les prérogatives réelles du Parc ne sont pas très claires, et les agriculteurs ne voient en lui qu’un empêcheur de tourner en rond de plus, une extension de la PAC chargée d’appliquer les MAEC, soit les Mesures Agro-environnementales et Climatiques. Pas de quoi se rendre très sympathique auprès d’une catégorie professionnelle au bord de la rupture. </w:t>
      </w:r>
    </w:p>
    <w:p w:rsidR="007201CC" w:rsidRPr="007201CC" w:rsidRDefault="007201CC" w:rsidP="007201CC">
      <w:pPr>
        <w:rPr>
          <w:rFonts w:ascii="Arial" w:hAnsi="Arial" w:cs="Arial"/>
          <w:b/>
          <w:i/>
          <w:sz w:val="24"/>
          <w:szCs w:val="24"/>
        </w:rPr>
      </w:pPr>
      <w:r w:rsidRPr="007201CC">
        <w:rPr>
          <w:rFonts w:ascii="Arial" w:hAnsi="Arial" w:cs="Arial"/>
          <w:b/>
          <w:i/>
          <w:sz w:val="24"/>
          <w:szCs w:val="24"/>
        </w:rPr>
        <w:t xml:space="preserve">Le Perche des uns, le Perche des autres.  </w:t>
      </w:r>
    </w:p>
    <w:p w:rsidR="007201CC" w:rsidRDefault="006F1F5C" w:rsidP="007201CC">
      <w:pPr>
        <w:rPr>
          <w:rFonts w:ascii="Times New Roman" w:hAnsi="Times New Roman" w:cs="Times New Roman"/>
          <w:sz w:val="28"/>
          <w:szCs w:val="28"/>
        </w:rPr>
      </w:pPr>
      <w:r>
        <w:rPr>
          <w:rFonts w:ascii="Times New Roman" w:hAnsi="Times New Roman" w:cs="Times New Roman"/>
          <w:sz w:val="28"/>
          <w:szCs w:val="28"/>
        </w:rPr>
        <w:t xml:space="preserve">Pour revenir à la question avec laquelle s’ouvre ce long compte rendu, </w:t>
      </w:r>
      <w:r w:rsidR="00116552">
        <w:rPr>
          <w:rFonts w:ascii="Times New Roman" w:hAnsi="Times New Roman" w:cs="Times New Roman"/>
          <w:sz w:val="28"/>
          <w:szCs w:val="28"/>
        </w:rPr>
        <w:t xml:space="preserve">non, il n’y aura plus beaucoup de vaches dans le Perche d’ici vingt ans… La faute à beaucoup de choses, à la PAC, au contexte économique très rude, à l’épuisement des agriculteurs, etc. Mais au-delà de ça, et en ce qui concerne précisément le Perche, </w:t>
      </w:r>
      <w:r w:rsidR="00862410">
        <w:rPr>
          <w:rFonts w:ascii="Times New Roman" w:hAnsi="Times New Roman" w:cs="Times New Roman"/>
          <w:sz w:val="28"/>
          <w:szCs w:val="28"/>
        </w:rPr>
        <w:t xml:space="preserve">les vaches sont aussi vouées à disparaitre </w:t>
      </w:r>
      <w:r w:rsidR="00116552">
        <w:rPr>
          <w:rFonts w:ascii="Times New Roman" w:hAnsi="Times New Roman" w:cs="Times New Roman"/>
          <w:sz w:val="28"/>
          <w:szCs w:val="28"/>
        </w:rPr>
        <w:t xml:space="preserve">faute </w:t>
      </w:r>
      <w:r w:rsidR="00862410">
        <w:rPr>
          <w:rFonts w:ascii="Times New Roman" w:hAnsi="Times New Roman" w:cs="Times New Roman"/>
          <w:sz w:val="28"/>
          <w:szCs w:val="28"/>
        </w:rPr>
        <w:t>d’une</w:t>
      </w:r>
      <w:r w:rsidR="00116552">
        <w:rPr>
          <w:rFonts w:ascii="Times New Roman" w:hAnsi="Times New Roman" w:cs="Times New Roman"/>
          <w:sz w:val="28"/>
          <w:szCs w:val="28"/>
        </w:rPr>
        <w:t xml:space="preserve"> vision commune entre « bons » et « vilains », entre Parc et éleveurs</w:t>
      </w:r>
      <w:r w:rsidR="00862410">
        <w:rPr>
          <w:rFonts w:ascii="Times New Roman" w:hAnsi="Times New Roman" w:cs="Times New Roman"/>
          <w:sz w:val="28"/>
          <w:szCs w:val="28"/>
        </w:rPr>
        <w:t xml:space="preserve">, entre « natifs » et « accourus ». Entre ceux qui veulent liberté et espace, et ceux qui protègent et défendent, au nom d’une « identité percheronne » qui laisse Alexandra </w:t>
      </w:r>
      <w:proofErr w:type="spellStart"/>
      <w:r w:rsidR="00862410">
        <w:rPr>
          <w:rFonts w:ascii="Times New Roman" w:hAnsi="Times New Roman" w:cs="Times New Roman"/>
          <w:sz w:val="28"/>
          <w:szCs w:val="28"/>
        </w:rPr>
        <w:t>Céalis</w:t>
      </w:r>
      <w:proofErr w:type="spellEnd"/>
      <w:r w:rsidR="00862410">
        <w:rPr>
          <w:rFonts w:ascii="Times New Roman" w:hAnsi="Times New Roman" w:cs="Times New Roman"/>
          <w:sz w:val="28"/>
          <w:szCs w:val="28"/>
        </w:rPr>
        <w:t xml:space="preserve"> très dubitative :</w:t>
      </w:r>
    </w:p>
    <w:p w:rsidR="00862410" w:rsidRDefault="007201CC" w:rsidP="007201CC">
      <w:pPr>
        <w:rPr>
          <w:rFonts w:asciiTheme="majorHAnsi" w:hAnsiTheme="majorHAnsi"/>
          <w:b/>
        </w:rPr>
      </w:pPr>
      <w:r w:rsidRPr="007201CC">
        <w:rPr>
          <w:rFonts w:asciiTheme="majorHAnsi" w:hAnsiTheme="majorHAnsi" w:cs="Times New Roman"/>
          <w:b/>
        </w:rPr>
        <w:lastRenderedPageBreak/>
        <w:t>« </w:t>
      </w:r>
      <w:r w:rsidRPr="007201CC">
        <w:rPr>
          <w:rFonts w:asciiTheme="majorHAnsi" w:hAnsiTheme="majorHAnsi"/>
          <w:b/>
        </w:rPr>
        <w:t xml:space="preserve">(…) [Le] Parc et le Pays fondent leurs actions sur la construction d’un Perche carte postale, idéalisé, à l’attention de populations extérieures et essentiellement urbaines. Le déséquilibre démographique est posé comme élément clé et le tourisme et l’attractivité sont vus comme des réponses prioritaires aux problèmes identifiés. Ainsi, l’identité percheronne, telle que reconstruite par les acteurs du tourisme, est fondée (…) notamment sur la pratique de l’élevage et le paysage bocager (la culture de la pomme et le cheval percheron sont les deux autres marqueurs majeurs). (…)  Au-delà du constat d’échec du soutien à l’élevage, du fait de facteurs macro-économiques trop puissants pour être infléchis à l’échelle locale et d’un phénomène de délitement du tissu des éleveurs lié à l’avancée de la céréaliculture offrant des conditions de vie plus confortables, on peut s’interroger sur la manière dont, ces quinze dernières années, l’identité percheronne s’est développée. Les anciens parlent un patois dit « normand » et l’identité percheronne en tant que telle ne semble pas aussi ancrée que la propagande touristique semble le dire. Le Perche en tant qu’entité dotée d’une culture propre apparaît sur joué et instrumentalisé par les acteurs du tourisme qui tentent avant tout de développer un produit attractif. Le développement artificiel d’une identité pour des raisons touristiques suffit-il à consolider le tissu social et économique ? </w:t>
      </w:r>
    </w:p>
    <w:p w:rsidR="007201CC" w:rsidRPr="007201CC" w:rsidRDefault="007201CC" w:rsidP="007201CC">
      <w:pPr>
        <w:rPr>
          <w:rFonts w:asciiTheme="majorHAnsi" w:hAnsiTheme="majorHAnsi"/>
          <w:b/>
        </w:rPr>
      </w:pPr>
      <w:r w:rsidRPr="007201CC">
        <w:rPr>
          <w:rFonts w:asciiTheme="majorHAnsi" w:hAnsiTheme="majorHAnsi"/>
          <w:b/>
        </w:rPr>
        <w:t>(…) Le Perche paysager, tel que promu aujourd’hui, met à mal la vision qu’ont les gens du cru, qui de génération en génération ont vu leur espace de vie évoluer et qui depuis la présence du Parc, se voient contraints de le figer. Ceci entrave leur marge de manœuvre, déjà réduite par les politiques agricoles, suscitant ainsi mécontentement et réticence à l’égard de ces structures. Le Perche, tel qu’il est vendu aux touristes et aux nouveaux arrivants correspond à une photographie du territoire sur une courte période historique, essentialisée. Cette image, ce produit</w:t>
      </w:r>
      <w:r w:rsidRPr="007201CC">
        <w:rPr>
          <w:rStyle w:val="Ancredenotedebasdepage"/>
          <w:rFonts w:asciiTheme="majorHAnsi" w:hAnsiTheme="majorHAnsi"/>
          <w:b/>
        </w:rPr>
        <w:footnoteReference w:id="1"/>
      </w:r>
      <w:r w:rsidRPr="007201CC">
        <w:rPr>
          <w:rFonts w:asciiTheme="majorHAnsi" w:hAnsiTheme="majorHAnsi"/>
          <w:b/>
        </w:rPr>
        <w:t>, a pour vocation de répondre aux attentes d’une population urbaine, en mal de campagne, qui vient chercher dans le Perche une authenticité construite à partir d’un fantasme de campagne, vision que les autochtones ne partagent pas dans leur ensemble. (…)</w:t>
      </w:r>
    </w:p>
    <w:p w:rsidR="00A432A1" w:rsidRPr="007201CC" w:rsidRDefault="00A432A1" w:rsidP="00A432A1">
      <w:pPr>
        <w:rPr>
          <w:rFonts w:asciiTheme="majorHAnsi" w:hAnsiTheme="majorHAnsi" w:cs="Times New Roman"/>
          <w:b/>
        </w:rPr>
      </w:pPr>
      <w:r w:rsidRPr="007201CC">
        <w:rPr>
          <w:rFonts w:asciiTheme="majorHAnsi" w:hAnsiTheme="majorHAnsi"/>
          <w:b/>
        </w:rPr>
        <w:t>Parallèlement, l’agriculture, profession centrale dans la construction des paysages et l’emploi rural, subit la mondialisation et s’étiole face à la concurrence internationale. Cette conjoncture fait des ravages localement et les politiques territoriales se révèlent impuissantes face à elle. La défense de la biodiversité face au malaise agricole apparaît pour certains comme un discours inaudible. Privilégier l’environnement naturel quand les agriculteurs se sentent pris à la gorge, manipulés, contribue à leur retranchement. Dans ce contexte, le bien-être des individus devrait être réintégré comme une priorité dans la défense de la biodiversité, de laquelle il fait partie intégrante.</w:t>
      </w:r>
      <w:r w:rsidR="007201CC" w:rsidRPr="007201CC">
        <w:rPr>
          <w:rFonts w:asciiTheme="majorHAnsi" w:hAnsiTheme="majorHAnsi"/>
          <w:b/>
        </w:rPr>
        <w:t> »</w:t>
      </w:r>
    </w:p>
    <w:p w:rsidR="00A432A1" w:rsidRPr="00625691" w:rsidRDefault="00625691" w:rsidP="00A432A1">
      <w:pPr>
        <w:rPr>
          <w:rFonts w:ascii="Times New Roman" w:hAnsi="Times New Roman" w:cs="Times New Roman"/>
          <w:sz w:val="28"/>
          <w:szCs w:val="28"/>
        </w:rPr>
      </w:pPr>
      <w:r>
        <w:rPr>
          <w:rFonts w:ascii="Times New Roman" w:hAnsi="Times New Roman" w:cs="Times New Roman"/>
          <w:sz w:val="28"/>
          <w:szCs w:val="28"/>
        </w:rPr>
        <w:t>Très belle piste de réflexion…</w:t>
      </w:r>
    </w:p>
    <w:p w:rsidR="00A432A1" w:rsidRDefault="00A432A1"/>
    <w:sectPr w:rsidR="00A432A1" w:rsidSect="003052D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C90" w:rsidRDefault="003C7C90" w:rsidP="00A432A1">
      <w:pPr>
        <w:spacing w:after="0" w:line="240" w:lineRule="auto"/>
      </w:pPr>
      <w:r>
        <w:separator/>
      </w:r>
    </w:p>
  </w:endnote>
  <w:endnote w:type="continuationSeparator" w:id="0">
    <w:p w:rsidR="003C7C90" w:rsidRDefault="003C7C90" w:rsidP="00A43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C90" w:rsidRDefault="003C7C90" w:rsidP="00A432A1">
      <w:pPr>
        <w:spacing w:after="0" w:line="240" w:lineRule="auto"/>
      </w:pPr>
      <w:r>
        <w:separator/>
      </w:r>
    </w:p>
  </w:footnote>
  <w:footnote w:type="continuationSeparator" w:id="0">
    <w:p w:rsidR="003C7C90" w:rsidRDefault="003C7C90" w:rsidP="00A432A1">
      <w:pPr>
        <w:spacing w:after="0" w:line="240" w:lineRule="auto"/>
      </w:pPr>
      <w:r>
        <w:continuationSeparator/>
      </w:r>
    </w:p>
  </w:footnote>
  <w:footnote w:id="1">
    <w:p w:rsidR="007201CC" w:rsidRDefault="007201CC" w:rsidP="007201CC">
      <w:pPr>
        <w:pStyle w:val="Notedebasdepage"/>
        <w:rPr>
          <w:szCs w:val="20"/>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A432A1"/>
    <w:rsid w:val="00072612"/>
    <w:rsid w:val="000B55EF"/>
    <w:rsid w:val="00116552"/>
    <w:rsid w:val="001E6EA2"/>
    <w:rsid w:val="002E18C4"/>
    <w:rsid w:val="003052DC"/>
    <w:rsid w:val="003175EF"/>
    <w:rsid w:val="00355CEE"/>
    <w:rsid w:val="003B6FDF"/>
    <w:rsid w:val="003C7C90"/>
    <w:rsid w:val="004377AE"/>
    <w:rsid w:val="004B1363"/>
    <w:rsid w:val="00572B9E"/>
    <w:rsid w:val="00593B40"/>
    <w:rsid w:val="005D7B91"/>
    <w:rsid w:val="006025DC"/>
    <w:rsid w:val="00612C12"/>
    <w:rsid w:val="00625691"/>
    <w:rsid w:val="006F1F5C"/>
    <w:rsid w:val="007072CF"/>
    <w:rsid w:val="00712994"/>
    <w:rsid w:val="007201CC"/>
    <w:rsid w:val="00862410"/>
    <w:rsid w:val="00901980"/>
    <w:rsid w:val="00965C61"/>
    <w:rsid w:val="009D487C"/>
    <w:rsid w:val="009F1D4F"/>
    <w:rsid w:val="00A432A1"/>
    <w:rsid w:val="00AA1001"/>
    <w:rsid w:val="00B01D2C"/>
    <w:rsid w:val="00BA78A0"/>
    <w:rsid w:val="00DB4EDB"/>
    <w:rsid w:val="00E82C75"/>
    <w:rsid w:val="00F07601"/>
    <w:rsid w:val="00F16D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2A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link w:val="Notedebasdepage"/>
    <w:uiPriority w:val="99"/>
    <w:rsid w:val="00A432A1"/>
    <w:rPr>
      <w:rFonts w:ascii="Garamond" w:eastAsia="MS Mincho" w:hAnsi="Garamond"/>
      <w:szCs w:val="24"/>
      <w:lang w:eastAsia="ja-JP"/>
    </w:rPr>
  </w:style>
  <w:style w:type="character" w:customStyle="1" w:styleId="Ancredenotedebasdepage">
    <w:name w:val="Ancre de note de bas de page"/>
    <w:rsid w:val="00A432A1"/>
    <w:rPr>
      <w:vertAlign w:val="superscript"/>
    </w:rPr>
  </w:style>
  <w:style w:type="paragraph" w:styleId="Notedebasdepage">
    <w:name w:val="footnote text"/>
    <w:basedOn w:val="Normal"/>
    <w:link w:val="NotedebasdepageCar"/>
    <w:uiPriority w:val="99"/>
    <w:rsid w:val="00A432A1"/>
    <w:pPr>
      <w:suppressAutoHyphens/>
      <w:spacing w:after="0" w:line="240" w:lineRule="auto"/>
    </w:pPr>
    <w:rPr>
      <w:rFonts w:ascii="Garamond" w:eastAsia="MS Mincho" w:hAnsi="Garamond"/>
      <w:szCs w:val="24"/>
      <w:lang w:eastAsia="ja-JP"/>
    </w:rPr>
  </w:style>
  <w:style w:type="character" w:customStyle="1" w:styleId="NotedebasdepageCar1">
    <w:name w:val="Note de bas de page Car1"/>
    <w:basedOn w:val="Policepardfaut"/>
    <w:link w:val="Notedebasdepage"/>
    <w:uiPriority w:val="99"/>
    <w:semiHidden/>
    <w:rsid w:val="00A432A1"/>
    <w:rPr>
      <w:sz w:val="20"/>
      <w:szCs w:val="20"/>
    </w:rPr>
  </w:style>
</w:styles>
</file>

<file path=word/webSettings.xml><?xml version="1.0" encoding="utf-8"?>
<w:webSettings xmlns:r="http://schemas.openxmlformats.org/officeDocument/2006/relationships" xmlns:w="http://schemas.openxmlformats.org/wordprocessingml/2006/main">
  <w:divs>
    <w:div w:id="350036443">
      <w:bodyDiv w:val="1"/>
      <w:marLeft w:val="0"/>
      <w:marRight w:val="0"/>
      <w:marTop w:val="0"/>
      <w:marBottom w:val="0"/>
      <w:divBdr>
        <w:top w:val="none" w:sz="0" w:space="0" w:color="auto"/>
        <w:left w:val="none" w:sz="0" w:space="0" w:color="auto"/>
        <w:bottom w:val="none" w:sz="0" w:space="0" w:color="auto"/>
        <w:right w:val="none" w:sz="0" w:space="0" w:color="auto"/>
      </w:divBdr>
      <w:divsChild>
        <w:div w:id="138420952">
          <w:marLeft w:val="0"/>
          <w:marRight w:val="0"/>
          <w:marTop w:val="0"/>
          <w:marBottom w:val="0"/>
          <w:divBdr>
            <w:top w:val="none" w:sz="0" w:space="0" w:color="auto"/>
            <w:left w:val="none" w:sz="0" w:space="0" w:color="auto"/>
            <w:bottom w:val="none" w:sz="0" w:space="0" w:color="auto"/>
            <w:right w:val="none" w:sz="0" w:space="0" w:color="auto"/>
          </w:divBdr>
        </w:div>
        <w:div w:id="1284532740">
          <w:marLeft w:val="0"/>
          <w:marRight w:val="0"/>
          <w:marTop w:val="0"/>
          <w:marBottom w:val="0"/>
          <w:divBdr>
            <w:top w:val="none" w:sz="0" w:space="0" w:color="auto"/>
            <w:left w:val="none" w:sz="0" w:space="0" w:color="auto"/>
            <w:bottom w:val="none" w:sz="0" w:space="0" w:color="auto"/>
            <w:right w:val="none" w:sz="0" w:space="0" w:color="auto"/>
          </w:divBdr>
        </w:div>
        <w:div w:id="902450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9</Pages>
  <Words>3942</Words>
  <Characters>21684</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Haddad</dc:creator>
  <cp:lastModifiedBy>Leila Haddad</cp:lastModifiedBy>
  <cp:revision>12</cp:revision>
  <dcterms:created xsi:type="dcterms:W3CDTF">2016-01-05T18:04:00Z</dcterms:created>
  <dcterms:modified xsi:type="dcterms:W3CDTF">2016-01-06T17:19:00Z</dcterms:modified>
</cp:coreProperties>
</file>