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7A1E" w14:textId="77777777" w:rsidR="00145FB5" w:rsidRDefault="00C53C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436A" wp14:editId="0A97FB86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1E27" w14:textId="77777777" w:rsidR="00145FB5" w:rsidRDefault="00C53CC2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38B994CA" wp14:editId="428DEDDD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6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Traduit de Espagnol vers Français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436A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" fillcolor="#f2f2f2" stroked="f">
                <v:textbox inset=",0,,0">
                  <w:txbxContent>
                    <w:p w14:paraId="2AD21E27" w14:textId="77777777" w:rsidR="00145FB5" w:rsidRDefault="00C53CC2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38B994CA" wp14:editId="428DEDDD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7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Traduit de Espagnol vers Français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EEC33D" w14:textId="400C497D" w:rsidR="00145FB5" w:rsidRDefault="00C53CC2">
      <w:pPr>
        <w:pStyle w:val="Titre1"/>
        <w:spacing w:before="77"/>
        <w:ind w:left="2553" w:right="2990"/>
        <w:jc w:val="center"/>
      </w:pPr>
      <w:r>
        <w:t>LE SAGE ET LE F</w:t>
      </w:r>
      <w:r>
        <w:t>OU</w:t>
      </w:r>
      <w:r>
        <w:t xml:space="preserve">: </w:t>
      </w:r>
      <w:proofErr w:type="spellStart"/>
      <w:r>
        <w:t>Leçon</w:t>
      </w:r>
      <w:proofErr w:type="spellEnd"/>
      <w:r>
        <w:t xml:space="preserve"> 05</w:t>
      </w:r>
    </w:p>
    <w:p w14:paraId="5AC4DC0B" w14:textId="77777777" w:rsidR="00145FB5" w:rsidRDefault="00145FB5">
      <w:pPr>
        <w:pStyle w:val="Corpsdetexte"/>
        <w:rPr>
          <w:rFonts w:ascii="Arial"/>
          <w:b/>
          <w:sz w:val="16"/>
        </w:rPr>
      </w:pPr>
    </w:p>
    <w:p w14:paraId="4D3A6684" w14:textId="77777777" w:rsidR="00145FB5" w:rsidRDefault="00C53CC2">
      <w:pPr>
        <w:pStyle w:val="Corpsdetexte"/>
        <w:spacing w:before="92"/>
        <w:ind w:right="658"/>
        <w:jc w:val="right"/>
      </w:pPr>
      <w:r>
        <w:t>Par Phyllis Osborn</w:t>
      </w:r>
    </w:p>
    <w:p w14:paraId="547BAB98" w14:textId="77777777" w:rsidR="00145FB5" w:rsidRDefault="00145FB5">
      <w:pPr>
        <w:pStyle w:val="Corpsdetexte"/>
        <w:rPr>
          <w:sz w:val="16"/>
        </w:rPr>
      </w:pPr>
    </w:p>
    <w:p w14:paraId="2772D7A9" w14:textId="77777777" w:rsidR="00145FB5" w:rsidRDefault="00C53CC2">
      <w:pPr>
        <w:pStyle w:val="Titre1"/>
        <w:spacing w:before="92"/>
        <w:ind w:left="2553" w:right="2990"/>
        <w:jc w:val="center"/>
      </w:pPr>
      <w:r>
        <w:t>LEÇON 05</w:t>
      </w:r>
    </w:p>
    <w:p w14:paraId="7BC84861" w14:textId="77777777" w:rsidR="00145FB5" w:rsidRDefault="00145FB5">
      <w:pPr>
        <w:pStyle w:val="Corpsdetexte"/>
        <w:rPr>
          <w:rFonts w:ascii="Arial"/>
          <w:b/>
        </w:rPr>
      </w:pPr>
    </w:p>
    <w:p w14:paraId="4D8DB736" w14:textId="77777777" w:rsidR="00145FB5" w:rsidRDefault="00C53CC2">
      <w:pPr>
        <w:ind w:left="2553" w:right="29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QU'EST-CE QUI SORT DE VOTRE </w:t>
      </w:r>
      <w:proofErr w:type="gramStart"/>
      <w:r>
        <w:rPr>
          <w:rFonts w:ascii="Arial" w:hAnsi="Arial"/>
          <w:b/>
          <w:sz w:val="24"/>
        </w:rPr>
        <w:t>BOUCHE ?</w:t>
      </w:r>
      <w:proofErr w:type="gramEnd"/>
    </w:p>
    <w:p w14:paraId="50BA63C4" w14:textId="77777777" w:rsidR="00145FB5" w:rsidRDefault="00145FB5">
      <w:pPr>
        <w:pStyle w:val="Corpsdetexte"/>
        <w:rPr>
          <w:rFonts w:ascii="Arial"/>
          <w:b/>
          <w:sz w:val="26"/>
        </w:rPr>
      </w:pPr>
    </w:p>
    <w:p w14:paraId="1992252E" w14:textId="77777777" w:rsidR="00145FB5" w:rsidRDefault="00145FB5">
      <w:pPr>
        <w:pStyle w:val="Corpsdetexte"/>
        <w:rPr>
          <w:rFonts w:ascii="Arial"/>
          <w:b/>
          <w:sz w:val="26"/>
        </w:rPr>
      </w:pPr>
    </w:p>
    <w:p w14:paraId="16A91A6C" w14:textId="57BABE44" w:rsidR="00145FB5" w:rsidRDefault="00C53CC2">
      <w:pPr>
        <w:ind w:left="220"/>
        <w:rPr>
          <w:sz w:val="24"/>
        </w:rPr>
      </w:pPr>
      <w:proofErr w:type="spellStart"/>
      <w:r>
        <w:rPr>
          <w:rFonts w:ascii="Arial"/>
          <w:b/>
          <w:sz w:val="24"/>
        </w:rPr>
        <w:t>E</w:t>
      </w:r>
      <w:r w:rsidR="00627A5A">
        <w:rPr>
          <w:rFonts w:ascii="Arial"/>
          <w:b/>
          <w:sz w:val="24"/>
        </w:rPr>
        <w:t>critures</w:t>
      </w:r>
      <w:proofErr w:type="spellEnd"/>
      <w:r>
        <w:rPr>
          <w:rFonts w:ascii="Arial"/>
          <w:b/>
          <w:sz w:val="24"/>
        </w:rPr>
        <w:t>:</w:t>
      </w:r>
      <w:r w:rsidR="0042332F">
        <w:rPr>
          <w:rFonts w:ascii="Arial"/>
          <w:b/>
          <w:sz w:val="24"/>
        </w:rPr>
        <w:t xml:space="preserve"> </w:t>
      </w:r>
      <w:proofErr w:type="spellStart"/>
      <w:r>
        <w:rPr>
          <w:sz w:val="24"/>
        </w:rPr>
        <w:t>proverbes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choisis</w:t>
      </w:r>
      <w:proofErr w:type="spellEnd"/>
    </w:p>
    <w:p w14:paraId="70676A5D" w14:textId="77777777" w:rsidR="00145FB5" w:rsidRDefault="00145FB5">
      <w:pPr>
        <w:pStyle w:val="Corpsdetexte"/>
      </w:pPr>
    </w:p>
    <w:p w14:paraId="4A68566A" w14:textId="77777777" w:rsidR="00145FB5" w:rsidRDefault="00C53CC2">
      <w:pPr>
        <w:pStyle w:val="Titre1"/>
        <w:spacing w:line="275" w:lineRule="exact"/>
      </w:pPr>
      <w:proofErr w:type="spellStart"/>
      <w:r>
        <w:t>Texte</w:t>
      </w:r>
      <w:proofErr w:type="spellEnd"/>
      <w:r>
        <w:t xml:space="preserve"> à </w:t>
      </w:r>
      <w:proofErr w:type="spellStart"/>
      <w:proofErr w:type="gramStart"/>
      <w:r>
        <w:t>mémoriser</w:t>
      </w:r>
      <w:proofErr w:type="spellEnd"/>
      <w:r>
        <w:t xml:space="preserve"> :</w:t>
      </w:r>
      <w:proofErr w:type="gramEnd"/>
    </w:p>
    <w:p w14:paraId="1FC7F840" w14:textId="77777777" w:rsidR="00145FB5" w:rsidRDefault="00C53CC2">
      <w:pPr>
        <w:spacing w:line="275" w:lineRule="exact"/>
        <w:ind w:left="940"/>
        <w:rPr>
          <w:rFonts w:ascii="Arial"/>
          <w:i/>
          <w:sz w:val="24"/>
        </w:rPr>
      </w:pPr>
      <w:r>
        <w:rPr>
          <w:rFonts w:ascii="Arial"/>
          <w:i/>
          <w:sz w:val="24"/>
        </w:rPr>
        <w:t xml:space="preserve">La </w:t>
      </w:r>
      <w:proofErr w:type="spellStart"/>
      <w:r>
        <w:rPr>
          <w:rFonts w:ascii="Arial"/>
          <w:i/>
          <w:sz w:val="24"/>
        </w:rPr>
        <w:t>r</w:t>
      </w:r>
      <w:r>
        <w:rPr>
          <w:rFonts w:ascii="Arial"/>
          <w:i/>
          <w:sz w:val="24"/>
        </w:rPr>
        <w:t>é</w:t>
      </w:r>
      <w:r>
        <w:rPr>
          <w:rFonts w:ascii="Arial"/>
          <w:i/>
          <w:sz w:val="24"/>
        </w:rPr>
        <w:t>ponse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douce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enl</w:t>
      </w:r>
      <w:r>
        <w:rPr>
          <w:rFonts w:ascii="Arial"/>
          <w:i/>
          <w:sz w:val="24"/>
        </w:rPr>
        <w:t>è</w:t>
      </w:r>
      <w:r>
        <w:rPr>
          <w:rFonts w:ascii="Arial"/>
          <w:i/>
          <w:sz w:val="24"/>
        </w:rPr>
        <w:t>ve</w:t>
      </w:r>
      <w:proofErr w:type="spellEnd"/>
      <w:r>
        <w:rPr>
          <w:rFonts w:ascii="Arial"/>
          <w:i/>
          <w:sz w:val="24"/>
        </w:rPr>
        <w:t xml:space="preserve"> la </w:t>
      </w:r>
      <w:proofErr w:type="spellStart"/>
      <w:r>
        <w:rPr>
          <w:rFonts w:ascii="Arial"/>
          <w:i/>
          <w:sz w:val="24"/>
        </w:rPr>
        <w:t>col</w:t>
      </w:r>
      <w:r>
        <w:rPr>
          <w:rFonts w:ascii="Arial"/>
          <w:i/>
          <w:sz w:val="24"/>
        </w:rPr>
        <w:t>è</w:t>
      </w:r>
      <w:r>
        <w:rPr>
          <w:rFonts w:ascii="Arial"/>
          <w:i/>
          <w:sz w:val="24"/>
        </w:rPr>
        <w:t>re</w:t>
      </w:r>
      <w:proofErr w:type="spellEnd"/>
      <w:r>
        <w:rPr>
          <w:rFonts w:ascii="Arial"/>
          <w:i/>
          <w:sz w:val="24"/>
        </w:rPr>
        <w:t>;</w:t>
      </w:r>
    </w:p>
    <w:p w14:paraId="558B7DA0" w14:textId="77777777" w:rsidR="00145FB5" w:rsidRDefault="00C53CC2">
      <w:pPr>
        <w:ind w:left="940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Mais</w:t>
      </w:r>
      <w:proofErr w:type="spellEnd"/>
      <w:r>
        <w:rPr>
          <w:rFonts w:ascii="Arial" w:hAnsi="Arial"/>
          <w:i/>
          <w:sz w:val="24"/>
        </w:rPr>
        <w:t xml:space="preserve"> le </w:t>
      </w:r>
      <w:proofErr w:type="spellStart"/>
      <w:r>
        <w:rPr>
          <w:rFonts w:ascii="Arial" w:hAnsi="Arial"/>
          <w:i/>
          <w:sz w:val="24"/>
        </w:rPr>
        <w:t>mot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dur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soulève</w:t>
      </w:r>
      <w:proofErr w:type="spellEnd"/>
      <w:r>
        <w:rPr>
          <w:rFonts w:ascii="Arial" w:hAnsi="Arial"/>
          <w:i/>
          <w:sz w:val="24"/>
        </w:rPr>
        <w:t xml:space="preserve"> la </w:t>
      </w:r>
      <w:proofErr w:type="spellStart"/>
      <w:r>
        <w:rPr>
          <w:rFonts w:ascii="Arial" w:hAnsi="Arial"/>
          <w:i/>
          <w:sz w:val="24"/>
        </w:rPr>
        <w:t>fureur</w:t>
      </w:r>
      <w:proofErr w:type="spellEnd"/>
      <w:r>
        <w:rPr>
          <w:rFonts w:ascii="Arial" w:hAnsi="Arial"/>
          <w:i/>
          <w:sz w:val="24"/>
        </w:rPr>
        <w:t>.</w:t>
      </w:r>
    </w:p>
    <w:p w14:paraId="635F3CD0" w14:textId="77777777" w:rsidR="00145FB5" w:rsidRDefault="00C53CC2">
      <w:pPr>
        <w:pStyle w:val="Corpsdetexte"/>
        <w:ind w:left="2553" w:right="2600"/>
        <w:jc w:val="center"/>
      </w:pPr>
      <w:r>
        <w:rPr>
          <w:rFonts w:ascii="Arial"/>
          <w:i/>
        </w:rPr>
        <w:t>-</w:t>
      </w:r>
      <w:proofErr w:type="spellStart"/>
      <w:r>
        <w:t>Proverbes</w:t>
      </w:r>
      <w:proofErr w:type="spellEnd"/>
      <w:r>
        <w:t xml:space="preserve"> 15:1</w:t>
      </w:r>
    </w:p>
    <w:p w14:paraId="57ACE1A9" w14:textId="77777777" w:rsidR="00145FB5" w:rsidRDefault="00145FB5">
      <w:pPr>
        <w:pStyle w:val="Corpsdetexte"/>
        <w:spacing w:before="2"/>
      </w:pPr>
    </w:p>
    <w:p w14:paraId="1E59F207" w14:textId="77777777" w:rsidR="00145FB5" w:rsidRDefault="00C53CC2">
      <w:pPr>
        <w:pStyle w:val="Titre1"/>
      </w:pPr>
      <w:proofErr w:type="spellStart"/>
      <w:r>
        <w:t>Matériel</w:t>
      </w:r>
      <w:proofErr w:type="spellEnd"/>
      <w:r>
        <w:t xml:space="preserve"> à </w:t>
      </w:r>
      <w:proofErr w:type="spellStart"/>
      <w:r>
        <w:t>préparer</w:t>
      </w:r>
      <w:proofErr w:type="spellEnd"/>
      <w:r>
        <w:t xml:space="preserve"> à </w:t>
      </w:r>
      <w:proofErr w:type="spellStart"/>
      <w:proofErr w:type="gramStart"/>
      <w:r>
        <w:t>l'avance</w:t>
      </w:r>
      <w:proofErr w:type="spellEnd"/>
      <w:r>
        <w:t xml:space="preserve"> :</w:t>
      </w:r>
      <w:proofErr w:type="gramEnd"/>
    </w:p>
    <w:p w14:paraId="7BA6C404" w14:textId="77777777" w:rsidR="00145FB5" w:rsidRDefault="00C53CC2">
      <w:pPr>
        <w:pStyle w:val="Corpsdetexte"/>
        <w:spacing w:before="104"/>
        <w:ind w:left="940" w:right="1251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t>Préparez</w:t>
      </w:r>
      <w:proofErr w:type="spellEnd"/>
      <w:r>
        <w:t xml:space="preserve"> la </w:t>
      </w:r>
      <w:proofErr w:type="spellStart"/>
      <w:r>
        <w:t>lecture</w:t>
      </w:r>
      <w:proofErr w:type="spellEnd"/>
      <w:r>
        <w:t xml:space="preserve"> qui </w:t>
      </w:r>
      <w:proofErr w:type="spellStart"/>
      <w:r>
        <w:t>oppose</w:t>
      </w:r>
      <w:proofErr w:type="spellEnd"/>
      <w:r>
        <w:t xml:space="preserve"> les </w:t>
      </w:r>
      <w:proofErr w:type="spellStart"/>
      <w:r>
        <w:t>sages</w:t>
      </w:r>
      <w:proofErr w:type="spellEnd"/>
      <w:r>
        <w:t xml:space="preserve"> et les </w:t>
      </w:r>
      <w:proofErr w:type="spellStart"/>
      <w:r>
        <w:t>fous</w:t>
      </w:r>
      <w:proofErr w:type="spellEnd"/>
      <w:r>
        <w:t xml:space="preserve">, sur un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d'affichage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faites</w:t>
      </w:r>
      <w:proofErr w:type="spellEnd"/>
      <w:r>
        <w:t xml:space="preserve"> sur le </w:t>
      </w:r>
      <w:proofErr w:type="spellStart"/>
      <w:r>
        <w:t>tableau</w:t>
      </w:r>
      <w:proofErr w:type="spellEnd"/>
      <w:r>
        <w:t xml:space="preserve">, laissez-le </w:t>
      </w:r>
      <w:proofErr w:type="spellStart"/>
      <w:r>
        <w:t>couvert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soyez</w:t>
      </w:r>
      <w:proofErr w:type="spellEnd"/>
      <w:r>
        <w:t xml:space="preserve"> </w:t>
      </w:r>
      <w:proofErr w:type="spellStart"/>
      <w:r>
        <w:t>prêt</w:t>
      </w:r>
      <w:proofErr w:type="spellEnd"/>
      <w:r>
        <w:t xml:space="preserve"> à </w:t>
      </w:r>
      <w:proofErr w:type="spellStart"/>
      <w:r>
        <w:t>l'utiliser</w:t>
      </w:r>
      <w:proofErr w:type="spellEnd"/>
      <w:r>
        <w:t xml:space="preserve">. Une alternative </w:t>
      </w:r>
      <w:proofErr w:type="spellStart"/>
      <w:r>
        <w:t>serait</w:t>
      </w:r>
      <w:proofErr w:type="spellEnd"/>
      <w:r>
        <w:t xml:space="preserve"> de faire des</w:t>
      </w:r>
      <w:r>
        <w:t xml:space="preserve"> </w:t>
      </w:r>
      <w:proofErr w:type="spellStart"/>
      <w:r>
        <w:t>photocopies</w:t>
      </w:r>
      <w:proofErr w:type="spellEnd"/>
      <w:r>
        <w:t xml:space="preserve"> de la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chaque </w:t>
      </w:r>
      <w:proofErr w:type="spellStart"/>
      <w:r>
        <w:t>élève</w:t>
      </w:r>
      <w:proofErr w:type="spellEnd"/>
      <w:r>
        <w:t>.</w:t>
      </w:r>
    </w:p>
    <w:p w14:paraId="47BAC69D" w14:textId="77777777" w:rsidR="00145FB5" w:rsidRDefault="00C53CC2">
      <w:pPr>
        <w:pStyle w:val="Titre1"/>
        <w:spacing w:before="118"/>
      </w:pPr>
      <w:proofErr w:type="spellStart"/>
      <w:r>
        <w:t>Activités</w:t>
      </w:r>
      <w:proofErr w:type="spellEnd"/>
      <w:r>
        <w:t xml:space="preserve"> </w:t>
      </w:r>
      <w:proofErr w:type="spellStart"/>
      <w:proofErr w:type="gramStart"/>
      <w:r>
        <w:t>initiales</w:t>
      </w:r>
      <w:proofErr w:type="spellEnd"/>
      <w:r>
        <w:t> :</w:t>
      </w:r>
      <w:proofErr w:type="gramEnd"/>
    </w:p>
    <w:p w14:paraId="636243EF" w14:textId="77777777" w:rsidR="00145FB5" w:rsidRDefault="00C53CC2">
      <w:pPr>
        <w:pStyle w:val="Corpsdetexte"/>
        <w:spacing w:before="104"/>
        <w:ind w:left="940" w:right="728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 xml:space="preserve">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,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cahier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le </w:t>
      </w:r>
      <w:proofErr w:type="spellStart"/>
      <w:r>
        <w:t>réviser</w:t>
      </w:r>
      <w:proofErr w:type="spellEnd"/>
      <w:r>
        <w:t xml:space="preserve"> et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écouter</w:t>
      </w:r>
      <w:proofErr w:type="spellEnd"/>
      <w:r>
        <w:t xml:space="preserve"> le </w:t>
      </w:r>
      <w:proofErr w:type="spellStart"/>
      <w:r>
        <w:t>Proverbe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appris</w:t>
      </w:r>
      <w:proofErr w:type="spellEnd"/>
      <w:r>
        <w:t>.</w:t>
      </w:r>
    </w:p>
    <w:p w14:paraId="4BD50BEE" w14:textId="77777777" w:rsidR="00145FB5" w:rsidRDefault="00C53CC2">
      <w:pPr>
        <w:pStyle w:val="Corpsdetexte"/>
        <w:spacing w:before="102"/>
        <w:ind w:left="58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7"/>
        </w:rPr>
        <w:t xml:space="preserve"> </w:t>
      </w:r>
      <w:r>
        <w:t xml:space="preserve">"Que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v</w:t>
      </w:r>
      <w:r>
        <w:t xml:space="preserve">ie </w:t>
      </w:r>
      <w:proofErr w:type="spellStart"/>
      <w:r>
        <w:t>soit</w:t>
      </w:r>
      <w:proofErr w:type="spellEnd"/>
      <w:r>
        <w:t xml:space="preserve">", </w:t>
      </w:r>
      <w:proofErr w:type="spellStart"/>
      <w:r>
        <w:t>strophes</w:t>
      </w:r>
      <w:proofErr w:type="spellEnd"/>
      <w:r>
        <w:t xml:space="preserve"> 1 et 2</w:t>
      </w:r>
    </w:p>
    <w:p w14:paraId="473776B6" w14:textId="77777777" w:rsidR="00145FB5" w:rsidRDefault="00C53CC2">
      <w:pPr>
        <w:pStyle w:val="Corpsdetexte"/>
        <w:spacing w:before="102"/>
        <w:ind w:left="58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8"/>
        </w:rPr>
        <w:t xml:space="preserve"> </w:t>
      </w:r>
      <w:proofErr w:type="spellStart"/>
      <w:r>
        <w:t>Phrase</w:t>
      </w:r>
      <w:proofErr w:type="spellEnd"/>
    </w:p>
    <w:p w14:paraId="35D2085F" w14:textId="77777777" w:rsidR="00145FB5" w:rsidRDefault="00C53CC2">
      <w:pPr>
        <w:pStyle w:val="Corpsdetexte"/>
        <w:spacing w:before="102"/>
        <w:ind w:left="940" w:right="728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t>Garçon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- </w:t>
      </w:r>
      <w:proofErr w:type="spellStart"/>
      <w:r>
        <w:t>Choisissez</w:t>
      </w:r>
      <w:proofErr w:type="spellEnd"/>
      <w:r>
        <w:t xml:space="preserve"> un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l'interview</w:t>
      </w:r>
      <w:proofErr w:type="spellEnd"/>
      <w:r>
        <w:t xml:space="preserve"> et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</w:t>
      </w:r>
      <w:proofErr w:type="spellStart"/>
      <w:r>
        <w:t>l'amitié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>.</w:t>
      </w:r>
    </w:p>
    <w:p w14:paraId="5597FFB3" w14:textId="77777777" w:rsidR="00145FB5" w:rsidRDefault="00145FB5">
      <w:pPr>
        <w:pStyle w:val="Corpsdetexte"/>
        <w:spacing w:before="3"/>
        <w:rPr>
          <w:sz w:val="34"/>
        </w:rPr>
      </w:pPr>
    </w:p>
    <w:p w14:paraId="4339520A" w14:textId="77777777" w:rsidR="00145FB5" w:rsidRDefault="00C53CC2">
      <w:pPr>
        <w:pStyle w:val="Titre1"/>
      </w:pPr>
      <w:r>
        <w:t>APPROCHE DE LA LEÇON</w:t>
      </w:r>
    </w:p>
    <w:p w14:paraId="090D2593" w14:textId="77777777" w:rsidR="00145FB5" w:rsidRDefault="00C53CC2">
      <w:pPr>
        <w:pStyle w:val="Corpsdetexte"/>
        <w:spacing w:before="9"/>
        <w:rPr>
          <w:rFonts w:ascii="Arial"/>
          <w:b/>
          <w:sz w:val="15"/>
        </w:rPr>
      </w:pPr>
      <w:r>
        <w:pict w14:anchorId="0398F822">
          <v:group id="_x0000_s1057" style="position:absolute;margin-left:92.9pt;margin-top:11.05pt;width:429.5pt;height:54.05pt;z-index:-15728640;mso-wrap-distance-left:0;mso-wrap-distance-right:0;mso-position-horizontal-relative:page" coordorigin="1858,221" coordsize="8590,10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857;top:221;width:6564;height:219">
              <v:imagedata r:id="rId8" o:title=""/>
            </v:shape>
            <v:shape id="_x0000_s1062" type="#_x0000_t75" style="position:absolute;left:1857;top:439;width:6564;height:219">
              <v:imagedata r:id="rId8" o:title=""/>
            </v:shape>
            <v:shape id="_x0000_s1061" type="#_x0000_t75" style="position:absolute;left:1857;top:657;width:6564;height:219">
              <v:imagedata r:id="rId8" o:title=""/>
            </v:shape>
            <v:shape id="_x0000_s1060" type="#_x0000_t75" style="position:absolute;left:1857;top:876;width:6564;height:219">
              <v:imagedata r:id="rId8" o:title=""/>
            </v:shape>
            <v:rect id="_x0000_s1059" style="position:absolute;left:1980;top:343;width:8460;height:948" stroked="f"/>
            <v:shape id="_x0000_s1058" type="#_x0000_t202" style="position:absolute;left:1980;top:343;width:8460;height:951" filled="f" strokecolor="#010101">
              <v:textbox inset="0,0,0,0">
                <w:txbxContent>
                  <w:p w14:paraId="56696D29" w14:textId="77777777" w:rsidR="00145FB5" w:rsidRDefault="00C53CC2">
                    <w:pPr>
                      <w:spacing w:before="199"/>
                      <w:ind w:left="532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L'approche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oriente la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réflexion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élèves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vers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le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pouvoir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mots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qu'il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prononcent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Votre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participation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à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est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importante.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672702" w14:textId="77777777" w:rsidR="00145FB5" w:rsidRDefault="00145FB5">
      <w:pPr>
        <w:pStyle w:val="Corpsdetexte"/>
        <w:spacing w:before="3"/>
        <w:rPr>
          <w:rFonts w:ascii="Arial"/>
          <w:b/>
          <w:sz w:val="20"/>
        </w:rPr>
      </w:pPr>
    </w:p>
    <w:p w14:paraId="085050D2" w14:textId="1110AC4A" w:rsidR="00145FB5" w:rsidRDefault="00C53CC2">
      <w:pPr>
        <w:pStyle w:val="Corpsdetexte"/>
        <w:spacing w:before="93"/>
        <w:ind w:left="220" w:right="704"/>
      </w:pPr>
      <w:proofErr w:type="spellStart"/>
      <w:r>
        <w:t>Racontez</w:t>
      </w:r>
      <w:proofErr w:type="spellEnd"/>
      <w:r>
        <w:t xml:space="preserve"> une </w:t>
      </w:r>
      <w:proofErr w:type="spellStart"/>
      <w:r>
        <w:t>histoire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vos </w:t>
      </w:r>
      <w:proofErr w:type="spellStart"/>
      <w:r>
        <w:t>paroles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de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d'autre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un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négatif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que ce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tragique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une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"a </w:t>
      </w:r>
      <w:proofErr w:type="spellStart"/>
      <w:r w:rsidR="00056A22">
        <w:t>buggé</w:t>
      </w:r>
      <w:proofErr w:type="spellEnd"/>
      <w:r>
        <w:t xml:space="preserve">" et a </w:t>
      </w:r>
      <w:proofErr w:type="spellStart"/>
      <w:r>
        <w:t>dit</w:t>
      </w:r>
      <w:proofErr w:type="spellEnd"/>
      <w:r>
        <w:t xml:space="preserve"> la </w:t>
      </w:r>
      <w:proofErr w:type="spellStart"/>
      <w:r>
        <w:t>mauvaise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. </w:t>
      </w:r>
      <w:proofErr w:type="spellStart"/>
      <w:r>
        <w:t>Donnez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l'occasion</w:t>
      </w:r>
      <w:proofErr w:type="spellEnd"/>
      <w:r>
        <w:t xml:space="preserve"> de </w:t>
      </w:r>
      <w:proofErr w:type="spellStart"/>
      <w:r>
        <w:t>partager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de </w:t>
      </w:r>
      <w:proofErr w:type="spellStart"/>
      <w:r>
        <w:t>mots</w:t>
      </w:r>
      <w:proofErr w:type="spellEnd"/>
      <w:r>
        <w:t xml:space="preserve"> a </w:t>
      </w:r>
      <w:proofErr w:type="spellStart"/>
      <w:r>
        <w:t>rendu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vie </w:t>
      </w:r>
      <w:proofErr w:type="spellStart"/>
      <w:r>
        <w:t>difficile</w:t>
      </w:r>
      <w:proofErr w:type="spellEnd"/>
      <w:r>
        <w:t xml:space="preserve">. À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vie les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ont-ils</w:t>
      </w:r>
      <w:proofErr w:type="spellEnd"/>
      <w:r>
        <w:t xml:space="preserve"> </w:t>
      </w:r>
      <w:proofErr w:type="spellStart"/>
      <w:r>
        <w:t>montré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du </w:t>
      </w:r>
      <w:proofErr w:type="spellStart"/>
      <w:proofErr w:type="gramStart"/>
      <w:r>
        <w:t>pouvoir</w:t>
      </w:r>
      <w:proofErr w:type="spellEnd"/>
      <w:r>
        <w:t> ?</w:t>
      </w:r>
      <w:proofErr w:type="gramEnd"/>
    </w:p>
    <w:p w14:paraId="0C393AA5" w14:textId="77777777" w:rsidR="00145FB5" w:rsidRDefault="00145FB5">
      <w:pPr>
        <w:sectPr w:rsidR="00145FB5">
          <w:type w:val="continuous"/>
          <w:pgSz w:w="12240" w:h="15840"/>
          <w:pgMar w:top="1360" w:right="1140" w:bottom="280" w:left="1580" w:header="720" w:footer="720" w:gutter="0"/>
          <w:cols w:space="720"/>
        </w:sectPr>
      </w:pPr>
    </w:p>
    <w:p w14:paraId="0A8B81D2" w14:textId="77777777" w:rsidR="00145FB5" w:rsidRDefault="00145FB5">
      <w:pPr>
        <w:pStyle w:val="Corpsdetexte"/>
        <w:spacing w:before="6"/>
        <w:rPr>
          <w:sz w:val="10"/>
        </w:rPr>
      </w:pPr>
    </w:p>
    <w:p w14:paraId="24FFF968" w14:textId="77777777" w:rsidR="00145FB5" w:rsidRDefault="00C53CC2">
      <w:pPr>
        <w:pStyle w:val="Corpsdetexte"/>
        <w:spacing w:before="92"/>
        <w:ind w:left="220" w:right="1662"/>
      </w:pPr>
      <w:proofErr w:type="spellStart"/>
      <w:r>
        <w:t>Quand</w:t>
      </w:r>
      <w:proofErr w:type="spellEnd"/>
      <w:r>
        <w:t xml:space="preserve"> </w:t>
      </w:r>
      <w:proofErr w:type="spellStart"/>
      <w:r>
        <w:t>quelqu'un</w:t>
      </w:r>
      <w:proofErr w:type="spellEnd"/>
      <w:r>
        <w:t xml:space="preserve"> se </w:t>
      </w:r>
      <w:proofErr w:type="spellStart"/>
      <w:r>
        <w:t>met</w:t>
      </w:r>
      <w:proofErr w:type="spellEnd"/>
      <w:r>
        <w:t xml:space="preserve"> en </w:t>
      </w:r>
      <w:proofErr w:type="spellStart"/>
      <w:r>
        <w:t>colère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durs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réagissez-</w:t>
      </w:r>
      <w:proofErr w:type="gramStart"/>
      <w:r>
        <w:t>vous</w:t>
      </w:r>
      <w:proofErr w:type="spellEnd"/>
      <w:r>
        <w:t> ?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moins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aimeriez-vous</w:t>
      </w:r>
      <w:proofErr w:type="spellEnd"/>
      <w:r>
        <w:t xml:space="preserve"> lui </w:t>
      </w:r>
      <w:proofErr w:type="spellStart"/>
      <w:proofErr w:type="gramStart"/>
      <w:r>
        <w:t>répondre</w:t>
      </w:r>
      <w:proofErr w:type="spellEnd"/>
      <w:r>
        <w:t xml:space="preserve"> ?</w:t>
      </w:r>
      <w:proofErr w:type="gramEnd"/>
    </w:p>
    <w:p w14:paraId="0B0FD364" w14:textId="77777777" w:rsidR="00145FB5" w:rsidRDefault="00145FB5">
      <w:pPr>
        <w:pStyle w:val="Corpsdetexte"/>
      </w:pPr>
    </w:p>
    <w:p w14:paraId="792D572D" w14:textId="77777777" w:rsidR="00145FB5" w:rsidRDefault="00C53CC2">
      <w:pPr>
        <w:pStyle w:val="Titre1"/>
        <w:ind w:left="287"/>
      </w:pPr>
      <w:r>
        <w:pict w14:anchorId="1E73E986">
          <v:group id="_x0000_s1047" style="position:absolute;left:0;text-align:left;margin-left:92.9pt;margin-top:19.9pt;width:456.5pt;height:101.9pt;z-index:-15728128;mso-wrap-distance-left:0;mso-wrap-distance-right:0;mso-position-horizontal-relative:page" coordorigin="1858,398" coordsize="9130,2038">
            <v:shape id="_x0000_s1056" type="#_x0000_t75" style="position:absolute;left:1857;top:397;width:6783;height:219">
              <v:imagedata r:id="rId9" o:title=""/>
            </v:shape>
            <v:shape id="_x0000_s1055" type="#_x0000_t75" style="position:absolute;left:1857;top:616;width:6783;height:219">
              <v:imagedata r:id="rId9" o:title=""/>
            </v:shape>
            <v:shape id="_x0000_s1054" type="#_x0000_t75" style="position:absolute;left:1857;top:834;width:6783;height:219">
              <v:imagedata r:id="rId9" o:title=""/>
            </v:shape>
            <v:shape id="_x0000_s1053" type="#_x0000_t75" style="position:absolute;left:1857;top:1053;width:6783;height:219">
              <v:imagedata r:id="rId9" o:title=""/>
            </v:shape>
            <v:shape id="_x0000_s1052" type="#_x0000_t75" style="position:absolute;left:1857;top:1271;width:6783;height:219">
              <v:imagedata r:id="rId9" o:title=""/>
            </v:shape>
            <v:shape id="_x0000_s1051" type="#_x0000_t75" style="position:absolute;left:1857;top:1489;width:6783;height:219">
              <v:imagedata r:id="rId9" o:title=""/>
            </v:shape>
            <v:shape id="_x0000_s1050" type="#_x0000_t75" style="position:absolute;left:1857;top:1708;width:6783;height:219">
              <v:imagedata r:id="rId9" o:title=""/>
            </v:shape>
            <v:rect id="_x0000_s1049" style="position:absolute;left:1980;top:520;width:9000;height:1908" stroked="f"/>
            <v:shape id="_x0000_s1048" type="#_x0000_t202" style="position:absolute;left:1980;top:520;width:9000;height:1908" filled="f" strokecolor="#010101">
              <v:textbox inset="0,0,0,0">
                <w:txbxContent>
                  <w:p w14:paraId="43679FF4" w14:textId="77777777" w:rsidR="00145FB5" w:rsidRDefault="00C53CC2">
                    <w:pPr>
                      <w:spacing w:before="21"/>
                      <w:ind w:left="112" w:right="1168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Donnez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à vos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élèves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l'occasion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d'explorer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ce que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Proverbes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enseignent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sur le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pouvoir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mots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>.</w:t>
                    </w:r>
                  </w:p>
                  <w:p w14:paraId="79702562" w14:textId="77777777" w:rsidR="00145FB5" w:rsidRDefault="00145FB5">
                    <w:pPr>
                      <w:rPr>
                        <w:rFonts w:ascii="Arial"/>
                        <w:i/>
                        <w:sz w:val="24"/>
                      </w:rPr>
                    </w:pPr>
                  </w:p>
                  <w:p w14:paraId="5E572752" w14:textId="77777777" w:rsidR="00145FB5" w:rsidRDefault="00C53CC2">
                    <w:pPr>
                      <w:spacing w:before="1"/>
                      <w:ind w:left="112"/>
                      <w:rPr>
                        <w:rFonts w:asci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Objectif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à</w:t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atteindre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da</w:t>
                    </w:r>
                    <w:r>
                      <w:rPr>
                        <w:rFonts w:ascii="Arial"/>
                        <w:i/>
                        <w:sz w:val="24"/>
                      </w:rPr>
                      <w:t>ns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tape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:</w:t>
                    </w:r>
                    <w:proofErr w:type="gramEnd"/>
                  </w:p>
                  <w:p w14:paraId="508C6568" w14:textId="77777777" w:rsidR="00145FB5" w:rsidRDefault="00C53CC2">
                    <w:pPr>
                      <w:ind w:left="112" w:right="775" w:firstLine="487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Que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élèves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puissent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choisir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eux-mêmes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un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proverbe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qui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résume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pour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eux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le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pouvoir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mots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>.</w:t>
                    </w:r>
                  </w:p>
                  <w:p w14:paraId="351B20D9" w14:textId="77777777" w:rsidR="00145FB5" w:rsidRDefault="00C53CC2">
                    <w:pPr>
                      <w:spacing w:line="215" w:lineRule="exact"/>
                      <w:ind w:left="532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t>RECHERCHE BIBLIQUE</w:t>
      </w:r>
    </w:p>
    <w:p w14:paraId="5B764DDC" w14:textId="77777777" w:rsidR="00145FB5" w:rsidRDefault="00145FB5">
      <w:pPr>
        <w:pStyle w:val="Corpsdetexte"/>
        <w:spacing w:before="7"/>
        <w:rPr>
          <w:rFonts w:ascii="Arial"/>
          <w:b/>
          <w:sz w:val="17"/>
        </w:rPr>
      </w:pPr>
    </w:p>
    <w:p w14:paraId="6495DC24" w14:textId="77777777" w:rsidR="00145FB5" w:rsidRDefault="00C53CC2">
      <w:pPr>
        <w:pStyle w:val="Corpsdetexte"/>
        <w:spacing w:before="92"/>
        <w:ind w:left="220" w:right="728"/>
      </w:pPr>
      <w:proofErr w:type="spellStart"/>
      <w:r>
        <w:t>Il</w:t>
      </w:r>
      <w:proofErr w:type="spellEnd"/>
      <w:r>
        <w:t xml:space="preserve"> existe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proverbes</w:t>
      </w:r>
      <w:proofErr w:type="spellEnd"/>
      <w:r>
        <w:t xml:space="preserve"> qui </w:t>
      </w:r>
      <w:proofErr w:type="spellStart"/>
      <w:r>
        <w:t>mettent</w:t>
      </w:r>
      <w:proofErr w:type="spellEnd"/>
      <w:r>
        <w:t xml:space="preserve"> en </w:t>
      </w:r>
      <w:proofErr w:type="spellStart"/>
      <w:r>
        <w:t>évidence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. La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divisée</w:t>
      </w:r>
      <w:proofErr w:type="spellEnd"/>
      <w:r>
        <w:t xml:space="preserve"> en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. Chaque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préparera</w:t>
      </w:r>
      <w:proofErr w:type="spellEnd"/>
      <w:r>
        <w:t xml:space="preserve"> une </w:t>
      </w:r>
      <w:proofErr w:type="spellStart"/>
      <w:r>
        <w:t>courte</w:t>
      </w:r>
      <w:proofErr w:type="spellEnd"/>
      <w:r>
        <w:t xml:space="preserve"> </w:t>
      </w:r>
      <w:proofErr w:type="spellStart"/>
      <w:r>
        <w:t>dramatisation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exemple</w:t>
      </w:r>
      <w:proofErr w:type="spellEnd"/>
      <w:r>
        <w:t xml:space="preserve"> de la </w:t>
      </w:r>
      <w:proofErr w:type="spellStart"/>
      <w:r>
        <w:t>vérité</w:t>
      </w:r>
      <w:proofErr w:type="spellEnd"/>
      <w:r>
        <w:t xml:space="preserve"> du </w:t>
      </w:r>
      <w:proofErr w:type="spellStart"/>
      <w:r>
        <w:t>Proverbe</w:t>
      </w:r>
      <w:proofErr w:type="spellEnd"/>
      <w:r>
        <w:t xml:space="preserve"> qui lui </w:t>
      </w:r>
      <w:proofErr w:type="spellStart"/>
      <w:r>
        <w:t>correspond</w:t>
      </w:r>
      <w:proofErr w:type="spellEnd"/>
      <w:r>
        <w:t xml:space="preserve">. </w:t>
      </w:r>
      <w:proofErr w:type="spellStart"/>
      <w:r>
        <w:t>Utilisez</w:t>
      </w:r>
      <w:proofErr w:type="spellEnd"/>
      <w:r>
        <w:t xml:space="preserve"> la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popul</w:t>
      </w:r>
      <w:r>
        <w:t>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une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les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inconnus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enfants</w:t>
      </w:r>
      <w:proofErr w:type="spellEnd"/>
      <w:r>
        <w:t>.</w:t>
      </w:r>
    </w:p>
    <w:p w14:paraId="642B4E82" w14:textId="77777777" w:rsidR="00145FB5" w:rsidRDefault="00145FB5">
      <w:pPr>
        <w:pStyle w:val="Corpsdetexte"/>
      </w:pPr>
    </w:p>
    <w:p w14:paraId="6C6FAD9C" w14:textId="77777777" w:rsidR="00145FB5" w:rsidRDefault="00C53CC2">
      <w:pPr>
        <w:pStyle w:val="Paragraphedeliste"/>
        <w:numPr>
          <w:ilvl w:val="0"/>
          <w:numId w:val="2"/>
        </w:numPr>
        <w:tabs>
          <w:tab w:val="left" w:pos="940"/>
        </w:tabs>
        <w:ind w:right="2343" w:hanging="1616"/>
        <w:rPr>
          <w:sz w:val="24"/>
        </w:rPr>
      </w:pPr>
      <w:proofErr w:type="spellStart"/>
      <w:r>
        <w:rPr>
          <w:sz w:val="24"/>
        </w:rPr>
        <w:t>Proverbes</w:t>
      </w:r>
      <w:proofErr w:type="spellEnd"/>
      <w:r>
        <w:rPr>
          <w:sz w:val="24"/>
        </w:rPr>
        <w:t xml:space="preserve"> 26:28 – Une </w:t>
      </w:r>
      <w:proofErr w:type="spellStart"/>
      <w:r>
        <w:rPr>
          <w:sz w:val="24"/>
        </w:rPr>
        <w:t>fausse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tourmente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qu'elle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blessé</w:t>
      </w:r>
      <w:proofErr w:type="spellEnd"/>
      <w:r>
        <w:rPr>
          <w:sz w:val="24"/>
        </w:rPr>
        <w:t xml:space="preserve">, Et une </w:t>
      </w:r>
      <w:proofErr w:type="spellStart"/>
      <w:r>
        <w:rPr>
          <w:sz w:val="24"/>
        </w:rPr>
        <w:t>bouche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flatteuse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glisser</w:t>
      </w:r>
      <w:proofErr w:type="spellEnd"/>
      <w:r>
        <w:rPr>
          <w:sz w:val="24"/>
        </w:rPr>
        <w:t>.</w:t>
      </w:r>
    </w:p>
    <w:p w14:paraId="13643874" w14:textId="77777777" w:rsidR="00145FB5" w:rsidRDefault="00145FB5">
      <w:pPr>
        <w:pStyle w:val="Corpsdetexte"/>
      </w:pPr>
    </w:p>
    <w:p w14:paraId="06D67A82" w14:textId="77777777" w:rsidR="00145FB5" w:rsidRDefault="00C53CC2">
      <w:pPr>
        <w:pStyle w:val="Paragraphedeliste"/>
        <w:numPr>
          <w:ilvl w:val="0"/>
          <w:numId w:val="2"/>
        </w:numPr>
        <w:tabs>
          <w:tab w:val="left" w:pos="940"/>
        </w:tabs>
        <w:ind w:left="2380" w:right="2398" w:hanging="1800"/>
        <w:rPr>
          <w:sz w:val="24"/>
        </w:rPr>
      </w:pPr>
      <w:proofErr w:type="spellStart"/>
      <w:r>
        <w:rPr>
          <w:sz w:val="24"/>
        </w:rPr>
        <w:t>Proverbes</w:t>
      </w:r>
      <w:proofErr w:type="spellEnd"/>
      <w:r>
        <w:rPr>
          <w:sz w:val="24"/>
        </w:rPr>
        <w:t xml:space="preserve"> 12:25 – </w:t>
      </w:r>
      <w:proofErr w:type="spellStart"/>
      <w:r>
        <w:rPr>
          <w:sz w:val="24"/>
        </w:rPr>
        <w:t>L'angoisse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cœur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l'homme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l'accable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bonne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parole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rend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heureux</w:t>
      </w:r>
      <w:proofErr w:type="spellEnd"/>
      <w:r>
        <w:rPr>
          <w:sz w:val="24"/>
        </w:rPr>
        <w:t>.</w:t>
      </w:r>
    </w:p>
    <w:p w14:paraId="6D2681D3" w14:textId="77777777" w:rsidR="00145FB5" w:rsidRDefault="00145FB5">
      <w:pPr>
        <w:pStyle w:val="Corpsdetexte"/>
      </w:pPr>
    </w:p>
    <w:p w14:paraId="794F691F" w14:textId="77777777" w:rsidR="00145FB5" w:rsidRDefault="00C53CC2">
      <w:pPr>
        <w:pStyle w:val="Paragraphedeliste"/>
        <w:numPr>
          <w:ilvl w:val="0"/>
          <w:numId w:val="2"/>
        </w:numPr>
        <w:tabs>
          <w:tab w:val="left" w:pos="940"/>
        </w:tabs>
        <w:ind w:left="940"/>
        <w:rPr>
          <w:sz w:val="24"/>
        </w:rPr>
      </w:pPr>
      <w:r>
        <w:rPr>
          <w:sz w:val="24"/>
        </w:rPr>
        <w:t xml:space="preserve">Prov.15:1 – La </w:t>
      </w:r>
      <w:proofErr w:type="spellStart"/>
      <w:r>
        <w:rPr>
          <w:sz w:val="24"/>
        </w:rPr>
        <w:t>réponse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douce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détourne</w:t>
      </w:r>
      <w:proofErr w:type="spellEnd"/>
      <w:r>
        <w:rPr>
          <w:sz w:val="24"/>
        </w:rPr>
        <w:t xml:space="preserve"> la </w:t>
      </w:r>
      <w:proofErr w:type="spellStart"/>
      <w:proofErr w:type="gramStart"/>
      <w:r>
        <w:rPr>
          <w:sz w:val="24"/>
        </w:rPr>
        <w:t>co</w:t>
      </w:r>
      <w:r>
        <w:rPr>
          <w:sz w:val="24"/>
        </w:rPr>
        <w:t>lère</w:t>
      </w:r>
      <w:proofErr w:type="spellEnd"/>
      <w:r>
        <w:rPr>
          <w:sz w:val="24"/>
        </w:rPr>
        <w:t> :</w:t>
      </w:r>
      <w:proofErr w:type="gramEnd"/>
    </w:p>
    <w:p w14:paraId="7680B2A2" w14:textId="77777777" w:rsidR="00145FB5" w:rsidRDefault="00C53CC2">
      <w:pPr>
        <w:pStyle w:val="Corpsdetexte"/>
        <w:ind w:left="2380"/>
      </w:pPr>
      <w:proofErr w:type="spellStart"/>
      <w:r>
        <w:t>Mais</w:t>
      </w:r>
      <w:proofErr w:type="spellEnd"/>
      <w:r>
        <w:t xml:space="preserve"> le </w:t>
      </w:r>
      <w:proofErr w:type="spellStart"/>
      <w:r>
        <w:t>mot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 </w:t>
      </w:r>
      <w:proofErr w:type="spellStart"/>
      <w:r>
        <w:t>soulève</w:t>
      </w:r>
      <w:proofErr w:type="spellEnd"/>
      <w:r>
        <w:t xml:space="preserve"> la </w:t>
      </w:r>
      <w:proofErr w:type="spellStart"/>
      <w:r>
        <w:t>fureur</w:t>
      </w:r>
      <w:proofErr w:type="spellEnd"/>
      <w:r>
        <w:t>.</w:t>
      </w:r>
    </w:p>
    <w:p w14:paraId="4251F21A" w14:textId="77777777" w:rsidR="00145FB5" w:rsidRDefault="00145FB5">
      <w:pPr>
        <w:pStyle w:val="Corpsdetexte"/>
      </w:pPr>
    </w:p>
    <w:p w14:paraId="5CC1B605" w14:textId="1EAD3A28" w:rsidR="00145FB5" w:rsidRDefault="00C53CC2">
      <w:pPr>
        <w:pStyle w:val="Corpsdetexte"/>
        <w:ind w:left="220" w:right="821"/>
      </w:pPr>
      <w:proofErr w:type="spellStart"/>
      <w:r>
        <w:t>Accordez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minutes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préparer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que chaque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s</w:t>
      </w:r>
      <w:r w:rsidR="00056A22">
        <w:t>on sketch</w:t>
      </w:r>
      <w:r>
        <w:t xml:space="preserve">,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commenter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de la </w:t>
      </w:r>
      <w:proofErr w:type="spellStart"/>
      <w:r>
        <w:t>bouche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l'ont</w:t>
      </w:r>
      <w:proofErr w:type="spellEnd"/>
      <w:r>
        <w:t xml:space="preserve"> </w:t>
      </w:r>
      <w:proofErr w:type="spellStart"/>
      <w:r>
        <w:t>vu</w:t>
      </w:r>
      <w:proofErr w:type="spellEnd"/>
      <w:r>
        <w:t>.</w:t>
      </w:r>
    </w:p>
    <w:p w14:paraId="0E70D136" w14:textId="77777777" w:rsidR="00145FB5" w:rsidRDefault="00145FB5">
      <w:pPr>
        <w:pStyle w:val="Corpsdetexte"/>
      </w:pPr>
    </w:p>
    <w:p w14:paraId="1916AD9B" w14:textId="77777777" w:rsidR="00145FB5" w:rsidRDefault="00C53CC2">
      <w:pPr>
        <w:pStyle w:val="Corpsdetexte"/>
        <w:ind w:left="220"/>
      </w:pPr>
      <w:r>
        <w:t xml:space="preserve">Un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biblique</w:t>
      </w:r>
      <w:proofErr w:type="spellEnd"/>
      <w:r>
        <w:t xml:space="preserve"> du </w:t>
      </w:r>
      <w:r>
        <w:t xml:space="preserve">bon </w:t>
      </w:r>
      <w:proofErr w:type="spellStart"/>
      <w:r>
        <w:t>usage</w:t>
      </w:r>
      <w:proofErr w:type="spellEnd"/>
      <w:r>
        <w:t xml:space="preserve"> de la </w:t>
      </w:r>
      <w:proofErr w:type="spellStart"/>
      <w:r>
        <w:t>bouche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1 Samuel 25:2 al</w:t>
      </w:r>
    </w:p>
    <w:p w14:paraId="160ED480" w14:textId="77777777" w:rsidR="00145FB5" w:rsidRDefault="00C53CC2">
      <w:pPr>
        <w:pStyle w:val="Corpsdetexte"/>
        <w:ind w:left="220" w:right="1048"/>
      </w:pPr>
      <w:r>
        <w:t xml:space="preserve">35. </w:t>
      </w:r>
      <w:proofErr w:type="spellStart"/>
      <w:r>
        <w:t>Racontez</w:t>
      </w:r>
      <w:proofErr w:type="spellEnd"/>
      <w:r>
        <w:t xml:space="preserve"> </w:t>
      </w:r>
      <w:proofErr w:type="spellStart"/>
      <w:r>
        <w:t>brièvement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et </w:t>
      </w:r>
      <w:proofErr w:type="spellStart"/>
      <w:r>
        <w:t>comment</w:t>
      </w:r>
      <w:proofErr w:type="spellEnd"/>
      <w:r>
        <w:t xml:space="preserve"> les </w:t>
      </w:r>
      <w:proofErr w:type="spellStart"/>
      <w:r>
        <w:t>sages</w:t>
      </w:r>
      <w:proofErr w:type="spellEnd"/>
      <w:r>
        <w:t xml:space="preserve"> </w:t>
      </w:r>
      <w:proofErr w:type="spellStart"/>
      <w:r>
        <w:t>paroles</w:t>
      </w:r>
      <w:proofErr w:type="spellEnd"/>
      <w:r>
        <w:t xml:space="preserve"> </w:t>
      </w:r>
      <w:proofErr w:type="spellStart"/>
      <w:r>
        <w:t>d'Abigaïl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sauvé</w:t>
      </w:r>
      <w:proofErr w:type="spellEnd"/>
      <w:r>
        <w:t xml:space="preserve"> David du mal et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avérées</w:t>
      </w:r>
      <w:proofErr w:type="spellEnd"/>
      <w:r>
        <w:t xml:space="preserve">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elle.</w:t>
      </w:r>
    </w:p>
    <w:p w14:paraId="51FAE706" w14:textId="77777777" w:rsidR="00145FB5" w:rsidRDefault="00145FB5">
      <w:pPr>
        <w:pStyle w:val="Corpsdetexte"/>
      </w:pPr>
    </w:p>
    <w:p w14:paraId="217DB7AF" w14:textId="77777777" w:rsidR="00145FB5" w:rsidRDefault="00C53CC2">
      <w:pPr>
        <w:pStyle w:val="Corpsdetexte"/>
        <w:ind w:left="220" w:right="795"/>
      </w:pPr>
      <w:r>
        <w:t xml:space="preserve">Les </w:t>
      </w:r>
      <w:proofErr w:type="spellStart"/>
      <w:r>
        <w:t>Proverbes</w:t>
      </w:r>
      <w:proofErr w:type="spellEnd"/>
      <w:r>
        <w:t xml:space="preserve"> </w:t>
      </w:r>
      <w:proofErr w:type="spellStart"/>
      <w:r>
        <w:t>présentent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contrastes entre </w:t>
      </w:r>
      <w:r>
        <w:t xml:space="preserve">les </w:t>
      </w:r>
      <w:proofErr w:type="spellStart"/>
      <w:r>
        <w:t>sages</w:t>
      </w:r>
      <w:proofErr w:type="spellEnd"/>
      <w:r>
        <w:t xml:space="preserve"> et les </w:t>
      </w:r>
      <w:proofErr w:type="spellStart"/>
      <w:r>
        <w:t>insensés</w:t>
      </w:r>
      <w:proofErr w:type="spellEnd"/>
      <w:r>
        <w:t xml:space="preserve">.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écouter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Proverbes</w:t>
      </w:r>
      <w:proofErr w:type="spellEnd"/>
      <w:r>
        <w:t xml:space="preserve"> qui </w:t>
      </w:r>
      <w:proofErr w:type="spellStart"/>
      <w:r>
        <w:t>mettent</w:t>
      </w:r>
      <w:proofErr w:type="spellEnd"/>
      <w:r>
        <w:t xml:space="preserve"> en </w:t>
      </w:r>
      <w:proofErr w:type="spellStart"/>
      <w:r>
        <w:t>évidence</w:t>
      </w:r>
      <w:proofErr w:type="spellEnd"/>
      <w:r>
        <w:t xml:space="preserve"> ces </w:t>
      </w:r>
      <w:proofErr w:type="spellStart"/>
      <w:r>
        <w:t>différences</w:t>
      </w:r>
      <w:proofErr w:type="spellEnd"/>
      <w:r>
        <w:t xml:space="preserve"> entre le bon et le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. </w:t>
      </w:r>
      <w:proofErr w:type="spellStart"/>
      <w:r>
        <w:t>Préparez</w:t>
      </w:r>
      <w:proofErr w:type="spellEnd"/>
      <w:r>
        <w:t xml:space="preserve"> la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enfant lise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sage</w:t>
      </w:r>
      <w:proofErr w:type="spellEnd"/>
      <w:r>
        <w:t xml:space="preserve"> et un </w:t>
      </w:r>
      <w:proofErr w:type="spellStart"/>
      <w:r>
        <w:t>autre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insensée</w:t>
      </w:r>
      <w:proofErr w:type="spellEnd"/>
      <w:r>
        <w:t>.</w:t>
      </w:r>
    </w:p>
    <w:p w14:paraId="6EFC7AA1" w14:textId="77777777" w:rsidR="00145FB5" w:rsidRDefault="00145FB5">
      <w:pPr>
        <w:sectPr w:rsidR="00145FB5">
          <w:pgSz w:w="12240" w:h="15840"/>
          <w:pgMar w:top="1500" w:right="1140" w:bottom="280" w:left="1580" w:header="720" w:footer="720" w:gutter="0"/>
          <w:cols w:space="720"/>
        </w:sectPr>
      </w:pPr>
    </w:p>
    <w:p w14:paraId="66F96C52" w14:textId="77777777" w:rsidR="00145FB5" w:rsidRDefault="00145FB5">
      <w:pPr>
        <w:pStyle w:val="Corpsdetexte"/>
        <w:spacing w:before="10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02"/>
        <w:gridCol w:w="4137"/>
      </w:tblGrid>
      <w:tr w:rsidR="00145FB5" w14:paraId="28F1463F" w14:textId="77777777">
        <w:trPr>
          <w:trHeight w:val="275"/>
        </w:trPr>
        <w:tc>
          <w:tcPr>
            <w:tcW w:w="816" w:type="dxa"/>
          </w:tcPr>
          <w:p w14:paraId="09BD6D1E" w14:textId="77777777" w:rsidR="00145FB5" w:rsidRDefault="00C53CC2">
            <w:pPr>
              <w:pStyle w:val="TableParagraph"/>
              <w:spacing w:line="256" w:lineRule="exact"/>
              <w:ind w:left="246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pr</w:t>
            </w:r>
            <w:proofErr w:type="spellEnd"/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3902" w:type="dxa"/>
          </w:tcPr>
          <w:p w14:paraId="430FDDE2" w14:textId="77777777" w:rsidR="00145FB5" w:rsidRDefault="00C53CC2">
            <w:pPr>
              <w:pStyle w:val="TableParagraph"/>
              <w:spacing w:line="256" w:lineRule="exact"/>
              <w:ind w:left="1548" w:right="1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SAGE</w:t>
            </w:r>
          </w:p>
        </w:tc>
        <w:tc>
          <w:tcPr>
            <w:tcW w:w="4137" w:type="dxa"/>
          </w:tcPr>
          <w:p w14:paraId="52BFF39A" w14:textId="77777777" w:rsidR="00145FB5" w:rsidRDefault="00C53CC2">
            <w:pPr>
              <w:pStyle w:val="TableParagraph"/>
              <w:spacing w:line="256" w:lineRule="exact"/>
              <w:ind w:left="1667" w:right="16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IDIOT</w:t>
            </w:r>
          </w:p>
        </w:tc>
      </w:tr>
      <w:tr w:rsidR="00145FB5" w14:paraId="77814AC5" w14:textId="77777777">
        <w:trPr>
          <w:trHeight w:val="551"/>
        </w:trPr>
        <w:tc>
          <w:tcPr>
            <w:tcW w:w="816" w:type="dxa"/>
          </w:tcPr>
          <w:p w14:paraId="4B20968F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10:8</w:t>
            </w:r>
          </w:p>
        </w:tc>
        <w:tc>
          <w:tcPr>
            <w:tcW w:w="3902" w:type="dxa"/>
          </w:tcPr>
          <w:p w14:paraId="3C3CC437" w14:textId="77777777" w:rsidR="00145FB5" w:rsidRDefault="00C53CC2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sages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cœur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recevront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proofErr w:type="gramStart"/>
            <w:r>
              <w:rPr>
                <w:sz w:val="24"/>
              </w:rPr>
              <w:t>commandements</w:t>
            </w:r>
            <w:proofErr w:type="spellEnd"/>
            <w:r>
              <w:rPr>
                <w:sz w:val="24"/>
              </w:rPr>
              <w:t xml:space="preserve"> ;</w:t>
            </w:r>
            <w:proofErr w:type="gramEnd"/>
          </w:p>
        </w:tc>
        <w:tc>
          <w:tcPr>
            <w:tcW w:w="4137" w:type="dxa"/>
          </w:tcPr>
          <w:p w14:paraId="02404AC6" w14:textId="77777777" w:rsidR="00145FB5" w:rsidRDefault="00C53C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Mais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imbécile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bavard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tombera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45FB5" w14:paraId="43A304FE" w14:textId="77777777">
        <w:trPr>
          <w:trHeight w:val="551"/>
        </w:trPr>
        <w:tc>
          <w:tcPr>
            <w:tcW w:w="816" w:type="dxa"/>
          </w:tcPr>
          <w:p w14:paraId="361E544A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10:13</w:t>
            </w:r>
          </w:p>
        </w:tc>
        <w:tc>
          <w:tcPr>
            <w:tcW w:w="3902" w:type="dxa"/>
          </w:tcPr>
          <w:p w14:paraId="0F3A6447" w14:textId="1CC3AA46" w:rsidR="00145FB5" w:rsidRDefault="00C53CC2" w:rsidP="000021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Sur les </w:t>
            </w:r>
            <w:proofErr w:type="spellStart"/>
            <w:r>
              <w:rPr>
                <w:sz w:val="24"/>
              </w:rPr>
              <w:t>lèvres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prudents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trouve</w:t>
            </w:r>
            <w:proofErr w:type="spellEnd"/>
            <w:r w:rsidR="0000210C"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sagesse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137" w:type="dxa"/>
          </w:tcPr>
          <w:p w14:paraId="4E25B229" w14:textId="77777777" w:rsidR="00145FB5" w:rsidRDefault="00C53C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</w:rPr>
              <w:t>ais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pour</w:t>
            </w:r>
            <w:proofErr w:type="spellEnd"/>
            <w:r>
              <w:rPr>
                <w:sz w:val="24"/>
              </w:rPr>
              <w:t xml:space="preserve"> le dos de</w:t>
            </w:r>
          </w:p>
          <w:p w14:paraId="1730BBD8" w14:textId="77777777" w:rsidR="00145FB5" w:rsidRDefault="00C53C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manque de bon </w:t>
            </w:r>
            <w:proofErr w:type="spellStart"/>
            <w:r>
              <w:rPr>
                <w:sz w:val="24"/>
              </w:rPr>
              <w:t>sens</w:t>
            </w:r>
            <w:proofErr w:type="spellEnd"/>
          </w:p>
        </w:tc>
      </w:tr>
      <w:tr w:rsidR="00145FB5" w14:paraId="602A1C00" w14:textId="77777777">
        <w:trPr>
          <w:trHeight w:val="1106"/>
        </w:trPr>
        <w:tc>
          <w:tcPr>
            <w:tcW w:w="816" w:type="dxa"/>
          </w:tcPr>
          <w:p w14:paraId="60034E9A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10:19</w:t>
            </w:r>
          </w:p>
        </w:tc>
        <w:tc>
          <w:tcPr>
            <w:tcW w:w="3902" w:type="dxa"/>
          </w:tcPr>
          <w:p w14:paraId="1AF6E059" w14:textId="77777777" w:rsidR="00145FB5" w:rsidRDefault="00C53CC2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Mais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celui</w:t>
            </w:r>
            <w:proofErr w:type="spellEnd"/>
            <w:r>
              <w:rPr>
                <w:sz w:val="24"/>
              </w:rPr>
              <w:t xml:space="preserve"> qui </w:t>
            </w:r>
            <w:proofErr w:type="spellStart"/>
            <w:r>
              <w:rPr>
                <w:sz w:val="24"/>
              </w:rPr>
              <w:t>retient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lèvres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sage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37" w:type="dxa"/>
          </w:tcPr>
          <w:p w14:paraId="0C0969BD" w14:textId="77777777" w:rsidR="00145FB5" w:rsidRDefault="00C53CC2">
            <w:pPr>
              <w:pStyle w:val="TableParagraph"/>
              <w:spacing w:line="240" w:lineRule="auto"/>
              <w:ind w:left="108" w:right="583"/>
              <w:rPr>
                <w:sz w:val="24"/>
              </w:rPr>
            </w:pPr>
            <w:r>
              <w:rPr>
                <w:sz w:val="24"/>
              </w:rPr>
              <w:t xml:space="preserve">Dans les </w:t>
            </w:r>
            <w:proofErr w:type="spellStart"/>
            <w:r>
              <w:rPr>
                <w:sz w:val="24"/>
              </w:rPr>
              <w:t>nombreux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mots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péché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</w:t>
            </w:r>
            <w:proofErr w:type="spellEnd"/>
            <w:r>
              <w:rPr>
                <w:sz w:val="24"/>
              </w:rPr>
              <w:t xml:space="preserve"> manque </w:t>
            </w:r>
            <w:proofErr w:type="spellStart"/>
            <w:proofErr w:type="gramStart"/>
            <w:r>
              <w:rPr>
                <w:sz w:val="24"/>
              </w:rPr>
              <w:t>pas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145FB5" w14:paraId="1D12AABD" w14:textId="77777777">
        <w:trPr>
          <w:trHeight w:val="551"/>
        </w:trPr>
        <w:tc>
          <w:tcPr>
            <w:tcW w:w="816" w:type="dxa"/>
          </w:tcPr>
          <w:p w14:paraId="4A810983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10:32</w:t>
            </w:r>
          </w:p>
        </w:tc>
        <w:tc>
          <w:tcPr>
            <w:tcW w:w="3902" w:type="dxa"/>
          </w:tcPr>
          <w:p w14:paraId="5356B471" w14:textId="77777777" w:rsidR="00145FB5" w:rsidRDefault="00C53CC2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lèvres</w:t>
            </w:r>
            <w:proofErr w:type="spellEnd"/>
            <w:r>
              <w:rPr>
                <w:sz w:val="24"/>
              </w:rPr>
              <w:t xml:space="preserve"> des justes </w:t>
            </w:r>
            <w:proofErr w:type="spellStart"/>
            <w:r>
              <w:rPr>
                <w:sz w:val="24"/>
              </w:rPr>
              <w:t>savent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</w:t>
            </w:r>
            <w:proofErr w:type="spellEnd"/>
            <w:r>
              <w:rPr>
                <w:sz w:val="24"/>
              </w:rPr>
              <w:t xml:space="preserve"> ce qui </w:t>
            </w:r>
            <w:proofErr w:type="spellStart"/>
            <w:proofErr w:type="gramStart"/>
            <w:r>
              <w:rPr>
                <w:sz w:val="24"/>
              </w:rPr>
              <w:t>plaît</w:t>
            </w:r>
            <w:proofErr w:type="spellEnd"/>
            <w:r>
              <w:rPr>
                <w:sz w:val="24"/>
              </w:rPr>
              <w:t xml:space="preserve"> ;</w:t>
            </w:r>
            <w:proofErr w:type="gramEnd"/>
          </w:p>
        </w:tc>
        <w:tc>
          <w:tcPr>
            <w:tcW w:w="4137" w:type="dxa"/>
          </w:tcPr>
          <w:p w14:paraId="40552253" w14:textId="77777777" w:rsidR="00145FB5" w:rsidRDefault="00C53CC2">
            <w:pPr>
              <w:pStyle w:val="TableParagraph"/>
              <w:spacing w:line="276" w:lineRule="exact"/>
              <w:ind w:left="108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Mais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bouche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méchants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choses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mauvaises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45FB5" w14:paraId="4EEA55A0" w14:textId="77777777">
        <w:trPr>
          <w:trHeight w:val="551"/>
        </w:trPr>
        <w:tc>
          <w:tcPr>
            <w:tcW w:w="816" w:type="dxa"/>
          </w:tcPr>
          <w:p w14:paraId="702CCD4E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15:1</w:t>
            </w:r>
          </w:p>
        </w:tc>
        <w:tc>
          <w:tcPr>
            <w:tcW w:w="3902" w:type="dxa"/>
          </w:tcPr>
          <w:p w14:paraId="01CD0F78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réponse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enlève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colère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137" w:type="dxa"/>
          </w:tcPr>
          <w:p w14:paraId="32D711E3" w14:textId="77777777" w:rsidR="00145FB5" w:rsidRDefault="00C53C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Mais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mot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soulève</w:t>
            </w:r>
            <w:proofErr w:type="spellEnd"/>
            <w:r>
              <w:rPr>
                <w:sz w:val="24"/>
              </w:rPr>
              <w:t xml:space="preserve"> le</w:t>
            </w:r>
          </w:p>
          <w:p w14:paraId="7FD5FA25" w14:textId="77777777" w:rsidR="00145FB5" w:rsidRDefault="00C53C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fureur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45FB5" w14:paraId="7DD8ECD4" w14:textId="77777777">
        <w:trPr>
          <w:trHeight w:val="551"/>
        </w:trPr>
        <w:tc>
          <w:tcPr>
            <w:tcW w:w="816" w:type="dxa"/>
          </w:tcPr>
          <w:p w14:paraId="0EE3C274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15:14</w:t>
            </w:r>
          </w:p>
        </w:tc>
        <w:tc>
          <w:tcPr>
            <w:tcW w:w="3902" w:type="dxa"/>
          </w:tcPr>
          <w:p w14:paraId="52A7A21F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cœur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compréhensif</w:t>
            </w:r>
            <w:proofErr w:type="spellEnd"/>
            <w:r>
              <w:rPr>
                <w:sz w:val="24"/>
              </w:rPr>
              <w:t xml:space="preserve"> cherche</w:t>
            </w:r>
          </w:p>
          <w:p w14:paraId="04037221" w14:textId="1CA6BF59" w:rsidR="00145FB5" w:rsidRDefault="0066040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 w:rsidR="00C53CC2">
              <w:rPr>
                <w:sz w:val="24"/>
              </w:rPr>
              <w:t>sagesse</w:t>
            </w:r>
            <w:proofErr w:type="spellEnd"/>
            <w:r w:rsidR="00C53CC2">
              <w:rPr>
                <w:sz w:val="24"/>
              </w:rPr>
              <w:t>;</w:t>
            </w:r>
          </w:p>
        </w:tc>
        <w:tc>
          <w:tcPr>
            <w:tcW w:w="4137" w:type="dxa"/>
          </w:tcPr>
          <w:p w14:paraId="133E20ED" w14:textId="77777777" w:rsidR="00145FB5" w:rsidRDefault="00C53C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Mais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bouche</w:t>
            </w:r>
            <w:proofErr w:type="spellEnd"/>
            <w:r>
              <w:rPr>
                <w:sz w:val="24"/>
              </w:rPr>
              <w:t xml:space="preserve"> des imbéciles</w:t>
            </w:r>
          </w:p>
          <w:p w14:paraId="5181DBC5" w14:textId="6218D544" w:rsidR="00145FB5" w:rsidRDefault="00C53C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proofErr w:type="spellStart"/>
            <w:r>
              <w:rPr>
                <w:sz w:val="24"/>
              </w:rPr>
              <w:t>nourri</w:t>
            </w:r>
            <w:r w:rsidR="0066040C"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bêtises</w:t>
            </w:r>
            <w:proofErr w:type="spellEnd"/>
          </w:p>
        </w:tc>
      </w:tr>
      <w:tr w:rsidR="00145FB5" w14:paraId="33DDDE74" w14:textId="77777777">
        <w:trPr>
          <w:trHeight w:val="1103"/>
        </w:trPr>
        <w:tc>
          <w:tcPr>
            <w:tcW w:w="816" w:type="dxa"/>
          </w:tcPr>
          <w:p w14:paraId="0602802C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17:28</w:t>
            </w:r>
          </w:p>
        </w:tc>
        <w:tc>
          <w:tcPr>
            <w:tcW w:w="3902" w:type="dxa"/>
          </w:tcPr>
          <w:p w14:paraId="28FBD4E7" w14:textId="77777777" w:rsidR="00145FB5" w:rsidRDefault="00C53CC2">
            <w:pPr>
              <w:pStyle w:val="TableParagraph"/>
              <w:spacing w:line="240" w:lineRule="auto"/>
              <w:ind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Même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sot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lorsqu'il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tait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considéré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sage</w:t>
            </w:r>
            <w:proofErr w:type="spellEnd"/>
            <w:r>
              <w:rPr>
                <w:sz w:val="24"/>
              </w:rPr>
              <w:t xml:space="preserve"> ;</w:t>
            </w:r>
            <w:proofErr w:type="gramEnd"/>
          </w:p>
          <w:p w14:paraId="60236F3E" w14:textId="77777777" w:rsidR="00145FB5" w:rsidRDefault="00C53CC2">
            <w:pPr>
              <w:pStyle w:val="TableParagraph"/>
              <w:spacing w:line="270" w:lineRule="atLeast"/>
              <w:ind w:right="963"/>
              <w:rPr>
                <w:sz w:val="24"/>
              </w:rPr>
            </w:pPr>
            <w:proofErr w:type="spellStart"/>
            <w:r>
              <w:rPr>
                <w:sz w:val="24"/>
              </w:rPr>
              <w:t>Celui</w:t>
            </w:r>
            <w:proofErr w:type="spellEnd"/>
            <w:r>
              <w:rPr>
                <w:sz w:val="24"/>
              </w:rPr>
              <w:t xml:space="preserve"> qui </w:t>
            </w:r>
            <w:proofErr w:type="spellStart"/>
            <w:r>
              <w:rPr>
                <w:sz w:val="24"/>
              </w:rPr>
              <w:t>ferme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lèvres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compris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37" w:type="dxa"/>
          </w:tcPr>
          <w:p w14:paraId="4A6F88BF" w14:textId="77777777" w:rsidR="00145FB5" w:rsidRDefault="00145FB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145FB5" w14:paraId="2BD0642A" w14:textId="77777777">
        <w:trPr>
          <w:trHeight w:val="827"/>
        </w:trPr>
        <w:tc>
          <w:tcPr>
            <w:tcW w:w="816" w:type="dxa"/>
          </w:tcPr>
          <w:p w14:paraId="61ABE487" w14:textId="77777777" w:rsidR="00145FB5" w:rsidRDefault="00C53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18:13</w:t>
            </w:r>
          </w:p>
        </w:tc>
        <w:tc>
          <w:tcPr>
            <w:tcW w:w="3902" w:type="dxa"/>
          </w:tcPr>
          <w:p w14:paraId="1A6AE776" w14:textId="77777777" w:rsidR="00145FB5" w:rsidRDefault="00145FB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123E5A3C" w14:textId="77777777" w:rsidR="00145FB5" w:rsidRDefault="00C53CC2">
            <w:pPr>
              <w:pStyle w:val="TableParagraph"/>
              <w:spacing w:line="240" w:lineRule="auto"/>
              <w:ind w:left="108" w:right="39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celui</w:t>
            </w:r>
            <w:proofErr w:type="spellEnd"/>
            <w:r>
              <w:rPr>
                <w:sz w:val="24"/>
              </w:rPr>
              <w:t xml:space="preserve"> qui </w:t>
            </w:r>
            <w:proofErr w:type="spellStart"/>
            <w:r>
              <w:rPr>
                <w:sz w:val="24"/>
              </w:rPr>
              <w:t>répond</w:t>
            </w:r>
            <w:proofErr w:type="spellEnd"/>
            <w:r>
              <w:rPr>
                <w:sz w:val="24"/>
              </w:rPr>
              <w:t xml:space="preserve"> à un </w:t>
            </w:r>
            <w:proofErr w:type="spellStart"/>
            <w:r>
              <w:rPr>
                <w:sz w:val="24"/>
              </w:rPr>
              <w:t>mot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d'avoir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entendu</w:t>
            </w:r>
            <w:proofErr w:type="spellEnd"/>
            <w:r>
              <w:rPr>
                <w:sz w:val="24"/>
              </w:rPr>
              <w:t>,</w:t>
            </w:r>
          </w:p>
          <w:p w14:paraId="7D186465" w14:textId="77777777" w:rsidR="00145FB5" w:rsidRDefault="00C53C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C'est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fatuité</w:t>
            </w:r>
            <w:proofErr w:type="spellEnd"/>
            <w:r>
              <w:rPr>
                <w:sz w:val="24"/>
              </w:rPr>
              <w:t xml:space="preserve"> et de </w:t>
            </w:r>
            <w:proofErr w:type="spellStart"/>
            <w:r>
              <w:rPr>
                <w:sz w:val="24"/>
              </w:rPr>
              <w:t>l'opprobre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49F6144" w14:textId="77777777" w:rsidR="00145FB5" w:rsidRDefault="00145FB5">
      <w:pPr>
        <w:pStyle w:val="Corpsdetexte"/>
        <w:spacing w:before="7"/>
        <w:rPr>
          <w:sz w:val="15"/>
        </w:rPr>
      </w:pPr>
    </w:p>
    <w:p w14:paraId="21636EE2" w14:textId="77777777" w:rsidR="00145FB5" w:rsidRDefault="00C53CC2">
      <w:pPr>
        <w:pStyle w:val="Corpsdetexte"/>
        <w:spacing w:before="92"/>
        <w:ind w:left="220" w:right="1141"/>
      </w:pPr>
      <w:proofErr w:type="spellStart"/>
      <w:r>
        <w:t>Demandez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de </w:t>
      </w:r>
      <w:proofErr w:type="spellStart"/>
      <w:r>
        <w:t>choisir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le </w:t>
      </w:r>
      <w:proofErr w:type="spellStart"/>
      <w:r>
        <w:t>proverbe</w:t>
      </w:r>
      <w:proofErr w:type="spellEnd"/>
      <w:r>
        <w:t xml:space="preserve"> qui </w:t>
      </w:r>
      <w:proofErr w:type="spellStart"/>
      <w:r>
        <w:t>met</w:t>
      </w:r>
      <w:proofErr w:type="spellEnd"/>
      <w:r>
        <w:t xml:space="preserve"> en </w:t>
      </w:r>
      <w:proofErr w:type="spellStart"/>
      <w:r>
        <w:t>évidence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le bon </w:t>
      </w:r>
      <w:proofErr w:type="spellStart"/>
      <w:r>
        <w:t>usage</w:t>
      </w:r>
      <w:proofErr w:type="spellEnd"/>
      <w:r>
        <w:t xml:space="preserve"> de la </w:t>
      </w:r>
      <w:proofErr w:type="spellStart"/>
      <w:r>
        <w:t>bouche</w:t>
      </w:r>
      <w:proofErr w:type="spellEnd"/>
      <w:r>
        <w:t>.</w:t>
      </w:r>
    </w:p>
    <w:p w14:paraId="7EA18D45" w14:textId="77777777" w:rsidR="00145FB5" w:rsidRDefault="00145FB5">
      <w:pPr>
        <w:pStyle w:val="Corpsdetexte"/>
      </w:pPr>
    </w:p>
    <w:p w14:paraId="16B5809D" w14:textId="77777777" w:rsidR="00145FB5" w:rsidRDefault="00C53CC2">
      <w:pPr>
        <w:pStyle w:val="Titre1"/>
      </w:pPr>
      <w:proofErr w:type="spellStart"/>
      <w:r>
        <w:t>D'où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les </w:t>
      </w:r>
      <w:proofErr w:type="spellStart"/>
      <w:r>
        <w:t>mots</w:t>
      </w:r>
      <w:proofErr w:type="spellEnd"/>
      <w:r>
        <w:t xml:space="preserve"> </w:t>
      </w:r>
      <w:proofErr w:type="spellStart"/>
      <w:proofErr w:type="gramStart"/>
      <w:r>
        <w:t>doux</w:t>
      </w:r>
      <w:proofErr w:type="spellEnd"/>
      <w:r>
        <w:t xml:space="preserve"> ?</w:t>
      </w:r>
      <w:proofErr w:type="gramEnd"/>
    </w:p>
    <w:p w14:paraId="4C13B3EB" w14:textId="77777777" w:rsidR="00145FB5" w:rsidRDefault="00145FB5">
      <w:pPr>
        <w:pStyle w:val="Corpsdetexte"/>
        <w:rPr>
          <w:rFonts w:ascii="Arial"/>
          <w:b/>
        </w:rPr>
      </w:pPr>
    </w:p>
    <w:p w14:paraId="2AEA10A5" w14:textId="77777777" w:rsidR="00145FB5" w:rsidRDefault="00C53CC2">
      <w:pPr>
        <w:pStyle w:val="Corpsdetexte"/>
        <w:ind w:left="220" w:right="674"/>
      </w:pPr>
      <w:proofErr w:type="spellStart"/>
      <w:r>
        <w:t>D'où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la </w:t>
      </w:r>
      <w:proofErr w:type="spellStart"/>
      <w:proofErr w:type="gramStart"/>
      <w:r>
        <w:t>sagesse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D'où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ce qui </w:t>
      </w:r>
      <w:proofErr w:type="spellStart"/>
      <w:r>
        <w:t>est</w:t>
      </w:r>
      <w:proofErr w:type="spellEnd"/>
      <w:r>
        <w:t xml:space="preserve"> </w:t>
      </w:r>
      <w:proofErr w:type="gramStart"/>
      <w:r>
        <w:t>bon ?</w:t>
      </w:r>
      <w:proofErr w:type="gram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de ce qui </w:t>
      </w:r>
      <w:proofErr w:type="spellStart"/>
      <w:r>
        <w:t>est</w:t>
      </w:r>
      <w:proofErr w:type="spellEnd"/>
      <w:r>
        <w:t xml:space="preserve"> bon et </w:t>
      </w:r>
      <w:proofErr w:type="spellStart"/>
      <w:r>
        <w:t>sage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</w:t>
      </w:r>
      <w:r>
        <w:t>vez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le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Sauveur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 </w:t>
      </w:r>
      <w:proofErr w:type="spellStart"/>
      <w:r>
        <w:t>envoyé</w:t>
      </w:r>
      <w:proofErr w:type="spellEnd"/>
      <w:r>
        <w:t xml:space="preserve"> son Esprit Saint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des </w:t>
      </w:r>
      <w:proofErr w:type="spellStart"/>
      <w:r>
        <w:t>paroles</w:t>
      </w:r>
      <w:proofErr w:type="spellEnd"/>
      <w:r>
        <w:t xml:space="preserve"> </w:t>
      </w:r>
      <w:proofErr w:type="spellStart"/>
      <w:r>
        <w:t>sages</w:t>
      </w:r>
      <w:proofErr w:type="spellEnd"/>
      <w:r>
        <w:t xml:space="preserve">, </w:t>
      </w:r>
      <w:proofErr w:type="spellStart"/>
      <w:r>
        <w:t>droites</w:t>
      </w:r>
      <w:proofErr w:type="spellEnd"/>
      <w:r>
        <w:t xml:space="preserve"> et </w:t>
      </w:r>
      <w:proofErr w:type="spellStart"/>
      <w:r>
        <w:t>douces</w:t>
      </w:r>
      <w:proofErr w:type="spellEnd"/>
      <w:r>
        <w:t xml:space="preserve">. Le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une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pécheresse</w:t>
      </w:r>
      <w:proofErr w:type="spellEnd"/>
      <w:r>
        <w:t xml:space="preserve"> en </w:t>
      </w:r>
      <w:proofErr w:type="spellStart"/>
      <w:r>
        <w:t>vous</w:t>
      </w:r>
      <w:proofErr w:type="spellEnd"/>
      <w:r>
        <w:t xml:space="preserve">, qui </w:t>
      </w:r>
      <w:proofErr w:type="spellStart"/>
      <w:r>
        <w:t>préfère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stupide</w:t>
      </w:r>
      <w:r>
        <w:t>s</w:t>
      </w:r>
      <w:proofErr w:type="spellEnd"/>
      <w:r>
        <w:t xml:space="preserve"> et </w:t>
      </w:r>
      <w:proofErr w:type="spellStart"/>
      <w:r>
        <w:t>imprudents</w:t>
      </w:r>
      <w:proofErr w:type="spellEnd"/>
      <w:r>
        <w:t xml:space="preserve">, des </w:t>
      </w:r>
      <w:proofErr w:type="spellStart"/>
      <w:r>
        <w:t>mots</w:t>
      </w:r>
      <w:proofErr w:type="spellEnd"/>
      <w:r>
        <w:t xml:space="preserve"> qui </w:t>
      </w:r>
      <w:proofErr w:type="spellStart"/>
      <w:r>
        <w:t>blessent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>.</w:t>
      </w:r>
    </w:p>
    <w:p w14:paraId="708D4E59" w14:textId="77777777" w:rsidR="00145FB5" w:rsidRDefault="00145FB5">
      <w:pPr>
        <w:pStyle w:val="Corpsdetexte"/>
      </w:pPr>
    </w:p>
    <w:p w14:paraId="7803A650" w14:textId="77777777" w:rsidR="00145FB5" w:rsidRDefault="00C53CC2">
      <w:pPr>
        <w:pStyle w:val="Corpsdetexte"/>
        <w:ind w:left="220" w:right="681"/>
      </w:pPr>
      <w:r>
        <w:t xml:space="preserve">Que </w:t>
      </w:r>
      <w:proofErr w:type="spellStart"/>
      <w:r>
        <w:t>devrez-vous</w:t>
      </w:r>
      <w:proofErr w:type="spellEnd"/>
      <w:r>
        <w:t xml:space="preserve"> faire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de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et non des </w:t>
      </w:r>
      <w:proofErr w:type="spellStart"/>
      <w:r>
        <w:t>mots</w:t>
      </w:r>
      <w:proofErr w:type="spellEnd"/>
      <w:r>
        <w:t xml:space="preserve"> qui </w:t>
      </w:r>
      <w:proofErr w:type="spellStart"/>
      <w:r>
        <w:t>causent</w:t>
      </w:r>
      <w:proofErr w:type="spellEnd"/>
      <w:r>
        <w:t xml:space="preserve"> des </w:t>
      </w:r>
      <w:proofErr w:type="spellStart"/>
      <w:proofErr w:type="gramStart"/>
      <w:r>
        <w:t>problèmes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Proverbes</w:t>
      </w:r>
      <w:proofErr w:type="spellEnd"/>
      <w:r>
        <w:t xml:space="preserve"> 4:24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Ote</w:t>
      </w:r>
      <w:proofErr w:type="spellEnd"/>
      <w:r>
        <w:t xml:space="preserve"> de </w:t>
      </w:r>
      <w:proofErr w:type="spellStart"/>
      <w:r>
        <w:t>toi</w:t>
      </w:r>
      <w:proofErr w:type="spellEnd"/>
      <w:r>
        <w:t xml:space="preserve"> la </w:t>
      </w:r>
      <w:proofErr w:type="spellStart"/>
      <w:r>
        <w:t>perversité</w:t>
      </w:r>
      <w:proofErr w:type="spellEnd"/>
      <w:r>
        <w:t xml:space="preserve"> de la </w:t>
      </w:r>
      <w:proofErr w:type="spellStart"/>
      <w:r>
        <w:t>bouche</w:t>
      </w:r>
      <w:proofErr w:type="spellEnd"/>
      <w:r>
        <w:t xml:space="preserve">, Et </w:t>
      </w:r>
      <w:proofErr w:type="spellStart"/>
      <w:r>
        <w:t>éloigne</w:t>
      </w:r>
      <w:proofErr w:type="spellEnd"/>
      <w:r>
        <w:t xml:space="preserve"> de </w:t>
      </w:r>
      <w:proofErr w:type="spellStart"/>
      <w:r>
        <w:t>toi</w:t>
      </w:r>
      <w:proofErr w:type="spellEnd"/>
      <w:r>
        <w:t xml:space="preserve"> </w:t>
      </w:r>
      <w:proofErr w:type="spellStart"/>
      <w:r>
        <w:t>l'iniquité</w:t>
      </w:r>
      <w:proofErr w:type="spellEnd"/>
      <w:r>
        <w:t xml:space="preserve"> des </w:t>
      </w:r>
      <w:proofErr w:type="spellStart"/>
      <w:r>
        <w:t>lèvres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l'Esprit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</w:t>
      </w:r>
      <w:proofErr w:type="spellEnd"/>
      <w:r>
        <w:t xml:space="preserve"> à le faire.</w:t>
      </w:r>
    </w:p>
    <w:p w14:paraId="3F10402D" w14:textId="77777777" w:rsidR="00145FB5" w:rsidRDefault="00145FB5">
      <w:pPr>
        <w:sectPr w:rsidR="00145FB5">
          <w:pgSz w:w="12240" w:h="15840"/>
          <w:pgMar w:top="1500" w:right="1140" w:bottom="280" w:left="1580" w:header="720" w:footer="720" w:gutter="0"/>
          <w:cols w:space="720"/>
        </w:sectPr>
      </w:pPr>
    </w:p>
    <w:p w14:paraId="6D7AD496" w14:textId="77777777" w:rsidR="00145FB5" w:rsidRDefault="00C53CC2">
      <w:pPr>
        <w:pStyle w:val="Titre1"/>
        <w:spacing w:before="77"/>
      </w:pPr>
      <w:r>
        <w:lastRenderedPageBreak/>
        <w:t>CONCLUSION PERSONNELLE</w:t>
      </w:r>
    </w:p>
    <w:p w14:paraId="1C3A8152" w14:textId="77777777" w:rsidR="00145FB5" w:rsidRDefault="00C53CC2">
      <w:pPr>
        <w:pStyle w:val="Corpsdetexte"/>
        <w:spacing w:before="6"/>
        <w:rPr>
          <w:rFonts w:ascii="Arial"/>
          <w:b/>
          <w:sz w:val="14"/>
        </w:rPr>
      </w:pPr>
      <w:r>
        <w:pict w14:anchorId="5FD283DB">
          <v:group id="_x0000_s1035" style="position:absolute;margin-left:83.9pt;margin-top:10.3pt;width:459.25pt;height:98.3pt;z-index:-15727616;mso-wrap-distance-left:0;mso-wrap-distance-right:0;mso-position-horizontal-relative:page" coordorigin="1678,206" coordsize="9185,1966">
            <v:shape id="_x0000_s1046" type="#_x0000_t75" style="position:absolute;left:1677;top:206;width:9185;height:219">
              <v:imagedata r:id="rId10" o:title=""/>
            </v:shape>
            <v:shape id="_x0000_s1045" type="#_x0000_t75" style="position:absolute;left:1677;top:424;width:9185;height:219">
              <v:imagedata r:id="rId10" o:title=""/>
            </v:shape>
            <v:shape id="_x0000_s1044" type="#_x0000_t75" style="position:absolute;left:1677;top:643;width:9185;height:219">
              <v:imagedata r:id="rId10" o:title=""/>
            </v:shape>
            <v:shape id="_x0000_s1043" type="#_x0000_t75" style="position:absolute;left:1677;top:861;width:9185;height:219">
              <v:imagedata r:id="rId10" o:title=""/>
            </v:shape>
            <v:shape id="_x0000_s1042" type="#_x0000_t75" style="position:absolute;left:1677;top:1079;width:9185;height:219">
              <v:imagedata r:id="rId10" o:title=""/>
            </v:shape>
            <v:shape id="_x0000_s1041" type="#_x0000_t75" style="position:absolute;left:1677;top:1298;width:9185;height:219">
              <v:imagedata r:id="rId10" o:title=""/>
            </v:shape>
            <v:shape id="_x0000_s1040" type="#_x0000_t75" style="position:absolute;left:1677;top:1516;width:9185;height:219">
              <v:imagedata r:id="rId10" o:title=""/>
            </v:shape>
            <v:shape id="_x0000_s1039" type="#_x0000_t75" style="position:absolute;left:1677;top:1735;width:9185;height:219">
              <v:imagedata r:id="rId10" o:title=""/>
            </v:shape>
            <v:shape id="_x0000_s1038" type="#_x0000_t75" style="position:absolute;left:1677;top:1953;width:9185;height:219">
              <v:imagedata r:id="rId10" o:title=""/>
            </v:shape>
            <v:rect id="_x0000_s1037" style="position:absolute;left:1800;top:328;width:9000;height:1824" stroked="f"/>
            <v:shape id="_x0000_s1036" type="#_x0000_t202" style="position:absolute;left:1800;top:328;width:9000;height:1824" filled="f" strokecolor="#010101">
              <v:textbox inset="0,0,0,0">
                <w:txbxContent>
                  <w:p w14:paraId="4BAACA63" w14:textId="77777777" w:rsidR="00145FB5" w:rsidRDefault="00C53CC2">
                    <w:pPr>
                      <w:spacing w:before="213"/>
                      <w:ind w:left="712" w:right="368"/>
                      <w:rPr>
                        <w:rFonts w:asci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tape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est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br</w:t>
                    </w:r>
                    <w:r>
                      <w:rPr>
                        <w:rFonts w:ascii="Arial"/>
                        <w:i/>
                        <w:sz w:val="24"/>
                      </w:rPr>
                      <w:t>è</w:t>
                    </w:r>
                    <w:r>
                      <w:rPr>
                        <w:rFonts w:ascii="Arial"/>
                        <w:i/>
                        <w:sz w:val="24"/>
                      </w:rPr>
                      <w:t>ve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mais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tr</w:t>
                    </w:r>
                    <w:r>
                      <w:rPr>
                        <w:rFonts w:ascii="Arial"/>
                        <w:i/>
                        <w:sz w:val="24"/>
                      </w:rPr>
                      <w:t>è</w:t>
                    </w:r>
                    <w:r>
                      <w:rPr>
                        <w:rFonts w:ascii="Arial"/>
                        <w:i/>
                        <w:sz w:val="24"/>
                      </w:rPr>
                      <w:t>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n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cessaire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pour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engager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les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motions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l</w:t>
                    </w:r>
                    <w:r>
                      <w:rPr>
                        <w:rFonts w:ascii="Arial"/>
                        <w:i/>
                        <w:sz w:val="24"/>
                      </w:rPr>
                      <w:t>è</w:t>
                    </w:r>
                    <w:r>
                      <w:rPr>
                        <w:rFonts w:ascii="Arial"/>
                        <w:i/>
                        <w:sz w:val="24"/>
                      </w:rPr>
                      <w:t>ves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>.</w:t>
                    </w:r>
                  </w:p>
                  <w:p w14:paraId="72230750" w14:textId="77777777" w:rsidR="00145FB5" w:rsidRDefault="00145FB5">
                    <w:pPr>
                      <w:rPr>
                        <w:rFonts w:ascii="Arial"/>
                        <w:i/>
                        <w:sz w:val="24"/>
                      </w:rPr>
                    </w:pPr>
                  </w:p>
                  <w:p w14:paraId="44DC6F9D" w14:textId="77777777" w:rsidR="00145FB5" w:rsidRDefault="00C53CC2">
                    <w:pPr>
                      <w:spacing w:before="1"/>
                      <w:ind w:left="712" w:right="1502"/>
                      <w:rPr>
                        <w:rFonts w:asci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Objectif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à</w:t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atteindre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dans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tape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> </w:t>
                    </w:r>
                    <w:r>
                      <w:rPr>
                        <w:rFonts w:ascii="Arial"/>
                        <w:i/>
                        <w:sz w:val="24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i/>
                        <w:sz w:val="24"/>
                      </w:rPr>
                      <w:t xml:space="preserve"> Faire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fl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chir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les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l</w:t>
                    </w:r>
                    <w:r>
                      <w:rPr>
                        <w:rFonts w:ascii="Arial"/>
                        <w:i/>
                        <w:sz w:val="24"/>
                      </w:rPr>
                      <w:t>è</w:t>
                    </w:r>
                    <w:r>
                      <w:rPr>
                        <w:rFonts w:ascii="Arial"/>
                        <w:i/>
                        <w:sz w:val="24"/>
                      </w:rPr>
                      <w:t>ves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aux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sultats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leurs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propos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insens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7FDFF6" w14:textId="77777777" w:rsidR="00145FB5" w:rsidRDefault="00145FB5">
      <w:pPr>
        <w:pStyle w:val="Corpsdetexte"/>
        <w:spacing w:before="7"/>
        <w:rPr>
          <w:rFonts w:ascii="Arial"/>
          <w:b/>
          <w:sz w:val="16"/>
        </w:rPr>
      </w:pPr>
    </w:p>
    <w:p w14:paraId="43BFAA8C" w14:textId="77777777" w:rsidR="00145FB5" w:rsidRDefault="00C53CC2">
      <w:pPr>
        <w:pStyle w:val="Corpsdetexte"/>
        <w:spacing w:before="92"/>
        <w:ind w:left="220" w:right="1329"/>
      </w:pPr>
      <w:r>
        <w:t xml:space="preserve">Qui </w:t>
      </w:r>
      <w:proofErr w:type="spellStart"/>
      <w:r>
        <w:t>souffre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utilisez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 </w:t>
      </w:r>
      <w:proofErr w:type="spellStart"/>
      <w:proofErr w:type="gramStart"/>
      <w:r>
        <w:t>forts</w:t>
      </w:r>
      <w:proofErr w:type="spellEnd"/>
      <w:r>
        <w:t> ?</w:t>
      </w:r>
      <w:proofErr w:type="gram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</w:t>
      </w:r>
      <w:r>
        <w:t>ne</w:t>
      </w:r>
      <w:proofErr w:type="spellEnd"/>
      <w:r>
        <w:t xml:space="preserve">. </w:t>
      </w:r>
      <w:proofErr w:type="spellStart"/>
      <w:r>
        <w:t>Toi-même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attristez</w:t>
      </w:r>
      <w:proofErr w:type="spellEnd"/>
      <w:r>
        <w:t xml:space="preserve"> le Saint-Esprit de </w:t>
      </w:r>
      <w:proofErr w:type="spellStart"/>
      <w:r>
        <w:t>Dieu</w:t>
      </w:r>
      <w:proofErr w:type="spellEnd"/>
      <w:r>
        <w:t>.</w:t>
      </w:r>
    </w:p>
    <w:p w14:paraId="2AFE8FF5" w14:textId="77777777" w:rsidR="00145FB5" w:rsidRDefault="00145FB5">
      <w:pPr>
        <w:pStyle w:val="Corpsdetexte"/>
      </w:pPr>
    </w:p>
    <w:p w14:paraId="02E56E58" w14:textId="77777777" w:rsidR="00145FB5" w:rsidRDefault="00C53CC2">
      <w:pPr>
        <w:pStyle w:val="Corpsdetexte"/>
        <w:ind w:left="220"/>
      </w:pPr>
      <w:proofErr w:type="spellStart"/>
      <w:r>
        <w:t>Voulez-vous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monde triste et </w:t>
      </w:r>
      <w:proofErr w:type="spellStart"/>
      <w:r>
        <w:t>souffrant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vos </w:t>
      </w:r>
      <w:proofErr w:type="spellStart"/>
      <w:proofErr w:type="gramStart"/>
      <w:r>
        <w:t>paroles</w:t>
      </w:r>
      <w:proofErr w:type="spellEnd"/>
      <w:r>
        <w:t> ?</w:t>
      </w:r>
      <w:proofErr w:type="gramEnd"/>
    </w:p>
    <w:p w14:paraId="36C6CC42" w14:textId="77777777" w:rsidR="00145FB5" w:rsidRDefault="00145FB5">
      <w:pPr>
        <w:pStyle w:val="Corpsdetexte"/>
      </w:pPr>
    </w:p>
    <w:p w14:paraId="0396D2DB" w14:textId="77777777" w:rsidR="00145FB5" w:rsidRDefault="00C53CC2">
      <w:pPr>
        <w:pStyle w:val="Corpsdetexte"/>
        <w:ind w:left="220"/>
      </w:pPr>
      <w:proofErr w:type="spellStart"/>
      <w:r>
        <w:t>Qu'allez-vous</w:t>
      </w:r>
      <w:proofErr w:type="spellEnd"/>
      <w:r>
        <w:t xml:space="preserve"> faire </w:t>
      </w:r>
      <w:proofErr w:type="spellStart"/>
      <w:r>
        <w:t>pour</w:t>
      </w:r>
      <w:proofErr w:type="spellEnd"/>
      <w:r>
        <w:t xml:space="preserve"> </w:t>
      </w:r>
      <w:proofErr w:type="spellStart"/>
      <w:proofErr w:type="gramStart"/>
      <w:r>
        <w:t>changer</w:t>
      </w:r>
      <w:proofErr w:type="spellEnd"/>
      <w:r>
        <w:t xml:space="preserve"> ?</w:t>
      </w:r>
      <w:proofErr w:type="gramEnd"/>
    </w:p>
    <w:p w14:paraId="4C23BBA1" w14:textId="77777777" w:rsidR="00145FB5" w:rsidRDefault="00145FB5">
      <w:pPr>
        <w:pStyle w:val="Corpsdetexte"/>
        <w:rPr>
          <w:sz w:val="26"/>
        </w:rPr>
      </w:pPr>
    </w:p>
    <w:p w14:paraId="11E1DF71" w14:textId="77777777" w:rsidR="00145FB5" w:rsidRDefault="00145FB5">
      <w:pPr>
        <w:pStyle w:val="Corpsdetexte"/>
        <w:rPr>
          <w:sz w:val="22"/>
        </w:rPr>
      </w:pPr>
    </w:p>
    <w:p w14:paraId="21459E43" w14:textId="77777777" w:rsidR="00145FB5" w:rsidRDefault="00C53CC2">
      <w:pPr>
        <w:pStyle w:val="Titre1"/>
      </w:pPr>
      <w:r>
        <w:t>DÉCISION</w:t>
      </w:r>
    </w:p>
    <w:p w14:paraId="06D52A43" w14:textId="77777777" w:rsidR="00145FB5" w:rsidRDefault="00145FB5">
      <w:pPr>
        <w:pStyle w:val="Corpsdetexte"/>
        <w:rPr>
          <w:rFonts w:ascii="Arial"/>
          <w:b/>
          <w:sz w:val="20"/>
        </w:rPr>
      </w:pPr>
    </w:p>
    <w:p w14:paraId="3AC30F7A" w14:textId="77777777" w:rsidR="00145FB5" w:rsidRDefault="00145FB5">
      <w:pPr>
        <w:pStyle w:val="Corpsdetexte"/>
        <w:spacing w:before="9"/>
        <w:rPr>
          <w:rFonts w:ascii="Arial"/>
          <w:b/>
          <w:sz w:val="19"/>
        </w:rPr>
      </w:pPr>
    </w:p>
    <w:p w14:paraId="68358B91" w14:textId="77777777" w:rsidR="00145FB5" w:rsidRDefault="00C53CC2">
      <w:pPr>
        <w:spacing w:before="93"/>
        <w:ind w:right="797"/>
        <w:jc w:val="right"/>
        <w:rPr>
          <w:rFonts w:ascii="Arial"/>
          <w:i/>
          <w:sz w:val="24"/>
        </w:rPr>
      </w:pPr>
      <w:r>
        <w:pict w14:anchorId="2A196205">
          <v:group id="_x0000_s1026" style="position:absolute;left:0;text-align:left;margin-left:83.9pt;margin-top:-14.95pt;width:429.5pt;height:90.5pt;z-index:15730176;mso-position-horizontal-relative:page" coordorigin="1678,-299" coordsize="8590,1810">
            <v:shape id="_x0000_s1034" type="#_x0000_t75" style="position:absolute;left:1677;top:-299;width:6564;height:219">
              <v:imagedata r:id="rId11" o:title=""/>
            </v:shape>
            <v:shape id="_x0000_s1033" type="#_x0000_t75" style="position:absolute;left:1677;top:-81;width:6564;height:219">
              <v:imagedata r:id="rId11" o:title=""/>
            </v:shape>
            <v:shape id="_x0000_s1032" type="#_x0000_t75" style="position:absolute;left:1677;top:138;width:6564;height:219">
              <v:imagedata r:id="rId11" o:title=""/>
            </v:shape>
            <v:shape id="_x0000_s1031" type="#_x0000_t75" style="position:absolute;left:1677;top:356;width:6564;height:219">
              <v:imagedata r:id="rId11" o:title=""/>
            </v:shape>
            <v:shape id="_x0000_s1030" type="#_x0000_t75" style="position:absolute;left:1677;top:574;width:6564;height:219">
              <v:imagedata r:id="rId11" o:title=""/>
            </v:shape>
            <v:shape id="_x0000_s1029" type="#_x0000_t75" style="position:absolute;left:1677;top:793;width:6564;height:219">
              <v:imagedata r:id="rId11" o:title=""/>
            </v:shape>
            <v:rect id="_x0000_s1028" style="position:absolute;left:1800;top:-177;width:8460;height:1680" stroked="f"/>
            <v:shape id="_x0000_s1027" type="#_x0000_t202" style="position:absolute;left:1800;top:-177;width:8460;height:1680" filled="f" strokecolor="#010101">
              <v:textbox inset="0,0,0,0">
                <w:txbxContent>
                  <w:p w14:paraId="7DD967F9" w14:textId="77777777" w:rsidR="00145FB5" w:rsidRDefault="00145FB5">
                    <w:pPr>
                      <w:spacing w:before="8"/>
                    </w:pPr>
                  </w:p>
                  <w:p w14:paraId="1876C601" w14:textId="77777777" w:rsidR="00145FB5" w:rsidRDefault="00C53CC2">
                    <w:pPr>
                      <w:spacing w:before="1"/>
                      <w:ind w:left="712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Maître,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voici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comment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mettre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Proverbes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15:1 en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pratique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>.</w:t>
                    </w:r>
                  </w:p>
                  <w:p w14:paraId="1F96C24C" w14:textId="77777777" w:rsidR="00145FB5" w:rsidRDefault="00145FB5">
                    <w:pPr>
                      <w:spacing w:before="11"/>
                      <w:rPr>
                        <w:rFonts w:ascii="Arial"/>
                        <w:i/>
                        <w:sz w:val="23"/>
                      </w:rPr>
                    </w:pPr>
                  </w:p>
                  <w:p w14:paraId="75A89E58" w14:textId="77777777" w:rsidR="00145FB5" w:rsidRDefault="00C53CC2">
                    <w:pPr>
                      <w:ind w:left="712" w:right="868"/>
                      <w:rPr>
                        <w:rFonts w:asci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Objectif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à</w:t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atteindre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dans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tape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:</w:t>
                    </w:r>
                    <w:proofErr w:type="gramEnd"/>
                    <w:r>
                      <w:rPr>
                        <w:rFonts w:ascii="Arial"/>
                        <w:i/>
                        <w:sz w:val="24"/>
                      </w:rPr>
                      <w:t xml:space="preserve"> Que les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l</w:t>
                    </w:r>
                    <w:r>
                      <w:rPr>
                        <w:rFonts w:ascii="Arial"/>
                        <w:i/>
                        <w:sz w:val="24"/>
                      </w:rPr>
                      <w:t>è</w:t>
                    </w:r>
                    <w:r>
                      <w:rPr>
                        <w:rFonts w:ascii="Arial"/>
                        <w:i/>
                        <w:sz w:val="24"/>
                      </w:rPr>
                      <w:t>ves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pr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parent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un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instrument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pour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valuer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leurs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paroles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dans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semaine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i/>
          <w:sz w:val="24"/>
        </w:rPr>
        <w:t>.</w:t>
      </w:r>
    </w:p>
    <w:p w14:paraId="6938281E" w14:textId="77777777" w:rsidR="00145FB5" w:rsidRDefault="00145FB5">
      <w:pPr>
        <w:pStyle w:val="Corpsdetexte"/>
        <w:rPr>
          <w:rFonts w:ascii="Arial"/>
          <w:i/>
          <w:sz w:val="20"/>
        </w:rPr>
      </w:pPr>
    </w:p>
    <w:p w14:paraId="2A67FD10" w14:textId="77777777" w:rsidR="00145FB5" w:rsidRDefault="00145FB5">
      <w:pPr>
        <w:pStyle w:val="Corpsdetexte"/>
        <w:rPr>
          <w:rFonts w:ascii="Arial"/>
          <w:i/>
          <w:sz w:val="20"/>
        </w:rPr>
      </w:pPr>
    </w:p>
    <w:p w14:paraId="72641372" w14:textId="77777777" w:rsidR="00145FB5" w:rsidRDefault="00145FB5">
      <w:pPr>
        <w:pStyle w:val="Corpsdetexte"/>
        <w:rPr>
          <w:rFonts w:ascii="Arial"/>
          <w:i/>
          <w:sz w:val="20"/>
        </w:rPr>
      </w:pPr>
    </w:p>
    <w:p w14:paraId="044AE4F1" w14:textId="77777777" w:rsidR="00145FB5" w:rsidRDefault="00145FB5">
      <w:pPr>
        <w:pStyle w:val="Corpsdetexte"/>
        <w:rPr>
          <w:rFonts w:ascii="Arial"/>
          <w:i/>
          <w:sz w:val="20"/>
        </w:rPr>
      </w:pPr>
    </w:p>
    <w:p w14:paraId="483DB403" w14:textId="77777777" w:rsidR="00145FB5" w:rsidRDefault="00145FB5">
      <w:pPr>
        <w:pStyle w:val="Corpsdetexte"/>
        <w:rPr>
          <w:rFonts w:ascii="Arial"/>
          <w:i/>
          <w:sz w:val="20"/>
        </w:rPr>
      </w:pPr>
    </w:p>
    <w:p w14:paraId="022FB55B" w14:textId="77777777" w:rsidR="00145FB5" w:rsidRDefault="00145FB5">
      <w:pPr>
        <w:pStyle w:val="Corpsdetexte"/>
        <w:rPr>
          <w:rFonts w:ascii="Arial"/>
          <w:i/>
          <w:sz w:val="20"/>
        </w:rPr>
      </w:pPr>
    </w:p>
    <w:p w14:paraId="7B4D0480" w14:textId="77777777" w:rsidR="00145FB5" w:rsidRDefault="00145FB5">
      <w:pPr>
        <w:pStyle w:val="Corpsdetexte"/>
        <w:spacing w:before="2"/>
        <w:rPr>
          <w:rFonts w:ascii="Arial"/>
          <w:i/>
          <w:sz w:val="16"/>
        </w:rPr>
      </w:pPr>
    </w:p>
    <w:p w14:paraId="54B2954B" w14:textId="77777777" w:rsidR="00145FB5" w:rsidRDefault="00C53CC2">
      <w:pPr>
        <w:pStyle w:val="Corpsdetexte"/>
        <w:spacing w:before="92"/>
        <w:ind w:left="220" w:right="821"/>
      </w:pPr>
      <w:proofErr w:type="spellStart"/>
      <w:r>
        <w:t>Voulez-vous</w:t>
      </w:r>
      <w:proofErr w:type="spellEnd"/>
      <w:r>
        <w:t xml:space="preserve"> </w:t>
      </w:r>
      <w:proofErr w:type="spellStart"/>
      <w:r>
        <w:t>plaire</w:t>
      </w:r>
      <w:proofErr w:type="spellEnd"/>
      <w:r>
        <w:t xml:space="preserve"> à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bouche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Écoutez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aidera</w:t>
      </w:r>
      <w:proofErr w:type="spellEnd"/>
      <w:r>
        <w:t xml:space="preserve"> à savoir </w:t>
      </w:r>
      <w:proofErr w:type="spellStart"/>
      <w:r>
        <w:t>comment</w:t>
      </w:r>
      <w:proofErr w:type="spellEnd"/>
      <w:r>
        <w:t xml:space="preserve"> le faire.</w:t>
      </w:r>
    </w:p>
    <w:p w14:paraId="6216334A" w14:textId="77777777" w:rsidR="00145FB5" w:rsidRDefault="00145FB5">
      <w:pPr>
        <w:pStyle w:val="Corpsdetexte"/>
      </w:pPr>
    </w:p>
    <w:p w14:paraId="08BA7DF2" w14:textId="77777777" w:rsidR="00145FB5" w:rsidRDefault="00C53CC2">
      <w:pPr>
        <w:pStyle w:val="Corpsdetexte"/>
        <w:ind w:left="220" w:right="941"/>
      </w:pPr>
      <w:proofErr w:type="spellStart"/>
      <w:r>
        <w:t>Ap</w:t>
      </w:r>
      <w:r>
        <w:t>rès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, </w:t>
      </w:r>
      <w:proofErr w:type="spellStart"/>
      <w:r>
        <w:t>utilisez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 xml:space="preserve"> à </w:t>
      </w:r>
      <w:proofErr w:type="gramStart"/>
      <w:r>
        <w:t>la fin</w:t>
      </w:r>
      <w:proofErr w:type="gram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guider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l'application</w:t>
      </w:r>
      <w:proofErr w:type="spellEnd"/>
      <w:r>
        <w:t>.</w:t>
      </w:r>
    </w:p>
    <w:p w14:paraId="757E5B24" w14:textId="77777777" w:rsidR="00145FB5" w:rsidRDefault="00145FB5">
      <w:pPr>
        <w:pStyle w:val="Corpsdetexte"/>
      </w:pPr>
    </w:p>
    <w:p w14:paraId="0B7B770E" w14:textId="77777777" w:rsidR="00145FB5" w:rsidRDefault="00C53CC2">
      <w:pPr>
        <w:pStyle w:val="Corpsdetexte"/>
        <w:ind w:left="2629" w:right="3068"/>
        <w:jc w:val="center"/>
      </w:pPr>
      <w:r>
        <w:t>L'ARME SECRÈTE DE JOAQUIN</w:t>
      </w:r>
    </w:p>
    <w:p w14:paraId="1A931B0C" w14:textId="77777777" w:rsidR="00145FB5" w:rsidRDefault="00145FB5">
      <w:pPr>
        <w:pStyle w:val="Corpsdetexte"/>
      </w:pPr>
    </w:p>
    <w:p w14:paraId="18814F5D" w14:textId="77777777" w:rsidR="00145FB5" w:rsidRDefault="00C53CC2">
      <w:pPr>
        <w:pStyle w:val="Corpsdetexte"/>
        <w:ind w:left="220" w:right="728" w:firstLine="360"/>
      </w:pPr>
      <w:proofErr w:type="spellStart"/>
      <w:r>
        <w:t>Joaquin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excité.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tenait</w:t>
      </w:r>
      <w:proofErr w:type="spellEnd"/>
      <w:r>
        <w:t xml:space="preserve"> sur une jambe puis sur </w:t>
      </w:r>
      <w:proofErr w:type="spellStart"/>
      <w:r>
        <w:t>l'autre</w:t>
      </w:r>
      <w:proofErr w:type="spellEnd"/>
      <w:r>
        <w:t xml:space="preserve">. La file </w:t>
      </w:r>
      <w:proofErr w:type="spellStart"/>
      <w:r>
        <w:t>d'attente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longue,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l'envie</w:t>
      </w:r>
      <w:proofErr w:type="spellEnd"/>
      <w:r>
        <w:t xml:space="preserve"> de </w:t>
      </w:r>
      <w:proofErr w:type="spellStart"/>
      <w:r>
        <w:t>manger</w:t>
      </w:r>
      <w:proofErr w:type="spellEnd"/>
      <w:r>
        <w:t xml:space="preserve"> une "Super </w:t>
      </w:r>
      <w:proofErr w:type="spellStart"/>
      <w:r>
        <w:t>Gla</w:t>
      </w:r>
      <w:r>
        <w:t>ce</w:t>
      </w:r>
      <w:proofErr w:type="spellEnd"/>
      <w:r>
        <w:t xml:space="preserve">" a </w:t>
      </w:r>
      <w:proofErr w:type="spellStart"/>
      <w:r>
        <w:t>effacé</w:t>
      </w:r>
      <w:proofErr w:type="spellEnd"/>
      <w:r>
        <w:t xml:space="preserve"> la fatigue de </w:t>
      </w:r>
      <w:proofErr w:type="spellStart"/>
      <w:r>
        <w:t>l'attente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regarda</w:t>
      </w:r>
      <w:proofErr w:type="spellEnd"/>
      <w:r>
        <w:t xml:space="preserve"> les gens et </w:t>
      </w:r>
      <w:proofErr w:type="spellStart"/>
      <w:r>
        <w:t>réfléchit</w:t>
      </w:r>
      <w:proofErr w:type="spellEnd"/>
      <w:r>
        <w:t xml:space="preserve"> à la </w:t>
      </w:r>
      <w:proofErr w:type="spellStart"/>
      <w:r>
        <w:t>saveur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choisirait</w:t>
      </w:r>
      <w:proofErr w:type="spellEnd"/>
      <w:r>
        <w:t>.</w:t>
      </w:r>
    </w:p>
    <w:p w14:paraId="33CE5883" w14:textId="77777777" w:rsidR="00145FB5" w:rsidRDefault="00C53CC2">
      <w:pPr>
        <w:pStyle w:val="Corpsdetexte"/>
        <w:ind w:left="580"/>
      </w:pPr>
      <w:r>
        <w:t xml:space="preserve">"Joaquín", </w:t>
      </w:r>
      <w:proofErr w:type="spellStart"/>
      <w:r>
        <w:t>gronda</w:t>
      </w:r>
      <w:proofErr w:type="spellEnd"/>
      <w:r>
        <w:t xml:space="preserve"> maman, "reste </w:t>
      </w:r>
      <w:proofErr w:type="spellStart"/>
      <w:r>
        <w:t>immobile</w:t>
      </w:r>
      <w:proofErr w:type="spellEnd"/>
      <w:r>
        <w:t>".</w:t>
      </w:r>
    </w:p>
    <w:p w14:paraId="0E265623" w14:textId="77777777" w:rsidR="00145FB5" w:rsidRDefault="00C53CC2">
      <w:pPr>
        <w:pStyle w:val="Corpsdetexte"/>
        <w:ind w:left="220" w:right="674" w:firstLine="360"/>
      </w:pPr>
      <w:proofErr w:type="spellStart"/>
      <w:r>
        <w:t>Joaquin</w:t>
      </w:r>
      <w:proofErr w:type="spellEnd"/>
      <w:r>
        <w:t xml:space="preserve"> se </w:t>
      </w:r>
      <w:proofErr w:type="spellStart"/>
      <w:r>
        <w:t>mordit</w:t>
      </w:r>
      <w:proofErr w:type="spellEnd"/>
      <w:r>
        <w:t xml:space="preserve"> la </w:t>
      </w:r>
      <w:proofErr w:type="spellStart"/>
      <w:r>
        <w:t>lèvre</w:t>
      </w:r>
      <w:proofErr w:type="spellEnd"/>
      <w:r>
        <w:t xml:space="preserve">. Maman </w:t>
      </w:r>
      <w:proofErr w:type="spellStart"/>
      <w:r>
        <w:t>était</w:t>
      </w:r>
      <w:proofErr w:type="spellEnd"/>
      <w:r>
        <w:t xml:space="preserve"> de </w:t>
      </w:r>
      <w:proofErr w:type="spellStart"/>
      <w:r>
        <w:t>mauvaise</w:t>
      </w:r>
      <w:proofErr w:type="spellEnd"/>
      <w:r>
        <w:t xml:space="preserve"> </w:t>
      </w:r>
      <w:proofErr w:type="spellStart"/>
      <w:r>
        <w:t>humeur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essayait</w:t>
      </w:r>
      <w:proofErr w:type="spellEnd"/>
      <w:r>
        <w:t xml:space="preserve"> de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immobile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re</w:t>
      </w:r>
      <w:r>
        <w:t>dressa</w:t>
      </w:r>
      <w:proofErr w:type="spellEnd"/>
      <w:r>
        <w:t xml:space="preserve"> et </w:t>
      </w:r>
      <w:proofErr w:type="spellStart"/>
      <w:r>
        <w:t>mit</w:t>
      </w:r>
      <w:proofErr w:type="spellEnd"/>
      <w:r>
        <w:t xml:space="preserve"> la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poche.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trouvé</w:t>
      </w:r>
      <w:proofErr w:type="spellEnd"/>
      <w:r>
        <w:t xml:space="preserve">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morceau</w:t>
      </w:r>
      <w:proofErr w:type="spellEnd"/>
      <w:r>
        <w:t xml:space="preserve"> de </w:t>
      </w:r>
      <w:proofErr w:type="spellStart"/>
      <w:r>
        <w:t>papier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se </w:t>
      </w:r>
      <w:proofErr w:type="spellStart"/>
      <w:r>
        <w:t>souvint</w:t>
      </w:r>
      <w:proofErr w:type="spellEnd"/>
      <w:r>
        <w:t xml:space="preserve">. </w:t>
      </w:r>
      <w:proofErr w:type="spellStart"/>
      <w:r>
        <w:t>C'était</w:t>
      </w:r>
      <w:proofErr w:type="spellEnd"/>
      <w:r>
        <w:t xml:space="preserve"> son arme </w:t>
      </w:r>
      <w:proofErr w:type="spellStart"/>
      <w:r>
        <w:t>secrète</w:t>
      </w:r>
      <w:proofErr w:type="spellEnd"/>
      <w:r>
        <w:t>.</w:t>
      </w:r>
    </w:p>
    <w:p w14:paraId="6FC32732" w14:textId="77777777" w:rsidR="00145FB5" w:rsidRDefault="00C53CC2">
      <w:pPr>
        <w:pStyle w:val="Corpsdetexte"/>
        <w:ind w:left="220" w:right="1007" w:firstLine="360"/>
      </w:pPr>
      <w:r>
        <w:t xml:space="preserve">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, à </w:t>
      </w:r>
      <w:proofErr w:type="spellStart"/>
      <w:r>
        <w:t>l'école</w:t>
      </w:r>
      <w:proofErr w:type="spellEnd"/>
      <w:r>
        <w:t xml:space="preserve"> du </w:t>
      </w:r>
      <w:proofErr w:type="spellStart"/>
      <w:r>
        <w:t>dimanche</w:t>
      </w:r>
      <w:proofErr w:type="spellEnd"/>
      <w:r>
        <w:t xml:space="preserve">, le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enseigné</w:t>
      </w:r>
      <w:proofErr w:type="spellEnd"/>
      <w:r>
        <w:t xml:space="preserve"> un </w:t>
      </w:r>
      <w:proofErr w:type="spellStart"/>
      <w:r>
        <w:t>verset</w:t>
      </w:r>
      <w:proofErr w:type="spellEnd"/>
      <w:r>
        <w:t xml:space="preserve"> et </w:t>
      </w:r>
      <w:proofErr w:type="spellStart"/>
      <w:r>
        <w:t>dit</w:t>
      </w:r>
      <w:proofErr w:type="spellEnd"/>
      <w:r>
        <w:t xml:space="preserve"> que </w:t>
      </w:r>
      <w:proofErr w:type="spellStart"/>
      <w:r>
        <w:t>c'était</w:t>
      </w:r>
      <w:proofErr w:type="spellEnd"/>
      <w:r>
        <w:t xml:space="preserve"> une arme </w:t>
      </w:r>
      <w:proofErr w:type="spellStart"/>
      <w:r>
        <w:t>secrète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les </w:t>
      </w:r>
      <w:proofErr w:type="spellStart"/>
      <w:r>
        <w:t>ennemis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et </w:t>
      </w:r>
      <w:proofErr w:type="spellStart"/>
      <w:r>
        <w:t>pour</w:t>
      </w:r>
      <w:proofErr w:type="spellEnd"/>
      <w:r>
        <w:t xml:space="preserve"> que les gens en </w:t>
      </w:r>
      <w:proofErr w:type="spellStart"/>
      <w:r>
        <w:t>colère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</w:t>
      </w:r>
      <w:proofErr w:type="spellStart"/>
      <w:r>
        <w:t>heureux</w:t>
      </w:r>
      <w:proofErr w:type="spellEnd"/>
      <w:r>
        <w:t>.</w:t>
      </w:r>
    </w:p>
    <w:p w14:paraId="2CC3A8FE" w14:textId="77777777" w:rsidR="00145FB5" w:rsidRDefault="00145FB5">
      <w:pPr>
        <w:sectPr w:rsidR="00145FB5">
          <w:pgSz w:w="12240" w:h="15840"/>
          <w:pgMar w:top="1360" w:right="1140" w:bottom="280" w:left="1580" w:header="720" w:footer="720" w:gutter="0"/>
          <w:cols w:space="720"/>
        </w:sectPr>
      </w:pPr>
    </w:p>
    <w:p w14:paraId="6936ED9D" w14:textId="77777777" w:rsidR="00145FB5" w:rsidRDefault="00C53CC2">
      <w:pPr>
        <w:pStyle w:val="Corpsdetexte"/>
        <w:spacing w:before="77"/>
        <w:ind w:left="220" w:right="728" w:firstLine="360"/>
      </w:pPr>
      <w:r>
        <w:lastRenderedPageBreak/>
        <w:t xml:space="preserve">Joaquín </w:t>
      </w:r>
      <w:proofErr w:type="spellStart"/>
      <w:r>
        <w:t>réfléchit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sur le </w:t>
      </w:r>
      <w:proofErr w:type="spellStart"/>
      <w:proofErr w:type="gramStart"/>
      <w:r>
        <w:t>papier</w:t>
      </w:r>
      <w:proofErr w:type="spellEnd"/>
      <w:r>
        <w:t xml:space="preserve"> :</w:t>
      </w:r>
      <w:proofErr w:type="gramEnd"/>
      <w:r>
        <w:t xml:space="preserve"> «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douce</w:t>
      </w:r>
      <w:proofErr w:type="spellEnd"/>
      <w:r>
        <w:t xml:space="preserve"> </w:t>
      </w:r>
      <w:proofErr w:type="spellStart"/>
      <w:r>
        <w:t>enlève</w:t>
      </w:r>
      <w:proofErr w:type="spellEnd"/>
      <w:r>
        <w:t xml:space="preserve"> la </w:t>
      </w:r>
      <w:proofErr w:type="spellStart"/>
      <w:r>
        <w:t>colère</w:t>
      </w:r>
      <w:proofErr w:type="spellEnd"/>
      <w:r>
        <w:t xml:space="preserve"> ; </w:t>
      </w:r>
      <w:proofErr w:type="spellStart"/>
      <w:r>
        <w:t>mais</w:t>
      </w:r>
      <w:proofErr w:type="spellEnd"/>
      <w:r>
        <w:t xml:space="preserve"> un </w:t>
      </w:r>
      <w:proofErr w:type="spellStart"/>
      <w:r>
        <w:t>mot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 excite la </w:t>
      </w:r>
      <w:proofErr w:type="spellStart"/>
      <w:r>
        <w:t>fureur</w:t>
      </w:r>
      <w:proofErr w:type="spellEnd"/>
      <w:r>
        <w:t xml:space="preserve">. Le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expliqué que cela </w:t>
      </w:r>
      <w:proofErr w:type="spellStart"/>
      <w:r>
        <w:t>signifiait</w:t>
      </w:r>
      <w:proofErr w:type="spellEnd"/>
      <w:r>
        <w:t xml:space="preserve"> que si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en </w:t>
      </w:r>
      <w:proofErr w:type="spellStart"/>
      <w:r>
        <w:t>colère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devaient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 et cela </w:t>
      </w:r>
      <w:proofErr w:type="spellStart"/>
      <w:r>
        <w:t>désamor</w:t>
      </w:r>
      <w:r>
        <w:t>cerait</w:t>
      </w:r>
      <w:proofErr w:type="spellEnd"/>
      <w:r>
        <w:t xml:space="preserve"> la </w:t>
      </w:r>
      <w:proofErr w:type="spellStart"/>
      <w:r>
        <w:t>colère</w:t>
      </w:r>
      <w:proofErr w:type="spellEnd"/>
      <w:r>
        <w:t xml:space="preserve"> de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>.</w:t>
      </w:r>
    </w:p>
    <w:p w14:paraId="7B469BF7" w14:textId="77777777" w:rsidR="00145FB5" w:rsidRDefault="00C53CC2">
      <w:pPr>
        <w:pStyle w:val="Corpsdetexte"/>
        <w:ind w:left="220" w:right="701" w:firstLine="360"/>
      </w:pPr>
      <w:proofErr w:type="spellStart"/>
      <w:r>
        <w:t>Il</w:t>
      </w:r>
      <w:proofErr w:type="spellEnd"/>
      <w:r>
        <w:t xml:space="preserve"> </w:t>
      </w:r>
      <w:proofErr w:type="spellStart"/>
      <w:r>
        <w:t>repensa</w:t>
      </w:r>
      <w:proofErr w:type="spellEnd"/>
      <w:r>
        <w:t xml:space="preserve"> à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.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-elle </w:t>
      </w:r>
      <w:proofErr w:type="spellStart"/>
      <w:r>
        <w:t>énervé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sœur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s'être</w:t>
      </w:r>
      <w:proofErr w:type="spellEnd"/>
      <w:r>
        <w:t xml:space="preserve"> </w:t>
      </w:r>
      <w:proofErr w:type="spellStart"/>
      <w:r>
        <w:t>disputée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gramStart"/>
      <w:r>
        <w:t>elle ?</w:t>
      </w:r>
      <w:proofErr w:type="gramEnd"/>
      <w:r>
        <w:t xml:space="preserve">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-elle mal </w:t>
      </w:r>
      <w:proofErr w:type="spellStart"/>
      <w:r>
        <w:t>répondu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mère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Joaquin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honte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 xml:space="preserve"> une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fois</w:t>
      </w:r>
      <w:proofErr w:type="spellEnd"/>
      <w:r>
        <w:t>.</w:t>
      </w:r>
    </w:p>
    <w:p w14:paraId="5EDA3D34" w14:textId="77777777" w:rsidR="00145FB5" w:rsidRDefault="00C53CC2">
      <w:pPr>
        <w:pStyle w:val="Corpsdetexte"/>
        <w:ind w:left="220" w:right="1341" w:firstLine="360"/>
      </w:pPr>
      <w:r>
        <w:t xml:space="preserve">Dans son </w:t>
      </w:r>
      <w:proofErr w:type="spellStart"/>
      <w:r>
        <w:t>cœur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proofErr w:type="gramStart"/>
      <w:r>
        <w:t>prié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céleste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désolé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t'avoir</w:t>
      </w:r>
      <w:proofErr w:type="spellEnd"/>
      <w:r>
        <w:t xml:space="preserve"> </w:t>
      </w:r>
      <w:proofErr w:type="spellStart"/>
      <w:r>
        <w:t>obéi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causé de la </w:t>
      </w:r>
      <w:proofErr w:type="spellStart"/>
      <w:r>
        <w:t>colère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l'apaiser</w:t>
      </w:r>
      <w:proofErr w:type="spellEnd"/>
      <w:r>
        <w:t xml:space="preserve">. </w:t>
      </w:r>
      <w:proofErr w:type="spellStart"/>
      <w:r>
        <w:t>Pardonnez-moi</w:t>
      </w:r>
      <w:proofErr w:type="spellEnd"/>
      <w:r>
        <w:t xml:space="preserve"> et </w:t>
      </w:r>
      <w:proofErr w:type="spellStart"/>
      <w:r>
        <w:t>aidez-moi</w:t>
      </w:r>
      <w:proofErr w:type="spellEnd"/>
      <w:r>
        <w:t xml:space="preserve"> à </w:t>
      </w:r>
      <w:proofErr w:type="spellStart"/>
      <w:r>
        <w:t>donner</w:t>
      </w:r>
      <w:proofErr w:type="spellEnd"/>
      <w:r>
        <w:t xml:space="preserve">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douces</w:t>
      </w:r>
      <w:proofErr w:type="spellEnd"/>
      <w:r>
        <w:t>.</w:t>
      </w:r>
    </w:p>
    <w:p w14:paraId="756AD213" w14:textId="77777777" w:rsidR="00145FB5" w:rsidRDefault="00C53CC2">
      <w:pPr>
        <w:pStyle w:val="Corpsdetexte"/>
        <w:ind w:left="220" w:right="835" w:firstLine="360"/>
      </w:pPr>
      <w:r>
        <w:t xml:space="preserve">"Joaquín", </w:t>
      </w:r>
      <w:proofErr w:type="spellStart"/>
      <w:r>
        <w:t>gronda</w:t>
      </w:r>
      <w:proofErr w:type="spellEnd"/>
      <w:r>
        <w:t xml:space="preserve"> maman, "</w:t>
      </w:r>
      <w:proofErr w:type="spellStart"/>
      <w:r>
        <w:t>arrête</w:t>
      </w:r>
      <w:proofErr w:type="spellEnd"/>
      <w:r>
        <w:t xml:space="preserve"> de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ce </w:t>
      </w:r>
      <w:proofErr w:type="spellStart"/>
      <w:r>
        <w:t>rôle</w:t>
      </w:r>
      <w:proofErr w:type="spellEnd"/>
      <w:r>
        <w:t xml:space="preserve"> et </w:t>
      </w:r>
      <w:proofErr w:type="spellStart"/>
      <w:r>
        <w:t>passe</w:t>
      </w:r>
      <w:proofErr w:type="spellEnd"/>
      <w:r>
        <w:t xml:space="preserve">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fais</w:t>
      </w:r>
      <w:proofErr w:type="spellEnd"/>
      <w:r>
        <w:t xml:space="preserve">-tu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proofErr w:type="gramStart"/>
      <w:r>
        <w:t>sœur</w:t>
      </w:r>
      <w:proofErr w:type="spellEnd"/>
      <w:r>
        <w:t xml:space="preserve"> ?</w:t>
      </w:r>
      <w:proofErr w:type="gramEnd"/>
      <w:r>
        <w:t>"</w:t>
      </w:r>
    </w:p>
    <w:p w14:paraId="1E0A091B" w14:textId="77777777" w:rsidR="00145FB5" w:rsidRDefault="00C53CC2">
      <w:pPr>
        <w:pStyle w:val="Corpsdetexte"/>
        <w:ind w:left="220" w:right="728" w:firstLine="360"/>
      </w:pPr>
      <w:r>
        <w:t xml:space="preserve">Ángela a tiré la </w:t>
      </w:r>
      <w:proofErr w:type="spellStart"/>
      <w:r>
        <w:t>langue</w:t>
      </w:r>
      <w:proofErr w:type="spellEnd"/>
      <w:r>
        <w:t xml:space="preserve"> à Joaquín. </w:t>
      </w:r>
      <w:proofErr w:type="spellStart"/>
      <w:r>
        <w:t>Il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 faire de </w:t>
      </w:r>
      <w:proofErr w:type="spellStart"/>
      <w:r>
        <w:t>même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souvint</w:t>
      </w:r>
      <w:proofErr w:type="spellEnd"/>
      <w:r>
        <w:t xml:space="preserve"> </w:t>
      </w:r>
      <w:proofErr w:type="spellStart"/>
      <w:r>
        <w:t>soudain</w:t>
      </w:r>
      <w:proofErr w:type="spellEnd"/>
      <w:r>
        <w:t xml:space="preserve"> de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lui a </w:t>
      </w:r>
      <w:proofErr w:type="gramStart"/>
      <w:r>
        <w:t>juste</w:t>
      </w:r>
      <w:proofErr w:type="gramEnd"/>
      <w:r>
        <w:t xml:space="preserve"> </w:t>
      </w:r>
      <w:proofErr w:type="spellStart"/>
      <w:r>
        <w:t>souri</w:t>
      </w:r>
      <w:proofErr w:type="spellEnd"/>
      <w:r>
        <w:t>.</w:t>
      </w:r>
    </w:p>
    <w:p w14:paraId="020C215C" w14:textId="77777777" w:rsidR="00145FB5" w:rsidRDefault="00C53CC2">
      <w:pPr>
        <w:pStyle w:val="Corpsdetexte"/>
        <w:ind w:left="580"/>
      </w:pPr>
      <w:r>
        <w:t xml:space="preserve">"Maman", a </w:t>
      </w:r>
      <w:proofErr w:type="spellStart"/>
      <w:r>
        <w:t>accusé</w:t>
      </w:r>
      <w:proofErr w:type="spellEnd"/>
      <w:r>
        <w:t xml:space="preserve"> Ángela, "Joaquín se moque de </w:t>
      </w:r>
      <w:proofErr w:type="spellStart"/>
      <w:r>
        <w:t>moi</w:t>
      </w:r>
      <w:proofErr w:type="spellEnd"/>
      <w:r>
        <w:t>".</w:t>
      </w:r>
    </w:p>
    <w:p w14:paraId="26688404" w14:textId="77777777" w:rsidR="00145FB5" w:rsidRDefault="00C53CC2">
      <w:pPr>
        <w:pStyle w:val="Corpsdetexte"/>
        <w:ind w:left="220" w:right="755" w:firstLine="360"/>
      </w:pPr>
      <w:proofErr w:type="spellStart"/>
      <w:r>
        <w:t>Pendant</w:t>
      </w:r>
      <w:proofErr w:type="spellEnd"/>
      <w:r>
        <w:t xml:space="preserve"> un </w:t>
      </w:r>
      <w:proofErr w:type="spellStart"/>
      <w:r>
        <w:t>instant</w:t>
      </w:r>
      <w:proofErr w:type="spellEnd"/>
      <w:r>
        <w:t xml:space="preserve">, Joaquín a pensé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à maman </w:t>
      </w:r>
      <w:proofErr w:type="spellStart"/>
      <w:r>
        <w:t>qu'Ángela</w:t>
      </w:r>
      <w:proofErr w:type="spellEnd"/>
      <w:r>
        <w:t xml:space="preserve"> </w:t>
      </w:r>
      <w:proofErr w:type="spellStart"/>
      <w:r>
        <w:t>mentait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souvenu</w:t>
      </w:r>
      <w:proofErr w:type="spellEnd"/>
      <w:r>
        <w:t xml:space="preserve"> de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>. "</w:t>
      </w:r>
      <w:proofErr w:type="spellStart"/>
      <w:r>
        <w:t>J'essayais</w:t>
      </w:r>
      <w:proofErr w:type="spellEnd"/>
      <w:r>
        <w:t xml:space="preserve"> de </w:t>
      </w:r>
      <w:proofErr w:type="spellStart"/>
      <w:r>
        <w:t>sourire</w:t>
      </w:r>
      <w:proofErr w:type="spellEnd"/>
      <w:r>
        <w:t xml:space="preserve">," lui </w:t>
      </w:r>
      <w:proofErr w:type="spellStart"/>
      <w:r>
        <w:t>dit-il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. Ángela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que Joaquín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de </w:t>
      </w:r>
      <w:proofErr w:type="spellStart"/>
      <w:r>
        <w:t>rire</w:t>
      </w:r>
      <w:proofErr w:type="spellEnd"/>
      <w:r>
        <w:t>.</w:t>
      </w:r>
    </w:p>
    <w:p w14:paraId="129D4CC6" w14:textId="77777777" w:rsidR="00145FB5" w:rsidRDefault="00C53CC2">
      <w:pPr>
        <w:pStyle w:val="Corpsdetexte"/>
        <w:ind w:left="220" w:right="660" w:firstLine="360"/>
      </w:pPr>
      <w:proofErr w:type="spellStart"/>
      <w:r>
        <w:t>Ils</w:t>
      </w:r>
      <w:proofErr w:type="spellEnd"/>
      <w:r>
        <w:t xml:space="preserve"> </w:t>
      </w:r>
      <w:proofErr w:type="spellStart"/>
      <w:r>
        <w:t>arrivèrent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comptoir</w:t>
      </w:r>
      <w:proofErr w:type="spellEnd"/>
      <w:r>
        <w:t xml:space="preserve">. "Demande ce que tu </w:t>
      </w:r>
      <w:proofErr w:type="spellStart"/>
      <w:r>
        <w:t>veux</w:t>
      </w:r>
      <w:proofErr w:type="spellEnd"/>
      <w:r>
        <w:t xml:space="preserve">," </w:t>
      </w:r>
      <w:proofErr w:type="spellStart"/>
      <w:r>
        <w:t>dit</w:t>
      </w:r>
      <w:proofErr w:type="spellEnd"/>
      <w:r>
        <w:t xml:space="preserve"> maman. "Un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fraises</w:t>
      </w:r>
      <w:proofErr w:type="spellEnd"/>
      <w:r>
        <w:t xml:space="preserve">", a </w:t>
      </w:r>
      <w:proofErr w:type="spellStart"/>
      <w:r>
        <w:t>déclaré</w:t>
      </w:r>
      <w:proofErr w:type="spellEnd"/>
      <w:r>
        <w:t xml:space="preserve"> Joaquín.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excité que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le </w:t>
      </w:r>
      <w:proofErr w:type="spellStart"/>
      <w:r>
        <w:t>ramasser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tomber</w:t>
      </w:r>
      <w:proofErr w:type="spellEnd"/>
      <w:r>
        <w:t xml:space="preserve"> et les belles </w:t>
      </w:r>
      <w:proofErr w:type="spellStart"/>
      <w:r>
        <w:t>fraises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tombées</w:t>
      </w:r>
      <w:proofErr w:type="spellEnd"/>
      <w:r>
        <w:t xml:space="preserve"> par </w:t>
      </w:r>
      <w:proofErr w:type="spellStart"/>
      <w:r>
        <w:t>terre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enduit</w:t>
      </w:r>
      <w:proofErr w:type="spellEnd"/>
      <w:r>
        <w:t xml:space="preserve"> </w:t>
      </w:r>
      <w:proofErr w:type="gramStart"/>
      <w:r>
        <w:t>la jupe</w:t>
      </w:r>
      <w:proofErr w:type="gramEnd"/>
      <w:r>
        <w:t xml:space="preserve"> de maman</w:t>
      </w:r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passage</w:t>
      </w:r>
      <w:proofErr w:type="spellEnd"/>
      <w:r>
        <w:t>.</w:t>
      </w:r>
    </w:p>
    <w:p w14:paraId="3796FEB4" w14:textId="77777777" w:rsidR="00145FB5" w:rsidRDefault="00C53CC2">
      <w:pPr>
        <w:pStyle w:val="Corpsdetexte"/>
        <w:spacing w:before="1"/>
        <w:ind w:left="220" w:right="821" w:firstLine="360"/>
      </w:pPr>
      <w:r>
        <w:t>"</w:t>
      </w:r>
      <w:proofErr w:type="spellStart"/>
      <w:r>
        <w:t>Maladroit</w:t>
      </w:r>
      <w:proofErr w:type="spellEnd"/>
      <w:r>
        <w:t xml:space="preserve">! </w:t>
      </w:r>
      <w:proofErr w:type="gramStart"/>
      <w:r>
        <w:t xml:space="preserve">Monte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>!</w:t>
      </w:r>
      <w:proofErr w:type="gramEnd"/>
      <w:r>
        <w:t xml:space="preserve">" Maman lui a </w:t>
      </w:r>
      <w:proofErr w:type="spellStart"/>
      <w:proofErr w:type="gramStart"/>
      <w:r>
        <w:t>crié</w:t>
      </w:r>
      <w:proofErr w:type="spellEnd"/>
      <w:r>
        <w:t xml:space="preserve"> :</w:t>
      </w:r>
      <w:proofErr w:type="gramEnd"/>
      <w:r>
        <w:t xml:space="preserve"> « tu </w:t>
      </w:r>
      <w:proofErr w:type="spellStart"/>
      <w:r>
        <w:t>n'auras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». </w:t>
      </w:r>
      <w:proofErr w:type="spellStart"/>
      <w:r>
        <w:t>Quand</w:t>
      </w:r>
      <w:proofErr w:type="spellEnd"/>
      <w:r>
        <w:t xml:space="preserve"> maman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à la </w:t>
      </w:r>
      <w:proofErr w:type="spellStart"/>
      <w:r>
        <w:t>voiture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calmé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colère</w:t>
      </w:r>
      <w:proofErr w:type="spellEnd"/>
      <w:r>
        <w:t xml:space="preserve"> et lui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apporté</w:t>
      </w:r>
      <w:proofErr w:type="spellEnd"/>
      <w:r>
        <w:t xml:space="preserve">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panier</w:t>
      </w:r>
      <w:proofErr w:type="spellEnd"/>
      <w:r>
        <w:t xml:space="preserve">. La </w:t>
      </w:r>
      <w:proofErr w:type="spellStart"/>
      <w:r>
        <w:t>tristesse</w:t>
      </w:r>
      <w:proofErr w:type="spellEnd"/>
      <w:r>
        <w:t xml:space="preserve"> de Joaquín </w:t>
      </w:r>
      <w:proofErr w:type="spellStart"/>
      <w:r>
        <w:t>était</w:t>
      </w:r>
      <w:proofErr w:type="spellEnd"/>
      <w:r>
        <w:t xml:space="preserve"> si grande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regar</w:t>
      </w:r>
      <w:r>
        <w:t>dait</w:t>
      </w:r>
      <w:proofErr w:type="spellEnd"/>
      <w:r>
        <w:t xml:space="preserve"> maman et Ángela </w:t>
      </w:r>
      <w:proofErr w:type="spellStart"/>
      <w:r>
        <w:t>déguster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tasses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fraises</w:t>
      </w:r>
      <w:proofErr w:type="spellEnd"/>
      <w:r>
        <w:t xml:space="preserve"> que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glace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le </w:t>
      </w:r>
      <w:proofErr w:type="spellStart"/>
      <w:r>
        <w:t>goût</w:t>
      </w:r>
      <w:proofErr w:type="spellEnd"/>
      <w:r>
        <w:t xml:space="preserve"> du </w:t>
      </w:r>
      <w:proofErr w:type="spellStart"/>
      <w:r>
        <w:t>coton</w:t>
      </w:r>
      <w:proofErr w:type="spellEnd"/>
      <w:r>
        <w:t>.</w:t>
      </w:r>
    </w:p>
    <w:p w14:paraId="36B610C3" w14:textId="77777777" w:rsidR="00145FB5" w:rsidRDefault="00C53CC2">
      <w:pPr>
        <w:pStyle w:val="Corpsdetexte"/>
        <w:ind w:left="220" w:right="674" w:firstLine="360"/>
      </w:pPr>
      <w:r>
        <w:t xml:space="preserve">"Les </w:t>
      </w:r>
      <w:proofErr w:type="spellStart"/>
      <w:r>
        <w:t>fraises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savoureuses</w:t>
      </w:r>
      <w:proofErr w:type="spellEnd"/>
      <w:r>
        <w:t xml:space="preserve">", a </w:t>
      </w:r>
      <w:proofErr w:type="spellStart"/>
      <w:r>
        <w:t>déclaré</w:t>
      </w:r>
      <w:proofErr w:type="spellEnd"/>
      <w:r>
        <w:t xml:space="preserve"> Angela. Et maman </w:t>
      </w:r>
      <w:proofErr w:type="spellStart"/>
      <w:r>
        <w:t>ne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grondé</w:t>
      </w:r>
      <w:proofErr w:type="spellEnd"/>
      <w:r>
        <w:t xml:space="preserve">. Joaquín a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grossier</w:t>
      </w:r>
      <w:proofErr w:type="spellEnd"/>
      <w:r>
        <w:t xml:space="preserve"> à Ángela,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une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souvenu</w:t>
      </w:r>
      <w:proofErr w:type="spellEnd"/>
      <w:r>
        <w:t xml:space="preserve"> de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>.</w:t>
      </w:r>
    </w:p>
    <w:p w14:paraId="01ADECB9" w14:textId="77777777" w:rsidR="00145FB5" w:rsidRDefault="00C53CC2">
      <w:pPr>
        <w:pStyle w:val="Corpsdetexte"/>
        <w:ind w:left="220"/>
      </w:pPr>
      <w:proofErr w:type="spellStart"/>
      <w:r>
        <w:t>Peut-être</w:t>
      </w:r>
      <w:proofErr w:type="spellEnd"/>
      <w:r>
        <w:t xml:space="preserve"> que ce </w:t>
      </w:r>
      <w:proofErr w:type="spellStart"/>
      <w:r>
        <w:t>serait</w:t>
      </w:r>
      <w:proofErr w:type="spellEnd"/>
      <w:r>
        <w:t xml:space="preserve"> le cas.</w:t>
      </w:r>
    </w:p>
    <w:p w14:paraId="085F2D8F" w14:textId="77777777" w:rsidR="00145FB5" w:rsidRDefault="00C53CC2">
      <w:pPr>
        <w:pStyle w:val="Corpsdetexte"/>
        <w:ind w:left="220" w:right="1062" w:firstLine="360"/>
      </w:pPr>
      <w:r>
        <w:t xml:space="preserve">"Angela, </w:t>
      </w:r>
      <w:proofErr w:type="spellStart"/>
      <w:r>
        <w:t>hier</w:t>
      </w:r>
      <w:proofErr w:type="spellEnd"/>
      <w:r>
        <w:t xml:space="preserve"> tu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emprunter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vélo</w:t>
      </w:r>
      <w:proofErr w:type="spellEnd"/>
      <w:r>
        <w:t xml:space="preserve"> et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t'ai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faire,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tu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l'utiliser</w:t>
      </w:r>
      <w:proofErr w:type="spellEnd"/>
      <w:r>
        <w:t xml:space="preserve"> si tu </w:t>
      </w:r>
      <w:proofErr w:type="spellStart"/>
      <w:r>
        <w:t>veux</w:t>
      </w:r>
      <w:proofErr w:type="spellEnd"/>
      <w:r>
        <w:t>."</w:t>
      </w:r>
    </w:p>
    <w:p w14:paraId="46636AD8" w14:textId="77777777" w:rsidR="00145FB5" w:rsidRDefault="00C53CC2">
      <w:pPr>
        <w:pStyle w:val="Corpsdetexte"/>
        <w:ind w:left="220" w:right="1435" w:firstLine="360"/>
      </w:pPr>
      <w:proofErr w:type="spellStart"/>
      <w:r>
        <w:t>C'était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les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d'Angela</w:t>
      </w:r>
      <w:proofErr w:type="spellEnd"/>
      <w:r>
        <w:t xml:space="preserve"> </w:t>
      </w:r>
      <w:proofErr w:type="spellStart"/>
      <w:r>
        <w:t>s'écarquiller</w:t>
      </w:r>
      <w:proofErr w:type="spellEnd"/>
      <w:r>
        <w:t xml:space="preserve"> </w:t>
      </w:r>
      <w:proofErr w:type="spellStart"/>
      <w:r>
        <w:t>d'étonnement</w:t>
      </w:r>
      <w:proofErr w:type="spellEnd"/>
      <w:r>
        <w:t>. "</w:t>
      </w:r>
      <w:proofErr w:type="spellStart"/>
      <w:r>
        <w:t>Vérité</w:t>
      </w:r>
      <w:proofErr w:type="spellEnd"/>
      <w:r>
        <w:t xml:space="preserve">? Eh bien, </w:t>
      </w:r>
      <w:proofErr w:type="spellStart"/>
      <w:r>
        <w:t>merci</w:t>
      </w:r>
      <w:proofErr w:type="spellEnd"/>
      <w:r>
        <w:t xml:space="preserve">", </w:t>
      </w:r>
      <w:proofErr w:type="spellStart"/>
      <w:r>
        <w:t>sourit</w:t>
      </w:r>
      <w:proofErr w:type="spellEnd"/>
      <w:r>
        <w:t>-elle.</w:t>
      </w:r>
    </w:p>
    <w:p w14:paraId="6F06AB29" w14:textId="77777777" w:rsidR="00145FB5" w:rsidRDefault="00C53CC2">
      <w:pPr>
        <w:pStyle w:val="Corpsdetexte"/>
        <w:ind w:left="220" w:right="1302" w:firstLine="360"/>
      </w:pPr>
      <w:r>
        <w:t xml:space="preserve">Joaquín a remarqué que maman </w:t>
      </w:r>
      <w:proofErr w:type="spellStart"/>
      <w:r>
        <w:t>souriait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et le </w:t>
      </w:r>
      <w:proofErr w:type="spellStart"/>
      <w:r>
        <w:t>regardait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sentait</w:t>
      </w:r>
      <w:proofErr w:type="spellEnd"/>
      <w:r>
        <w:t xml:space="preserve"> </w:t>
      </w:r>
      <w:proofErr w:type="spellStart"/>
      <w:r>
        <w:t>mieux</w:t>
      </w:r>
      <w:proofErr w:type="spellEnd"/>
      <w:r>
        <w:t>.</w:t>
      </w:r>
    </w:p>
    <w:p w14:paraId="6DE1387B" w14:textId="77777777" w:rsidR="00145FB5" w:rsidRDefault="00C53CC2">
      <w:pPr>
        <w:pStyle w:val="Corpsdetexte"/>
        <w:ind w:left="220" w:right="914" w:firstLine="360"/>
      </w:pP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arrivés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Joaquin</w:t>
      </w:r>
      <w:proofErr w:type="spellEnd"/>
      <w:r>
        <w:t xml:space="preserve"> a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à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>. "Maman, y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que tu </w:t>
      </w:r>
      <w:proofErr w:type="spellStart"/>
      <w:r>
        <w:t>veux</w:t>
      </w:r>
      <w:proofErr w:type="spellEnd"/>
      <w:r>
        <w:t xml:space="preserve"> que je </w:t>
      </w:r>
      <w:proofErr w:type="spellStart"/>
      <w:r>
        <w:t>fas</w:t>
      </w:r>
      <w:r>
        <w:t>se</w:t>
      </w:r>
      <w:proofErr w:type="spellEnd"/>
      <w:r>
        <w:t xml:space="preserve"> </w:t>
      </w:r>
      <w:proofErr w:type="spellStart"/>
      <w:proofErr w:type="gramStart"/>
      <w:r>
        <w:t>maintenant</w:t>
      </w:r>
      <w:proofErr w:type="spellEnd"/>
      <w:r>
        <w:t xml:space="preserve"> ?</w:t>
      </w:r>
      <w:proofErr w:type="gramEnd"/>
      <w:r>
        <w:t>"</w:t>
      </w:r>
    </w:p>
    <w:p w14:paraId="7440B8CC" w14:textId="77777777" w:rsidR="00145FB5" w:rsidRDefault="00C53CC2">
      <w:pPr>
        <w:pStyle w:val="Corpsdetexte"/>
        <w:ind w:left="220" w:right="742" w:firstLine="360"/>
      </w:pPr>
      <w:r>
        <w:t xml:space="preserve">Maman le </w:t>
      </w:r>
      <w:proofErr w:type="spellStart"/>
      <w:r>
        <w:t>regarda</w:t>
      </w:r>
      <w:proofErr w:type="spellEnd"/>
      <w:r>
        <w:t xml:space="preserve"> un </w:t>
      </w:r>
      <w:proofErr w:type="spellStart"/>
      <w:r>
        <w:t>instant</w:t>
      </w:r>
      <w:proofErr w:type="spellEnd"/>
      <w:r>
        <w:t xml:space="preserve">. </w:t>
      </w:r>
      <w:proofErr w:type="spellStart"/>
      <w:r>
        <w:t>Finalement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Oui</w:t>
      </w:r>
      <w:proofErr w:type="spellEnd"/>
      <w:r>
        <w:t xml:space="preserve">, Joaquín. </w:t>
      </w:r>
      <w:proofErr w:type="spellStart"/>
      <w:r>
        <w:t>Mettez</w:t>
      </w:r>
      <w:proofErr w:type="spellEnd"/>
      <w:r>
        <w:t xml:space="preserve"> vos </w:t>
      </w:r>
      <w:proofErr w:type="spellStart"/>
      <w:r>
        <w:t>vieux</w:t>
      </w:r>
      <w:proofErr w:type="spellEnd"/>
      <w:r>
        <w:t xml:space="preserve"> </w:t>
      </w:r>
      <w:proofErr w:type="spellStart"/>
      <w:r>
        <w:t>vêtements</w:t>
      </w:r>
      <w:proofErr w:type="spellEnd"/>
      <w:r>
        <w:t xml:space="preserve"> et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aiderai</w:t>
      </w:r>
      <w:proofErr w:type="spellEnd"/>
      <w:r>
        <w:t xml:space="preserve"> à </w:t>
      </w:r>
      <w:proofErr w:type="spellStart"/>
      <w:r>
        <w:t>nettoyer</w:t>
      </w:r>
      <w:proofErr w:type="spellEnd"/>
      <w:r>
        <w:t xml:space="preserve"> le </w:t>
      </w:r>
      <w:proofErr w:type="spellStart"/>
      <w:r>
        <w:t>garage</w:t>
      </w:r>
      <w:proofErr w:type="spellEnd"/>
      <w:r>
        <w:t>."</w:t>
      </w:r>
    </w:p>
    <w:p w14:paraId="71FE5C86" w14:textId="77777777" w:rsidR="00145FB5" w:rsidRDefault="00C53CC2">
      <w:pPr>
        <w:pStyle w:val="Corpsdetexte"/>
        <w:ind w:left="220" w:right="728" w:firstLine="360"/>
      </w:pPr>
      <w:r>
        <w:t xml:space="preserve">Joaquín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réjoui</w:t>
      </w:r>
      <w:proofErr w:type="spellEnd"/>
      <w:r>
        <w:t xml:space="preserve"> du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spécial</w:t>
      </w:r>
      <w:proofErr w:type="spellEnd"/>
      <w:r>
        <w:t xml:space="preserve"> que maman lui a lancé. Un </w:t>
      </w:r>
      <w:proofErr w:type="spellStart"/>
      <w:r>
        <w:t>jour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lui </w:t>
      </w:r>
      <w:proofErr w:type="spellStart"/>
      <w:r>
        <w:t>parlerait</w:t>
      </w:r>
      <w:proofErr w:type="spellEnd"/>
      <w:r>
        <w:t xml:space="preserve"> de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</w:t>
      </w:r>
      <w:r>
        <w:t>ète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>.</w:t>
      </w:r>
    </w:p>
    <w:p w14:paraId="4630689B" w14:textId="77777777" w:rsidR="00145FB5" w:rsidRDefault="00145FB5">
      <w:pPr>
        <w:pStyle w:val="Corpsdetexte"/>
      </w:pPr>
    </w:p>
    <w:p w14:paraId="28908D8F" w14:textId="77777777" w:rsidR="0066040C" w:rsidRDefault="0066040C">
      <w:pPr>
        <w:rPr>
          <w:sz w:val="24"/>
          <w:szCs w:val="24"/>
        </w:rPr>
      </w:pPr>
      <w:r>
        <w:br w:type="page"/>
      </w:r>
    </w:p>
    <w:p w14:paraId="4A29D9C0" w14:textId="6DBA8BC2" w:rsidR="00145FB5" w:rsidRDefault="00C53CC2">
      <w:pPr>
        <w:pStyle w:val="Corpsdetexte"/>
        <w:ind w:left="580"/>
      </w:pPr>
      <w:r>
        <w:lastRenderedPageBreak/>
        <w:t>DES QUESTIONS:</w:t>
      </w:r>
    </w:p>
    <w:p w14:paraId="4293739D" w14:textId="77777777" w:rsidR="00145FB5" w:rsidRDefault="00C53CC2">
      <w:pPr>
        <w:pStyle w:val="Paragraphedeliste"/>
        <w:numPr>
          <w:ilvl w:val="0"/>
          <w:numId w:val="1"/>
        </w:numPr>
        <w:tabs>
          <w:tab w:val="left" w:pos="580"/>
        </w:tabs>
        <w:spacing w:before="14" w:line="223" w:lineRule="auto"/>
        <w:ind w:right="663"/>
        <w:rPr>
          <w:sz w:val="24"/>
        </w:rPr>
      </w:pP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l'arme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secrète</w:t>
      </w:r>
      <w:proofErr w:type="spellEnd"/>
      <w:r>
        <w:rPr>
          <w:sz w:val="24"/>
        </w:rPr>
        <w:t xml:space="preserve"> que Joaquín </w:t>
      </w:r>
      <w:proofErr w:type="spellStart"/>
      <w:r>
        <w:rPr>
          <w:sz w:val="24"/>
        </w:rPr>
        <w:t>utilisait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empêcher</w:t>
      </w:r>
      <w:proofErr w:type="spellEnd"/>
      <w:r>
        <w:rPr>
          <w:sz w:val="24"/>
        </w:rPr>
        <w:t xml:space="preserve"> les gens de se </w:t>
      </w:r>
      <w:proofErr w:type="spellStart"/>
      <w:r>
        <w:rPr>
          <w:sz w:val="24"/>
        </w:rPr>
        <w:t>mettre</w:t>
      </w:r>
      <w:proofErr w:type="spellEnd"/>
      <w:r>
        <w:rPr>
          <w:sz w:val="24"/>
        </w:rPr>
        <w:t xml:space="preserve"> en </w:t>
      </w:r>
      <w:proofErr w:type="spellStart"/>
      <w:proofErr w:type="gramStart"/>
      <w:r>
        <w:rPr>
          <w:sz w:val="24"/>
        </w:rPr>
        <w:t>colère</w:t>
      </w:r>
      <w:proofErr w:type="spellEnd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(La </w:t>
      </w:r>
      <w:proofErr w:type="spellStart"/>
      <w:r>
        <w:rPr>
          <w:sz w:val="24"/>
        </w:rPr>
        <w:t>réponse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fade</w:t>
      </w:r>
      <w:proofErr w:type="spellEnd"/>
      <w:r>
        <w:rPr>
          <w:sz w:val="24"/>
        </w:rPr>
        <w:t>)</w:t>
      </w:r>
    </w:p>
    <w:p w14:paraId="5095A481" w14:textId="77777777" w:rsidR="00145FB5" w:rsidRDefault="00145FB5">
      <w:pPr>
        <w:spacing w:line="223" w:lineRule="auto"/>
        <w:rPr>
          <w:sz w:val="24"/>
        </w:rPr>
      </w:pPr>
    </w:p>
    <w:p w14:paraId="4EC431DA" w14:textId="77777777" w:rsidR="00145FB5" w:rsidRDefault="00C53CC2">
      <w:pPr>
        <w:pStyle w:val="Paragraphedeliste"/>
        <w:numPr>
          <w:ilvl w:val="1"/>
          <w:numId w:val="1"/>
        </w:numPr>
        <w:tabs>
          <w:tab w:val="left" w:pos="580"/>
        </w:tabs>
        <w:spacing w:before="91" w:line="223" w:lineRule="auto"/>
        <w:ind w:right="731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réponse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crie-t-elle </w:t>
      </w:r>
      <w:proofErr w:type="spellStart"/>
      <w:r>
        <w:rPr>
          <w:sz w:val="24"/>
        </w:rPr>
        <w:t>pas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signifie</w:t>
      </w:r>
      <w:proofErr w:type="spellEnd"/>
      <w:r>
        <w:rPr>
          <w:sz w:val="24"/>
        </w:rPr>
        <w:t xml:space="preserve">-t-elle </w:t>
      </w:r>
      <w:proofErr w:type="spellStart"/>
      <w:r>
        <w:rPr>
          <w:sz w:val="24"/>
        </w:rPr>
        <w:t>autre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chose</w:t>
      </w:r>
      <w:proofErr w:type="spellEnd"/>
      <w:r>
        <w:rPr>
          <w:sz w:val="24"/>
        </w:rPr>
        <w:t> ?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une </w:t>
      </w:r>
      <w:proofErr w:type="spellStart"/>
      <w:r>
        <w:rPr>
          <w:sz w:val="24"/>
        </w:rPr>
        <w:t>réponse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polie</w:t>
      </w:r>
      <w:proofErr w:type="spellEnd"/>
      <w:r>
        <w:rPr>
          <w:sz w:val="24"/>
        </w:rPr>
        <w:t>.)</w:t>
      </w:r>
    </w:p>
    <w:p w14:paraId="57B967EA" w14:textId="77777777" w:rsidR="00145FB5" w:rsidRDefault="00C53CC2">
      <w:pPr>
        <w:pStyle w:val="Paragraphedeliste"/>
        <w:numPr>
          <w:ilvl w:val="1"/>
          <w:numId w:val="1"/>
        </w:numPr>
        <w:tabs>
          <w:tab w:val="left" w:pos="580"/>
        </w:tabs>
        <w:spacing w:before="18" w:line="223" w:lineRule="auto"/>
        <w:ind w:right="1103"/>
        <w:rPr>
          <w:sz w:val="24"/>
        </w:rPr>
      </w:pPr>
      <w:proofErr w:type="spellStart"/>
      <w:r>
        <w:rPr>
          <w:sz w:val="24"/>
        </w:rPr>
        <w:t>Pourquoi</w:t>
      </w:r>
      <w:proofErr w:type="spellEnd"/>
      <w:r>
        <w:rPr>
          <w:sz w:val="24"/>
        </w:rPr>
        <w:t xml:space="preserve"> les cris </w:t>
      </w:r>
      <w:proofErr w:type="spellStart"/>
      <w:r>
        <w:rPr>
          <w:sz w:val="24"/>
        </w:rPr>
        <w:t>mettent-ils</w:t>
      </w:r>
      <w:proofErr w:type="spellEnd"/>
      <w:r>
        <w:rPr>
          <w:sz w:val="24"/>
        </w:rPr>
        <w:t xml:space="preserve"> les gens en </w:t>
      </w:r>
      <w:proofErr w:type="spellStart"/>
      <w:proofErr w:type="gramStart"/>
      <w:r>
        <w:rPr>
          <w:sz w:val="24"/>
        </w:rPr>
        <w:t>colère</w:t>
      </w:r>
      <w:proofErr w:type="spellEnd"/>
      <w:r>
        <w:rPr>
          <w:sz w:val="24"/>
        </w:rPr>
        <w:t> ?</w:t>
      </w:r>
      <w:proofErr w:type="gramEnd"/>
      <w:r>
        <w:rPr>
          <w:sz w:val="24"/>
        </w:rPr>
        <w:t xml:space="preserve"> (Cela </w:t>
      </w:r>
      <w:proofErr w:type="spellStart"/>
      <w:r>
        <w:rPr>
          <w:sz w:val="24"/>
        </w:rPr>
        <w:t>donne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l'impression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voulez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battre</w:t>
      </w:r>
      <w:proofErr w:type="spellEnd"/>
      <w:r>
        <w:rPr>
          <w:sz w:val="24"/>
        </w:rPr>
        <w:t xml:space="preserve">. La </w:t>
      </w:r>
      <w:proofErr w:type="spellStart"/>
      <w:r>
        <w:rPr>
          <w:sz w:val="24"/>
        </w:rPr>
        <w:t>réponse</w:t>
      </w:r>
      <w:proofErr w:type="spellEnd"/>
      <w:r>
        <w:rPr>
          <w:sz w:val="24"/>
        </w:rPr>
        <w:t xml:space="preserve"> dure </w:t>
      </w:r>
      <w:proofErr w:type="spellStart"/>
      <w:r>
        <w:rPr>
          <w:sz w:val="24"/>
        </w:rPr>
        <w:t>n'est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aimante</w:t>
      </w:r>
      <w:proofErr w:type="spellEnd"/>
      <w:r>
        <w:rPr>
          <w:sz w:val="24"/>
        </w:rPr>
        <w:t xml:space="preserve">. Le </w:t>
      </w:r>
      <w:proofErr w:type="spellStart"/>
      <w:r>
        <w:rPr>
          <w:sz w:val="24"/>
        </w:rPr>
        <w:t>bruit</w:t>
      </w:r>
      <w:proofErr w:type="spellEnd"/>
      <w:r>
        <w:rPr>
          <w:sz w:val="24"/>
        </w:rPr>
        <w:t xml:space="preserve"> irrite les gens.)</w:t>
      </w:r>
    </w:p>
    <w:p w14:paraId="7ED44F2D" w14:textId="77777777" w:rsidR="00145FB5" w:rsidRDefault="00C53CC2">
      <w:pPr>
        <w:pStyle w:val="Paragraphedeliste"/>
        <w:numPr>
          <w:ilvl w:val="1"/>
          <w:numId w:val="1"/>
        </w:numPr>
        <w:tabs>
          <w:tab w:val="left" w:pos="580"/>
        </w:tabs>
        <w:spacing w:before="11" w:line="230" w:lineRule="auto"/>
        <w:ind w:right="714"/>
        <w:rPr>
          <w:sz w:val="24"/>
        </w:rPr>
      </w:pPr>
      <w:proofErr w:type="spellStart"/>
      <w:r>
        <w:rPr>
          <w:sz w:val="24"/>
        </w:rPr>
        <w:t>Comment</w:t>
      </w:r>
      <w:proofErr w:type="spellEnd"/>
      <w:r>
        <w:rPr>
          <w:sz w:val="24"/>
        </w:rPr>
        <w:t xml:space="preserve"> Joaquín a-t-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récompensé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avoir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utilisé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réponses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souples</w:t>
      </w:r>
      <w:proofErr w:type="spellEnd"/>
      <w:r>
        <w:rPr>
          <w:sz w:val="24"/>
        </w:rPr>
        <w:t> ?</w:t>
      </w:r>
      <w:proofErr w:type="gramEnd"/>
      <w:r>
        <w:rPr>
          <w:sz w:val="24"/>
        </w:rPr>
        <w:t xml:space="preserve"> (Sa </w:t>
      </w:r>
      <w:proofErr w:type="spellStart"/>
      <w:r>
        <w:rPr>
          <w:sz w:val="24"/>
        </w:rPr>
        <w:t>sœur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était</w:t>
      </w:r>
      <w:proofErr w:type="spellEnd"/>
      <w:r>
        <w:rPr>
          <w:sz w:val="24"/>
        </w:rPr>
        <w:t xml:space="preserve"> contente de lui.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gagné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l'approbation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mère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savait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content</w:t>
      </w:r>
      <w:proofErr w:type="spellEnd"/>
      <w:r>
        <w:rPr>
          <w:sz w:val="24"/>
        </w:rPr>
        <w:t xml:space="preserve"> de lui parce </w:t>
      </w:r>
      <w:proofErr w:type="spellStart"/>
      <w:r>
        <w:rPr>
          <w:sz w:val="24"/>
        </w:rPr>
        <w:t>qu'il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parole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sentait</w:t>
      </w:r>
      <w:proofErr w:type="spellEnd"/>
      <w:r>
        <w:rPr>
          <w:sz w:val="24"/>
        </w:rPr>
        <w:t xml:space="preserve"> bien lui-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>.)</w:t>
      </w:r>
    </w:p>
    <w:p w14:paraId="31EE6304" w14:textId="77777777" w:rsidR="00145FB5" w:rsidRDefault="00145FB5">
      <w:pPr>
        <w:pStyle w:val="Corpsdetexte"/>
        <w:spacing w:before="1"/>
      </w:pPr>
    </w:p>
    <w:p w14:paraId="3A343DE9" w14:textId="77777777" w:rsidR="00145FB5" w:rsidRDefault="00145FB5">
      <w:pPr>
        <w:pStyle w:val="Corpsdetexte"/>
        <w:rPr>
          <w:rFonts w:ascii="Arial"/>
          <w:i/>
          <w:sz w:val="26"/>
        </w:rPr>
      </w:pPr>
    </w:p>
    <w:p w14:paraId="0137D882" w14:textId="77777777" w:rsidR="00145FB5" w:rsidRDefault="00C53CC2">
      <w:pPr>
        <w:pStyle w:val="Titre1"/>
        <w:spacing w:before="232"/>
      </w:pPr>
      <w:r>
        <w:t>DES ACTIVITÉS QUI CONFIRMENT VOTRE DÉCISION</w:t>
      </w:r>
    </w:p>
    <w:p w14:paraId="5679A3EE" w14:textId="77777777" w:rsidR="00145FB5" w:rsidRDefault="00145FB5">
      <w:pPr>
        <w:pStyle w:val="Corpsdetexte"/>
        <w:rPr>
          <w:rFonts w:ascii="Arial"/>
          <w:b/>
        </w:rPr>
      </w:pPr>
    </w:p>
    <w:p w14:paraId="1392BDDA" w14:textId="77777777" w:rsidR="00145FB5" w:rsidRDefault="00C53CC2">
      <w:pPr>
        <w:pStyle w:val="Corpsdetexte"/>
        <w:ind w:left="220"/>
      </w:pP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Proverbes</w:t>
      </w:r>
      <w:proofErr w:type="spellEnd"/>
      <w:r>
        <w:t xml:space="preserve"> 15:1 sur du </w:t>
      </w:r>
      <w:proofErr w:type="spellStart"/>
      <w:r>
        <w:t>carton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souvenir de "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>".</w:t>
      </w:r>
    </w:p>
    <w:p w14:paraId="7F8A11B5" w14:textId="77777777" w:rsidR="00145FB5" w:rsidRDefault="00145FB5">
      <w:pPr>
        <w:pStyle w:val="Corpsdetexte"/>
      </w:pPr>
    </w:p>
    <w:p w14:paraId="6ED651D3" w14:textId="77777777" w:rsidR="00145FB5" w:rsidRDefault="00C53CC2">
      <w:pPr>
        <w:pStyle w:val="Corpsdetexte"/>
        <w:ind w:left="220" w:right="794"/>
      </w:pPr>
      <w:r>
        <w:t xml:space="preserve">Dans vos </w:t>
      </w:r>
      <w:proofErr w:type="spellStart"/>
      <w:r>
        <w:t>cahiers</w:t>
      </w:r>
      <w:proofErr w:type="spellEnd"/>
      <w:r>
        <w:t xml:space="preserve">, </w:t>
      </w:r>
      <w:proofErr w:type="spellStart"/>
      <w:r>
        <w:t>faites</w:t>
      </w:r>
      <w:proofErr w:type="spellEnd"/>
      <w:r>
        <w:t xml:space="preserve"> une case </w:t>
      </w:r>
      <w:proofErr w:type="spellStart"/>
      <w:r>
        <w:t>pour</w:t>
      </w:r>
      <w:proofErr w:type="spellEnd"/>
      <w:r>
        <w:t xml:space="preserve"> chaque </w:t>
      </w:r>
      <w:proofErr w:type="spellStart"/>
      <w:r>
        <w:t>jour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. Chaque </w:t>
      </w:r>
      <w:proofErr w:type="spellStart"/>
      <w:r>
        <w:t>jour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utilisent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arme </w:t>
      </w:r>
      <w:proofErr w:type="spellStart"/>
      <w:r>
        <w:t>secrète</w:t>
      </w:r>
      <w:proofErr w:type="spellEnd"/>
      <w:r>
        <w:t xml:space="preserve"> et les </w:t>
      </w:r>
      <w:proofErr w:type="spellStart"/>
      <w:r>
        <w:t>résultats</w:t>
      </w:r>
      <w:proofErr w:type="spellEnd"/>
      <w:r>
        <w:t>.</w:t>
      </w:r>
    </w:p>
    <w:p w14:paraId="2F0DFC45" w14:textId="77777777" w:rsidR="00145FB5" w:rsidRDefault="00145FB5">
      <w:pPr>
        <w:pStyle w:val="Corpsdetexte"/>
      </w:pPr>
    </w:p>
    <w:p w14:paraId="4693BD34" w14:textId="77777777" w:rsidR="00145FB5" w:rsidRDefault="00C53CC2">
      <w:pPr>
        <w:pStyle w:val="Corpsdetexte"/>
        <w:ind w:left="220" w:right="768"/>
      </w:pPr>
      <w:proofErr w:type="spellStart"/>
      <w:r>
        <w:t>Suivez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l'activité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, qui consiste à </w:t>
      </w:r>
      <w:proofErr w:type="spellStart"/>
      <w:r>
        <w:t>lire</w:t>
      </w:r>
      <w:proofErr w:type="spellEnd"/>
      <w:r>
        <w:t xml:space="preserve"> chaque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versets</w:t>
      </w:r>
      <w:proofErr w:type="spellEnd"/>
      <w:r>
        <w:t xml:space="preserve"> des </w:t>
      </w:r>
      <w:proofErr w:type="spellStart"/>
      <w:r>
        <w:t>Proverbes</w:t>
      </w:r>
      <w:proofErr w:type="spellEnd"/>
      <w:r>
        <w:t xml:space="preserve"> et à </w:t>
      </w:r>
      <w:proofErr w:type="spellStart"/>
      <w:r>
        <w:t>noter</w:t>
      </w:r>
      <w:proofErr w:type="spellEnd"/>
      <w:r>
        <w:t xml:space="preserve"> les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cahier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expliqué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</w:t>
      </w:r>
      <w:r>
        <w:t>emière</w:t>
      </w:r>
      <w:proofErr w:type="spellEnd"/>
      <w:r>
        <w:t xml:space="preserve"> </w:t>
      </w:r>
      <w:proofErr w:type="spellStart"/>
      <w:r>
        <w:t>leçon</w:t>
      </w:r>
      <w:proofErr w:type="spellEnd"/>
      <w:r>
        <w:t>.</w:t>
      </w:r>
    </w:p>
    <w:p w14:paraId="2CCE6170" w14:textId="77777777" w:rsidR="00145FB5" w:rsidRDefault="00145FB5">
      <w:pPr>
        <w:pStyle w:val="Corpsdetexte"/>
        <w:spacing w:before="5"/>
      </w:pPr>
    </w:p>
    <w:p w14:paraId="047CCE99" w14:textId="77777777" w:rsidR="00145FB5" w:rsidRPr="00C53CC2" w:rsidRDefault="00C53CC2">
      <w:pPr>
        <w:ind w:left="220"/>
        <w:rPr>
          <w:i/>
          <w:iCs/>
          <w:sz w:val="18"/>
        </w:rPr>
      </w:pPr>
      <w:proofErr w:type="spellStart"/>
      <w:r w:rsidRPr="00C53CC2">
        <w:rPr>
          <w:i/>
          <w:iCs/>
          <w:sz w:val="18"/>
        </w:rPr>
        <w:t>utilisé</w:t>
      </w:r>
      <w:proofErr w:type="spellEnd"/>
      <w:r w:rsidRPr="00C53CC2">
        <w:rPr>
          <w:i/>
          <w:iCs/>
          <w:sz w:val="18"/>
        </w:rPr>
        <w:t xml:space="preserve"> </w:t>
      </w:r>
      <w:proofErr w:type="spellStart"/>
      <w:r w:rsidRPr="00C53CC2">
        <w:rPr>
          <w:i/>
          <w:iCs/>
          <w:sz w:val="18"/>
        </w:rPr>
        <w:t>avec</w:t>
      </w:r>
      <w:proofErr w:type="spellEnd"/>
      <w:r w:rsidRPr="00C53CC2">
        <w:rPr>
          <w:i/>
          <w:iCs/>
          <w:sz w:val="18"/>
        </w:rPr>
        <w:t xml:space="preserve"> </w:t>
      </w:r>
      <w:proofErr w:type="spellStart"/>
      <w:r w:rsidRPr="00C53CC2">
        <w:rPr>
          <w:i/>
          <w:iCs/>
          <w:sz w:val="18"/>
        </w:rPr>
        <w:t>permission</w:t>
      </w:r>
      <w:proofErr w:type="spellEnd"/>
    </w:p>
    <w:p w14:paraId="430E6CF1" w14:textId="77777777" w:rsidR="00145FB5" w:rsidRPr="00C53CC2" w:rsidRDefault="00145FB5">
      <w:pPr>
        <w:pStyle w:val="Corpsdetexte"/>
        <w:rPr>
          <w:i/>
          <w:iCs/>
          <w:sz w:val="28"/>
        </w:rPr>
      </w:pPr>
    </w:p>
    <w:p w14:paraId="1B763D95" w14:textId="77777777" w:rsidR="00145FB5" w:rsidRPr="00C53CC2" w:rsidRDefault="00C53CC2">
      <w:pPr>
        <w:pStyle w:val="Corpsdetexte"/>
        <w:ind w:left="255"/>
        <w:rPr>
          <w:i/>
          <w:iCs/>
        </w:rPr>
      </w:pPr>
      <w:r w:rsidRPr="00C53CC2">
        <w:rPr>
          <w:i/>
          <w:iCs/>
        </w:rPr>
        <w:t xml:space="preserve">ObreroFiel.com - </w:t>
      </w:r>
      <w:proofErr w:type="spellStart"/>
      <w:r w:rsidRPr="00C53CC2">
        <w:rPr>
          <w:i/>
          <w:iCs/>
        </w:rPr>
        <w:t>Il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est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permis</w:t>
      </w:r>
      <w:proofErr w:type="spellEnd"/>
      <w:r w:rsidRPr="00C53CC2">
        <w:rPr>
          <w:i/>
          <w:iCs/>
        </w:rPr>
        <w:t xml:space="preserve"> de </w:t>
      </w:r>
      <w:proofErr w:type="spellStart"/>
      <w:r w:rsidRPr="00C53CC2">
        <w:rPr>
          <w:i/>
          <w:iCs/>
        </w:rPr>
        <w:t>reproduire</w:t>
      </w:r>
      <w:proofErr w:type="spellEnd"/>
      <w:r w:rsidRPr="00C53CC2">
        <w:rPr>
          <w:i/>
          <w:iCs/>
        </w:rPr>
        <w:t xml:space="preserve"> ce </w:t>
      </w:r>
      <w:proofErr w:type="spellStart"/>
      <w:r w:rsidRPr="00C53CC2">
        <w:rPr>
          <w:i/>
          <w:iCs/>
        </w:rPr>
        <w:t>matériel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tant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qu'il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n'est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pas</w:t>
      </w:r>
      <w:proofErr w:type="spellEnd"/>
      <w:r w:rsidRPr="00C53CC2">
        <w:rPr>
          <w:i/>
          <w:iCs/>
        </w:rPr>
        <w:t xml:space="preserve"> </w:t>
      </w:r>
      <w:proofErr w:type="spellStart"/>
      <w:r w:rsidRPr="00C53CC2">
        <w:rPr>
          <w:i/>
          <w:iCs/>
        </w:rPr>
        <w:t>vendu</w:t>
      </w:r>
      <w:proofErr w:type="spellEnd"/>
      <w:r w:rsidRPr="00C53CC2">
        <w:rPr>
          <w:i/>
          <w:iCs/>
        </w:rPr>
        <w:t>.</w:t>
      </w:r>
    </w:p>
    <w:sectPr w:rsidR="00145FB5" w:rsidRPr="00C53CC2">
      <w:pgSz w:w="12240" w:h="15840"/>
      <w:pgMar w:top="1360" w:right="1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73102"/>
    <w:multiLevelType w:val="hybridMultilevel"/>
    <w:tmpl w:val="A3768EC8"/>
    <w:lvl w:ilvl="0" w:tplc="0DDAB666">
      <w:numFmt w:val="bullet"/>
      <w:lvlText w:val="o"/>
      <w:lvlJc w:val="left"/>
      <w:pPr>
        <w:ind w:left="5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024EB802">
      <w:numFmt w:val="bullet"/>
      <w:lvlText w:val="o"/>
      <w:lvlJc w:val="left"/>
      <w:pPr>
        <w:ind w:left="580" w:hanging="18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B0D6A902">
      <w:numFmt w:val="bullet"/>
      <w:lvlText w:val="•"/>
      <w:lvlJc w:val="left"/>
      <w:pPr>
        <w:ind w:left="2368" w:hanging="180"/>
      </w:pPr>
      <w:rPr>
        <w:rFonts w:hint="default"/>
        <w:lang w:val="es-ES" w:eastAsia="en-US" w:bidi="ar-SA"/>
      </w:rPr>
    </w:lvl>
    <w:lvl w:ilvl="3" w:tplc="2B4C764E">
      <w:numFmt w:val="bullet"/>
      <w:lvlText w:val="•"/>
      <w:lvlJc w:val="left"/>
      <w:pPr>
        <w:ind w:left="3262" w:hanging="180"/>
      </w:pPr>
      <w:rPr>
        <w:rFonts w:hint="default"/>
        <w:lang w:val="es-ES" w:eastAsia="en-US" w:bidi="ar-SA"/>
      </w:rPr>
    </w:lvl>
    <w:lvl w:ilvl="4" w:tplc="09FEC8D4">
      <w:numFmt w:val="bullet"/>
      <w:lvlText w:val="•"/>
      <w:lvlJc w:val="left"/>
      <w:pPr>
        <w:ind w:left="4156" w:hanging="180"/>
      </w:pPr>
      <w:rPr>
        <w:rFonts w:hint="default"/>
        <w:lang w:val="es-ES" w:eastAsia="en-US" w:bidi="ar-SA"/>
      </w:rPr>
    </w:lvl>
    <w:lvl w:ilvl="5" w:tplc="E1F2BED2">
      <w:numFmt w:val="bullet"/>
      <w:lvlText w:val="•"/>
      <w:lvlJc w:val="left"/>
      <w:pPr>
        <w:ind w:left="5050" w:hanging="180"/>
      </w:pPr>
      <w:rPr>
        <w:rFonts w:hint="default"/>
        <w:lang w:val="es-ES" w:eastAsia="en-US" w:bidi="ar-SA"/>
      </w:rPr>
    </w:lvl>
    <w:lvl w:ilvl="6" w:tplc="FF7283F6">
      <w:numFmt w:val="bullet"/>
      <w:lvlText w:val="•"/>
      <w:lvlJc w:val="left"/>
      <w:pPr>
        <w:ind w:left="5944" w:hanging="180"/>
      </w:pPr>
      <w:rPr>
        <w:rFonts w:hint="default"/>
        <w:lang w:val="es-ES" w:eastAsia="en-US" w:bidi="ar-SA"/>
      </w:rPr>
    </w:lvl>
    <w:lvl w:ilvl="7" w:tplc="FFEC96DA">
      <w:numFmt w:val="bullet"/>
      <w:lvlText w:val="•"/>
      <w:lvlJc w:val="left"/>
      <w:pPr>
        <w:ind w:left="6838" w:hanging="180"/>
      </w:pPr>
      <w:rPr>
        <w:rFonts w:hint="default"/>
        <w:lang w:val="es-ES" w:eastAsia="en-US" w:bidi="ar-SA"/>
      </w:rPr>
    </w:lvl>
    <w:lvl w:ilvl="8" w:tplc="D39A4878">
      <w:numFmt w:val="bullet"/>
      <w:lvlText w:val="•"/>
      <w:lvlJc w:val="left"/>
      <w:pPr>
        <w:ind w:left="7732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760A24A2"/>
    <w:multiLevelType w:val="hybridMultilevel"/>
    <w:tmpl w:val="2898BAD6"/>
    <w:lvl w:ilvl="0" w:tplc="21E847D8">
      <w:start w:val="1"/>
      <w:numFmt w:val="decimal"/>
      <w:lvlText w:val="%1."/>
      <w:lvlJc w:val="left"/>
      <w:pPr>
        <w:ind w:left="219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3C8F76C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2" w:tplc="93F6EC5A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3" w:tplc="C0ECAE7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4" w:tplc="3D7050AC">
      <w:numFmt w:val="bullet"/>
      <w:lvlText w:val="•"/>
      <w:lvlJc w:val="left"/>
      <w:pPr>
        <w:ind w:left="5128" w:hanging="360"/>
      </w:pPr>
      <w:rPr>
        <w:rFonts w:hint="default"/>
        <w:lang w:val="es-ES" w:eastAsia="en-US" w:bidi="ar-SA"/>
      </w:rPr>
    </w:lvl>
    <w:lvl w:ilvl="5" w:tplc="4AE6CF24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6" w:tplc="1C82235C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D018CF3E">
      <w:numFmt w:val="bullet"/>
      <w:lvlText w:val="•"/>
      <w:lvlJc w:val="left"/>
      <w:pPr>
        <w:ind w:left="7324" w:hanging="360"/>
      </w:pPr>
      <w:rPr>
        <w:rFonts w:hint="default"/>
        <w:lang w:val="es-ES" w:eastAsia="en-US" w:bidi="ar-SA"/>
      </w:rPr>
    </w:lvl>
    <w:lvl w:ilvl="8" w:tplc="3BE2A7A4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num w:numId="1" w16cid:durableId="1211767720">
    <w:abstractNumId w:val="0"/>
  </w:num>
  <w:num w:numId="2" w16cid:durableId="10126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FB5"/>
    <w:rsid w:val="0000210C"/>
    <w:rsid w:val="00056A22"/>
    <w:rsid w:val="00145FB5"/>
    <w:rsid w:val="0042332F"/>
    <w:rsid w:val="00627A5A"/>
    <w:rsid w:val="0066040C"/>
    <w:rsid w:val="00C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792C61B"/>
  <w15:docId w15:val="{438408A9-C84A-4A27-AEBF-4FD83E0E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80" w:hanging="18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linedoctranslator.com/fr/?utm_source=onlinedoctranslator&amp;utm_medium=docx&amp;utm_campaign=attrib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doctranslator.com/fr/?utm_source=onlinedoctranslator&amp;utm_medium=docx&amp;utm_campaign=attribution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1530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Déborah Lagnel</cp:lastModifiedBy>
  <cp:revision>7</cp:revision>
  <dcterms:created xsi:type="dcterms:W3CDTF">2022-05-17T16:50:00Z</dcterms:created>
  <dcterms:modified xsi:type="dcterms:W3CDTF">2022-05-17T17:01:00Z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2008-03-10T00:00:00Z</vt:filetime>
  </property>
  <property fmtid="{D5CDD505-2E9C-101B-9397-08002B2CF9AE}" pid="3" name="LastSaved">
    <vt:filetime>2022-05-17T00:00:00Z</vt:filetime>
  </property>
</Properties>
</file>