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56"/>
        <w:gridCol w:w="2653"/>
        <w:gridCol w:w="2655"/>
        <w:gridCol w:w="2655"/>
        <w:gridCol w:w="2652"/>
        <w:gridCol w:w="2649"/>
      </w:tblGrid>
      <w:tr w:rsidR="00A80635" w:rsidRPr="00A80635" w:rsidTr="00A80635">
        <w:trPr>
          <w:trHeight w:val="639"/>
        </w:trPr>
        <w:tc>
          <w:tcPr>
            <w:tcW w:w="5000" w:type="pct"/>
            <w:gridSpan w:val="6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79646" w:themeColor="accent6"/>
                <w:sz w:val="28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Apprentissage du code (d’après la méthode de lecture </w:t>
            </w:r>
            <w:r w:rsidR="008E01E7">
              <w:rPr>
                <w:rFonts w:ascii="Script Ecole 2" w:hAnsi="Script Ecole 2"/>
                <w:b/>
                <w:i/>
                <w:color w:val="F79646" w:themeColor="accent6"/>
                <w:sz w:val="28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P</w:t>
            </w:r>
            <w:r w:rsidRPr="00A80635">
              <w:rPr>
                <w:rFonts w:ascii="Script Ecole 2" w:hAnsi="Script Ecole 2"/>
                <w:b/>
                <w:i/>
                <w:color w:val="F79646" w:themeColor="accent6"/>
                <w:sz w:val="28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ilotis</w:t>
            </w:r>
            <w:r w:rsidR="008E01E7">
              <w:rPr>
                <w:rFonts w:ascii="Script Ecole 2" w:hAnsi="Script Ecole 2"/>
                <w:b/>
                <w:i/>
                <w:color w:val="F79646" w:themeColor="accent6"/>
                <w:sz w:val="28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CP</w:t>
            </w:r>
            <w:r w:rsidRPr="00A80635">
              <w:rPr>
                <w:rFonts w:ascii="Script Ecole 2" w:hAnsi="Script Ecole 2"/>
                <w:b/>
                <w:color w:val="F79646" w:themeColor="accent6"/>
                <w:sz w:val="28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, édition Hachette)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1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2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3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4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5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1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[a]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Graphème a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[é]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é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[an]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Graphèmes an, en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[é]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er, </w:t>
            </w:r>
            <w:proofErr w:type="spellStart"/>
            <w:r w:rsidRPr="00A80635">
              <w:rPr>
                <w:sz w:val="24"/>
                <w:szCs w:val="24"/>
              </w:rPr>
              <w:t>ez</w:t>
            </w:r>
            <w:proofErr w:type="spellEnd"/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szCs w:val="24"/>
              </w:rPr>
            </w:pPr>
            <w:r w:rsidRPr="00A80635">
              <w:rPr>
                <w:szCs w:val="24"/>
              </w:rPr>
              <w:t>Phonème [in]</w:t>
            </w:r>
          </w:p>
          <w:p w:rsidR="00A80635" w:rsidRPr="00A80635" w:rsidRDefault="00A80635" w:rsidP="00A80635">
            <w:pPr>
              <w:jc w:val="center"/>
              <w:rPr>
                <w:szCs w:val="24"/>
              </w:rPr>
            </w:pPr>
            <w:r w:rsidRPr="00A80635">
              <w:rPr>
                <w:szCs w:val="24"/>
              </w:rPr>
              <w:t xml:space="preserve">Graphèmes </w:t>
            </w:r>
            <w:proofErr w:type="spellStart"/>
            <w:r w:rsidRPr="00A80635">
              <w:rPr>
                <w:szCs w:val="24"/>
              </w:rPr>
              <w:t>ain</w:t>
            </w:r>
            <w:proofErr w:type="spellEnd"/>
            <w:r w:rsidRPr="00A80635">
              <w:rPr>
                <w:szCs w:val="24"/>
              </w:rPr>
              <w:t xml:space="preserve">, </w:t>
            </w:r>
            <w:proofErr w:type="spellStart"/>
            <w:r w:rsidRPr="00A80635">
              <w:rPr>
                <w:szCs w:val="24"/>
              </w:rPr>
              <w:t>ein</w:t>
            </w:r>
            <w:proofErr w:type="spellEnd"/>
            <w:r w:rsidRPr="00A80635">
              <w:rPr>
                <w:szCs w:val="24"/>
              </w:rPr>
              <w:t xml:space="preserve">, un, </w:t>
            </w:r>
            <w:proofErr w:type="spellStart"/>
            <w:r w:rsidRPr="00A80635">
              <w:rPr>
                <w:szCs w:val="24"/>
              </w:rPr>
              <w:t>aim</w:t>
            </w:r>
            <w:proofErr w:type="spellEnd"/>
            <w:r w:rsidRPr="00A80635">
              <w:rPr>
                <w:szCs w:val="24"/>
              </w:rPr>
              <w:t xml:space="preserve">, </w:t>
            </w:r>
            <w:proofErr w:type="spellStart"/>
            <w:r w:rsidRPr="00A80635">
              <w:rPr>
                <w:szCs w:val="24"/>
              </w:rPr>
              <w:t>im</w:t>
            </w:r>
            <w:proofErr w:type="spellEnd"/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[i]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Graphèmes i, y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[m]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Graphèmes m, mm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[g]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g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[è]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</w:t>
            </w:r>
            <w:proofErr w:type="spellStart"/>
            <w:r w:rsidRPr="00A80635">
              <w:rPr>
                <w:sz w:val="24"/>
                <w:szCs w:val="24"/>
              </w:rPr>
              <w:t>ec</w:t>
            </w:r>
            <w:proofErr w:type="spellEnd"/>
            <w:r w:rsidRPr="00A80635">
              <w:rPr>
                <w:sz w:val="24"/>
                <w:szCs w:val="24"/>
              </w:rPr>
              <w:t>, er, el, es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2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[f]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f, </w:t>
            </w:r>
            <w:proofErr w:type="spellStart"/>
            <w:r w:rsidRPr="00A80635">
              <w:rPr>
                <w:sz w:val="24"/>
                <w:szCs w:val="24"/>
              </w:rPr>
              <w:t>ff</w:t>
            </w:r>
            <w:proofErr w:type="spellEnd"/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</w:t>
            </w:r>
            <w:proofErr w:type="spellStart"/>
            <w:r w:rsidRPr="00A80635">
              <w:rPr>
                <w:sz w:val="24"/>
                <w:szCs w:val="24"/>
              </w:rPr>
              <w:t>oi</w:t>
            </w:r>
            <w:proofErr w:type="spellEnd"/>
            <w:r w:rsidRPr="00A80635">
              <w:rPr>
                <w:sz w:val="24"/>
                <w:szCs w:val="24"/>
              </w:rPr>
              <w:t>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 </w:t>
            </w:r>
            <w:proofErr w:type="spellStart"/>
            <w:r w:rsidRPr="00A80635">
              <w:rPr>
                <w:sz w:val="24"/>
                <w:szCs w:val="24"/>
              </w:rPr>
              <w:t>oi</w:t>
            </w:r>
            <w:proofErr w:type="spellEnd"/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szCs w:val="24"/>
              </w:rPr>
            </w:pPr>
            <w:r w:rsidRPr="00A80635">
              <w:rPr>
                <w:szCs w:val="24"/>
              </w:rPr>
              <w:t>Phonème [è]</w:t>
            </w:r>
          </w:p>
          <w:p w:rsidR="00A80635" w:rsidRPr="00A80635" w:rsidRDefault="00A80635" w:rsidP="00A80635">
            <w:pPr>
              <w:jc w:val="center"/>
              <w:rPr>
                <w:szCs w:val="24"/>
              </w:rPr>
            </w:pPr>
            <w:r w:rsidRPr="00A80635">
              <w:rPr>
                <w:szCs w:val="24"/>
              </w:rPr>
              <w:t xml:space="preserve">Graphèmes elle, </w:t>
            </w:r>
            <w:proofErr w:type="spellStart"/>
            <w:r w:rsidRPr="00A80635">
              <w:rPr>
                <w:szCs w:val="24"/>
              </w:rPr>
              <w:t>ette</w:t>
            </w:r>
            <w:proofErr w:type="spellEnd"/>
            <w:r w:rsidRPr="00A80635">
              <w:rPr>
                <w:szCs w:val="24"/>
              </w:rPr>
              <w:t xml:space="preserve">, erre, esse, </w:t>
            </w:r>
            <w:proofErr w:type="spellStart"/>
            <w:r w:rsidRPr="00A80635">
              <w:rPr>
                <w:szCs w:val="24"/>
              </w:rPr>
              <w:t>enne</w:t>
            </w:r>
            <w:proofErr w:type="spellEnd"/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[o]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Graphème o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[ou]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ou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[z]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z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[s]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Graphèmes c, ç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[f]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ph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3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[s]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 xml:space="preserve">Graphèmes s, </w:t>
            </w:r>
            <w:proofErr w:type="spellStart"/>
            <w:r w:rsidRPr="00A80635">
              <w:rPr>
                <w:sz w:val="24"/>
                <w:szCs w:val="24"/>
              </w:rPr>
              <w:t>ss</w:t>
            </w:r>
            <w:proofErr w:type="spellEnd"/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[t]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Graphèmes t, tt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b/>
                <w:sz w:val="24"/>
                <w:szCs w:val="24"/>
              </w:rPr>
              <w:t>EVALUATION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[u]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Graphème u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[n]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n, </w:t>
            </w:r>
            <w:proofErr w:type="spellStart"/>
            <w:r w:rsidRPr="00A80635">
              <w:rPr>
                <w:sz w:val="24"/>
                <w:szCs w:val="24"/>
              </w:rPr>
              <w:t>nn</w:t>
            </w:r>
            <w:proofErr w:type="spellEnd"/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Phonèmes [in]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in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[an]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</w:t>
            </w:r>
            <w:proofErr w:type="spellStart"/>
            <w:r w:rsidRPr="00A80635">
              <w:rPr>
                <w:sz w:val="24"/>
                <w:szCs w:val="24"/>
              </w:rPr>
              <w:t>am</w:t>
            </w:r>
            <w:proofErr w:type="spellEnd"/>
            <w:r w:rsidRPr="00A80635">
              <w:rPr>
                <w:sz w:val="24"/>
                <w:szCs w:val="24"/>
              </w:rPr>
              <w:t xml:space="preserve">, </w:t>
            </w:r>
            <w:proofErr w:type="spellStart"/>
            <w:r w:rsidRPr="00A80635">
              <w:rPr>
                <w:sz w:val="24"/>
                <w:szCs w:val="24"/>
              </w:rPr>
              <w:t>em</w:t>
            </w:r>
            <w:proofErr w:type="spellEnd"/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[g]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 </w:t>
            </w:r>
            <w:proofErr w:type="spellStart"/>
            <w:r w:rsidRPr="00A80635">
              <w:rPr>
                <w:sz w:val="24"/>
                <w:szCs w:val="24"/>
              </w:rPr>
              <w:t>gu</w:t>
            </w:r>
            <w:proofErr w:type="spellEnd"/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4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[v]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v</w:t>
            </w: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[è]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ai, </w:t>
            </w:r>
            <w:proofErr w:type="spellStart"/>
            <w:r w:rsidRPr="00A80635">
              <w:rPr>
                <w:sz w:val="24"/>
                <w:szCs w:val="24"/>
              </w:rPr>
              <w:t>ei</w:t>
            </w:r>
            <w:proofErr w:type="spellEnd"/>
            <w:r w:rsidRPr="00A80635">
              <w:rPr>
                <w:sz w:val="24"/>
                <w:szCs w:val="24"/>
              </w:rPr>
              <w:t>, et</w:t>
            </w: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[e]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Graphème e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[è]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Graphèmes è, ê, ë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[b]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b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</w:t>
            </w:r>
            <w:proofErr w:type="spellStart"/>
            <w:r w:rsidRPr="00A80635">
              <w:rPr>
                <w:sz w:val="24"/>
                <w:szCs w:val="24"/>
              </w:rPr>
              <w:t>oin</w:t>
            </w:r>
            <w:proofErr w:type="spellEnd"/>
            <w:r w:rsidRPr="00A80635">
              <w:rPr>
                <w:sz w:val="24"/>
                <w:szCs w:val="24"/>
              </w:rPr>
              <w:t>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 </w:t>
            </w:r>
            <w:proofErr w:type="spellStart"/>
            <w:r w:rsidRPr="00A80635">
              <w:rPr>
                <w:sz w:val="24"/>
                <w:szCs w:val="24"/>
              </w:rPr>
              <w:t>oin</w:t>
            </w:r>
            <w:proofErr w:type="spellEnd"/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5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[l]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 xml:space="preserve">Graphèmes l, </w:t>
            </w:r>
            <w:proofErr w:type="spellStart"/>
            <w:r w:rsidRPr="00A80635">
              <w:rPr>
                <w:sz w:val="24"/>
                <w:szCs w:val="24"/>
              </w:rPr>
              <w:t>ll</w:t>
            </w:r>
            <w:proofErr w:type="spellEnd"/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[p]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Graphèmes p, pp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[o]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o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[c]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</w:t>
            </w:r>
            <w:proofErr w:type="spellStart"/>
            <w:r w:rsidRPr="00A80635">
              <w:rPr>
                <w:sz w:val="24"/>
                <w:szCs w:val="24"/>
              </w:rPr>
              <w:t>qu</w:t>
            </w:r>
            <w:proofErr w:type="spellEnd"/>
            <w:r w:rsidRPr="00A80635">
              <w:rPr>
                <w:sz w:val="24"/>
                <w:szCs w:val="24"/>
              </w:rPr>
              <w:t xml:space="preserve">, k, </w:t>
            </w:r>
            <w:proofErr w:type="spellStart"/>
            <w:r w:rsidRPr="00A80635"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</w:t>
            </w:r>
            <w:proofErr w:type="spellStart"/>
            <w:r w:rsidRPr="00A80635">
              <w:rPr>
                <w:sz w:val="24"/>
                <w:szCs w:val="24"/>
              </w:rPr>
              <w:t>gn</w:t>
            </w:r>
            <w:proofErr w:type="spellEnd"/>
            <w:r w:rsidRPr="00A80635">
              <w:rPr>
                <w:sz w:val="24"/>
                <w:szCs w:val="24"/>
              </w:rPr>
              <w:t>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 </w:t>
            </w:r>
            <w:proofErr w:type="spellStart"/>
            <w:r w:rsidRPr="00A80635">
              <w:rPr>
                <w:sz w:val="24"/>
                <w:szCs w:val="24"/>
              </w:rPr>
              <w:t>gn</w:t>
            </w:r>
            <w:proofErr w:type="spellEnd"/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4"/>
                <w:szCs w:val="24"/>
              </w:rPr>
            </w:pPr>
            <w:r w:rsidRPr="00A80635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[c]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c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Phonèmes [e] et [eu]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eu, </w:t>
            </w:r>
            <w:proofErr w:type="spellStart"/>
            <w:r w:rsidRPr="00A80635">
              <w:rPr>
                <w:sz w:val="24"/>
                <w:szCs w:val="24"/>
              </w:rPr>
              <w:t>œu</w:t>
            </w:r>
            <w:proofErr w:type="spellEnd"/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Graphème h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6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[r]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 xml:space="preserve">Graphèmes r, </w:t>
            </w:r>
            <w:proofErr w:type="spellStart"/>
            <w:r w:rsidRPr="00A80635">
              <w:rPr>
                <w:sz w:val="24"/>
                <w:szCs w:val="24"/>
              </w:rPr>
              <w:t>rr</w:t>
            </w:r>
            <w:proofErr w:type="spellEnd"/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[on]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Graphèmes on, om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[o]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Graphèmes au, eau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Phonèmes [z]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s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Phonèmes [</w:t>
            </w:r>
            <w:proofErr w:type="spellStart"/>
            <w:r w:rsidRPr="00A80635">
              <w:rPr>
                <w:sz w:val="24"/>
                <w:szCs w:val="24"/>
              </w:rPr>
              <w:t>ill</w:t>
            </w:r>
            <w:proofErr w:type="spellEnd"/>
            <w:r w:rsidRPr="00A80635">
              <w:rPr>
                <w:sz w:val="24"/>
                <w:szCs w:val="24"/>
              </w:rPr>
              <w:t>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</w:t>
            </w:r>
            <w:proofErr w:type="spellStart"/>
            <w:r w:rsidRPr="00A80635">
              <w:rPr>
                <w:sz w:val="24"/>
                <w:szCs w:val="24"/>
              </w:rPr>
              <w:t>ill</w:t>
            </w:r>
            <w:proofErr w:type="spellEnd"/>
            <w:r w:rsidRPr="00A80635">
              <w:rPr>
                <w:sz w:val="24"/>
                <w:szCs w:val="24"/>
              </w:rPr>
              <w:t>, il, i, y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</w:t>
            </w:r>
            <w:proofErr w:type="spellStart"/>
            <w:r w:rsidRPr="00A80635">
              <w:rPr>
                <w:sz w:val="24"/>
                <w:szCs w:val="24"/>
              </w:rPr>
              <w:t>ch</w:t>
            </w:r>
            <w:proofErr w:type="spellEnd"/>
            <w:r w:rsidRPr="00A80635">
              <w:rPr>
                <w:sz w:val="24"/>
                <w:szCs w:val="24"/>
              </w:rPr>
              <w:t>]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 xml:space="preserve">Graphème </w:t>
            </w:r>
            <w:proofErr w:type="spellStart"/>
            <w:r w:rsidRPr="00A80635">
              <w:rPr>
                <w:sz w:val="24"/>
                <w:szCs w:val="24"/>
              </w:rPr>
              <w:t>ch</w:t>
            </w:r>
            <w:proofErr w:type="spellEnd"/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[d]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d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Phonèmes [</w:t>
            </w:r>
            <w:proofErr w:type="spellStart"/>
            <w:r w:rsidRPr="00A80635">
              <w:rPr>
                <w:sz w:val="24"/>
                <w:szCs w:val="24"/>
              </w:rPr>
              <w:t>br</w:t>
            </w:r>
            <w:proofErr w:type="spellEnd"/>
            <w:r w:rsidRPr="00A80635">
              <w:rPr>
                <w:sz w:val="24"/>
                <w:szCs w:val="24"/>
              </w:rPr>
              <w:t>…]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</w:t>
            </w:r>
            <w:proofErr w:type="spellStart"/>
            <w:r w:rsidRPr="00A80635">
              <w:rPr>
                <w:sz w:val="24"/>
                <w:szCs w:val="24"/>
              </w:rPr>
              <w:t>br</w:t>
            </w:r>
            <w:proofErr w:type="spellEnd"/>
            <w:r w:rsidRPr="00A80635">
              <w:rPr>
                <w:sz w:val="24"/>
                <w:szCs w:val="24"/>
              </w:rPr>
              <w:t>…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[j]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g, </w:t>
            </w:r>
            <w:proofErr w:type="spellStart"/>
            <w:r w:rsidRPr="00A80635">
              <w:rPr>
                <w:sz w:val="24"/>
                <w:szCs w:val="24"/>
              </w:rPr>
              <w:t>ge</w:t>
            </w:r>
            <w:proofErr w:type="spellEnd"/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7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[j]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j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Phonèmes [</w:t>
            </w:r>
            <w:proofErr w:type="spellStart"/>
            <w:r w:rsidRPr="00A80635">
              <w:rPr>
                <w:sz w:val="24"/>
                <w:szCs w:val="24"/>
              </w:rPr>
              <w:t>bl</w:t>
            </w:r>
            <w:proofErr w:type="spellEnd"/>
            <w:r w:rsidRPr="00A80635">
              <w:rPr>
                <w:sz w:val="24"/>
                <w:szCs w:val="24"/>
              </w:rPr>
              <w:t>…]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 xml:space="preserve">Graphèmes </w:t>
            </w:r>
            <w:proofErr w:type="spellStart"/>
            <w:r w:rsidRPr="00A80635">
              <w:rPr>
                <w:sz w:val="24"/>
                <w:szCs w:val="24"/>
              </w:rPr>
              <w:t>bl</w:t>
            </w:r>
            <w:proofErr w:type="spellEnd"/>
            <w:r w:rsidRPr="00A80635">
              <w:rPr>
                <w:sz w:val="24"/>
                <w:szCs w:val="24"/>
              </w:rPr>
              <w:t>…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Phonème [x]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Graphème x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b/>
                <w:sz w:val="24"/>
                <w:szCs w:val="24"/>
              </w:rPr>
              <w:t>EVALUATION</w:t>
            </w: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4"/>
                <w:szCs w:val="24"/>
              </w:rPr>
              <w:t>Révisions</w:t>
            </w:r>
          </w:p>
        </w:tc>
      </w:tr>
      <w:tr w:rsidR="00A80635" w:rsidRPr="00A80635" w:rsidTr="00A80635">
        <w:trPr>
          <w:trHeight w:val="567"/>
        </w:trPr>
        <w:tc>
          <w:tcPr>
            <w:tcW w:w="5000" w:type="pct"/>
            <w:gridSpan w:val="6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79646" w:themeColor="accent6"/>
                <w:sz w:val="28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lastRenderedPageBreak/>
              <w:t xml:space="preserve">Vocabulaire (d’après la méthode de lecture </w:t>
            </w:r>
            <w:r w:rsidR="008E01E7">
              <w:rPr>
                <w:rFonts w:ascii="Script Ecole 2" w:hAnsi="Script Ecole 2"/>
                <w:b/>
                <w:i/>
                <w:color w:val="F79646" w:themeColor="accent6"/>
                <w:sz w:val="28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P</w:t>
            </w:r>
            <w:r w:rsidRPr="00A80635">
              <w:rPr>
                <w:rFonts w:ascii="Script Ecole 2" w:hAnsi="Script Ecole 2"/>
                <w:b/>
                <w:i/>
                <w:color w:val="F79646" w:themeColor="accent6"/>
                <w:sz w:val="28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ilotis</w:t>
            </w:r>
            <w:r w:rsidR="008E01E7">
              <w:rPr>
                <w:rFonts w:ascii="Script Ecole 2" w:hAnsi="Script Ecole 2"/>
                <w:b/>
                <w:i/>
                <w:color w:val="F79646" w:themeColor="accent6"/>
                <w:sz w:val="28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CP</w:t>
            </w:r>
            <w:r w:rsidRPr="00A80635">
              <w:rPr>
                <w:rFonts w:ascii="Script Ecole 2" w:hAnsi="Script Ecole 2"/>
                <w:b/>
                <w:color w:val="F79646" w:themeColor="accent6"/>
                <w:sz w:val="28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, édition Hachette)</w:t>
            </w:r>
          </w:p>
        </w:tc>
      </w:tr>
      <w:tr w:rsidR="00A80635" w:rsidRPr="00A80635" w:rsidTr="00A80635">
        <w:trPr>
          <w:trHeight w:val="567"/>
        </w:trPr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32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1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2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3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4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5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1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20"/>
                <w:szCs w:val="20"/>
              </w:rPr>
              <w:t>Les animaux / les objets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 xml:space="preserve">Catégorisation sémantique </w:t>
            </w:r>
            <w:r w:rsidRPr="00A80635">
              <w:rPr>
                <w:bCs/>
                <w:sz w:val="20"/>
                <w:szCs w:val="20"/>
              </w:rPr>
              <w:t>Les jouets / les animaux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Les termes génériques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20"/>
                <w:szCs w:val="24"/>
              </w:rPr>
              <w:t>Les nombres / les formes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catégories et les métiers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Les contraires</w:t>
            </w:r>
          </w:p>
          <w:p w:rsidR="00A80635" w:rsidRPr="00A80635" w:rsidRDefault="00A80635" w:rsidP="00A80635">
            <w:pPr>
              <w:jc w:val="center"/>
              <w:rPr>
                <w:sz w:val="20"/>
                <w:szCs w:val="24"/>
              </w:rPr>
            </w:pPr>
            <w:r w:rsidRPr="00A80635">
              <w:rPr>
                <w:sz w:val="18"/>
                <w:szCs w:val="24"/>
              </w:rPr>
              <w:t>Connaître et utiliser les préfixes « in » et « </w:t>
            </w:r>
            <w:proofErr w:type="spellStart"/>
            <w:r w:rsidRPr="00A80635">
              <w:rPr>
                <w:sz w:val="18"/>
                <w:szCs w:val="24"/>
              </w:rPr>
              <w:t>im</w:t>
            </w:r>
            <w:proofErr w:type="spellEnd"/>
            <w:r w:rsidRPr="00A80635">
              <w:rPr>
                <w:sz w:val="18"/>
                <w:szCs w:val="24"/>
              </w:rPr>
              <w:t> »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20"/>
                <w:szCs w:val="20"/>
              </w:rPr>
              <w:t>Les aliments / les animaux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20"/>
                <w:szCs w:val="20"/>
              </w:rPr>
              <w:t>Les véhicules / les fleurs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Les termes génériques</w:t>
            </w:r>
          </w:p>
          <w:p w:rsidR="00A80635" w:rsidRPr="00A80635" w:rsidRDefault="00A80635" w:rsidP="00A80635">
            <w:pPr>
              <w:jc w:val="center"/>
              <w:rPr>
                <w:sz w:val="24"/>
                <w:szCs w:val="24"/>
              </w:rPr>
            </w:pPr>
            <w:r w:rsidRPr="00A80635">
              <w:rPr>
                <w:sz w:val="18"/>
                <w:szCs w:val="24"/>
              </w:rPr>
              <w:t>Les animaux / Les instruments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catégories</w:t>
            </w:r>
          </w:p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  <w:r w:rsidRPr="00A80635">
              <w:rPr>
                <w:sz w:val="18"/>
                <w:szCs w:val="20"/>
              </w:rPr>
              <w:t>Les ingrédients et les ustensiles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Jugements sémantiques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2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</w:pP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20"/>
                <w:szCs w:val="20"/>
              </w:rPr>
              <w:t>Les chaussants / les métiers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18"/>
                <w:szCs w:val="20"/>
              </w:rPr>
            </w:pPr>
            <w:r w:rsidRPr="00A80635">
              <w:rPr>
                <w:b/>
                <w:bCs/>
                <w:sz w:val="18"/>
                <w:szCs w:val="20"/>
              </w:rPr>
              <w:t>Utiliser des mots précis pour s’exprimer</w:t>
            </w:r>
          </w:p>
          <w:p w:rsidR="00A80635" w:rsidRPr="00A80635" w:rsidRDefault="00A80635" w:rsidP="00A80635">
            <w:pPr>
              <w:jc w:val="center"/>
              <w:rPr>
                <w:sz w:val="18"/>
              </w:rPr>
            </w:pPr>
            <w:r w:rsidRPr="00A80635">
              <w:rPr>
                <w:bCs/>
                <w:sz w:val="18"/>
                <w:szCs w:val="20"/>
              </w:rPr>
              <w:t>Je dis, je compare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attributs spécifiques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Connaître et utiliser le suffixe –</w:t>
            </w:r>
            <w:proofErr w:type="spellStart"/>
            <w:r w:rsidRPr="00A80635">
              <w:rPr>
                <w:b/>
                <w:sz w:val="20"/>
                <w:szCs w:val="24"/>
              </w:rPr>
              <w:t>ette</w:t>
            </w:r>
            <w:proofErr w:type="spellEnd"/>
            <w:r w:rsidRPr="00A80635">
              <w:rPr>
                <w:b/>
                <w:sz w:val="20"/>
                <w:szCs w:val="24"/>
              </w:rPr>
              <w:t xml:space="preserve"> (diminutif)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18"/>
                <w:szCs w:val="20"/>
              </w:rPr>
              <w:t>aliments / moyens de transport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20"/>
                <w:szCs w:val="20"/>
              </w:rPr>
              <w:t>Les couverts / les sports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Les associations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points communs</w:t>
            </w: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3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20"/>
                <w:szCs w:val="20"/>
              </w:rPr>
              <w:t>Les vêtements / les couverts</w:t>
            </w: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sz w:val="18"/>
              </w:rPr>
            </w:pPr>
            <w:r w:rsidRPr="00A80635">
              <w:rPr>
                <w:b/>
                <w:sz w:val="18"/>
                <w:szCs w:val="24"/>
              </w:rPr>
              <w:t>Catégoriser et donner un mot à partir d’un mot-étiquette (terme générique)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20"/>
                <w:szCs w:val="2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b/>
                <w:sz w:val="20"/>
                <w:szCs w:val="20"/>
              </w:rPr>
              <w:t>Le contraire des verbes d’action</w:t>
            </w: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20"/>
                <w:szCs w:val="20"/>
              </w:rPr>
              <w:t>Les instruments de musique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18"/>
                <w:szCs w:val="20"/>
              </w:rPr>
              <w:t>Les parties du corps / les transports maritimes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Jugements sémantiques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points communs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Lire et écrire une définition simple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4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</w:pP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20"/>
                <w:szCs w:val="20"/>
              </w:rPr>
              <w:t>Les vêtements / les légumes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18"/>
                <w:szCs w:val="20"/>
              </w:rPr>
            </w:pPr>
            <w:r w:rsidRPr="00A80635">
              <w:rPr>
                <w:b/>
                <w:bCs/>
                <w:sz w:val="18"/>
                <w:szCs w:val="20"/>
              </w:rPr>
              <w:t>Découvrir les familles de mots</w:t>
            </w:r>
          </w:p>
          <w:p w:rsidR="00A80635" w:rsidRPr="00A80635" w:rsidRDefault="00A80635" w:rsidP="00A80635">
            <w:pPr>
              <w:jc w:val="center"/>
              <w:rPr>
                <w:sz w:val="20"/>
              </w:rPr>
            </w:pPr>
            <w:r w:rsidRPr="00A80635">
              <w:rPr>
                <w:bCs/>
                <w:sz w:val="20"/>
                <w:szCs w:val="20"/>
              </w:rPr>
              <w:t>Je prends soin de mes dents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 xml:space="preserve">Les attributs spécifiques </w:t>
            </w:r>
            <w:r w:rsidRPr="00A80635">
              <w:rPr>
                <w:sz w:val="20"/>
                <w:szCs w:val="20"/>
              </w:rPr>
              <w:t>l’hiver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Le contraire des adjectifs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20"/>
                <w:szCs w:val="20"/>
              </w:rPr>
              <w:t>Les parties du corps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18"/>
                <w:szCs w:val="20"/>
              </w:rPr>
              <w:t>Les objets scolaires / les insectes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</w:pPr>
            <w:r w:rsidRPr="00A80635">
              <w:rPr>
                <w:b/>
                <w:sz w:val="20"/>
                <w:szCs w:val="24"/>
              </w:rPr>
              <w:t>Les associations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18"/>
                <w:szCs w:val="18"/>
              </w:rPr>
            </w:pPr>
            <w:r w:rsidRPr="00A80635">
              <w:rPr>
                <w:b/>
                <w:bCs/>
                <w:sz w:val="18"/>
                <w:szCs w:val="18"/>
              </w:rPr>
              <w:t>Utiliser des mots précis pour s’exprimer</w:t>
            </w:r>
          </w:p>
          <w:p w:rsidR="00A80635" w:rsidRPr="00A80635" w:rsidRDefault="00A80635" w:rsidP="00A80635">
            <w:pPr>
              <w:jc w:val="center"/>
              <w:rPr>
                <w:bCs/>
                <w:sz w:val="18"/>
                <w:szCs w:val="18"/>
              </w:rPr>
            </w:pPr>
            <w:r w:rsidRPr="00A80635">
              <w:rPr>
                <w:bCs/>
                <w:sz w:val="18"/>
                <w:szCs w:val="18"/>
              </w:rPr>
              <w:t>Dans la rue et sur la route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Solliciter les processus d’évocation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5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20"/>
                <w:szCs w:val="20"/>
              </w:rPr>
              <w:t>Le mobilier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18"/>
                <w:szCs w:val="20"/>
              </w:rPr>
              <w:t>Les oiseaux / les animaux sauvages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Les catégories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sz w:val="20"/>
                <w:szCs w:val="24"/>
              </w:rPr>
              <w:t>Les animaux / les vêtements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attributs spécifiques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Lire et écrire une définition simple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Utiliser des mots précis pour s’exprimer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20"/>
                <w:szCs w:val="20"/>
              </w:rPr>
              <w:t>Je dis, je compare</w:t>
            </w:r>
          </w:p>
        </w:tc>
        <w:tc>
          <w:tcPr>
            <w:tcW w:w="834" w:type="pct"/>
            <w:shd w:val="clear" w:color="auto" w:fill="FFFFFF" w:themeFill="background1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Utiliser des mots précis pour s’exprimer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20"/>
                <w:szCs w:val="20"/>
              </w:rPr>
              <w:t>Je dis, je compare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Les catégories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sz w:val="20"/>
                <w:szCs w:val="24"/>
              </w:rPr>
              <w:t>Les formes / les aliments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Identifier et utiliser le suffixe –</w:t>
            </w:r>
            <w:proofErr w:type="spellStart"/>
            <w:r w:rsidRPr="00A80635">
              <w:rPr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18"/>
                <w:szCs w:val="20"/>
              </w:rPr>
            </w:pPr>
            <w:r w:rsidRPr="00A80635">
              <w:rPr>
                <w:b/>
                <w:bCs/>
                <w:sz w:val="18"/>
                <w:szCs w:val="20"/>
              </w:rPr>
              <w:t>Utiliser des mots précis pour s’exprimer</w:t>
            </w:r>
          </w:p>
          <w:p w:rsidR="00A80635" w:rsidRPr="00A80635" w:rsidRDefault="00A80635" w:rsidP="00A80635">
            <w:pPr>
              <w:jc w:val="center"/>
              <w:rPr>
                <w:sz w:val="18"/>
              </w:rPr>
            </w:pPr>
            <w:r w:rsidRPr="00A80635">
              <w:rPr>
                <w:bCs/>
                <w:sz w:val="18"/>
                <w:szCs w:val="20"/>
              </w:rPr>
              <w:t>Les mots du temps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6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20"/>
                <w:szCs w:val="20"/>
              </w:rPr>
              <w:t>Les outils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18"/>
                <w:szCs w:val="20"/>
              </w:rPr>
              <w:t>Les habitats / les produits d’entretien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Les catégories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sz w:val="20"/>
                <w:szCs w:val="24"/>
              </w:rPr>
              <w:t>Les animaux et leurs petits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attributs spécifiques</w:t>
            </w:r>
          </w:p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  <w:r w:rsidRPr="00A80635">
              <w:rPr>
                <w:sz w:val="20"/>
                <w:szCs w:val="20"/>
              </w:rPr>
              <w:t>La maison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Solliciter les processus d’évocation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20"/>
                <w:szCs w:val="20"/>
              </w:rPr>
              <w:t>Les types d’habitations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18"/>
                <w:szCs w:val="20"/>
              </w:rPr>
              <w:t>Appareils électriques / légumes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Les catégories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sz w:val="20"/>
                <w:szCs w:val="24"/>
              </w:rPr>
              <w:t>Les fruits / les véhicules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points communs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Jugements sémantiques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7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Utiliser des mots précis pour s’exprimer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bCs/>
                <w:sz w:val="20"/>
                <w:szCs w:val="20"/>
              </w:rPr>
              <w:t>A l’école, j’ai besoin de…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Catégorisation sémantique</w:t>
            </w:r>
          </w:p>
          <w:p w:rsidR="00A80635" w:rsidRPr="00A80635" w:rsidRDefault="00A80635" w:rsidP="00A80635">
            <w:pPr>
              <w:jc w:val="center"/>
              <w:rPr>
                <w:bCs/>
                <w:sz w:val="20"/>
                <w:szCs w:val="20"/>
              </w:rPr>
            </w:pPr>
            <w:r w:rsidRPr="00A80635">
              <w:rPr>
                <w:bCs/>
                <w:sz w:val="18"/>
                <w:szCs w:val="20"/>
              </w:rPr>
              <w:t>Les bijoux / les aliments pour le petit déjeuner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Les catégories</w:t>
            </w:r>
          </w:p>
          <w:p w:rsidR="00A80635" w:rsidRPr="00A80635" w:rsidRDefault="00A80635" w:rsidP="00A80635">
            <w:pPr>
              <w:jc w:val="center"/>
            </w:pPr>
            <w:r w:rsidRPr="00A80635">
              <w:rPr>
                <w:sz w:val="20"/>
                <w:szCs w:val="24"/>
              </w:rPr>
              <w:t>Les plantes / les instruments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4"/>
              </w:rPr>
            </w:pPr>
            <w:r w:rsidRPr="00A80635">
              <w:rPr>
                <w:b/>
                <w:sz w:val="20"/>
                <w:szCs w:val="24"/>
              </w:rPr>
              <w:t>L’alphabet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</w:pP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bCs/>
                <w:sz w:val="20"/>
                <w:szCs w:val="20"/>
              </w:rPr>
            </w:pPr>
            <w:r w:rsidRPr="00A80635">
              <w:rPr>
                <w:b/>
                <w:bCs/>
                <w:sz w:val="20"/>
                <w:szCs w:val="20"/>
              </w:rPr>
              <w:t>Utiliser des mots précis pour s’exprimer</w:t>
            </w:r>
          </w:p>
          <w:p w:rsidR="00A80635" w:rsidRPr="00A80635" w:rsidRDefault="00A80635" w:rsidP="00A80635">
            <w:pPr>
              <w:jc w:val="center"/>
              <w:rPr>
                <w:sz w:val="20"/>
              </w:rPr>
            </w:pPr>
            <w:r w:rsidRPr="00A80635">
              <w:rPr>
                <w:bCs/>
                <w:sz w:val="20"/>
                <w:szCs w:val="20"/>
              </w:rPr>
              <w:t>Je fais du sport</w:t>
            </w: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4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sz w:val="20"/>
                <w:szCs w:val="2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80635">
              <w:rPr>
                <w:b/>
                <w:sz w:val="20"/>
                <w:szCs w:val="24"/>
              </w:rPr>
              <w:t>L’ordre alphabétique</w:t>
            </w:r>
          </w:p>
        </w:tc>
      </w:tr>
      <w:tr w:rsidR="00A80635" w:rsidRPr="00A80635" w:rsidTr="00A80635">
        <w:trPr>
          <w:trHeight w:val="567"/>
        </w:trPr>
        <w:tc>
          <w:tcPr>
            <w:tcW w:w="5000" w:type="pct"/>
            <w:gridSpan w:val="6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79646" w:themeColor="accent6"/>
                <w:sz w:val="24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</w:pPr>
            <w:r w:rsidRPr="00A80635">
              <w:rPr>
                <w:rFonts w:ascii="Script Ecole 2" w:hAnsi="Script Ecole 2"/>
                <w:b/>
                <w:color w:val="F79646" w:themeColor="accent6"/>
                <w:sz w:val="24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lastRenderedPageBreak/>
              <w:t xml:space="preserve">Grammaire (d’après la méthode de lecture </w:t>
            </w:r>
            <w:r w:rsidR="008E01E7">
              <w:rPr>
                <w:rFonts w:ascii="Script Ecole 2" w:hAnsi="Script Ecole 2"/>
                <w:b/>
                <w:i/>
                <w:color w:val="F79646" w:themeColor="accent6"/>
                <w:sz w:val="24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P</w:t>
            </w:r>
            <w:r w:rsidRPr="00A80635">
              <w:rPr>
                <w:rFonts w:ascii="Script Ecole 2" w:hAnsi="Script Ecole 2"/>
                <w:b/>
                <w:i/>
                <w:color w:val="F79646" w:themeColor="accent6"/>
                <w:sz w:val="24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ilotis</w:t>
            </w:r>
            <w:r w:rsidR="008E01E7">
              <w:rPr>
                <w:rFonts w:ascii="Script Ecole 2" w:hAnsi="Script Ecole 2"/>
                <w:b/>
                <w:i/>
                <w:color w:val="F79646" w:themeColor="accent6"/>
                <w:sz w:val="24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 xml:space="preserve"> CP</w:t>
            </w:r>
            <w:bookmarkStart w:id="0" w:name="_GoBack"/>
            <w:bookmarkEnd w:id="0"/>
            <w:r w:rsidRPr="00A80635">
              <w:rPr>
                <w:rFonts w:ascii="Script Ecole 2" w:hAnsi="Script Ecole 2"/>
                <w:b/>
                <w:color w:val="F79646" w:themeColor="accent6"/>
                <w:sz w:val="24"/>
                <w:szCs w:val="28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, édition Hachette)</w:t>
            </w:r>
          </w:p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4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i/>
                <w:color w:val="F79646" w:themeColor="accent6"/>
                <w:sz w:val="24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Faire de la grammaire au CP</w:t>
            </w:r>
            <w:r w:rsidRPr="00A80635">
              <w:rPr>
                <w:rFonts w:ascii="Script Ecole 2" w:hAnsi="Script Ecole 2"/>
                <w:b/>
                <w:color w:val="F79646" w:themeColor="accent6"/>
                <w:sz w:val="24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, Françoise Picot, CNDP-CRDP)</w:t>
            </w:r>
          </w:p>
        </w:tc>
      </w:tr>
      <w:tr w:rsidR="00A80635" w:rsidRPr="00A80635" w:rsidTr="00A80635">
        <w:trPr>
          <w:trHeight w:val="567"/>
        </w:trPr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sz w:val="32"/>
                <w:szCs w:val="40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1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2</w:t>
            </w:r>
          </w:p>
        </w:tc>
        <w:tc>
          <w:tcPr>
            <w:tcW w:w="834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3</w:t>
            </w:r>
          </w:p>
        </w:tc>
        <w:tc>
          <w:tcPr>
            <w:tcW w:w="833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4</w:t>
            </w:r>
          </w:p>
        </w:tc>
        <w:tc>
          <w:tcPr>
            <w:tcW w:w="832" w:type="pc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Période 5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1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4 : Le verbe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Identifier un verbe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17)</w:t>
            </w: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</w:pPr>
            <w:r w:rsidRPr="00A80635"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  <w:t>Module 1 : Les articles et les noms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les articles le, la, un, une »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2 : la phrase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Connaître la phrase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7)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3 : Les pronoms personnels sujets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je et nous » (fiche 12)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verbes</w:t>
            </w:r>
          </w:p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(les mots des actions)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5 : Les accords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Le pluriel en –s des noms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21)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sz w:val="16"/>
                <w:szCs w:val="20"/>
              </w:rPr>
            </w:pPr>
            <w:r w:rsidRPr="00A80635">
              <w:rPr>
                <w:sz w:val="16"/>
                <w:szCs w:val="20"/>
              </w:rPr>
              <w:t>Catégoriser des images selon le genre des noms illustrés</w:t>
            </w:r>
          </w:p>
          <w:p w:rsidR="00A80635" w:rsidRPr="00A80635" w:rsidRDefault="00A80635" w:rsidP="00A80635">
            <w:pPr>
              <w:jc w:val="center"/>
              <w:rPr>
                <w:b/>
                <w:sz w:val="16"/>
                <w:szCs w:val="20"/>
              </w:rPr>
            </w:pPr>
            <w:r w:rsidRPr="00A80635">
              <w:rPr>
                <w:b/>
                <w:sz w:val="16"/>
                <w:szCs w:val="20"/>
              </w:rPr>
              <w:t>Les articles : un / une</w:t>
            </w: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 singulier et le pluriel des noms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</w:pPr>
            <w:r w:rsidRPr="00A80635"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  <w:t>Module 1 : Les articles et les noms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les articles le, la, un, une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(suite)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2 : la phrase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Constituer une phrase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8)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3 : Les pronoms personnels sujets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tu et vous » (fiche 13)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4 : Le verbe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Identifier un verbe (suite) 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18)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5 : Les accords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Les verbes du 1ergroupe à la 3</w:t>
            </w:r>
            <w:r w:rsidRPr="00A80635">
              <w:rPr>
                <w:sz w:val="16"/>
                <w:szCs w:val="24"/>
                <w:vertAlign w:val="superscript"/>
              </w:rPr>
              <w:t>ème</w:t>
            </w:r>
            <w:r w:rsidRPr="00A80635">
              <w:rPr>
                <w:sz w:val="16"/>
                <w:szCs w:val="24"/>
              </w:rPr>
              <w:t xml:space="preserve"> personne du présent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22)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3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sz w:val="18"/>
                <w:szCs w:val="20"/>
              </w:rPr>
            </w:pPr>
            <w:r w:rsidRPr="00A80635">
              <w:rPr>
                <w:sz w:val="18"/>
                <w:szCs w:val="20"/>
              </w:rPr>
              <w:t>Distinguer le nom et l’article qui le précède</w:t>
            </w:r>
          </w:p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18"/>
                <w:szCs w:val="20"/>
              </w:rPr>
              <w:t>Les articles et les noms</w:t>
            </w: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pronoms personnels sujets : il, ils, elle, elles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adjectifs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</w:pPr>
            <w:r w:rsidRPr="00A80635"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  <w:t>Module 1 : Les articles et les noms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Le nom »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2 : la phrase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Produire des phrases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9)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3 : Les pronoms personnels sujets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 il et elle » (fiche 14)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4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16"/>
                <w:szCs w:val="20"/>
              </w:rPr>
            </w:pPr>
            <w:r w:rsidRPr="00A80635">
              <w:rPr>
                <w:sz w:val="16"/>
                <w:szCs w:val="20"/>
              </w:rPr>
              <w:t>Catégoriser des images selon le genre des noms illustrés</w:t>
            </w:r>
          </w:p>
          <w:p w:rsidR="00A80635" w:rsidRPr="00A80635" w:rsidRDefault="00A80635" w:rsidP="00A80635">
            <w:pPr>
              <w:jc w:val="center"/>
              <w:rPr>
                <w:b/>
                <w:sz w:val="16"/>
                <w:szCs w:val="20"/>
              </w:rPr>
            </w:pPr>
            <w:r w:rsidRPr="00A80635">
              <w:rPr>
                <w:b/>
                <w:sz w:val="16"/>
                <w:szCs w:val="20"/>
              </w:rPr>
              <w:t>Les articles : le / la</w:t>
            </w: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0"/>
              </w:rPr>
            </w:pP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</w:pPr>
            <w:r w:rsidRPr="00A80635"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  <w:t>Module 1 : Les articles et les noms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L’article défini élidé »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2 : la phrase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Différentes sortes de phrases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10)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3 : Les pronoms personnels sujets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«ils et elles » (fiche 15)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4 : Le verbe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Passé, présent, futur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19)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5 : Les accords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L’adjectif, le –e du féminin de l’adjectif » (fiche 23)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5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</w:pPr>
            <w:r w:rsidRPr="00A80635"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  <w:t>Module 1 : Les articles et les noms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les articles devant des noms au singulier et au pluriel »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2 : la phrase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Relier des phrases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11)</w:t>
            </w: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sz w:val="16"/>
                <w:szCs w:val="20"/>
              </w:rPr>
            </w:pPr>
            <w:r w:rsidRPr="00A80635">
              <w:rPr>
                <w:sz w:val="16"/>
                <w:szCs w:val="20"/>
              </w:rPr>
              <w:t>Trier des images selon leur nombre : singulier ou pluriel</w:t>
            </w:r>
          </w:p>
          <w:p w:rsidR="00A80635" w:rsidRPr="00A80635" w:rsidRDefault="00A80635" w:rsidP="00A80635">
            <w:pPr>
              <w:jc w:val="center"/>
              <w:rPr>
                <w:b/>
                <w:sz w:val="16"/>
                <w:szCs w:val="20"/>
              </w:rPr>
            </w:pPr>
            <w:r w:rsidRPr="00A80635">
              <w:rPr>
                <w:b/>
                <w:sz w:val="16"/>
                <w:szCs w:val="20"/>
              </w:rPr>
              <w:t>Les articles : le / la / les / un / une / des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 féminin et le masculin des noms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3 : Les pronoms personnels sujets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il, elle, ils, elles » (fiche 16)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4 : Le verbe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Distinguer verbe et nom »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(fiche 20)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5 : Les accords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Evaluation »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6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</w:pPr>
            <w:r w:rsidRPr="00A80635"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  <w:t>Module 1 : Les articles et les noms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Identifier le genre d’un nom quand il est au pluriel »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2 : la phrase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Evaluation »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3 : Les pronoms personnels sujets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Evaluation »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 w:val="restart"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A80635"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Semaine 7</w:t>
            </w:r>
          </w:p>
        </w:tc>
        <w:tc>
          <w:tcPr>
            <w:tcW w:w="833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 pluriel des verbes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 féminin des adjectifs</w:t>
            </w:r>
          </w:p>
        </w:tc>
      </w:tr>
      <w:tr w:rsidR="00A80635" w:rsidRPr="00A80635" w:rsidTr="00A80635">
        <w:trPr>
          <w:trHeight w:val="639"/>
        </w:trPr>
        <w:tc>
          <w:tcPr>
            <w:tcW w:w="834" w:type="pct"/>
            <w:vMerge/>
            <w:vAlign w:val="center"/>
          </w:tcPr>
          <w:p w:rsidR="00A80635" w:rsidRPr="00A80635" w:rsidRDefault="00A80635" w:rsidP="00A80635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pacing w:val="10"/>
                <w:sz w:val="28"/>
                <w:szCs w:val="28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</w:pPr>
            <w:r w:rsidRPr="00A80635">
              <w:rPr>
                <w:rFonts w:eastAsia="Times New Roman" w:cs="Times New Roman"/>
                <w:b/>
                <w:bCs/>
                <w:sz w:val="16"/>
                <w:szCs w:val="24"/>
                <w:u w:val="single"/>
                <w:lang w:eastAsia="fr-FR"/>
              </w:rPr>
              <w:t>Module 1 : Les articles et les noms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Evaluation »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2 : la phrase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 Evaluation »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  <w:r w:rsidRPr="00A80635">
              <w:rPr>
                <w:b/>
                <w:sz w:val="20"/>
                <w:szCs w:val="20"/>
              </w:rPr>
              <w:t>Les phrases d’un texte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16"/>
                <w:szCs w:val="24"/>
                <w:u w:val="single"/>
              </w:rPr>
            </w:pPr>
            <w:r w:rsidRPr="00A80635">
              <w:rPr>
                <w:b/>
                <w:sz w:val="16"/>
                <w:szCs w:val="24"/>
                <w:u w:val="single"/>
              </w:rPr>
              <w:t>Module 4 : Le verbe</w:t>
            </w:r>
          </w:p>
          <w:p w:rsidR="00A80635" w:rsidRPr="00A80635" w:rsidRDefault="00A80635" w:rsidP="00A80635">
            <w:pPr>
              <w:jc w:val="center"/>
              <w:rPr>
                <w:sz w:val="16"/>
                <w:szCs w:val="24"/>
              </w:rPr>
            </w:pPr>
            <w:r w:rsidRPr="00A80635">
              <w:rPr>
                <w:sz w:val="16"/>
                <w:szCs w:val="24"/>
              </w:rPr>
              <w:t>« Evaluation »</w:t>
            </w:r>
          </w:p>
        </w:tc>
        <w:tc>
          <w:tcPr>
            <w:tcW w:w="832" w:type="pct"/>
            <w:shd w:val="clear" w:color="auto" w:fill="FDE9D9" w:themeFill="accent6" w:themeFillTint="33"/>
            <w:vAlign w:val="center"/>
          </w:tcPr>
          <w:p w:rsidR="00A80635" w:rsidRPr="00A80635" w:rsidRDefault="00A80635" w:rsidP="00A8063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215CD" w:rsidRDefault="008215CD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89"/>
        <w:gridCol w:w="1989"/>
        <w:gridCol w:w="1989"/>
        <w:gridCol w:w="1990"/>
        <w:gridCol w:w="1990"/>
        <w:gridCol w:w="1990"/>
        <w:gridCol w:w="1990"/>
        <w:gridCol w:w="1993"/>
      </w:tblGrid>
      <w:tr w:rsidR="00085CCD" w:rsidRPr="00DB2BAE" w:rsidTr="00085CCD">
        <w:tc>
          <w:tcPr>
            <w:tcW w:w="4977" w:type="pct"/>
            <w:gridSpan w:val="8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79646" w:themeColor="accent6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79646" w:themeColor="accent6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Grammaire (d’après </w:t>
            </w:r>
            <w:r w:rsidRPr="00DB2BAE">
              <w:rPr>
                <w:rFonts w:ascii="Script Ecole 2" w:hAnsi="Script Ecole 2"/>
                <w:b/>
                <w:i/>
                <w:color w:val="F79646" w:themeColor="accent6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Faire de la grammaire au CP</w:t>
            </w:r>
            <w:r w:rsidRPr="00DB2BAE">
              <w:rPr>
                <w:rFonts w:ascii="Script Ecole 2" w:hAnsi="Script Ecole 2"/>
                <w:b/>
                <w:color w:val="F79646" w:themeColor="accent6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, Françoise Picot, CNDP-CRDP)</w:t>
            </w:r>
          </w:p>
        </w:tc>
      </w:tr>
      <w:tr w:rsidR="00085CCD" w:rsidRPr="00DB2BAE" w:rsidTr="00085CCD"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Semaine 1</w:t>
            </w:r>
          </w:p>
        </w:tc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Semaine 2</w:t>
            </w:r>
          </w:p>
        </w:tc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Semaine 3</w:t>
            </w:r>
          </w:p>
        </w:tc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Semaine 4</w:t>
            </w:r>
          </w:p>
        </w:tc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Semaine 5</w:t>
            </w:r>
          </w:p>
        </w:tc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Semaine 6</w:t>
            </w:r>
          </w:p>
        </w:tc>
        <w:tc>
          <w:tcPr>
            <w:tcW w:w="623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Semaine 7</w:t>
            </w:r>
          </w:p>
        </w:tc>
      </w:tr>
      <w:tr w:rsidR="00085CCD" w:rsidTr="00085CCD"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Période 1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pStyle w:val="Corpsdetexte2"/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373BAE">
              <w:rPr>
                <w:rFonts w:asciiTheme="minorHAnsi" w:hAnsiTheme="minorHAnsi"/>
                <w:b/>
                <w:bCs/>
                <w:sz w:val="22"/>
                <w:u w:val="single"/>
              </w:rPr>
              <w:t>Module 1 : Les articles et les noms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les articles le, la, un, une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pStyle w:val="Corpsdetexte2"/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373BAE">
              <w:rPr>
                <w:rFonts w:asciiTheme="minorHAnsi" w:hAnsiTheme="minorHAnsi"/>
                <w:b/>
                <w:bCs/>
                <w:sz w:val="22"/>
                <w:u w:val="single"/>
              </w:rPr>
              <w:t>Module 1 : Les articles et les noms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les articles le, la, un, une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(suite)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2)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pStyle w:val="Corpsdetexte2"/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373BAE">
              <w:rPr>
                <w:rFonts w:asciiTheme="minorHAnsi" w:hAnsiTheme="minorHAnsi"/>
                <w:b/>
                <w:bCs/>
                <w:sz w:val="22"/>
                <w:u w:val="single"/>
              </w:rPr>
              <w:t>Module 1 : Les articles et les noms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Le nom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3)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pStyle w:val="Corpsdetexte2"/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373BAE">
              <w:rPr>
                <w:rFonts w:asciiTheme="minorHAnsi" w:hAnsiTheme="minorHAnsi"/>
                <w:b/>
                <w:bCs/>
                <w:sz w:val="22"/>
                <w:u w:val="single"/>
              </w:rPr>
              <w:t>Module 1 : Les articles et les noms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L’article défini élidé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4)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pStyle w:val="Corpsdetexte2"/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373BAE">
              <w:rPr>
                <w:rFonts w:asciiTheme="minorHAnsi" w:hAnsiTheme="minorHAnsi"/>
                <w:b/>
                <w:bCs/>
                <w:sz w:val="22"/>
                <w:u w:val="single"/>
              </w:rPr>
              <w:t>Module 1 : Les articles et les noms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les articles devant des noms au singulier et au pluriel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5)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pStyle w:val="Corpsdetexte2"/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373BAE">
              <w:rPr>
                <w:rFonts w:asciiTheme="minorHAnsi" w:hAnsiTheme="minorHAnsi"/>
                <w:b/>
                <w:bCs/>
                <w:sz w:val="22"/>
                <w:u w:val="single"/>
              </w:rPr>
              <w:t>Module 1 : Les articles et les noms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Identifier le genre d’un nom quand il est au pluriel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6)</w:t>
            </w:r>
          </w:p>
        </w:tc>
        <w:tc>
          <w:tcPr>
            <w:tcW w:w="623" w:type="pct"/>
          </w:tcPr>
          <w:p w:rsidR="00085CCD" w:rsidRPr="00373BAE" w:rsidRDefault="00085CCD" w:rsidP="00085CCD">
            <w:pPr>
              <w:pStyle w:val="Corpsdetexte2"/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373BAE">
              <w:rPr>
                <w:rFonts w:asciiTheme="minorHAnsi" w:hAnsiTheme="minorHAnsi"/>
                <w:b/>
                <w:bCs/>
                <w:sz w:val="22"/>
                <w:u w:val="single"/>
              </w:rPr>
              <w:t>Module 1 : Les articles et les noms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Evaluation »</w:t>
            </w:r>
          </w:p>
        </w:tc>
      </w:tr>
      <w:tr w:rsidR="00085CCD" w:rsidTr="00085CCD"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Période 2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2 : la phrase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Connaître la phrase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7)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2 : la phrase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Constituer une phrase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8)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2 : la phrase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Produire des phrases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9)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2 : la phrase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Différentes sortes de phrases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10)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2 : la phrase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Relier des phrases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11)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2 : la phrase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Evaluation »</w:t>
            </w:r>
          </w:p>
        </w:tc>
        <w:tc>
          <w:tcPr>
            <w:tcW w:w="623" w:type="pct"/>
          </w:tcPr>
          <w:p w:rsidR="00085CCD" w:rsidRPr="00373BAE" w:rsidRDefault="00085CCD" w:rsidP="00085CCD">
            <w:pPr>
              <w:jc w:val="center"/>
              <w:rPr>
                <w:szCs w:val="24"/>
              </w:rPr>
            </w:pPr>
          </w:p>
        </w:tc>
      </w:tr>
      <w:tr w:rsidR="00085CCD" w:rsidTr="00085CCD"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Période 3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3 : Les pronoms personnels sujets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je et nous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12)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3 : Les pronoms personnels sujets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tu et vous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13)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3 : Les pronoms personnels sujets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 il et elle 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14)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3 : Les pronoms personnels sujets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«ils et elles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15)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3 : Les pronoms personnels sujets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il, elle, ils, elles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16)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3 : Les pronoms personnels sujets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Evaluation »</w:t>
            </w:r>
          </w:p>
        </w:tc>
        <w:tc>
          <w:tcPr>
            <w:tcW w:w="623" w:type="pct"/>
            <w:shd w:val="clear" w:color="auto" w:fill="D9D9D9" w:themeFill="background1" w:themeFillShade="D9"/>
          </w:tcPr>
          <w:p w:rsidR="00085CCD" w:rsidRPr="00373BAE" w:rsidRDefault="00085CCD" w:rsidP="00085CCD">
            <w:pPr>
              <w:jc w:val="center"/>
              <w:rPr>
                <w:szCs w:val="24"/>
              </w:rPr>
            </w:pPr>
          </w:p>
        </w:tc>
      </w:tr>
      <w:tr w:rsidR="00085CCD" w:rsidTr="00085CCD"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Période 4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4 : Le verbe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Identifier un verbe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17)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4 : Le verbe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Identifier un verbe (suite) 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18)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4 : Le verbe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Passé, présent, futur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19)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4 : Le verbe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Distinguer verbe et nom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20)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4 : Le verbe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 Evaluation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</w:p>
        </w:tc>
        <w:tc>
          <w:tcPr>
            <w:tcW w:w="622" w:type="pct"/>
            <w:shd w:val="clear" w:color="auto" w:fill="D9D9D9" w:themeFill="background1" w:themeFillShade="D9"/>
          </w:tcPr>
          <w:p w:rsidR="00085CCD" w:rsidRPr="00373BAE" w:rsidRDefault="00085CCD" w:rsidP="00085CCD">
            <w:pPr>
              <w:jc w:val="center"/>
              <w:rPr>
                <w:szCs w:val="24"/>
              </w:rPr>
            </w:pPr>
          </w:p>
        </w:tc>
        <w:tc>
          <w:tcPr>
            <w:tcW w:w="623" w:type="pct"/>
            <w:shd w:val="clear" w:color="auto" w:fill="D9D9D9" w:themeFill="background1" w:themeFillShade="D9"/>
          </w:tcPr>
          <w:p w:rsidR="00085CCD" w:rsidRPr="00373BAE" w:rsidRDefault="00085CCD" w:rsidP="00085CCD">
            <w:pPr>
              <w:jc w:val="center"/>
              <w:rPr>
                <w:szCs w:val="24"/>
              </w:rPr>
            </w:pPr>
          </w:p>
        </w:tc>
      </w:tr>
      <w:tr w:rsidR="00085CCD" w:rsidTr="00085CCD"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Période 5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5 : Les accords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Le pluriel en –s des noms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21)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szCs w:val="24"/>
              </w:rPr>
            </w:pP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5 : Les accords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Les verbes du 1</w:t>
            </w:r>
            <w:r w:rsidRPr="00085CCD">
              <w:rPr>
                <w:szCs w:val="24"/>
                <w:vertAlign w:val="superscript"/>
              </w:rPr>
              <w:t>er</w:t>
            </w:r>
            <w:r>
              <w:rPr>
                <w:szCs w:val="24"/>
              </w:rPr>
              <w:t xml:space="preserve"> </w:t>
            </w:r>
            <w:r w:rsidRPr="00373BAE">
              <w:rPr>
                <w:szCs w:val="24"/>
              </w:rPr>
              <w:t>groupe à la 3</w:t>
            </w:r>
            <w:r w:rsidRPr="00373BAE">
              <w:rPr>
                <w:szCs w:val="24"/>
                <w:vertAlign w:val="superscript"/>
              </w:rPr>
              <w:t>ème</w:t>
            </w:r>
            <w:r w:rsidRPr="00373BAE">
              <w:rPr>
                <w:szCs w:val="24"/>
              </w:rPr>
              <w:t xml:space="preserve"> personne du présent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22)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szCs w:val="24"/>
              </w:rPr>
            </w:pP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5 : Les accords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L’adjectif, le –e du féminin de l’adjectif »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(fiche 23)</w:t>
            </w:r>
          </w:p>
        </w:tc>
        <w:tc>
          <w:tcPr>
            <w:tcW w:w="622" w:type="pct"/>
          </w:tcPr>
          <w:p w:rsidR="00085CCD" w:rsidRPr="00373BAE" w:rsidRDefault="00085CCD" w:rsidP="00085CCD">
            <w:pPr>
              <w:jc w:val="center"/>
              <w:rPr>
                <w:szCs w:val="24"/>
                <w:u w:val="single"/>
              </w:rPr>
            </w:pPr>
          </w:p>
        </w:tc>
        <w:tc>
          <w:tcPr>
            <w:tcW w:w="623" w:type="pct"/>
          </w:tcPr>
          <w:p w:rsidR="00085CCD" w:rsidRPr="00373BAE" w:rsidRDefault="00085CCD" w:rsidP="00085CCD">
            <w:pPr>
              <w:jc w:val="center"/>
              <w:rPr>
                <w:b/>
                <w:szCs w:val="24"/>
                <w:u w:val="single"/>
              </w:rPr>
            </w:pPr>
            <w:r w:rsidRPr="00373BAE">
              <w:rPr>
                <w:b/>
                <w:szCs w:val="24"/>
                <w:u w:val="single"/>
              </w:rPr>
              <w:t>Module 5 : Les accords</w:t>
            </w:r>
          </w:p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« Evaluation »</w:t>
            </w:r>
          </w:p>
        </w:tc>
      </w:tr>
      <w:tr w:rsidR="00085CCD" w:rsidTr="00085CCD">
        <w:tc>
          <w:tcPr>
            <w:tcW w:w="622" w:type="pct"/>
            <w:vMerge w:val="restart"/>
            <w:tcBorders>
              <w:left w:val="nil"/>
            </w:tcBorders>
            <w:vAlign w:val="center"/>
          </w:tcPr>
          <w:p w:rsidR="00085CCD" w:rsidRDefault="00085CCD" w:rsidP="00085CCD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Semaine 8</w:t>
            </w:r>
          </w:p>
        </w:tc>
        <w:tc>
          <w:tcPr>
            <w:tcW w:w="622" w:type="pct"/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Semaine 9</w:t>
            </w:r>
          </w:p>
        </w:tc>
        <w:tc>
          <w:tcPr>
            <w:tcW w:w="622" w:type="pct"/>
            <w:tcBorders>
              <w:right w:val="nil"/>
            </w:tcBorders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Semaine </w:t>
            </w:r>
            <w:r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10</w:t>
            </w:r>
          </w:p>
        </w:tc>
        <w:tc>
          <w:tcPr>
            <w:tcW w:w="622" w:type="pct"/>
            <w:tcBorders>
              <w:right w:val="nil"/>
            </w:tcBorders>
            <w:vAlign w:val="center"/>
          </w:tcPr>
          <w:p w:rsidR="00085CCD" w:rsidRPr="00DB2BAE" w:rsidRDefault="00085CCD" w:rsidP="00085CCD">
            <w:pPr>
              <w:jc w:val="center"/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B2BAE"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Semaine </w:t>
            </w:r>
            <w:r>
              <w:rPr>
                <w:rFonts w:ascii="Script Ecole 2" w:hAnsi="Script Ecole 2"/>
                <w:b/>
                <w:color w:val="FFFEFD" w:themeColor="accent6" w:themeTint="02"/>
                <w:sz w:val="28"/>
                <w:szCs w:val="28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622" w:type="pct"/>
            <w:vMerge w:val="restart"/>
            <w:tcBorders>
              <w:right w:val="nil"/>
            </w:tcBorders>
            <w:vAlign w:val="center"/>
          </w:tcPr>
          <w:p w:rsidR="00085CCD" w:rsidRDefault="00085CCD" w:rsidP="00085CCD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622" w:type="pct"/>
            <w:vMerge w:val="restart"/>
            <w:tcBorders>
              <w:left w:val="nil"/>
              <w:right w:val="nil"/>
            </w:tcBorders>
            <w:vAlign w:val="center"/>
          </w:tcPr>
          <w:p w:rsidR="00085CCD" w:rsidRDefault="00085CCD" w:rsidP="00085CCD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623" w:type="pct"/>
            <w:vMerge w:val="restart"/>
            <w:tcBorders>
              <w:left w:val="nil"/>
              <w:right w:val="nil"/>
            </w:tcBorders>
            <w:vAlign w:val="center"/>
          </w:tcPr>
          <w:p w:rsidR="00085CCD" w:rsidRDefault="00085CCD" w:rsidP="00085CCD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</w:tr>
      <w:tr w:rsidR="00085CCD" w:rsidTr="00085CCD">
        <w:tc>
          <w:tcPr>
            <w:tcW w:w="622" w:type="pct"/>
            <w:vMerge/>
            <w:tcBorders>
              <w:left w:val="nil"/>
              <w:bottom w:val="nil"/>
            </w:tcBorders>
            <w:vAlign w:val="center"/>
          </w:tcPr>
          <w:p w:rsidR="00085CCD" w:rsidRDefault="00085CCD" w:rsidP="00085CCD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622" w:type="pct"/>
            <w:vAlign w:val="center"/>
          </w:tcPr>
          <w:p w:rsidR="00085CCD" w:rsidRPr="00373BAE" w:rsidRDefault="00085CCD" w:rsidP="00085CCD">
            <w:pPr>
              <w:jc w:val="center"/>
              <w:rPr>
                <w:color w:val="76923C" w:themeColor="accent3" w:themeShade="BF"/>
                <w:szCs w:val="24"/>
              </w:rPr>
            </w:pPr>
            <w:r w:rsidRPr="00373BAE">
              <w:rPr>
                <w:szCs w:val="24"/>
              </w:rPr>
              <w:t>Révisions</w:t>
            </w:r>
          </w:p>
        </w:tc>
        <w:tc>
          <w:tcPr>
            <w:tcW w:w="622" w:type="pct"/>
            <w:vAlign w:val="center"/>
          </w:tcPr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Jeux</w:t>
            </w:r>
          </w:p>
        </w:tc>
        <w:tc>
          <w:tcPr>
            <w:tcW w:w="622" w:type="pct"/>
            <w:tcBorders>
              <w:bottom w:val="single" w:sz="4" w:space="0" w:color="auto"/>
              <w:right w:val="nil"/>
            </w:tcBorders>
            <w:vAlign w:val="center"/>
          </w:tcPr>
          <w:p w:rsidR="00085CCD" w:rsidRPr="00373BAE" w:rsidRDefault="00085CCD" w:rsidP="00085CCD">
            <w:pPr>
              <w:jc w:val="center"/>
              <w:rPr>
                <w:color w:val="76923C" w:themeColor="accent3" w:themeShade="BF"/>
                <w:szCs w:val="24"/>
              </w:rPr>
            </w:pPr>
            <w:r w:rsidRPr="00373BAE">
              <w:rPr>
                <w:szCs w:val="24"/>
              </w:rPr>
              <w:t>Révisions</w:t>
            </w:r>
          </w:p>
        </w:tc>
        <w:tc>
          <w:tcPr>
            <w:tcW w:w="622" w:type="pct"/>
            <w:tcBorders>
              <w:bottom w:val="single" w:sz="4" w:space="0" w:color="auto"/>
              <w:right w:val="nil"/>
            </w:tcBorders>
            <w:vAlign w:val="center"/>
          </w:tcPr>
          <w:p w:rsidR="00085CCD" w:rsidRPr="00373BAE" w:rsidRDefault="00085CCD" w:rsidP="00085CCD">
            <w:pPr>
              <w:jc w:val="center"/>
              <w:rPr>
                <w:szCs w:val="24"/>
              </w:rPr>
            </w:pPr>
            <w:r w:rsidRPr="00373BAE">
              <w:rPr>
                <w:szCs w:val="24"/>
              </w:rPr>
              <w:t>Jeux</w:t>
            </w:r>
          </w:p>
        </w:tc>
        <w:tc>
          <w:tcPr>
            <w:tcW w:w="622" w:type="pct"/>
            <w:vMerge/>
            <w:tcBorders>
              <w:bottom w:val="nil"/>
              <w:right w:val="nil"/>
            </w:tcBorders>
            <w:vAlign w:val="center"/>
          </w:tcPr>
          <w:p w:rsidR="00085CCD" w:rsidRDefault="00085CCD" w:rsidP="00085CCD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62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085CCD" w:rsidRDefault="00085CCD" w:rsidP="00085CCD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623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085CCD" w:rsidRDefault="00085CCD" w:rsidP="00085CCD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</w:tr>
    </w:tbl>
    <w:p w:rsidR="00085CCD" w:rsidRDefault="00085CCD"/>
    <w:p w:rsidR="0059631E" w:rsidRDefault="0059631E"/>
    <w:p w:rsidR="0059631E" w:rsidRDefault="0059631E"/>
    <w:p w:rsidR="0059631E" w:rsidRDefault="0059631E"/>
    <w:p w:rsidR="0059631E" w:rsidRDefault="005963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1"/>
        <w:gridCol w:w="1981"/>
        <w:gridCol w:w="1981"/>
        <w:gridCol w:w="1982"/>
      </w:tblGrid>
      <w:tr w:rsidR="0059631E" w:rsidRPr="0059631E" w:rsidTr="0041418D">
        <w:tc>
          <w:tcPr>
            <w:tcW w:w="15845" w:type="dxa"/>
            <w:gridSpan w:val="8"/>
            <w:vAlign w:val="center"/>
          </w:tcPr>
          <w:p w:rsidR="0059631E" w:rsidRPr="0059631E" w:rsidRDefault="0059631E" w:rsidP="0059631E">
            <w:pPr>
              <w:jc w:val="center"/>
              <w:rPr>
                <w:rFonts w:ascii="Script Ecole 2" w:hAnsi="Script Ecole 2"/>
                <w:b/>
                <w:sz w:val="28"/>
                <w:szCs w:val="2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sz w:val="28"/>
                <w:szCs w:val="2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Ecriture cursive (d’après les cahiers d’écriture </w:t>
            </w:r>
            <w:r>
              <w:rPr>
                <w:rFonts w:ascii="Script Ecole 2" w:hAnsi="Script Ecole 2"/>
                <w:b/>
                <w:i/>
                <w:sz w:val="28"/>
                <w:szCs w:val="2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1 Apprentissage</w:t>
            </w:r>
            <w:r w:rsidRPr="0059631E">
              <w:rPr>
                <w:rFonts w:ascii="Script Ecole 2" w:hAnsi="Script Ecole 2"/>
                <w:b/>
                <w:sz w:val="28"/>
                <w:szCs w:val="2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</w:t>
            </w:r>
            <w:r w:rsidR="00AD2CAD">
              <w:rPr>
                <w:rFonts w:ascii="Script Ecole 2" w:hAnsi="Script Ecole 2"/>
                <w:b/>
                <w:sz w:val="28"/>
                <w:szCs w:val="2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Danièle Dumont, </w:t>
            </w:r>
            <w:r>
              <w:rPr>
                <w:rFonts w:ascii="Script Ecole 2" w:hAnsi="Script Ecole 2"/>
                <w:b/>
                <w:sz w:val="28"/>
                <w:szCs w:val="2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CP</w:t>
            </w:r>
            <w:r w:rsidRPr="0059631E">
              <w:rPr>
                <w:rFonts w:ascii="Script Ecole 2" w:hAnsi="Script Ecole 2"/>
                <w:b/>
                <w:sz w:val="28"/>
                <w:szCs w:val="2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, édition </w:t>
            </w:r>
            <w:r>
              <w:rPr>
                <w:rFonts w:ascii="Script Ecole 2" w:hAnsi="Script Ecole 2"/>
                <w:b/>
                <w:sz w:val="28"/>
                <w:szCs w:val="2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Hatier</w:t>
            </w:r>
            <w:r w:rsidRPr="0059631E">
              <w:rPr>
                <w:rFonts w:ascii="Script Ecole 2" w:hAnsi="Script Ecole 2"/>
                <w:b/>
                <w:sz w:val="28"/>
                <w:szCs w:val="2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)</w:t>
            </w:r>
          </w:p>
        </w:tc>
      </w:tr>
      <w:tr w:rsidR="0059631E" w:rsidRPr="0059631E" w:rsidTr="0041418D">
        <w:tc>
          <w:tcPr>
            <w:tcW w:w="1980" w:type="dxa"/>
            <w:vAlign w:val="center"/>
          </w:tcPr>
          <w:p w:rsidR="0059631E" w:rsidRPr="0059631E" w:rsidRDefault="0059631E" w:rsidP="0059631E">
            <w:pPr>
              <w:jc w:val="center"/>
              <w:rPr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</w:p>
        </w:tc>
        <w:tc>
          <w:tcPr>
            <w:tcW w:w="1980" w:type="dxa"/>
            <w:vAlign w:val="center"/>
          </w:tcPr>
          <w:p w:rsidR="0059631E" w:rsidRPr="0059631E" w:rsidRDefault="0059631E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Semaine 1</w:t>
            </w:r>
          </w:p>
        </w:tc>
        <w:tc>
          <w:tcPr>
            <w:tcW w:w="1980" w:type="dxa"/>
            <w:vAlign w:val="center"/>
          </w:tcPr>
          <w:p w:rsidR="0059631E" w:rsidRPr="0059631E" w:rsidRDefault="0059631E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Semaine 2</w:t>
            </w:r>
          </w:p>
        </w:tc>
        <w:tc>
          <w:tcPr>
            <w:tcW w:w="1980" w:type="dxa"/>
            <w:vAlign w:val="center"/>
          </w:tcPr>
          <w:p w:rsidR="0059631E" w:rsidRPr="0059631E" w:rsidRDefault="0059631E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Semaine 3</w:t>
            </w:r>
          </w:p>
        </w:tc>
        <w:tc>
          <w:tcPr>
            <w:tcW w:w="1981" w:type="dxa"/>
            <w:vAlign w:val="center"/>
          </w:tcPr>
          <w:p w:rsidR="0059631E" w:rsidRPr="0059631E" w:rsidRDefault="0059631E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Semaine 4</w:t>
            </w:r>
          </w:p>
        </w:tc>
        <w:tc>
          <w:tcPr>
            <w:tcW w:w="1981" w:type="dxa"/>
            <w:vAlign w:val="center"/>
          </w:tcPr>
          <w:p w:rsidR="0059631E" w:rsidRPr="0059631E" w:rsidRDefault="0059631E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Semaine 5</w:t>
            </w:r>
          </w:p>
        </w:tc>
        <w:tc>
          <w:tcPr>
            <w:tcW w:w="1981" w:type="dxa"/>
            <w:vAlign w:val="center"/>
          </w:tcPr>
          <w:p w:rsidR="0059631E" w:rsidRPr="0059631E" w:rsidRDefault="0059631E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Semaine 6</w:t>
            </w:r>
          </w:p>
        </w:tc>
        <w:tc>
          <w:tcPr>
            <w:tcW w:w="1982" w:type="dxa"/>
            <w:vAlign w:val="center"/>
          </w:tcPr>
          <w:p w:rsidR="0059631E" w:rsidRPr="0059631E" w:rsidRDefault="0059631E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Semaine 7</w:t>
            </w:r>
          </w:p>
        </w:tc>
      </w:tr>
      <w:tr w:rsidR="0059631E" w:rsidRPr="0059631E" w:rsidTr="0041418D">
        <w:tc>
          <w:tcPr>
            <w:tcW w:w="1980" w:type="dxa"/>
            <w:vAlign w:val="center"/>
          </w:tcPr>
          <w:p w:rsidR="0059631E" w:rsidRPr="0059631E" w:rsidRDefault="0059631E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Période 1</w:t>
            </w:r>
          </w:p>
          <w:p w:rsidR="0059631E" w:rsidRPr="0059631E" w:rsidRDefault="0059631E" w:rsidP="0059631E">
            <w:pPr>
              <w:keepNext/>
              <w:jc w:val="center"/>
              <w:outlineLvl w:val="1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</w:pPr>
            <w:r w:rsidRPr="0059631E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  <w:t>Présentation de l’ensemble des minuscules cursives</w:t>
            </w:r>
          </w:p>
          <w:p w:rsidR="0059631E" w:rsidRPr="0059631E" w:rsidRDefault="0059631E" w:rsidP="0059631E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4"/>
                <w:lang w:eastAsia="fr-FR"/>
              </w:rPr>
            </w:pPr>
            <w:r w:rsidRPr="0059631E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  <w:t>par familles gestuelles</w:t>
            </w: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  <w:t>, les formes de base</w:t>
            </w:r>
          </w:p>
        </w:tc>
        <w:tc>
          <w:tcPr>
            <w:tcW w:w="1980" w:type="dxa"/>
            <w:vAlign w:val="center"/>
          </w:tcPr>
          <w:p w:rsidR="0059631E" w:rsidRPr="00A51E3E" w:rsidRDefault="0059631E" w:rsidP="0059631E">
            <w:pPr>
              <w:jc w:val="center"/>
              <w:rPr>
                <w:sz w:val="18"/>
              </w:rPr>
            </w:pPr>
            <w:r w:rsidRPr="00A51E3E">
              <w:rPr>
                <w:sz w:val="18"/>
              </w:rPr>
              <w:t>Le positionnement du stylo et de la main</w:t>
            </w:r>
          </w:p>
          <w:p w:rsidR="000D193E" w:rsidRPr="00A51E3E" w:rsidRDefault="000D193E" w:rsidP="0059631E">
            <w:pPr>
              <w:jc w:val="center"/>
              <w:rPr>
                <w:sz w:val="18"/>
              </w:rPr>
            </w:pPr>
          </w:p>
          <w:p w:rsidR="0059631E" w:rsidRPr="00A51E3E" w:rsidRDefault="0059631E" w:rsidP="0059631E">
            <w:pPr>
              <w:jc w:val="center"/>
              <w:rPr>
                <w:sz w:val="18"/>
              </w:rPr>
            </w:pPr>
            <w:r w:rsidRPr="00A51E3E">
              <w:rPr>
                <w:sz w:val="18"/>
              </w:rPr>
              <w:t>La tenue de ligne</w:t>
            </w:r>
          </w:p>
          <w:p w:rsidR="000D193E" w:rsidRPr="00A51E3E" w:rsidRDefault="000D193E" w:rsidP="0059631E">
            <w:pPr>
              <w:jc w:val="center"/>
              <w:rPr>
                <w:sz w:val="18"/>
              </w:rPr>
            </w:pPr>
          </w:p>
          <w:p w:rsidR="0059631E" w:rsidRPr="00A51E3E" w:rsidRDefault="0059631E" w:rsidP="0059631E">
            <w:pPr>
              <w:jc w:val="center"/>
              <w:rPr>
                <w:sz w:val="18"/>
              </w:rPr>
            </w:pPr>
            <w:r w:rsidRPr="00A51E3E">
              <w:rPr>
                <w:sz w:val="18"/>
              </w:rPr>
              <w:t>Les lignages du cahier</w:t>
            </w:r>
          </w:p>
          <w:p w:rsidR="000D193E" w:rsidRPr="00A51E3E" w:rsidRDefault="000D193E" w:rsidP="0059631E">
            <w:pPr>
              <w:jc w:val="center"/>
              <w:rPr>
                <w:sz w:val="18"/>
              </w:rPr>
            </w:pPr>
          </w:p>
          <w:p w:rsidR="0059631E" w:rsidRPr="0059631E" w:rsidRDefault="0014654E" w:rsidP="0059631E">
            <w:pPr>
              <w:jc w:val="center"/>
              <w:rPr>
                <w:sz w:val="18"/>
              </w:rPr>
            </w:pPr>
            <w:r w:rsidRPr="00A51E3E">
              <w:rPr>
                <w:sz w:val="18"/>
              </w:rPr>
              <w:t>Ecrire son prénom en écriture cursive</w:t>
            </w:r>
          </w:p>
        </w:tc>
        <w:tc>
          <w:tcPr>
            <w:tcW w:w="1980" w:type="dxa"/>
            <w:vAlign w:val="center"/>
          </w:tcPr>
          <w:p w:rsidR="000D193E" w:rsidRDefault="0014654E" w:rsidP="0014654E">
            <w:pPr>
              <w:jc w:val="center"/>
              <w:rPr>
                <w:sz w:val="20"/>
              </w:rPr>
            </w:pPr>
            <w:r w:rsidRPr="0014654E">
              <w:rPr>
                <w:sz w:val="20"/>
                <w:u w:val="single"/>
              </w:rPr>
              <w:t>Forme de base</w:t>
            </w:r>
            <w:r>
              <w:rPr>
                <w:sz w:val="20"/>
              </w:rPr>
              <w:t xml:space="preserve"> : </w:t>
            </w:r>
          </w:p>
          <w:p w:rsidR="0014654E" w:rsidRPr="000D193E" w:rsidRDefault="000D193E" w:rsidP="0014654E">
            <w:pPr>
              <w:jc w:val="center"/>
              <w:rPr>
                <w:b/>
                <w:sz w:val="20"/>
              </w:rPr>
            </w:pPr>
            <w:r w:rsidRPr="000D193E">
              <w:rPr>
                <w:b/>
                <w:sz w:val="20"/>
              </w:rPr>
              <w:t>L</w:t>
            </w:r>
            <w:r w:rsidR="0014654E" w:rsidRPr="000D193E">
              <w:rPr>
                <w:b/>
                <w:sz w:val="20"/>
              </w:rPr>
              <w:t>es boucles</w:t>
            </w:r>
          </w:p>
          <w:p w:rsidR="0014654E" w:rsidRPr="0059631E" w:rsidRDefault="0059631E" w:rsidP="0014654E">
            <w:pPr>
              <w:jc w:val="center"/>
              <w:rPr>
                <w:rFonts w:ascii="Cursif" w:hAnsi="Cursif"/>
                <w:sz w:val="24"/>
              </w:rPr>
            </w:pPr>
            <w:proofErr w:type="gramStart"/>
            <w:r w:rsidRPr="0059631E">
              <w:rPr>
                <w:sz w:val="20"/>
                <w:u w:val="single"/>
              </w:rPr>
              <w:t>Les lettres</w:t>
            </w:r>
            <w:r w:rsidR="0014654E">
              <w:rPr>
                <w:sz w:val="20"/>
                <w:u w:val="single"/>
              </w:rPr>
              <w:t> :</w:t>
            </w:r>
            <w:r w:rsidR="0014654E">
              <w:rPr>
                <w:sz w:val="20"/>
              </w:rPr>
              <w:t xml:space="preserve"> </w:t>
            </w:r>
            <w:r w:rsidR="0014654E" w:rsidRPr="0014654E">
              <w:rPr>
                <w:rFonts w:ascii="Cursif" w:hAnsi="Cursif"/>
                <w:sz w:val="20"/>
              </w:rPr>
              <w:t>e, l</w:t>
            </w:r>
            <w:proofErr w:type="gramEnd"/>
          </w:p>
          <w:p w:rsidR="0014654E" w:rsidRDefault="0014654E" w:rsidP="0059631E">
            <w:pPr>
              <w:jc w:val="center"/>
              <w:rPr>
                <w:sz w:val="20"/>
              </w:rPr>
            </w:pPr>
            <w:r w:rsidRPr="0014654E">
              <w:rPr>
                <w:sz w:val="20"/>
                <w:u w:val="single"/>
              </w:rPr>
              <w:t>Les mots</w:t>
            </w:r>
            <w:r>
              <w:rPr>
                <w:sz w:val="20"/>
                <w:u w:val="single"/>
              </w:rPr>
              <w:t> :</w:t>
            </w:r>
            <w:r>
              <w:rPr>
                <w:sz w:val="20"/>
              </w:rPr>
              <w:t xml:space="preserve"> </w:t>
            </w:r>
            <w:r w:rsidRPr="0014654E">
              <w:rPr>
                <w:rFonts w:ascii="Cursif" w:hAnsi="Cursif"/>
                <w:sz w:val="20"/>
              </w:rPr>
              <w:t>le, elle</w:t>
            </w:r>
          </w:p>
          <w:p w:rsidR="0059631E" w:rsidRPr="0059631E" w:rsidRDefault="0059631E" w:rsidP="0059631E">
            <w:pPr>
              <w:jc w:val="center"/>
              <w:rPr>
                <w:sz w:val="20"/>
              </w:rPr>
            </w:pPr>
            <w:r w:rsidRPr="0059631E">
              <w:rPr>
                <w:sz w:val="20"/>
                <w:u w:val="single"/>
              </w:rPr>
              <w:t>Calligraphie des chiffres</w:t>
            </w:r>
            <w:r w:rsidRPr="0059631E">
              <w:rPr>
                <w:sz w:val="20"/>
              </w:rPr>
              <w:t xml:space="preserve"> 1 et 2 </w:t>
            </w:r>
          </w:p>
        </w:tc>
        <w:tc>
          <w:tcPr>
            <w:tcW w:w="1980" w:type="dxa"/>
            <w:vAlign w:val="center"/>
          </w:tcPr>
          <w:p w:rsidR="000D193E" w:rsidRDefault="0014654E" w:rsidP="0059631E">
            <w:pPr>
              <w:jc w:val="center"/>
              <w:rPr>
                <w:sz w:val="20"/>
              </w:rPr>
            </w:pPr>
            <w:r w:rsidRPr="0014654E">
              <w:rPr>
                <w:sz w:val="20"/>
                <w:u w:val="single"/>
              </w:rPr>
              <w:t>Formes de base</w:t>
            </w:r>
            <w:r>
              <w:rPr>
                <w:sz w:val="20"/>
              </w:rPr>
              <w:t> :</w:t>
            </w:r>
          </w:p>
          <w:p w:rsidR="0014654E" w:rsidRPr="000D193E" w:rsidRDefault="000D193E" w:rsidP="0059631E">
            <w:pPr>
              <w:jc w:val="center"/>
              <w:rPr>
                <w:b/>
                <w:sz w:val="20"/>
              </w:rPr>
            </w:pPr>
            <w:r w:rsidRPr="000D193E">
              <w:rPr>
                <w:b/>
                <w:sz w:val="20"/>
              </w:rPr>
              <w:t>L</w:t>
            </w:r>
            <w:r w:rsidR="0014654E" w:rsidRPr="000D193E">
              <w:rPr>
                <w:b/>
                <w:sz w:val="20"/>
              </w:rPr>
              <w:t>es étrécies et la barre horizontale</w:t>
            </w:r>
          </w:p>
          <w:p w:rsidR="0059631E" w:rsidRDefault="0059631E" w:rsidP="0059631E">
            <w:pPr>
              <w:jc w:val="center"/>
              <w:rPr>
                <w:rFonts w:ascii="Cursif" w:hAnsi="Cursif"/>
                <w:sz w:val="20"/>
                <w:lang w:val="en-GB"/>
              </w:rPr>
            </w:pPr>
            <w:r w:rsidRPr="0059631E">
              <w:rPr>
                <w:sz w:val="20"/>
                <w:u w:val="single"/>
              </w:rPr>
              <w:t>Les lettres</w:t>
            </w:r>
            <w:r w:rsidR="0014654E">
              <w:rPr>
                <w:sz w:val="20"/>
                <w:u w:val="single"/>
              </w:rPr>
              <w:t> :</w:t>
            </w:r>
            <w:r w:rsidRPr="0059631E">
              <w:rPr>
                <w:sz w:val="20"/>
              </w:rPr>
              <w:t xml:space="preserve"> </w:t>
            </w:r>
            <w:proofErr w:type="spellStart"/>
            <w:r w:rsidR="0014654E">
              <w:rPr>
                <w:rFonts w:ascii="Cursif" w:hAnsi="Cursif"/>
                <w:sz w:val="20"/>
                <w:lang w:val="en-GB"/>
              </w:rPr>
              <w:t>i</w:t>
            </w:r>
            <w:proofErr w:type="spellEnd"/>
            <w:r w:rsidR="0014654E">
              <w:rPr>
                <w:rFonts w:ascii="Cursif" w:hAnsi="Cursif"/>
                <w:sz w:val="20"/>
                <w:lang w:val="en-GB"/>
              </w:rPr>
              <w:t>, u, t</w:t>
            </w:r>
          </w:p>
          <w:p w:rsidR="0014654E" w:rsidRDefault="0014654E" w:rsidP="0059631E">
            <w:pPr>
              <w:jc w:val="center"/>
              <w:rPr>
                <w:sz w:val="20"/>
              </w:rPr>
            </w:pPr>
            <w:r w:rsidRPr="0014654E">
              <w:rPr>
                <w:sz w:val="20"/>
                <w:u w:val="single"/>
              </w:rPr>
              <w:t>Les mots</w:t>
            </w:r>
            <w:r>
              <w:rPr>
                <w:sz w:val="20"/>
              </w:rPr>
              <w:t> :</w:t>
            </w:r>
          </w:p>
          <w:p w:rsidR="0014654E" w:rsidRPr="0014654E" w:rsidRDefault="0014654E" w:rsidP="0059631E">
            <w:pPr>
              <w:jc w:val="center"/>
              <w:rPr>
                <w:rFonts w:ascii="Cursif" w:hAnsi="Cursif"/>
                <w:sz w:val="20"/>
              </w:rPr>
            </w:pPr>
            <w:r>
              <w:rPr>
                <w:sz w:val="20"/>
              </w:rPr>
              <w:t xml:space="preserve"> </w:t>
            </w:r>
            <w:r w:rsidRPr="0014654E">
              <w:rPr>
                <w:rFonts w:ascii="Cursif" w:hAnsi="Cursif"/>
                <w:sz w:val="20"/>
              </w:rPr>
              <w:t>lui, tu, et, le lit</w:t>
            </w:r>
          </w:p>
          <w:p w:rsidR="0059631E" w:rsidRPr="0059631E" w:rsidRDefault="0014654E" w:rsidP="0059631E">
            <w:pPr>
              <w:jc w:val="center"/>
              <w:rPr>
                <w:sz w:val="20"/>
                <w:lang w:val="en-GB"/>
              </w:rPr>
            </w:pPr>
            <w:r w:rsidRPr="000D193E">
              <w:rPr>
                <w:sz w:val="20"/>
                <w:u w:val="single"/>
              </w:rPr>
              <w:t>Calligraphie des chiffres</w:t>
            </w:r>
            <w:r>
              <w:rPr>
                <w:sz w:val="20"/>
              </w:rPr>
              <w:t xml:space="preserve"> 3</w:t>
            </w:r>
            <w:r w:rsidR="0059631E" w:rsidRPr="0059631E">
              <w:rPr>
                <w:sz w:val="20"/>
              </w:rPr>
              <w:t xml:space="preserve"> et </w:t>
            </w:r>
            <w:r>
              <w:rPr>
                <w:sz w:val="20"/>
              </w:rPr>
              <w:t>4</w:t>
            </w:r>
          </w:p>
        </w:tc>
        <w:tc>
          <w:tcPr>
            <w:tcW w:w="1981" w:type="dxa"/>
            <w:vAlign w:val="center"/>
          </w:tcPr>
          <w:p w:rsidR="000D193E" w:rsidRDefault="0014654E" w:rsidP="0059631E">
            <w:pPr>
              <w:jc w:val="center"/>
              <w:rPr>
                <w:sz w:val="20"/>
              </w:rPr>
            </w:pPr>
            <w:r w:rsidRPr="0014654E">
              <w:rPr>
                <w:sz w:val="20"/>
                <w:u w:val="single"/>
              </w:rPr>
              <w:t>Formes de base</w:t>
            </w:r>
            <w:r>
              <w:rPr>
                <w:sz w:val="20"/>
                <w:u w:val="single"/>
              </w:rPr>
              <w:t> :</w:t>
            </w:r>
            <w:r>
              <w:rPr>
                <w:sz w:val="20"/>
              </w:rPr>
              <w:t xml:space="preserve"> </w:t>
            </w:r>
          </w:p>
          <w:p w:rsidR="0014654E" w:rsidRPr="000D193E" w:rsidRDefault="000D193E" w:rsidP="0059631E">
            <w:pPr>
              <w:jc w:val="center"/>
              <w:rPr>
                <w:sz w:val="16"/>
              </w:rPr>
            </w:pPr>
            <w:r w:rsidRPr="000D193E">
              <w:rPr>
                <w:b/>
                <w:sz w:val="16"/>
              </w:rPr>
              <w:t>L</w:t>
            </w:r>
            <w:r w:rsidR="0014654E" w:rsidRPr="000D193E">
              <w:rPr>
                <w:b/>
                <w:sz w:val="16"/>
              </w:rPr>
              <w:t xml:space="preserve">e </w:t>
            </w:r>
            <w:proofErr w:type="spellStart"/>
            <w:r w:rsidR="0014654E" w:rsidRPr="000D193E">
              <w:rPr>
                <w:b/>
                <w:sz w:val="16"/>
              </w:rPr>
              <w:t>demi-rond</w:t>
            </w:r>
            <w:proofErr w:type="spellEnd"/>
            <w:r w:rsidR="0014654E" w:rsidRPr="000D193E">
              <w:rPr>
                <w:b/>
                <w:sz w:val="16"/>
              </w:rPr>
              <w:t xml:space="preserve"> et le rond</w:t>
            </w:r>
            <w:r w:rsidR="0014654E" w:rsidRPr="000D193E">
              <w:rPr>
                <w:sz w:val="16"/>
              </w:rPr>
              <w:t> </w:t>
            </w:r>
          </w:p>
          <w:p w:rsidR="0059631E" w:rsidRPr="0059631E" w:rsidRDefault="0059631E" w:rsidP="0059631E">
            <w:pPr>
              <w:jc w:val="center"/>
              <w:rPr>
                <w:sz w:val="20"/>
              </w:rPr>
            </w:pPr>
            <w:r w:rsidRPr="0059631E">
              <w:rPr>
                <w:sz w:val="20"/>
                <w:u w:val="single"/>
              </w:rPr>
              <w:t>Les lettres</w:t>
            </w:r>
            <w:r w:rsidR="0014654E" w:rsidRPr="000D193E">
              <w:rPr>
                <w:sz w:val="20"/>
                <w:u w:val="single"/>
              </w:rPr>
              <w:t> </w:t>
            </w:r>
            <w:r w:rsidRPr="0059631E">
              <w:rPr>
                <w:sz w:val="20"/>
              </w:rPr>
              <w:t xml:space="preserve"> </w:t>
            </w:r>
            <w:r w:rsidRPr="0059631E">
              <w:rPr>
                <w:rFonts w:ascii="Cursif" w:hAnsi="Cursif"/>
                <w:sz w:val="20"/>
                <w:lang w:val="en-GB"/>
              </w:rPr>
              <w:t>c, o</w:t>
            </w:r>
            <w:r w:rsidR="0014654E">
              <w:rPr>
                <w:rFonts w:ascii="Cursif" w:hAnsi="Cursif"/>
                <w:sz w:val="20"/>
                <w:lang w:val="en-GB"/>
              </w:rPr>
              <w:t>, a, d</w:t>
            </w:r>
            <w:r w:rsidRPr="0059631E">
              <w:rPr>
                <w:sz w:val="20"/>
              </w:rPr>
              <w:t xml:space="preserve"> </w:t>
            </w:r>
          </w:p>
          <w:p w:rsidR="0014654E" w:rsidRPr="00A51E3E" w:rsidRDefault="0014654E" w:rsidP="00A51E3E">
            <w:pPr>
              <w:jc w:val="center"/>
              <w:rPr>
                <w:sz w:val="20"/>
              </w:rPr>
            </w:pPr>
            <w:r w:rsidRPr="0014654E">
              <w:rPr>
                <w:sz w:val="20"/>
                <w:u w:val="single"/>
              </w:rPr>
              <w:t>Les mots</w:t>
            </w:r>
            <w:r>
              <w:rPr>
                <w:sz w:val="20"/>
              </w:rPr>
              <w:t xml:space="preserve"> : </w:t>
            </w:r>
            <w:r w:rsidR="000D193E" w:rsidRPr="00A51E3E">
              <w:rPr>
                <w:rFonts w:ascii="Cursif" w:hAnsi="Cursif"/>
                <w:sz w:val="18"/>
              </w:rPr>
              <w:t>ici, ceci, cette, l’école, la, date</w:t>
            </w:r>
          </w:p>
          <w:p w:rsidR="0059631E" w:rsidRPr="0059631E" w:rsidRDefault="0059631E" w:rsidP="0014654E">
            <w:pPr>
              <w:jc w:val="center"/>
              <w:rPr>
                <w:sz w:val="20"/>
              </w:rPr>
            </w:pPr>
            <w:r w:rsidRPr="0059631E">
              <w:rPr>
                <w:sz w:val="20"/>
                <w:u w:val="single"/>
              </w:rPr>
              <w:t>Calligraphie des chiffres</w:t>
            </w:r>
            <w:r w:rsidRPr="0059631E">
              <w:rPr>
                <w:sz w:val="20"/>
              </w:rPr>
              <w:t xml:space="preserve"> 5 et 6</w:t>
            </w:r>
          </w:p>
        </w:tc>
        <w:tc>
          <w:tcPr>
            <w:tcW w:w="1981" w:type="dxa"/>
            <w:vAlign w:val="center"/>
          </w:tcPr>
          <w:p w:rsidR="000D193E" w:rsidRDefault="000D193E" w:rsidP="0059631E">
            <w:pPr>
              <w:jc w:val="center"/>
              <w:rPr>
                <w:sz w:val="20"/>
              </w:rPr>
            </w:pPr>
            <w:r w:rsidRPr="0014654E">
              <w:rPr>
                <w:sz w:val="20"/>
                <w:u w:val="single"/>
              </w:rPr>
              <w:t>Forme de base</w:t>
            </w:r>
            <w:r>
              <w:rPr>
                <w:sz w:val="20"/>
                <w:u w:val="single"/>
              </w:rPr>
              <w:t> :</w:t>
            </w:r>
            <w:r>
              <w:rPr>
                <w:sz w:val="20"/>
              </w:rPr>
              <w:t xml:space="preserve"> </w:t>
            </w:r>
          </w:p>
          <w:p w:rsidR="000D193E" w:rsidRPr="000D193E" w:rsidRDefault="000D193E" w:rsidP="005963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Pr="000D193E">
              <w:rPr>
                <w:b/>
                <w:sz w:val="20"/>
              </w:rPr>
              <w:t>e pont</w:t>
            </w:r>
          </w:p>
          <w:p w:rsidR="0059631E" w:rsidRPr="0059631E" w:rsidRDefault="0059631E" w:rsidP="0059631E">
            <w:pPr>
              <w:jc w:val="center"/>
              <w:rPr>
                <w:sz w:val="20"/>
              </w:rPr>
            </w:pPr>
            <w:proofErr w:type="gramStart"/>
            <w:r w:rsidRPr="0059631E">
              <w:rPr>
                <w:sz w:val="20"/>
                <w:u w:val="single"/>
              </w:rPr>
              <w:t>Les lettres</w:t>
            </w:r>
            <w:proofErr w:type="gramEnd"/>
            <w:r w:rsidRPr="0059631E">
              <w:rPr>
                <w:sz w:val="20"/>
              </w:rPr>
              <w:t xml:space="preserve"> </w:t>
            </w:r>
            <w:r w:rsidR="000D193E">
              <w:rPr>
                <w:rFonts w:ascii="Cursif" w:hAnsi="Cursif"/>
                <w:sz w:val="20"/>
              </w:rPr>
              <w:t>s, m, n, p</w:t>
            </w:r>
            <w:r w:rsidRPr="0059631E">
              <w:rPr>
                <w:sz w:val="20"/>
              </w:rPr>
              <w:t xml:space="preserve"> </w:t>
            </w:r>
          </w:p>
          <w:p w:rsidR="000D193E" w:rsidRDefault="000D193E" w:rsidP="0059631E">
            <w:pPr>
              <w:jc w:val="center"/>
              <w:rPr>
                <w:sz w:val="20"/>
              </w:rPr>
            </w:pPr>
            <w:r w:rsidRPr="000D193E">
              <w:rPr>
                <w:sz w:val="20"/>
                <w:u w:val="single"/>
              </w:rPr>
              <w:t>Les mots</w:t>
            </w:r>
            <w:r>
              <w:rPr>
                <w:sz w:val="20"/>
              </w:rPr>
              <w:t xml:space="preserve"> : </w:t>
            </w:r>
          </w:p>
          <w:p w:rsidR="000D193E" w:rsidRPr="000D193E" w:rsidRDefault="000D193E" w:rsidP="0059631E">
            <w:pPr>
              <w:jc w:val="center"/>
              <w:rPr>
                <w:rFonts w:ascii="Cursif" w:hAnsi="Cursif"/>
                <w:sz w:val="20"/>
              </w:rPr>
            </w:pPr>
            <w:r>
              <w:rPr>
                <w:rFonts w:ascii="Cursif" w:hAnsi="Cursif"/>
                <w:sz w:val="20"/>
              </w:rPr>
              <w:t>les, des, est, on, pas</w:t>
            </w:r>
          </w:p>
          <w:p w:rsidR="0059631E" w:rsidRPr="0059631E" w:rsidRDefault="0059631E" w:rsidP="0059631E">
            <w:pPr>
              <w:jc w:val="center"/>
              <w:rPr>
                <w:sz w:val="20"/>
              </w:rPr>
            </w:pPr>
            <w:r w:rsidRPr="0059631E">
              <w:rPr>
                <w:sz w:val="20"/>
                <w:u w:val="single"/>
              </w:rPr>
              <w:t>Calligraphie des chiffres</w:t>
            </w:r>
            <w:r w:rsidRPr="0059631E">
              <w:rPr>
                <w:sz w:val="20"/>
              </w:rPr>
              <w:t xml:space="preserve"> 7 et 8</w:t>
            </w:r>
          </w:p>
        </w:tc>
        <w:tc>
          <w:tcPr>
            <w:tcW w:w="1981" w:type="dxa"/>
            <w:vAlign w:val="center"/>
          </w:tcPr>
          <w:p w:rsidR="000D193E" w:rsidRDefault="000D193E" w:rsidP="0059631E">
            <w:pPr>
              <w:jc w:val="center"/>
              <w:rPr>
                <w:sz w:val="20"/>
                <w:u w:val="single"/>
              </w:rPr>
            </w:pPr>
            <w:r w:rsidRPr="0014654E">
              <w:rPr>
                <w:sz w:val="20"/>
                <w:u w:val="single"/>
              </w:rPr>
              <w:t>Forme de base</w:t>
            </w:r>
            <w:r>
              <w:rPr>
                <w:sz w:val="20"/>
                <w:u w:val="single"/>
              </w:rPr>
              <w:t> :</w:t>
            </w:r>
          </w:p>
          <w:p w:rsidR="000D193E" w:rsidRPr="000D193E" w:rsidRDefault="000D193E" w:rsidP="0059631E">
            <w:pPr>
              <w:jc w:val="center"/>
              <w:rPr>
                <w:b/>
                <w:sz w:val="20"/>
              </w:rPr>
            </w:pPr>
            <w:r w:rsidRPr="000D193E">
              <w:rPr>
                <w:b/>
                <w:sz w:val="20"/>
              </w:rPr>
              <w:t>Le jambage bâtonné</w:t>
            </w:r>
          </w:p>
          <w:p w:rsidR="0059631E" w:rsidRPr="0059631E" w:rsidRDefault="0059631E" w:rsidP="0059631E">
            <w:pPr>
              <w:jc w:val="center"/>
              <w:rPr>
                <w:sz w:val="20"/>
              </w:rPr>
            </w:pPr>
            <w:r w:rsidRPr="0059631E">
              <w:rPr>
                <w:sz w:val="20"/>
                <w:u w:val="single"/>
              </w:rPr>
              <w:t>Les lettres</w:t>
            </w:r>
            <w:r w:rsidR="000D193E">
              <w:rPr>
                <w:sz w:val="20"/>
              </w:rPr>
              <w:t> :</w:t>
            </w:r>
            <w:r w:rsidRPr="0059631E">
              <w:rPr>
                <w:sz w:val="20"/>
              </w:rPr>
              <w:t xml:space="preserve"> </w:t>
            </w:r>
            <w:r w:rsidR="000D193E">
              <w:rPr>
                <w:rFonts w:ascii="Cursif" w:hAnsi="Cursif"/>
                <w:sz w:val="20"/>
              </w:rPr>
              <w:t>r, q</w:t>
            </w:r>
          </w:p>
          <w:p w:rsidR="000D193E" w:rsidRPr="000D193E" w:rsidRDefault="000D193E" w:rsidP="000D193E">
            <w:pPr>
              <w:jc w:val="center"/>
              <w:rPr>
                <w:sz w:val="20"/>
              </w:rPr>
            </w:pPr>
            <w:r w:rsidRPr="000D193E">
              <w:rPr>
                <w:sz w:val="20"/>
                <w:u w:val="single"/>
              </w:rPr>
              <w:t>Les mots</w:t>
            </w:r>
            <w:r>
              <w:rPr>
                <w:sz w:val="20"/>
              </w:rPr>
              <w:t xml:space="preserve"> : </w:t>
            </w:r>
            <w:r>
              <w:rPr>
                <w:rFonts w:ascii="Cursif" w:hAnsi="Cursif"/>
                <w:sz w:val="20"/>
              </w:rPr>
              <w:t>trop, que, qui, quand</w:t>
            </w:r>
          </w:p>
          <w:p w:rsidR="0059631E" w:rsidRPr="0059631E" w:rsidRDefault="00AD2CAD" w:rsidP="0059631E">
            <w:pPr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Calligraphie des</w:t>
            </w:r>
            <w:r w:rsidR="0059631E" w:rsidRPr="0059631E">
              <w:rPr>
                <w:sz w:val="20"/>
                <w:u w:val="single"/>
              </w:rPr>
              <w:t xml:space="preserve"> chiffre</w:t>
            </w:r>
            <w:r>
              <w:rPr>
                <w:sz w:val="20"/>
                <w:u w:val="single"/>
              </w:rPr>
              <w:t>s</w:t>
            </w:r>
            <w:r w:rsidR="0059631E" w:rsidRPr="0059631E">
              <w:rPr>
                <w:sz w:val="20"/>
              </w:rPr>
              <w:t xml:space="preserve"> 9</w:t>
            </w:r>
            <w:r>
              <w:rPr>
                <w:sz w:val="20"/>
              </w:rPr>
              <w:t xml:space="preserve"> et 0</w:t>
            </w:r>
          </w:p>
        </w:tc>
        <w:tc>
          <w:tcPr>
            <w:tcW w:w="1982" w:type="dxa"/>
            <w:vAlign w:val="center"/>
          </w:tcPr>
          <w:p w:rsidR="000D193E" w:rsidRDefault="000D193E" w:rsidP="000D193E">
            <w:pPr>
              <w:jc w:val="center"/>
              <w:rPr>
                <w:sz w:val="20"/>
                <w:u w:val="single"/>
              </w:rPr>
            </w:pPr>
            <w:r w:rsidRPr="0014654E">
              <w:rPr>
                <w:sz w:val="20"/>
                <w:u w:val="single"/>
              </w:rPr>
              <w:t>Forme de base</w:t>
            </w:r>
            <w:r>
              <w:rPr>
                <w:sz w:val="20"/>
                <w:u w:val="single"/>
              </w:rPr>
              <w:t> :</w:t>
            </w:r>
          </w:p>
          <w:p w:rsidR="0059631E" w:rsidRDefault="000D193E" w:rsidP="00596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 jambage bouclé</w:t>
            </w:r>
          </w:p>
          <w:p w:rsidR="000D193E" w:rsidRDefault="000D193E" w:rsidP="0059631E">
            <w:pPr>
              <w:jc w:val="center"/>
              <w:rPr>
                <w:rFonts w:ascii="Cursif" w:hAnsi="Cursif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Les lettres </w:t>
            </w:r>
            <w:r w:rsidRPr="00AD2CAD">
              <w:rPr>
                <w:rFonts w:ascii="Cursif" w:hAnsi="Cursif"/>
                <w:sz w:val="20"/>
                <w:szCs w:val="20"/>
              </w:rPr>
              <w:t>g, v</w:t>
            </w:r>
            <w:r w:rsidR="00AD2CAD" w:rsidRPr="00AD2CAD">
              <w:rPr>
                <w:rFonts w:ascii="Cursif" w:hAnsi="Cursif"/>
                <w:sz w:val="20"/>
                <w:szCs w:val="20"/>
              </w:rPr>
              <w:t>, w, y</w:t>
            </w:r>
          </w:p>
          <w:p w:rsidR="00AD2CAD" w:rsidRPr="0059631E" w:rsidRDefault="00AD2CAD" w:rsidP="00A51E3E">
            <w:pPr>
              <w:jc w:val="center"/>
              <w:rPr>
                <w:rFonts w:ascii="Cursif" w:hAnsi="Cursif"/>
                <w:sz w:val="20"/>
              </w:rPr>
            </w:pPr>
            <w:r w:rsidRPr="000D193E">
              <w:rPr>
                <w:sz w:val="20"/>
                <w:u w:val="single"/>
              </w:rPr>
              <w:t>Les mots</w:t>
            </w:r>
            <w:r>
              <w:rPr>
                <w:sz w:val="20"/>
              </w:rPr>
              <w:t> </w:t>
            </w:r>
            <w:r w:rsidRPr="00AD2CAD">
              <w:rPr>
                <w:rFonts w:ascii="Cursif" w:hAnsi="Cursif"/>
                <w:sz w:val="20"/>
              </w:rPr>
              <w:t xml:space="preserve">: </w:t>
            </w:r>
            <w:r w:rsidRPr="00A51E3E">
              <w:rPr>
                <w:rFonts w:ascii="Cursif" w:hAnsi="Cursif"/>
                <w:sz w:val="18"/>
              </w:rPr>
              <w:t>garçon, avec, wagon, yaourt</w:t>
            </w:r>
          </w:p>
        </w:tc>
      </w:tr>
      <w:tr w:rsidR="00AD2CAD" w:rsidRPr="0059631E" w:rsidTr="0041418D">
        <w:tc>
          <w:tcPr>
            <w:tcW w:w="1980" w:type="dxa"/>
            <w:vAlign w:val="center"/>
          </w:tcPr>
          <w:p w:rsidR="00AD2CAD" w:rsidRPr="0059631E" w:rsidRDefault="00AD2CAD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Période 2</w:t>
            </w:r>
          </w:p>
          <w:p w:rsidR="00B93E58" w:rsidRDefault="00AD2CAD" w:rsidP="0059631E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</w:pPr>
            <w:r w:rsidRPr="0059631E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  <w:t>Etude de chaque lettre ou combinaison de lettres</w:t>
            </w:r>
          </w:p>
          <w:p w:rsidR="00AD2CAD" w:rsidRPr="0059631E" w:rsidRDefault="00B93E58" w:rsidP="0059631E">
            <w:pPr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</w:pPr>
            <w:r w:rsidRPr="0059631E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  <w:t>Révision des différents caractères typographiques</w:t>
            </w:r>
          </w:p>
        </w:tc>
        <w:tc>
          <w:tcPr>
            <w:tcW w:w="1980" w:type="dxa"/>
            <w:vAlign w:val="center"/>
          </w:tcPr>
          <w:p w:rsidR="00AD2CAD" w:rsidRDefault="00AD2CAD" w:rsidP="004A7DE8">
            <w:pPr>
              <w:jc w:val="center"/>
              <w:rPr>
                <w:rFonts w:ascii="Cursif" w:hAnsi="Cursif"/>
                <w:sz w:val="20"/>
              </w:rPr>
            </w:pPr>
            <w:r w:rsidRPr="0059631E">
              <w:rPr>
                <w:sz w:val="20"/>
                <w:u w:val="single"/>
              </w:rPr>
              <w:t>Les lettres</w:t>
            </w:r>
            <w:r>
              <w:rPr>
                <w:sz w:val="20"/>
                <w:u w:val="single"/>
              </w:rPr>
              <w:t> :</w:t>
            </w:r>
            <w:r w:rsidRPr="0059631E">
              <w:rPr>
                <w:sz w:val="20"/>
              </w:rPr>
              <w:t xml:space="preserve"> </w:t>
            </w:r>
            <w:r w:rsidRPr="0059631E">
              <w:rPr>
                <w:rFonts w:ascii="Cursif" w:hAnsi="Cursif"/>
                <w:sz w:val="20"/>
              </w:rPr>
              <w:t>b, h, k</w:t>
            </w:r>
          </w:p>
          <w:p w:rsidR="00AD2CAD" w:rsidRDefault="00AD2CAD" w:rsidP="00AD2CAD">
            <w:pPr>
              <w:jc w:val="center"/>
              <w:rPr>
                <w:sz w:val="20"/>
              </w:rPr>
            </w:pPr>
            <w:r w:rsidRPr="00AD2CAD">
              <w:rPr>
                <w:sz w:val="20"/>
                <w:u w:val="single"/>
              </w:rPr>
              <w:t>Les mots</w:t>
            </w:r>
            <w:r>
              <w:rPr>
                <w:sz w:val="20"/>
              </w:rPr>
              <w:t> :</w:t>
            </w:r>
          </w:p>
          <w:p w:rsidR="00AD2CAD" w:rsidRPr="0059631E" w:rsidRDefault="00AD2CAD" w:rsidP="00AD2CAD">
            <w:pPr>
              <w:jc w:val="center"/>
              <w:rPr>
                <w:sz w:val="20"/>
              </w:rPr>
            </w:pPr>
            <w:r w:rsidRPr="00AD2CAD">
              <w:rPr>
                <w:rFonts w:ascii="Cursif" w:hAnsi="Cursif"/>
                <w:sz w:val="20"/>
              </w:rPr>
              <w:t>bien, chat, kiwis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AD2CAD" w:rsidRDefault="00AD2CAD" w:rsidP="004A7DE8">
            <w:pPr>
              <w:jc w:val="center"/>
              <w:rPr>
                <w:rFonts w:ascii="Cursif" w:hAnsi="Cursif"/>
                <w:sz w:val="20"/>
              </w:rPr>
            </w:pPr>
            <w:r w:rsidRPr="0059631E">
              <w:rPr>
                <w:sz w:val="20"/>
                <w:u w:val="single"/>
              </w:rPr>
              <w:t>Les lettres</w:t>
            </w:r>
            <w:r>
              <w:rPr>
                <w:sz w:val="20"/>
              </w:rPr>
              <w:t> :</w:t>
            </w:r>
            <w:r w:rsidRPr="0059631E">
              <w:rPr>
                <w:rFonts w:ascii="Cursif" w:hAnsi="Cursif"/>
                <w:sz w:val="20"/>
              </w:rPr>
              <w:t xml:space="preserve"> f, </w:t>
            </w:r>
            <w:r>
              <w:rPr>
                <w:rFonts w:ascii="Cursif" w:hAnsi="Cursif"/>
                <w:sz w:val="20"/>
              </w:rPr>
              <w:t xml:space="preserve">j, </w:t>
            </w:r>
            <w:r w:rsidRPr="0059631E">
              <w:rPr>
                <w:rFonts w:ascii="Cursif" w:hAnsi="Cursif"/>
                <w:sz w:val="20"/>
              </w:rPr>
              <w:t>x</w:t>
            </w:r>
            <w:r>
              <w:rPr>
                <w:rFonts w:ascii="Cursif" w:hAnsi="Cursif"/>
                <w:sz w:val="20"/>
              </w:rPr>
              <w:t>, z</w:t>
            </w:r>
          </w:p>
          <w:p w:rsidR="00AD2CAD" w:rsidRDefault="00AD2CAD" w:rsidP="00AD2CAD">
            <w:pPr>
              <w:jc w:val="center"/>
              <w:rPr>
                <w:sz w:val="20"/>
              </w:rPr>
            </w:pPr>
            <w:r w:rsidRPr="00AD2CAD">
              <w:rPr>
                <w:sz w:val="20"/>
                <w:u w:val="single"/>
              </w:rPr>
              <w:t>Les mots</w:t>
            </w:r>
            <w:r>
              <w:rPr>
                <w:sz w:val="20"/>
              </w:rPr>
              <w:t> :</w:t>
            </w:r>
          </w:p>
          <w:p w:rsidR="00AD2CAD" w:rsidRPr="0059631E" w:rsidRDefault="00AD2CAD" w:rsidP="00AD2CAD">
            <w:pPr>
              <w:jc w:val="center"/>
              <w:rPr>
                <w:sz w:val="20"/>
              </w:rPr>
            </w:pPr>
            <w:r>
              <w:rPr>
                <w:rFonts w:ascii="Cursif" w:hAnsi="Cursif"/>
                <w:sz w:val="20"/>
              </w:rPr>
              <w:t xml:space="preserve">fille, déjà, chez,  aujourd’hui, dix, </w:t>
            </w:r>
          </w:p>
        </w:tc>
        <w:tc>
          <w:tcPr>
            <w:tcW w:w="1980" w:type="dxa"/>
            <w:vAlign w:val="center"/>
          </w:tcPr>
          <w:p w:rsidR="00AD2CAD" w:rsidRDefault="00AD2CAD" w:rsidP="0059631E">
            <w:pPr>
              <w:jc w:val="center"/>
              <w:rPr>
                <w:sz w:val="20"/>
              </w:rPr>
            </w:pPr>
            <w:r w:rsidRPr="00AD2CAD">
              <w:rPr>
                <w:sz w:val="20"/>
                <w:u w:val="single"/>
              </w:rPr>
              <w:t>Révision de toutes les lettres par forme </w:t>
            </w:r>
            <w:r>
              <w:rPr>
                <w:sz w:val="20"/>
              </w:rPr>
              <w:t>:</w:t>
            </w:r>
          </w:p>
          <w:p w:rsidR="00AD2CAD" w:rsidRPr="00AD2CAD" w:rsidRDefault="00AD2CAD" w:rsidP="0059631E">
            <w:pPr>
              <w:jc w:val="center"/>
              <w:rPr>
                <w:b/>
                <w:sz w:val="20"/>
              </w:rPr>
            </w:pPr>
            <w:r w:rsidRPr="00AD2CAD">
              <w:rPr>
                <w:b/>
                <w:sz w:val="20"/>
              </w:rPr>
              <w:t>Les boucles</w:t>
            </w:r>
          </w:p>
          <w:p w:rsidR="00AD2CAD" w:rsidRPr="0059631E" w:rsidRDefault="00AD2CAD" w:rsidP="0059631E">
            <w:pPr>
              <w:jc w:val="center"/>
              <w:rPr>
                <w:sz w:val="20"/>
              </w:rPr>
            </w:pPr>
            <w:r>
              <w:rPr>
                <w:rFonts w:ascii="Cursif" w:hAnsi="Cursif"/>
                <w:sz w:val="20"/>
              </w:rPr>
              <w:t>e, l, b, h, k, f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:rsidR="00AD2CAD" w:rsidRDefault="00AD2CAD" w:rsidP="004A7DE8">
            <w:pPr>
              <w:jc w:val="center"/>
              <w:rPr>
                <w:sz w:val="20"/>
              </w:rPr>
            </w:pPr>
            <w:r w:rsidRPr="00AD2CAD">
              <w:rPr>
                <w:sz w:val="20"/>
                <w:u w:val="single"/>
              </w:rPr>
              <w:t>Révision de toutes les lettres par forme </w:t>
            </w:r>
            <w:r>
              <w:rPr>
                <w:sz w:val="20"/>
              </w:rPr>
              <w:t>:</w:t>
            </w:r>
          </w:p>
          <w:p w:rsidR="00B93E58" w:rsidRPr="00B93E58" w:rsidRDefault="00B93E58" w:rsidP="004A7DE8">
            <w:pPr>
              <w:jc w:val="center"/>
              <w:rPr>
                <w:b/>
                <w:sz w:val="20"/>
              </w:rPr>
            </w:pPr>
            <w:r w:rsidRPr="00B93E58">
              <w:rPr>
                <w:b/>
                <w:sz w:val="20"/>
              </w:rPr>
              <w:t>Les étrécies</w:t>
            </w:r>
          </w:p>
          <w:p w:rsidR="00AD2CAD" w:rsidRPr="0059631E" w:rsidRDefault="00B93E58" w:rsidP="004A7DE8">
            <w:pPr>
              <w:jc w:val="center"/>
              <w:rPr>
                <w:sz w:val="20"/>
              </w:rPr>
            </w:pPr>
            <w:r>
              <w:rPr>
                <w:rFonts w:ascii="Cursif" w:hAnsi="Cursif"/>
                <w:sz w:val="20"/>
              </w:rPr>
              <w:t>i, u, t</w:t>
            </w:r>
            <w:r w:rsidR="00AD2CAD">
              <w:rPr>
                <w:sz w:val="20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:rsidR="00B93E58" w:rsidRDefault="00AD2CAD" w:rsidP="004A7DE8">
            <w:pPr>
              <w:jc w:val="center"/>
              <w:rPr>
                <w:sz w:val="20"/>
              </w:rPr>
            </w:pPr>
            <w:r w:rsidRPr="00AD2CAD">
              <w:rPr>
                <w:sz w:val="20"/>
                <w:u w:val="single"/>
              </w:rPr>
              <w:t>Révision de toutes les lettres par forme </w:t>
            </w:r>
            <w:r>
              <w:rPr>
                <w:sz w:val="20"/>
              </w:rPr>
              <w:t>:</w:t>
            </w:r>
          </w:p>
          <w:p w:rsidR="00B93E58" w:rsidRPr="00B93E58" w:rsidRDefault="00B93E58" w:rsidP="004A7DE8">
            <w:pPr>
              <w:jc w:val="center"/>
              <w:rPr>
                <w:b/>
                <w:sz w:val="20"/>
              </w:rPr>
            </w:pPr>
            <w:r w:rsidRPr="00B93E58">
              <w:rPr>
                <w:b/>
                <w:sz w:val="20"/>
              </w:rPr>
              <w:t>Les ronds</w:t>
            </w:r>
          </w:p>
          <w:p w:rsidR="00AD2CAD" w:rsidRPr="0059631E" w:rsidRDefault="00B93E58" w:rsidP="004A7DE8">
            <w:pPr>
              <w:jc w:val="center"/>
              <w:rPr>
                <w:sz w:val="20"/>
              </w:rPr>
            </w:pPr>
            <w:r>
              <w:rPr>
                <w:rFonts w:ascii="Cursif" w:hAnsi="Cursif"/>
                <w:sz w:val="20"/>
              </w:rPr>
              <w:t>c, o, a, d, q, g</w:t>
            </w:r>
            <w:r w:rsidR="00AD2CAD">
              <w:rPr>
                <w:sz w:val="20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:rsidR="00AD2CAD" w:rsidRDefault="00AD2CAD" w:rsidP="004A7DE8">
            <w:pPr>
              <w:jc w:val="center"/>
              <w:rPr>
                <w:sz w:val="20"/>
              </w:rPr>
            </w:pPr>
            <w:r w:rsidRPr="00AD2CAD">
              <w:rPr>
                <w:sz w:val="20"/>
                <w:u w:val="single"/>
              </w:rPr>
              <w:t>Révision de toutes les lettres par forme </w:t>
            </w:r>
            <w:r>
              <w:rPr>
                <w:sz w:val="20"/>
              </w:rPr>
              <w:t xml:space="preserve">: </w:t>
            </w:r>
          </w:p>
          <w:p w:rsidR="00B93E58" w:rsidRPr="00B93E58" w:rsidRDefault="00B93E58" w:rsidP="004A7DE8">
            <w:pPr>
              <w:jc w:val="center"/>
              <w:rPr>
                <w:b/>
                <w:sz w:val="20"/>
              </w:rPr>
            </w:pPr>
            <w:r w:rsidRPr="00B93E58">
              <w:rPr>
                <w:b/>
                <w:sz w:val="20"/>
              </w:rPr>
              <w:t>Les ponts</w:t>
            </w:r>
          </w:p>
          <w:p w:rsidR="00B93E58" w:rsidRPr="0059631E" w:rsidRDefault="00B93E58" w:rsidP="004A7DE8">
            <w:pPr>
              <w:jc w:val="center"/>
              <w:rPr>
                <w:rFonts w:ascii="Cursif" w:hAnsi="Cursif"/>
                <w:sz w:val="20"/>
              </w:rPr>
            </w:pPr>
            <w:r w:rsidRPr="00B93E58">
              <w:rPr>
                <w:rFonts w:ascii="Cursif" w:hAnsi="Cursif"/>
                <w:sz w:val="20"/>
              </w:rPr>
              <w:t>m, n, h, p, r</w:t>
            </w:r>
          </w:p>
        </w:tc>
        <w:tc>
          <w:tcPr>
            <w:tcW w:w="1982" w:type="dxa"/>
            <w:vAlign w:val="center"/>
          </w:tcPr>
          <w:p w:rsidR="00B93E58" w:rsidRDefault="00AD2CAD" w:rsidP="004A7DE8">
            <w:pPr>
              <w:jc w:val="center"/>
              <w:rPr>
                <w:sz w:val="20"/>
              </w:rPr>
            </w:pPr>
            <w:r w:rsidRPr="00AD2CAD">
              <w:rPr>
                <w:sz w:val="20"/>
                <w:u w:val="single"/>
              </w:rPr>
              <w:t>Révision de toutes les lettres par forme </w:t>
            </w:r>
            <w:r>
              <w:rPr>
                <w:sz w:val="20"/>
              </w:rPr>
              <w:t>:</w:t>
            </w:r>
          </w:p>
          <w:p w:rsidR="00B93E58" w:rsidRPr="00B93E58" w:rsidRDefault="00B93E58" w:rsidP="004A7DE8">
            <w:pPr>
              <w:jc w:val="center"/>
              <w:rPr>
                <w:b/>
                <w:sz w:val="20"/>
              </w:rPr>
            </w:pPr>
            <w:r w:rsidRPr="00B93E58">
              <w:rPr>
                <w:b/>
                <w:sz w:val="20"/>
              </w:rPr>
              <w:t>Les mélanges d’étrécies et de ponts</w:t>
            </w:r>
          </w:p>
          <w:p w:rsidR="00AD2CAD" w:rsidRPr="0059631E" w:rsidRDefault="00B93E58" w:rsidP="004A7DE8">
            <w:pPr>
              <w:jc w:val="center"/>
              <w:rPr>
                <w:sz w:val="20"/>
              </w:rPr>
            </w:pPr>
            <w:r>
              <w:rPr>
                <w:rFonts w:ascii="Cursif" w:hAnsi="Cursif"/>
                <w:sz w:val="20"/>
              </w:rPr>
              <w:t>v, w</w:t>
            </w:r>
            <w:r w:rsidR="00AD2CAD">
              <w:rPr>
                <w:sz w:val="20"/>
              </w:rPr>
              <w:t xml:space="preserve"> </w:t>
            </w:r>
          </w:p>
        </w:tc>
      </w:tr>
      <w:tr w:rsidR="0041418D" w:rsidRPr="0059631E" w:rsidTr="0041418D">
        <w:tc>
          <w:tcPr>
            <w:tcW w:w="1980" w:type="dxa"/>
            <w:vAlign w:val="center"/>
          </w:tcPr>
          <w:p w:rsidR="0041418D" w:rsidRPr="0059631E" w:rsidRDefault="0041418D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Période 3</w:t>
            </w:r>
          </w:p>
          <w:p w:rsidR="0041418D" w:rsidRPr="0059631E" w:rsidRDefault="0041418D" w:rsidP="0059631E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24"/>
                <w:lang w:eastAsia="fr-FR"/>
              </w:rPr>
            </w:pPr>
            <w:r w:rsidRPr="0059631E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  <w:t>Révision des différents caractères typographiques sur nouveau lignage (</w:t>
            </w:r>
            <w:proofErr w:type="spellStart"/>
            <w:r w:rsidRPr="0059631E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  <w:t>seyes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fr-FR"/>
              </w:rPr>
              <w:t> : 12 x 12)</w:t>
            </w:r>
          </w:p>
        </w:tc>
        <w:tc>
          <w:tcPr>
            <w:tcW w:w="1980" w:type="dxa"/>
          </w:tcPr>
          <w:p w:rsidR="0041418D" w:rsidRDefault="0041418D">
            <w:pPr>
              <w:rPr>
                <w:sz w:val="20"/>
              </w:rPr>
            </w:pPr>
            <w:r w:rsidRPr="006D1323">
              <w:rPr>
                <w:sz w:val="20"/>
                <w:u w:val="single"/>
              </w:rPr>
              <w:t>Révision de toutes les lettres par forme </w:t>
            </w:r>
            <w:r w:rsidRPr="006D1323">
              <w:rPr>
                <w:sz w:val="20"/>
              </w:rPr>
              <w:t>:</w:t>
            </w:r>
          </w:p>
          <w:p w:rsidR="0041418D" w:rsidRPr="00B93E58" w:rsidRDefault="0041418D">
            <w:pPr>
              <w:rPr>
                <w:b/>
                <w:sz w:val="20"/>
              </w:rPr>
            </w:pPr>
            <w:r w:rsidRPr="00B93E58">
              <w:rPr>
                <w:b/>
                <w:sz w:val="20"/>
              </w:rPr>
              <w:t>Les jambages</w:t>
            </w:r>
          </w:p>
          <w:p w:rsidR="0041418D" w:rsidRPr="00B93E58" w:rsidRDefault="0041418D">
            <w:pPr>
              <w:rPr>
                <w:rFonts w:ascii="Cursif" w:hAnsi="Cursif"/>
              </w:rPr>
            </w:pPr>
            <w:r>
              <w:rPr>
                <w:rFonts w:ascii="Cursif" w:hAnsi="Cursif"/>
                <w:sz w:val="20"/>
              </w:rPr>
              <w:t>j, g, y</w:t>
            </w:r>
          </w:p>
        </w:tc>
        <w:tc>
          <w:tcPr>
            <w:tcW w:w="1980" w:type="dxa"/>
          </w:tcPr>
          <w:p w:rsidR="0041418D" w:rsidRDefault="0041418D">
            <w:pPr>
              <w:rPr>
                <w:sz w:val="20"/>
              </w:rPr>
            </w:pPr>
            <w:r w:rsidRPr="006D1323">
              <w:rPr>
                <w:sz w:val="20"/>
                <w:u w:val="single"/>
              </w:rPr>
              <w:t>Révision de toutes les lettres par forme </w:t>
            </w:r>
            <w:r w:rsidRPr="006D1323">
              <w:rPr>
                <w:sz w:val="20"/>
              </w:rPr>
              <w:t>:</w:t>
            </w:r>
          </w:p>
          <w:p w:rsidR="0041418D" w:rsidRDefault="0041418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Les ronds et boucles à l’envers</w:t>
            </w:r>
          </w:p>
          <w:p w:rsidR="0041418D" w:rsidRPr="00B93E58" w:rsidRDefault="0041418D">
            <w:pPr>
              <w:rPr>
                <w:rFonts w:ascii="Cursif" w:hAnsi="Cursif"/>
              </w:rPr>
            </w:pPr>
            <w:r>
              <w:rPr>
                <w:rFonts w:ascii="Cursif" w:hAnsi="Cursif"/>
                <w:sz w:val="20"/>
              </w:rPr>
              <w:t>s, x, z</w:t>
            </w:r>
          </w:p>
        </w:tc>
        <w:tc>
          <w:tcPr>
            <w:tcW w:w="1980" w:type="dxa"/>
            <w:vAlign w:val="center"/>
          </w:tcPr>
          <w:p w:rsidR="0041418D" w:rsidRDefault="0041418D" w:rsidP="0059631E">
            <w:pPr>
              <w:jc w:val="center"/>
              <w:rPr>
                <w:sz w:val="20"/>
                <w:szCs w:val="20"/>
              </w:rPr>
            </w:pPr>
            <w:r w:rsidRPr="00B93E58">
              <w:rPr>
                <w:sz w:val="20"/>
                <w:szCs w:val="20"/>
                <w:u w:val="single"/>
              </w:rPr>
              <w:t>Rallye d’écriture</w:t>
            </w:r>
            <w:r>
              <w:rPr>
                <w:sz w:val="20"/>
                <w:szCs w:val="20"/>
              </w:rPr>
              <w:t xml:space="preserve"> : </w:t>
            </w:r>
          </w:p>
          <w:p w:rsidR="0041418D" w:rsidRDefault="0041418D" w:rsidP="0059631E">
            <w:pPr>
              <w:jc w:val="center"/>
              <w:rPr>
                <w:sz w:val="20"/>
                <w:szCs w:val="20"/>
              </w:rPr>
            </w:pPr>
            <w:r w:rsidRPr="00B93E58">
              <w:rPr>
                <w:b/>
                <w:sz w:val="20"/>
                <w:szCs w:val="20"/>
              </w:rPr>
              <w:t>La chasse aux mots 1</w:t>
            </w:r>
          </w:p>
          <w:p w:rsidR="00A51E3E" w:rsidRPr="0059631E" w:rsidRDefault="00A51E3E" w:rsidP="0059631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c</w:t>
            </w:r>
            <w:r w:rsidRPr="00A51E3E">
              <w:rPr>
                <w:sz w:val="16"/>
                <w:szCs w:val="20"/>
              </w:rPr>
              <w:t>opier des mots en écriture cursive en prenant soin de respecter le sens de rotation et la taille des lettres dans l’interligne</w:t>
            </w:r>
          </w:p>
        </w:tc>
        <w:tc>
          <w:tcPr>
            <w:tcW w:w="1981" w:type="dxa"/>
            <w:vAlign w:val="center"/>
          </w:tcPr>
          <w:p w:rsidR="0041418D" w:rsidRDefault="0041418D" w:rsidP="004A7DE8">
            <w:pPr>
              <w:jc w:val="center"/>
              <w:rPr>
                <w:sz w:val="20"/>
                <w:szCs w:val="20"/>
              </w:rPr>
            </w:pPr>
            <w:r w:rsidRPr="00B93E58">
              <w:rPr>
                <w:sz w:val="20"/>
                <w:szCs w:val="20"/>
                <w:u w:val="single"/>
              </w:rPr>
              <w:t>Rallye d’écriture</w:t>
            </w:r>
            <w:r>
              <w:rPr>
                <w:sz w:val="20"/>
                <w:szCs w:val="20"/>
              </w:rPr>
              <w:t xml:space="preserve"> : </w:t>
            </w:r>
          </w:p>
          <w:p w:rsidR="0041418D" w:rsidRDefault="0041418D" w:rsidP="004A7DE8">
            <w:pPr>
              <w:jc w:val="center"/>
              <w:rPr>
                <w:b/>
                <w:sz w:val="20"/>
                <w:szCs w:val="20"/>
              </w:rPr>
            </w:pPr>
            <w:r w:rsidRPr="00B93E58">
              <w:rPr>
                <w:b/>
                <w:sz w:val="20"/>
                <w:szCs w:val="20"/>
              </w:rPr>
              <w:t xml:space="preserve">La chasse aux mots </w:t>
            </w:r>
            <w:r>
              <w:rPr>
                <w:b/>
                <w:sz w:val="20"/>
                <w:szCs w:val="20"/>
              </w:rPr>
              <w:t>2</w:t>
            </w:r>
          </w:p>
          <w:p w:rsidR="00A51E3E" w:rsidRPr="0059631E" w:rsidRDefault="00A51E3E" w:rsidP="004A7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20"/>
              </w:rPr>
              <w:t>c</w:t>
            </w:r>
            <w:r w:rsidRPr="00A51E3E">
              <w:rPr>
                <w:sz w:val="16"/>
                <w:szCs w:val="20"/>
              </w:rPr>
              <w:t>opier des mots en écriture cursive en prenant soin de respecter le sens de rotation et la taille des lettres dans l’interligne</w:t>
            </w:r>
          </w:p>
        </w:tc>
        <w:tc>
          <w:tcPr>
            <w:tcW w:w="1981" w:type="dxa"/>
            <w:vAlign w:val="center"/>
          </w:tcPr>
          <w:p w:rsidR="0041418D" w:rsidRDefault="0041418D" w:rsidP="004A7DE8">
            <w:pPr>
              <w:jc w:val="center"/>
              <w:rPr>
                <w:sz w:val="20"/>
                <w:szCs w:val="20"/>
              </w:rPr>
            </w:pPr>
            <w:r w:rsidRPr="00B93E58">
              <w:rPr>
                <w:sz w:val="20"/>
                <w:szCs w:val="20"/>
                <w:u w:val="single"/>
              </w:rPr>
              <w:t>Rallye d’écriture</w:t>
            </w:r>
            <w:r>
              <w:rPr>
                <w:sz w:val="20"/>
                <w:szCs w:val="20"/>
              </w:rPr>
              <w:t xml:space="preserve"> : </w:t>
            </w:r>
          </w:p>
          <w:p w:rsidR="0041418D" w:rsidRDefault="0041418D" w:rsidP="004A7DE8">
            <w:pPr>
              <w:jc w:val="center"/>
              <w:rPr>
                <w:b/>
                <w:sz w:val="20"/>
                <w:szCs w:val="20"/>
              </w:rPr>
            </w:pPr>
            <w:r w:rsidRPr="00B93E58">
              <w:rPr>
                <w:b/>
                <w:sz w:val="20"/>
                <w:szCs w:val="20"/>
              </w:rPr>
              <w:t xml:space="preserve">La chasse aux mots </w:t>
            </w:r>
            <w:r>
              <w:rPr>
                <w:b/>
                <w:sz w:val="20"/>
                <w:szCs w:val="20"/>
              </w:rPr>
              <w:t>3</w:t>
            </w:r>
          </w:p>
          <w:p w:rsidR="00A51E3E" w:rsidRPr="0059631E" w:rsidRDefault="00A51E3E" w:rsidP="004A7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20"/>
              </w:rPr>
              <w:t>c</w:t>
            </w:r>
            <w:r w:rsidRPr="00A51E3E">
              <w:rPr>
                <w:sz w:val="16"/>
                <w:szCs w:val="20"/>
              </w:rPr>
              <w:t>opier des mots en écriture cursive en prenant soin de respecter le sens de rotation et la taille des lettres dans l’interligne</w:t>
            </w:r>
          </w:p>
        </w:tc>
        <w:tc>
          <w:tcPr>
            <w:tcW w:w="1981" w:type="dxa"/>
            <w:vAlign w:val="center"/>
          </w:tcPr>
          <w:p w:rsidR="0041418D" w:rsidRDefault="0041418D" w:rsidP="004A7DE8">
            <w:pPr>
              <w:jc w:val="center"/>
              <w:rPr>
                <w:sz w:val="20"/>
                <w:szCs w:val="20"/>
              </w:rPr>
            </w:pPr>
            <w:r w:rsidRPr="00B93E58">
              <w:rPr>
                <w:sz w:val="20"/>
                <w:szCs w:val="20"/>
                <w:u w:val="single"/>
              </w:rPr>
              <w:t>Rallye d’écriture</w:t>
            </w:r>
            <w:r>
              <w:rPr>
                <w:sz w:val="20"/>
                <w:szCs w:val="20"/>
              </w:rPr>
              <w:t xml:space="preserve"> : </w:t>
            </w:r>
          </w:p>
          <w:p w:rsidR="0041418D" w:rsidRDefault="0041418D" w:rsidP="004A7DE8">
            <w:pPr>
              <w:jc w:val="center"/>
              <w:rPr>
                <w:b/>
                <w:sz w:val="20"/>
                <w:szCs w:val="20"/>
              </w:rPr>
            </w:pPr>
            <w:r w:rsidRPr="00B93E58">
              <w:rPr>
                <w:b/>
                <w:sz w:val="20"/>
                <w:szCs w:val="20"/>
              </w:rPr>
              <w:t xml:space="preserve">La chasse aux mots </w:t>
            </w:r>
            <w:r>
              <w:rPr>
                <w:b/>
                <w:sz w:val="20"/>
                <w:szCs w:val="20"/>
              </w:rPr>
              <w:t>4</w:t>
            </w:r>
          </w:p>
          <w:p w:rsidR="00A51E3E" w:rsidRPr="0059631E" w:rsidRDefault="00A51E3E" w:rsidP="004A7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20"/>
              </w:rPr>
              <w:t>c</w:t>
            </w:r>
            <w:r w:rsidRPr="00A51E3E">
              <w:rPr>
                <w:sz w:val="16"/>
                <w:szCs w:val="20"/>
              </w:rPr>
              <w:t>opier des mots en écriture cursive en prenant soin de respecter le sens de rotation et la taille des lettres dans l’interligne</w:t>
            </w:r>
          </w:p>
        </w:tc>
        <w:tc>
          <w:tcPr>
            <w:tcW w:w="1982" w:type="dxa"/>
            <w:shd w:val="clear" w:color="auto" w:fill="8DB3E2" w:themeFill="text2" w:themeFillTint="66"/>
            <w:vAlign w:val="center"/>
          </w:tcPr>
          <w:p w:rsidR="0041418D" w:rsidRPr="0059631E" w:rsidRDefault="0041418D" w:rsidP="00B93E58">
            <w:pPr>
              <w:jc w:val="center"/>
              <w:rPr>
                <w:rFonts w:ascii="Cursif" w:hAnsi="Cursif"/>
                <w:sz w:val="20"/>
                <w:szCs w:val="20"/>
              </w:rPr>
            </w:pPr>
          </w:p>
        </w:tc>
      </w:tr>
      <w:tr w:rsidR="0041418D" w:rsidRPr="0059631E" w:rsidTr="0041418D">
        <w:tc>
          <w:tcPr>
            <w:tcW w:w="1980" w:type="dxa"/>
            <w:vAlign w:val="center"/>
          </w:tcPr>
          <w:p w:rsidR="0041418D" w:rsidRPr="0059631E" w:rsidRDefault="0041418D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Période 4</w:t>
            </w:r>
          </w:p>
          <w:p w:rsidR="0041418D" w:rsidRPr="0059631E" w:rsidRDefault="0041418D" w:rsidP="0059631E">
            <w:pPr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980" w:type="dxa"/>
            <w:vAlign w:val="center"/>
          </w:tcPr>
          <w:p w:rsidR="0041418D" w:rsidRDefault="0041418D" w:rsidP="004A7DE8">
            <w:pPr>
              <w:jc w:val="center"/>
              <w:rPr>
                <w:sz w:val="20"/>
                <w:szCs w:val="20"/>
              </w:rPr>
            </w:pPr>
            <w:r w:rsidRPr="00B93E58">
              <w:rPr>
                <w:sz w:val="20"/>
                <w:szCs w:val="20"/>
                <w:u w:val="single"/>
              </w:rPr>
              <w:t>Rallye d’écriture</w:t>
            </w:r>
            <w:r>
              <w:rPr>
                <w:sz w:val="20"/>
                <w:szCs w:val="20"/>
              </w:rPr>
              <w:t xml:space="preserve"> : </w:t>
            </w:r>
          </w:p>
          <w:p w:rsidR="0041418D" w:rsidRDefault="0041418D" w:rsidP="004A7DE8">
            <w:pPr>
              <w:jc w:val="center"/>
              <w:rPr>
                <w:b/>
                <w:sz w:val="20"/>
                <w:szCs w:val="20"/>
              </w:rPr>
            </w:pPr>
            <w:r w:rsidRPr="00B93E58">
              <w:rPr>
                <w:b/>
                <w:sz w:val="20"/>
                <w:szCs w:val="20"/>
              </w:rPr>
              <w:t xml:space="preserve">La chasse aux mots </w:t>
            </w:r>
            <w:r>
              <w:rPr>
                <w:b/>
                <w:sz w:val="20"/>
                <w:szCs w:val="20"/>
              </w:rPr>
              <w:t>5</w:t>
            </w:r>
          </w:p>
          <w:p w:rsidR="00A51E3E" w:rsidRPr="0059631E" w:rsidRDefault="00A51E3E" w:rsidP="004A7DE8">
            <w:pPr>
              <w:jc w:val="center"/>
              <w:rPr>
                <w:b/>
                <w:sz w:val="20"/>
                <w:szCs w:val="20"/>
              </w:rPr>
            </w:pPr>
            <w:r w:rsidRPr="00A51E3E">
              <w:rPr>
                <w:sz w:val="12"/>
                <w:szCs w:val="20"/>
              </w:rPr>
              <w:t>copier des mots en écriture cursive en prenant soin de respecter le sens de rotation et la taille des lettres dans l’interligne</w:t>
            </w:r>
          </w:p>
        </w:tc>
        <w:tc>
          <w:tcPr>
            <w:tcW w:w="1980" w:type="dxa"/>
            <w:vAlign w:val="center"/>
          </w:tcPr>
          <w:p w:rsidR="0041418D" w:rsidRDefault="0041418D" w:rsidP="004A7DE8">
            <w:pPr>
              <w:jc w:val="center"/>
              <w:rPr>
                <w:sz w:val="20"/>
                <w:szCs w:val="20"/>
              </w:rPr>
            </w:pPr>
            <w:r w:rsidRPr="00B93E58">
              <w:rPr>
                <w:sz w:val="20"/>
                <w:szCs w:val="20"/>
                <w:u w:val="single"/>
              </w:rPr>
              <w:t>Rallye d’écriture</w:t>
            </w:r>
            <w:r>
              <w:rPr>
                <w:sz w:val="20"/>
                <w:szCs w:val="20"/>
              </w:rPr>
              <w:t xml:space="preserve"> : </w:t>
            </w:r>
          </w:p>
          <w:p w:rsidR="0041418D" w:rsidRDefault="0041418D" w:rsidP="004A7DE8">
            <w:pPr>
              <w:jc w:val="center"/>
              <w:rPr>
                <w:b/>
                <w:sz w:val="20"/>
                <w:szCs w:val="20"/>
              </w:rPr>
            </w:pPr>
            <w:r w:rsidRPr="00B93E58">
              <w:rPr>
                <w:b/>
                <w:sz w:val="20"/>
                <w:szCs w:val="20"/>
              </w:rPr>
              <w:t xml:space="preserve">La chasse aux mots </w:t>
            </w:r>
            <w:r>
              <w:rPr>
                <w:b/>
                <w:sz w:val="20"/>
                <w:szCs w:val="20"/>
              </w:rPr>
              <w:t>6</w:t>
            </w:r>
          </w:p>
          <w:p w:rsidR="00A51E3E" w:rsidRPr="0059631E" w:rsidRDefault="00A51E3E" w:rsidP="004A7DE8">
            <w:pPr>
              <w:jc w:val="center"/>
              <w:rPr>
                <w:b/>
                <w:sz w:val="20"/>
                <w:szCs w:val="20"/>
              </w:rPr>
            </w:pPr>
            <w:r w:rsidRPr="00A51E3E">
              <w:rPr>
                <w:sz w:val="12"/>
                <w:szCs w:val="20"/>
              </w:rPr>
              <w:t>copier des mots en écriture cursive en prenant soin de respecter le sens de rotation et la taille des lettres dans l’interligne</w:t>
            </w:r>
          </w:p>
        </w:tc>
        <w:tc>
          <w:tcPr>
            <w:tcW w:w="1980" w:type="dxa"/>
            <w:vAlign w:val="center"/>
          </w:tcPr>
          <w:p w:rsidR="0041418D" w:rsidRDefault="0041418D" w:rsidP="004A7DE8">
            <w:pPr>
              <w:jc w:val="center"/>
              <w:rPr>
                <w:sz w:val="20"/>
                <w:szCs w:val="20"/>
              </w:rPr>
            </w:pPr>
            <w:r w:rsidRPr="00B93E58">
              <w:rPr>
                <w:sz w:val="20"/>
                <w:szCs w:val="20"/>
                <w:u w:val="single"/>
              </w:rPr>
              <w:t>Rallye d’écriture</w:t>
            </w:r>
            <w:r>
              <w:rPr>
                <w:sz w:val="20"/>
                <w:szCs w:val="20"/>
              </w:rPr>
              <w:t xml:space="preserve"> : </w:t>
            </w:r>
          </w:p>
          <w:p w:rsidR="0041418D" w:rsidRDefault="0041418D" w:rsidP="004A7DE8">
            <w:pPr>
              <w:jc w:val="center"/>
              <w:rPr>
                <w:b/>
                <w:sz w:val="20"/>
                <w:szCs w:val="20"/>
              </w:rPr>
            </w:pPr>
            <w:r w:rsidRPr="00B93E58">
              <w:rPr>
                <w:b/>
                <w:sz w:val="20"/>
                <w:szCs w:val="20"/>
              </w:rPr>
              <w:t xml:space="preserve">La chasse aux mots </w:t>
            </w:r>
            <w:r>
              <w:rPr>
                <w:b/>
                <w:sz w:val="20"/>
                <w:szCs w:val="20"/>
              </w:rPr>
              <w:t>7</w:t>
            </w:r>
          </w:p>
          <w:p w:rsidR="00A51E3E" w:rsidRPr="0059631E" w:rsidRDefault="00A51E3E" w:rsidP="004A7DE8">
            <w:pPr>
              <w:jc w:val="center"/>
              <w:rPr>
                <w:b/>
                <w:sz w:val="20"/>
                <w:szCs w:val="20"/>
              </w:rPr>
            </w:pPr>
            <w:r w:rsidRPr="00A51E3E">
              <w:rPr>
                <w:sz w:val="12"/>
                <w:szCs w:val="20"/>
              </w:rPr>
              <w:t>copier des mots en écriture cursive en prenant soin de respecter le sens de rotation et la taille des lettres dans l’interligne</w:t>
            </w:r>
          </w:p>
        </w:tc>
        <w:tc>
          <w:tcPr>
            <w:tcW w:w="1981" w:type="dxa"/>
            <w:vAlign w:val="center"/>
          </w:tcPr>
          <w:p w:rsidR="0041418D" w:rsidRDefault="0041418D" w:rsidP="004A7DE8">
            <w:pPr>
              <w:jc w:val="center"/>
              <w:rPr>
                <w:sz w:val="20"/>
                <w:szCs w:val="20"/>
              </w:rPr>
            </w:pPr>
            <w:r w:rsidRPr="00B93E58">
              <w:rPr>
                <w:sz w:val="20"/>
                <w:szCs w:val="20"/>
                <w:u w:val="single"/>
              </w:rPr>
              <w:t>Rallye d’écriture</w:t>
            </w:r>
            <w:r>
              <w:rPr>
                <w:sz w:val="20"/>
                <w:szCs w:val="20"/>
              </w:rPr>
              <w:t xml:space="preserve"> : </w:t>
            </w:r>
          </w:p>
          <w:p w:rsidR="0041418D" w:rsidRDefault="0041418D" w:rsidP="004A7DE8">
            <w:pPr>
              <w:jc w:val="center"/>
              <w:rPr>
                <w:b/>
                <w:sz w:val="20"/>
                <w:szCs w:val="20"/>
              </w:rPr>
            </w:pPr>
            <w:r w:rsidRPr="00B93E58">
              <w:rPr>
                <w:b/>
                <w:sz w:val="20"/>
                <w:szCs w:val="20"/>
              </w:rPr>
              <w:t xml:space="preserve">La chasse aux mots </w:t>
            </w:r>
            <w:r>
              <w:rPr>
                <w:b/>
                <w:sz w:val="20"/>
                <w:szCs w:val="20"/>
              </w:rPr>
              <w:t>8</w:t>
            </w:r>
          </w:p>
          <w:p w:rsidR="00A51E3E" w:rsidRPr="0059631E" w:rsidRDefault="00A51E3E" w:rsidP="004A7DE8">
            <w:pPr>
              <w:jc w:val="center"/>
              <w:rPr>
                <w:b/>
                <w:sz w:val="20"/>
                <w:szCs w:val="20"/>
              </w:rPr>
            </w:pPr>
            <w:r w:rsidRPr="00A51E3E">
              <w:rPr>
                <w:sz w:val="12"/>
                <w:szCs w:val="20"/>
              </w:rPr>
              <w:t>copier des mots en écriture cursive en prenant soin de respecter le sens de rotation et la taille des lettres dans l’interligne</w:t>
            </w:r>
          </w:p>
        </w:tc>
        <w:tc>
          <w:tcPr>
            <w:tcW w:w="1981" w:type="dxa"/>
            <w:vAlign w:val="center"/>
          </w:tcPr>
          <w:p w:rsidR="0041418D" w:rsidRDefault="0041418D" w:rsidP="004A7DE8">
            <w:pPr>
              <w:jc w:val="center"/>
              <w:rPr>
                <w:sz w:val="20"/>
                <w:szCs w:val="20"/>
              </w:rPr>
            </w:pPr>
            <w:r w:rsidRPr="00B93E58">
              <w:rPr>
                <w:sz w:val="20"/>
                <w:szCs w:val="20"/>
                <w:u w:val="single"/>
              </w:rPr>
              <w:t>Rallye d’écriture</w:t>
            </w:r>
            <w:r>
              <w:rPr>
                <w:sz w:val="20"/>
                <w:szCs w:val="20"/>
              </w:rPr>
              <w:t xml:space="preserve"> : </w:t>
            </w:r>
          </w:p>
          <w:p w:rsidR="0041418D" w:rsidRDefault="0041418D" w:rsidP="004A7DE8">
            <w:pPr>
              <w:jc w:val="center"/>
              <w:rPr>
                <w:b/>
                <w:sz w:val="20"/>
                <w:szCs w:val="20"/>
              </w:rPr>
            </w:pPr>
            <w:r w:rsidRPr="00B93E58">
              <w:rPr>
                <w:b/>
                <w:sz w:val="20"/>
                <w:szCs w:val="20"/>
              </w:rPr>
              <w:t xml:space="preserve">La chasse aux mots </w:t>
            </w:r>
            <w:r>
              <w:rPr>
                <w:b/>
                <w:sz w:val="20"/>
                <w:szCs w:val="20"/>
              </w:rPr>
              <w:t>9</w:t>
            </w:r>
          </w:p>
          <w:p w:rsidR="00A51E3E" w:rsidRPr="0059631E" w:rsidRDefault="00A51E3E" w:rsidP="004A7DE8">
            <w:pPr>
              <w:jc w:val="center"/>
              <w:rPr>
                <w:b/>
                <w:sz w:val="20"/>
                <w:szCs w:val="20"/>
              </w:rPr>
            </w:pPr>
            <w:r w:rsidRPr="00A51E3E">
              <w:rPr>
                <w:sz w:val="12"/>
                <w:szCs w:val="20"/>
              </w:rPr>
              <w:t>copier des mots en écriture cursive en prenant soin de respecter le sens de rotation et la taille des lettres dans l’interligne</w:t>
            </w:r>
          </w:p>
        </w:tc>
        <w:tc>
          <w:tcPr>
            <w:tcW w:w="1981" w:type="dxa"/>
            <w:shd w:val="clear" w:color="auto" w:fill="8DB3E2" w:themeFill="text2" w:themeFillTint="66"/>
            <w:vAlign w:val="center"/>
          </w:tcPr>
          <w:p w:rsidR="0041418D" w:rsidRPr="0059631E" w:rsidRDefault="0041418D" w:rsidP="005963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2" w:type="dxa"/>
            <w:shd w:val="clear" w:color="auto" w:fill="8DB3E2" w:themeFill="text2" w:themeFillTint="66"/>
            <w:vAlign w:val="center"/>
          </w:tcPr>
          <w:p w:rsidR="0041418D" w:rsidRPr="0059631E" w:rsidRDefault="0041418D" w:rsidP="0059631E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</w:tr>
      <w:tr w:rsidR="00A51E3E" w:rsidRPr="0059631E" w:rsidTr="0041418D">
        <w:tc>
          <w:tcPr>
            <w:tcW w:w="1980" w:type="dxa"/>
            <w:vAlign w:val="center"/>
          </w:tcPr>
          <w:p w:rsidR="00A51E3E" w:rsidRPr="0059631E" w:rsidRDefault="00A51E3E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Période 5</w:t>
            </w:r>
          </w:p>
        </w:tc>
        <w:tc>
          <w:tcPr>
            <w:tcW w:w="1980" w:type="dxa"/>
            <w:vAlign w:val="center"/>
          </w:tcPr>
          <w:p w:rsidR="00A51E3E" w:rsidRDefault="00A51E3E" w:rsidP="004A7DE8">
            <w:pPr>
              <w:jc w:val="center"/>
              <w:rPr>
                <w:sz w:val="20"/>
                <w:szCs w:val="20"/>
              </w:rPr>
            </w:pPr>
            <w:r w:rsidRPr="00B93E58">
              <w:rPr>
                <w:sz w:val="20"/>
                <w:szCs w:val="20"/>
                <w:u w:val="single"/>
              </w:rPr>
              <w:t>Rallye d’écriture</w:t>
            </w:r>
            <w:r>
              <w:rPr>
                <w:sz w:val="20"/>
                <w:szCs w:val="20"/>
              </w:rPr>
              <w:t xml:space="preserve"> : </w:t>
            </w:r>
          </w:p>
          <w:p w:rsidR="00A51E3E" w:rsidRPr="00A51E3E" w:rsidRDefault="00A51E3E" w:rsidP="004A7DE8">
            <w:pPr>
              <w:jc w:val="center"/>
              <w:rPr>
                <w:b/>
                <w:sz w:val="18"/>
                <w:szCs w:val="20"/>
              </w:rPr>
            </w:pPr>
            <w:r w:rsidRPr="00A51E3E">
              <w:rPr>
                <w:b/>
                <w:sz w:val="18"/>
                <w:szCs w:val="20"/>
              </w:rPr>
              <w:t>La chasse aux mots 10</w:t>
            </w:r>
          </w:p>
          <w:p w:rsidR="00A51E3E" w:rsidRPr="0059631E" w:rsidRDefault="00A51E3E" w:rsidP="004A7DE8">
            <w:pPr>
              <w:jc w:val="center"/>
              <w:rPr>
                <w:b/>
                <w:sz w:val="20"/>
                <w:szCs w:val="20"/>
              </w:rPr>
            </w:pPr>
            <w:r w:rsidRPr="00A51E3E">
              <w:rPr>
                <w:sz w:val="12"/>
                <w:szCs w:val="20"/>
              </w:rPr>
              <w:t>copier des mots en écriture cursive en prenant soin de respecter le sens de rotation et la taille des lettres dans l’interligne</w:t>
            </w:r>
          </w:p>
        </w:tc>
        <w:tc>
          <w:tcPr>
            <w:tcW w:w="1980" w:type="dxa"/>
            <w:vAlign w:val="center"/>
          </w:tcPr>
          <w:p w:rsidR="00A51E3E" w:rsidRPr="0059631E" w:rsidRDefault="00A51E3E" w:rsidP="004A7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Rallye d’écriture 2</w:t>
            </w:r>
            <w:r w:rsidRPr="0059631E">
              <w:rPr>
                <w:b/>
                <w:sz w:val="18"/>
                <w:szCs w:val="18"/>
                <w:u w:val="single"/>
              </w:rPr>
              <w:t xml:space="preserve"> : </w:t>
            </w:r>
            <w:r w:rsidRPr="0059631E">
              <w:rPr>
                <w:sz w:val="16"/>
                <w:szCs w:val="18"/>
              </w:rPr>
              <w:t>copier de courtes phrases en écriture cursive en prenant soin de respecter la majuscule et le point. Dessiner ce qui est écrit.</w:t>
            </w:r>
          </w:p>
        </w:tc>
        <w:tc>
          <w:tcPr>
            <w:tcW w:w="1980" w:type="dxa"/>
            <w:vAlign w:val="center"/>
          </w:tcPr>
          <w:p w:rsidR="00A51E3E" w:rsidRPr="0059631E" w:rsidRDefault="00A51E3E" w:rsidP="004A7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Rallye d’écriture 2</w:t>
            </w:r>
            <w:r w:rsidRPr="0059631E">
              <w:rPr>
                <w:b/>
                <w:sz w:val="18"/>
                <w:szCs w:val="18"/>
                <w:u w:val="single"/>
              </w:rPr>
              <w:t xml:space="preserve"> : </w:t>
            </w:r>
            <w:r w:rsidRPr="0059631E">
              <w:rPr>
                <w:sz w:val="16"/>
                <w:szCs w:val="18"/>
              </w:rPr>
              <w:t>copier de courtes phrases en écriture cursive en prenant soin de respecter la majuscule et le point. Dessiner ce qui est écrit.</w:t>
            </w:r>
          </w:p>
        </w:tc>
        <w:tc>
          <w:tcPr>
            <w:tcW w:w="1981" w:type="dxa"/>
            <w:vAlign w:val="center"/>
          </w:tcPr>
          <w:p w:rsidR="00A51E3E" w:rsidRPr="0059631E" w:rsidRDefault="00A51E3E" w:rsidP="004A7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Rallye d’écriture 2</w:t>
            </w:r>
            <w:r w:rsidRPr="0059631E">
              <w:rPr>
                <w:b/>
                <w:sz w:val="18"/>
                <w:szCs w:val="18"/>
                <w:u w:val="single"/>
              </w:rPr>
              <w:t xml:space="preserve"> : </w:t>
            </w:r>
            <w:r w:rsidRPr="0059631E">
              <w:rPr>
                <w:sz w:val="16"/>
                <w:szCs w:val="18"/>
              </w:rPr>
              <w:t>copier de courtes phrases en écriture cursive en prenant soin de respecter la majuscule et le point. Dessiner ce qui est écrit.</w:t>
            </w:r>
          </w:p>
        </w:tc>
        <w:tc>
          <w:tcPr>
            <w:tcW w:w="1981" w:type="dxa"/>
            <w:vAlign w:val="center"/>
          </w:tcPr>
          <w:p w:rsidR="00A51E3E" w:rsidRPr="0059631E" w:rsidRDefault="00A51E3E" w:rsidP="004A7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Rallye d’écriture 2</w:t>
            </w:r>
            <w:r w:rsidRPr="0059631E">
              <w:rPr>
                <w:b/>
                <w:sz w:val="18"/>
                <w:szCs w:val="18"/>
                <w:u w:val="single"/>
              </w:rPr>
              <w:t xml:space="preserve"> : </w:t>
            </w:r>
            <w:r w:rsidRPr="0059631E">
              <w:rPr>
                <w:sz w:val="16"/>
                <w:szCs w:val="18"/>
              </w:rPr>
              <w:t>copier de courtes phrases en écriture cursive en prenant soin de respecter la majuscule et le point. Dessiner ce qui est écrit.</w:t>
            </w:r>
          </w:p>
        </w:tc>
        <w:tc>
          <w:tcPr>
            <w:tcW w:w="1981" w:type="dxa"/>
            <w:vAlign w:val="center"/>
          </w:tcPr>
          <w:p w:rsidR="00A51E3E" w:rsidRPr="0059631E" w:rsidRDefault="00A51E3E" w:rsidP="004A7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Rallye d’écriture 2</w:t>
            </w:r>
            <w:r w:rsidRPr="0059631E">
              <w:rPr>
                <w:b/>
                <w:sz w:val="18"/>
                <w:szCs w:val="18"/>
                <w:u w:val="single"/>
              </w:rPr>
              <w:t xml:space="preserve"> : </w:t>
            </w:r>
            <w:r w:rsidRPr="0059631E">
              <w:rPr>
                <w:sz w:val="16"/>
                <w:szCs w:val="18"/>
              </w:rPr>
              <w:t>copier de courtes phrases en écriture cursive en prenant soin de respecter la majuscule et le point. Dessiner ce qui est écrit.</w:t>
            </w:r>
          </w:p>
        </w:tc>
        <w:tc>
          <w:tcPr>
            <w:tcW w:w="1982" w:type="dxa"/>
            <w:vAlign w:val="center"/>
          </w:tcPr>
          <w:p w:rsidR="00A51E3E" w:rsidRPr="0059631E" w:rsidRDefault="00A51E3E" w:rsidP="004A7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Rallye d’écriture 2</w:t>
            </w:r>
            <w:r w:rsidRPr="0059631E">
              <w:rPr>
                <w:b/>
                <w:sz w:val="18"/>
                <w:szCs w:val="18"/>
                <w:u w:val="single"/>
              </w:rPr>
              <w:t xml:space="preserve"> : </w:t>
            </w:r>
            <w:r w:rsidRPr="0059631E">
              <w:rPr>
                <w:sz w:val="16"/>
                <w:szCs w:val="18"/>
              </w:rPr>
              <w:t>copier de courtes phrases en écriture cursive en prenant soin de respecter la majuscule et le point. Dessiner ce qui est écrit.</w:t>
            </w:r>
          </w:p>
        </w:tc>
      </w:tr>
      <w:tr w:rsidR="0041418D" w:rsidRPr="0059631E" w:rsidTr="008F1D6E"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41418D" w:rsidRPr="0059631E" w:rsidRDefault="0041418D" w:rsidP="0059631E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1418D" w:rsidRPr="0059631E" w:rsidRDefault="0041418D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Semaine 8</w:t>
            </w:r>
          </w:p>
        </w:tc>
        <w:tc>
          <w:tcPr>
            <w:tcW w:w="1980" w:type="dxa"/>
            <w:vAlign w:val="center"/>
          </w:tcPr>
          <w:p w:rsidR="0041418D" w:rsidRPr="0059631E" w:rsidRDefault="0041418D" w:rsidP="0059631E">
            <w:pPr>
              <w:jc w:val="center"/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Semaine 9</w:t>
            </w:r>
          </w:p>
        </w:tc>
        <w:tc>
          <w:tcPr>
            <w:tcW w:w="1980" w:type="dxa"/>
            <w:tcBorders>
              <w:right w:val="nil"/>
            </w:tcBorders>
          </w:tcPr>
          <w:p w:rsidR="0041418D" w:rsidRDefault="0041418D"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Semaine </w:t>
            </w:r>
            <w:r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10</w:t>
            </w:r>
          </w:p>
        </w:tc>
        <w:tc>
          <w:tcPr>
            <w:tcW w:w="1981" w:type="dxa"/>
            <w:tcBorders>
              <w:right w:val="nil"/>
            </w:tcBorders>
          </w:tcPr>
          <w:p w:rsidR="0041418D" w:rsidRDefault="0041418D">
            <w:r w:rsidRPr="0059631E"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 xml:space="preserve">Semaine </w:t>
            </w:r>
            <w:r>
              <w:rPr>
                <w:rFonts w:ascii="Script Ecole 2" w:hAnsi="Script Ecole 2"/>
                <w:b/>
                <w:color w:val="4F81BD" w:themeColor="accent1"/>
                <w:sz w:val="28"/>
                <w:szCs w:val="28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444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11</w:t>
            </w:r>
          </w:p>
        </w:tc>
        <w:tc>
          <w:tcPr>
            <w:tcW w:w="5944" w:type="dxa"/>
            <w:gridSpan w:val="3"/>
            <w:vMerge w:val="restart"/>
            <w:tcBorders>
              <w:right w:val="nil"/>
            </w:tcBorders>
            <w:vAlign w:val="center"/>
          </w:tcPr>
          <w:p w:rsidR="0041418D" w:rsidRPr="0059631E" w:rsidRDefault="0041418D" w:rsidP="0059631E">
            <w:pPr>
              <w:rPr>
                <w:rFonts w:ascii="Script Ecole 2" w:hAnsi="Script Ecole 2"/>
                <w:sz w:val="28"/>
                <w:szCs w:val="28"/>
              </w:rPr>
            </w:pPr>
          </w:p>
        </w:tc>
      </w:tr>
      <w:tr w:rsidR="00A51E3E" w:rsidRPr="0059631E" w:rsidTr="0041418D">
        <w:tc>
          <w:tcPr>
            <w:tcW w:w="1980" w:type="dxa"/>
            <w:vMerge/>
            <w:tcBorders>
              <w:left w:val="nil"/>
              <w:bottom w:val="nil"/>
            </w:tcBorders>
            <w:vAlign w:val="center"/>
          </w:tcPr>
          <w:p w:rsidR="00A51E3E" w:rsidRPr="0059631E" w:rsidRDefault="00A51E3E" w:rsidP="0059631E">
            <w:pPr>
              <w:jc w:val="center"/>
              <w:rPr>
                <w:rFonts w:ascii="Script Ecole 2" w:hAnsi="Script Ecole 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51E3E" w:rsidRPr="0059631E" w:rsidRDefault="00A51E3E" w:rsidP="004A7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Rallye d’écriture 2</w:t>
            </w:r>
            <w:r w:rsidRPr="0059631E">
              <w:rPr>
                <w:b/>
                <w:sz w:val="18"/>
                <w:szCs w:val="18"/>
                <w:u w:val="single"/>
              </w:rPr>
              <w:t xml:space="preserve"> : </w:t>
            </w:r>
            <w:r w:rsidRPr="0059631E">
              <w:rPr>
                <w:sz w:val="16"/>
                <w:szCs w:val="18"/>
              </w:rPr>
              <w:t>copier de courtes phrases en écriture cursive en prenant soin de respecter la majuscule et le point. Dessiner ce qui est écrit.</w:t>
            </w:r>
          </w:p>
        </w:tc>
        <w:tc>
          <w:tcPr>
            <w:tcW w:w="1980" w:type="dxa"/>
            <w:vAlign w:val="center"/>
          </w:tcPr>
          <w:p w:rsidR="00A51E3E" w:rsidRPr="0059631E" w:rsidRDefault="00A51E3E" w:rsidP="004A7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Rallye d’écriture 2</w:t>
            </w:r>
            <w:r w:rsidRPr="0059631E">
              <w:rPr>
                <w:b/>
                <w:sz w:val="18"/>
                <w:szCs w:val="18"/>
                <w:u w:val="single"/>
              </w:rPr>
              <w:t xml:space="preserve"> : </w:t>
            </w:r>
            <w:r w:rsidRPr="0059631E">
              <w:rPr>
                <w:sz w:val="16"/>
                <w:szCs w:val="18"/>
              </w:rPr>
              <w:t>copier de courtes phrases en écriture cursive en prenant soin de respecter la majuscule et le point. Dessiner ce qui est écrit.</w:t>
            </w:r>
          </w:p>
        </w:tc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:rsidR="00A51E3E" w:rsidRPr="0059631E" w:rsidRDefault="00A51E3E" w:rsidP="004A7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Rallye d’écriture 2</w:t>
            </w:r>
            <w:r w:rsidRPr="0059631E">
              <w:rPr>
                <w:b/>
                <w:sz w:val="18"/>
                <w:szCs w:val="18"/>
                <w:u w:val="single"/>
              </w:rPr>
              <w:t xml:space="preserve"> : </w:t>
            </w:r>
            <w:r w:rsidRPr="0059631E">
              <w:rPr>
                <w:sz w:val="16"/>
                <w:szCs w:val="18"/>
              </w:rPr>
              <w:t>copier de courtes phrases en écriture cursive en prenant soin de respecter la majuscule et le point. Dessiner ce qui est écrit.</w:t>
            </w:r>
          </w:p>
        </w:tc>
        <w:tc>
          <w:tcPr>
            <w:tcW w:w="1981" w:type="dxa"/>
            <w:tcBorders>
              <w:bottom w:val="single" w:sz="4" w:space="0" w:color="auto"/>
              <w:right w:val="nil"/>
            </w:tcBorders>
            <w:vAlign w:val="center"/>
          </w:tcPr>
          <w:p w:rsidR="00A51E3E" w:rsidRPr="0059631E" w:rsidRDefault="00A51E3E" w:rsidP="004A7DE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Rallye d’écriture 2</w:t>
            </w:r>
            <w:r w:rsidRPr="0059631E">
              <w:rPr>
                <w:b/>
                <w:sz w:val="18"/>
                <w:szCs w:val="18"/>
                <w:u w:val="single"/>
              </w:rPr>
              <w:t xml:space="preserve"> : </w:t>
            </w:r>
            <w:r w:rsidRPr="0059631E">
              <w:rPr>
                <w:sz w:val="16"/>
                <w:szCs w:val="18"/>
              </w:rPr>
              <w:t>copier de courtes phrases en écriture cursive en prenant soin de respecter la majuscule et le point. Dessiner ce qui est écrit.</w:t>
            </w:r>
          </w:p>
        </w:tc>
        <w:tc>
          <w:tcPr>
            <w:tcW w:w="5944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A51E3E" w:rsidRPr="0059631E" w:rsidRDefault="00A51E3E" w:rsidP="0059631E">
            <w:pPr>
              <w:rPr>
                <w:rFonts w:ascii="Script Ecole 2" w:hAnsi="Script Ecole 2"/>
                <w:sz w:val="28"/>
                <w:szCs w:val="28"/>
              </w:rPr>
            </w:pPr>
          </w:p>
        </w:tc>
      </w:tr>
    </w:tbl>
    <w:p w:rsidR="0059631E" w:rsidRDefault="0059631E" w:rsidP="00A51E3E">
      <w:pPr>
        <w:jc w:val="both"/>
      </w:pPr>
    </w:p>
    <w:sectPr w:rsidR="0059631E" w:rsidSect="00A80635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28"/>
    <w:rsid w:val="00085CCD"/>
    <w:rsid w:val="000A47EA"/>
    <w:rsid w:val="000D193E"/>
    <w:rsid w:val="0014654E"/>
    <w:rsid w:val="00373BAE"/>
    <w:rsid w:val="0041418D"/>
    <w:rsid w:val="00436AF5"/>
    <w:rsid w:val="0059631E"/>
    <w:rsid w:val="008215CD"/>
    <w:rsid w:val="008E01E7"/>
    <w:rsid w:val="00A51E3E"/>
    <w:rsid w:val="00A80635"/>
    <w:rsid w:val="00AD2CAD"/>
    <w:rsid w:val="00B93E58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063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A80635"/>
    <w:rPr>
      <w:rFonts w:ascii="Century Gothic" w:eastAsia="Times New Roman" w:hAnsi="Century Gothic" w:cs="Times New Roman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A80635"/>
    <w:rPr>
      <w:rFonts w:ascii="Century Gothic" w:eastAsia="Times New Roman" w:hAnsi="Century Gothic" w:cs="Times New Roman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9631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9631E"/>
  </w:style>
  <w:style w:type="paragraph" w:styleId="Textedebulles">
    <w:name w:val="Balloon Text"/>
    <w:basedOn w:val="Normal"/>
    <w:link w:val="TextedebullesCar"/>
    <w:uiPriority w:val="99"/>
    <w:semiHidden/>
    <w:unhideWhenUsed/>
    <w:rsid w:val="008E01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063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A80635"/>
    <w:rPr>
      <w:rFonts w:ascii="Century Gothic" w:eastAsia="Times New Roman" w:hAnsi="Century Gothic" w:cs="Times New Roman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A80635"/>
    <w:rPr>
      <w:rFonts w:ascii="Century Gothic" w:eastAsia="Times New Roman" w:hAnsi="Century Gothic" w:cs="Times New Roman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9631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9631E"/>
  </w:style>
  <w:style w:type="paragraph" w:styleId="Textedebulles">
    <w:name w:val="Balloon Text"/>
    <w:basedOn w:val="Normal"/>
    <w:link w:val="TextedebullesCar"/>
    <w:uiPriority w:val="99"/>
    <w:semiHidden/>
    <w:unhideWhenUsed/>
    <w:rsid w:val="008E01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2278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</dc:creator>
  <cp:keywords/>
  <dc:description/>
  <cp:lastModifiedBy>ludivine</cp:lastModifiedBy>
  <cp:revision>7</cp:revision>
  <cp:lastPrinted>2015-08-15T15:48:00Z</cp:lastPrinted>
  <dcterms:created xsi:type="dcterms:W3CDTF">2015-08-15T14:33:00Z</dcterms:created>
  <dcterms:modified xsi:type="dcterms:W3CDTF">2015-08-15T15:50:00Z</dcterms:modified>
</cp:coreProperties>
</file>