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37" w:rsidRDefault="00F63F37" w:rsidP="00F63F37">
      <w:pPr>
        <w:pStyle w:val="Sansinterligne"/>
        <w:rPr>
          <w:rFonts w:ascii="AR HERMANN" w:hAnsi="AR HERMANN"/>
          <w:sz w:val="40"/>
        </w:rPr>
      </w:pPr>
    </w:p>
    <w:tbl>
      <w:tblPr>
        <w:tblStyle w:val="Trameclaire-Accent2"/>
        <w:tblW w:w="0" w:type="auto"/>
        <w:tblLook w:val="04A0"/>
      </w:tblPr>
      <w:tblGrid>
        <w:gridCol w:w="9212"/>
      </w:tblGrid>
      <w:tr w:rsidR="00F63F37" w:rsidRPr="00086366" w:rsidTr="003738BF">
        <w:trPr>
          <w:cnfStyle w:val="100000000000"/>
        </w:trPr>
        <w:tc>
          <w:tcPr>
            <w:cnfStyle w:val="001000000000"/>
            <w:tcW w:w="9212" w:type="dxa"/>
          </w:tcPr>
          <w:p w:rsidR="00086366" w:rsidRPr="00086366" w:rsidRDefault="00A50926" w:rsidP="00DC1448">
            <w:pPr>
              <w:pStyle w:val="Sansinterligne"/>
              <w:jc w:val="center"/>
              <w:rPr>
                <w:rFonts w:ascii="Comic Sans MS" w:hAnsi="Comic Sans MS"/>
                <w:noProof/>
                <w:sz w:val="48"/>
                <w:lang w:eastAsia="fr-FR"/>
              </w:rPr>
            </w:pPr>
            <w:r>
              <w:rPr>
                <w:rFonts w:ascii="Comic Sans MS" w:hAnsi="Comic Sans MS"/>
                <w:noProof/>
                <w:sz w:val="48"/>
                <w:lang w:eastAsia="fr-F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-169545</wp:posOffset>
                  </wp:positionV>
                  <wp:extent cx="895350" cy="1371600"/>
                  <wp:effectExtent l="133350" t="76200" r="114300" b="57150"/>
                  <wp:wrapNone/>
                  <wp:docPr id="31" name="imgBlkFront" descr="https://images-na.ssl-images-amazon.com/images/I/619+OJH4X1L._SX32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9+OJH4X1L._SX32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5706">
                            <a:off x="0" y="0"/>
                            <a:ext cx="895350" cy="137160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60AD" w:rsidRPr="00086366" w:rsidRDefault="00086366" w:rsidP="00DC1448">
            <w:pPr>
              <w:pStyle w:val="Sansinterligne"/>
              <w:jc w:val="center"/>
              <w:rPr>
                <w:rFonts w:ascii="Comic Sans MS" w:hAnsi="Comic Sans MS"/>
                <w:sz w:val="48"/>
              </w:rPr>
            </w:pPr>
            <w:r w:rsidRPr="00086366">
              <w:rPr>
                <w:rFonts w:ascii="Comic Sans MS" w:hAnsi="Comic Sans MS"/>
                <w:sz w:val="48"/>
              </w:rPr>
              <w:t>Taupe</w:t>
            </w:r>
            <w:r w:rsidR="003738BF">
              <w:rPr>
                <w:rFonts w:ascii="Comic Sans MS" w:hAnsi="Comic Sans MS"/>
                <w:sz w:val="48"/>
              </w:rPr>
              <w:t xml:space="preserve"> &amp; Mulot</w:t>
            </w:r>
          </w:p>
          <w:p w:rsidR="005F60AD" w:rsidRPr="00086366" w:rsidRDefault="005F60AD" w:rsidP="00F63F37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F63F37" w:rsidRPr="00086366" w:rsidRDefault="00DC1448" w:rsidP="00A5092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086366">
              <w:rPr>
                <w:rFonts w:ascii="Comic Sans MS" w:hAnsi="Comic Sans MS"/>
                <w:sz w:val="20"/>
              </w:rPr>
              <w:t xml:space="preserve">De </w:t>
            </w:r>
            <w:r w:rsidR="00A50926">
              <w:rPr>
                <w:rFonts w:ascii="Comic Sans MS" w:hAnsi="Comic Sans MS"/>
                <w:sz w:val="20"/>
              </w:rPr>
              <w:t>Henri Meunier et  Benjamin Chaud</w:t>
            </w:r>
          </w:p>
        </w:tc>
      </w:tr>
    </w:tbl>
    <w:p w:rsidR="00F63F37" w:rsidRPr="00DC1448" w:rsidRDefault="00F63F37" w:rsidP="00F63F37">
      <w:pPr>
        <w:pStyle w:val="Sansinterligne"/>
        <w:rPr>
          <w:rFonts w:ascii="AR HERMANN" w:hAnsi="AR HERMANN"/>
          <w:color w:val="92D050"/>
          <w:sz w:val="2"/>
        </w:rPr>
      </w:pPr>
    </w:p>
    <w:tbl>
      <w:tblPr>
        <w:tblStyle w:val="Trameclaire-Accent2"/>
        <w:tblW w:w="0" w:type="auto"/>
        <w:tblLook w:val="04A0"/>
      </w:tblPr>
      <w:tblGrid>
        <w:gridCol w:w="4606"/>
        <w:gridCol w:w="4606"/>
      </w:tblGrid>
      <w:tr w:rsidR="005F60AD" w:rsidRPr="00DC1448" w:rsidTr="002777ED">
        <w:trPr>
          <w:cnfStyle w:val="100000000000"/>
        </w:trPr>
        <w:tc>
          <w:tcPr>
            <w:cnfStyle w:val="001000000000"/>
            <w:tcW w:w="4606" w:type="dxa"/>
          </w:tcPr>
          <w:p w:rsidR="005F60AD" w:rsidRPr="00A50926" w:rsidRDefault="005F60AD" w:rsidP="00F63F37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A50926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1 – </w:t>
            </w:r>
            <w:r w:rsidR="00A50926">
              <w:rPr>
                <w:rFonts w:ascii="Comic Sans MS" w:hAnsi="Comic Sans MS" w:cs="Arial"/>
                <w:b w:val="0"/>
                <w:sz w:val="28"/>
                <w:szCs w:val="24"/>
              </w:rPr>
              <w:t>De quoi raffole taupe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5F60AD" w:rsidRPr="00DC1448" w:rsidTr="005F60AD">
              <w:tc>
                <w:tcPr>
                  <w:tcW w:w="4375" w:type="dxa"/>
                </w:tcPr>
                <w:p w:rsidR="005F60AD" w:rsidRPr="00DC1448" w:rsidRDefault="00A50926" w:rsidP="005F60AD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 xml:space="preserve">De la tarte aux fraises </w:t>
                  </w:r>
                </w:p>
              </w:tc>
            </w:tr>
            <w:tr w:rsidR="005F60AD" w:rsidRPr="00DC1448" w:rsidTr="005F60AD">
              <w:tc>
                <w:tcPr>
                  <w:tcW w:w="4375" w:type="dxa"/>
                </w:tcPr>
                <w:p w:rsidR="005F60AD" w:rsidRPr="00DC1448" w:rsidRDefault="00A50926" w:rsidP="00F63F3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De la tarte au citron</w:t>
                  </w:r>
                </w:p>
              </w:tc>
            </w:tr>
            <w:tr w:rsidR="005F60AD" w:rsidRPr="00DC1448" w:rsidTr="005F60AD">
              <w:tc>
                <w:tcPr>
                  <w:tcW w:w="4375" w:type="dxa"/>
                </w:tcPr>
                <w:p w:rsidR="005F60AD" w:rsidRPr="00DC1448" w:rsidRDefault="006832E9" w:rsidP="00F63F3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De la tarte aux lom</w:t>
                  </w:r>
                  <w:r w:rsidR="00A50926"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brics</w:t>
                  </w:r>
                </w:p>
              </w:tc>
            </w:tr>
          </w:tbl>
          <w:p w:rsidR="005F60AD" w:rsidRPr="00DC1448" w:rsidRDefault="005F60AD" w:rsidP="00F63F37">
            <w:pPr>
              <w:pStyle w:val="Sansinterligne"/>
              <w:rPr>
                <w:rFonts w:ascii="Comic Sans MS" w:hAnsi="Comic Sans MS" w:cs="Arial"/>
                <w:b w:val="0"/>
                <w:color w:val="92D050"/>
                <w:sz w:val="28"/>
                <w:szCs w:val="24"/>
              </w:rPr>
            </w:pPr>
          </w:p>
        </w:tc>
        <w:tc>
          <w:tcPr>
            <w:tcW w:w="4606" w:type="dxa"/>
          </w:tcPr>
          <w:p w:rsidR="00E63D6D" w:rsidRPr="00A50926" w:rsidRDefault="00E63D6D" w:rsidP="00E63D6D">
            <w:pPr>
              <w:pStyle w:val="Sansinterligne"/>
              <w:cnfStyle w:val="100000000000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A50926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6 – </w:t>
            </w:r>
            <w:r w:rsidR="006832E9">
              <w:rPr>
                <w:rFonts w:ascii="Comic Sans MS" w:hAnsi="Comic Sans MS" w:cs="Arial"/>
                <w:b w:val="0"/>
                <w:sz w:val="28"/>
                <w:szCs w:val="24"/>
              </w:rPr>
              <w:t>Que porte Mulot aux pieds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E63D6D" w:rsidRPr="00DC1448" w:rsidTr="00600166">
              <w:tc>
                <w:tcPr>
                  <w:tcW w:w="4375" w:type="dxa"/>
                </w:tcPr>
                <w:p w:rsidR="00E63D6D" w:rsidRPr="00DC1448" w:rsidRDefault="006832E9" w:rsidP="003224CC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Des saumons</w:t>
                  </w:r>
                </w:p>
              </w:tc>
            </w:tr>
            <w:tr w:rsidR="00E63D6D" w:rsidRPr="00DC1448" w:rsidTr="00600166">
              <w:tc>
                <w:tcPr>
                  <w:tcW w:w="4375" w:type="dxa"/>
                </w:tcPr>
                <w:p w:rsidR="00E63D6D" w:rsidRPr="00DC1448" w:rsidRDefault="006832E9" w:rsidP="003224CC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Des chaussons</w:t>
                  </w:r>
                </w:p>
              </w:tc>
            </w:tr>
            <w:tr w:rsidR="00E63D6D" w:rsidRPr="00DC1448" w:rsidTr="00600166">
              <w:tc>
                <w:tcPr>
                  <w:tcW w:w="4375" w:type="dxa"/>
                </w:tcPr>
                <w:p w:rsidR="00E63D6D" w:rsidRPr="00DC1448" w:rsidRDefault="006832E9" w:rsidP="003224CC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Des bottes</w:t>
                  </w:r>
                </w:p>
              </w:tc>
            </w:tr>
          </w:tbl>
          <w:p w:rsidR="005F60AD" w:rsidRPr="00DC1448" w:rsidRDefault="005F60AD" w:rsidP="00F63F37">
            <w:pPr>
              <w:pStyle w:val="Sansinterligne"/>
              <w:cnfStyle w:val="100000000000"/>
              <w:rPr>
                <w:rFonts w:ascii="Comic Sans MS" w:hAnsi="Comic Sans MS"/>
                <w:b w:val="0"/>
                <w:color w:val="92D050"/>
                <w:sz w:val="24"/>
                <w:szCs w:val="24"/>
              </w:rPr>
            </w:pPr>
          </w:p>
        </w:tc>
      </w:tr>
      <w:tr w:rsidR="005F60AD" w:rsidRPr="00E5509E" w:rsidTr="002777ED">
        <w:trPr>
          <w:cnfStyle w:val="000000100000"/>
        </w:trPr>
        <w:tc>
          <w:tcPr>
            <w:cnfStyle w:val="001000000000"/>
            <w:tcW w:w="4606" w:type="dxa"/>
          </w:tcPr>
          <w:p w:rsidR="005F60AD" w:rsidRPr="00DC1448" w:rsidRDefault="005F60AD" w:rsidP="00600166">
            <w:pPr>
              <w:pStyle w:val="Sansinterligne"/>
              <w:rPr>
                <w:rFonts w:ascii="Comic Sans MS" w:hAnsi="Comic Sans MS" w:cs="Arial"/>
                <w:b w:val="0"/>
                <w:color w:val="00B050"/>
                <w:sz w:val="28"/>
                <w:szCs w:val="24"/>
              </w:rPr>
            </w:pPr>
            <w:r w:rsidRPr="00A50926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2 – </w:t>
            </w:r>
            <w:r w:rsidR="006832E9">
              <w:rPr>
                <w:rFonts w:ascii="Comic Sans MS" w:hAnsi="Comic Sans MS" w:cs="Arial"/>
                <w:b w:val="0"/>
                <w:sz w:val="28"/>
                <w:szCs w:val="24"/>
              </w:rPr>
              <w:t>Que vont peindre Taupe et Mulot ?</w:t>
            </w:r>
            <w:r w:rsidR="006832E9">
              <w:rPr>
                <w:rFonts w:ascii="Comic Sans MS" w:hAnsi="Comic Sans MS" w:cs="Arial"/>
                <w:b w:val="0"/>
                <w:color w:val="00B050"/>
                <w:sz w:val="28"/>
                <w:szCs w:val="24"/>
              </w:rPr>
              <w:t> </w:t>
            </w:r>
          </w:p>
          <w:p w:rsidR="00E228B9" w:rsidRPr="00E5509E" w:rsidRDefault="00E228B9" w:rsidP="00600166">
            <w:pPr>
              <w:pStyle w:val="Sansinterligne"/>
              <w:rPr>
                <w:rFonts w:ascii="Comic Sans MS" w:hAnsi="Comic Sans MS" w:cs="Arial"/>
                <w:b w:val="0"/>
                <w:sz w:val="8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5F60AD" w:rsidRPr="00E5509E" w:rsidTr="00DC1448">
              <w:trPr>
                <w:trHeight w:val="270"/>
              </w:trPr>
              <w:tc>
                <w:tcPr>
                  <w:tcW w:w="4375" w:type="dxa"/>
                </w:tcPr>
                <w:p w:rsidR="005F60AD" w:rsidRPr="00E5509E" w:rsidRDefault="006832E9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L’hiver</w:t>
                  </w:r>
                </w:p>
              </w:tc>
            </w:tr>
            <w:tr w:rsidR="005F60AD" w:rsidRPr="00E5509E" w:rsidTr="00E228B9">
              <w:tc>
                <w:tcPr>
                  <w:tcW w:w="4375" w:type="dxa"/>
                </w:tcPr>
                <w:p w:rsidR="005F60AD" w:rsidRPr="00E5509E" w:rsidRDefault="006832E9" w:rsidP="00DC1448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Le printemps</w:t>
                  </w:r>
                </w:p>
              </w:tc>
            </w:tr>
            <w:tr w:rsidR="005F60AD" w:rsidRPr="00E5509E" w:rsidTr="00DC1448">
              <w:trPr>
                <w:trHeight w:val="465"/>
              </w:trPr>
              <w:tc>
                <w:tcPr>
                  <w:tcW w:w="4375" w:type="dxa"/>
                </w:tcPr>
                <w:p w:rsidR="005F60AD" w:rsidRPr="00E5509E" w:rsidRDefault="006832E9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L’été</w:t>
                  </w:r>
                </w:p>
              </w:tc>
            </w:tr>
          </w:tbl>
          <w:p w:rsidR="005F60AD" w:rsidRPr="00E5509E" w:rsidRDefault="005F60AD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</w:p>
        </w:tc>
        <w:tc>
          <w:tcPr>
            <w:tcW w:w="4606" w:type="dxa"/>
          </w:tcPr>
          <w:p w:rsidR="00E63D6D" w:rsidRPr="00DC1448" w:rsidRDefault="00E63D6D" w:rsidP="00E63D6D">
            <w:pPr>
              <w:pStyle w:val="Sansinterligne"/>
              <w:cnfStyle w:val="000000100000"/>
              <w:rPr>
                <w:rFonts w:ascii="Comic Sans MS" w:hAnsi="Comic Sans MS"/>
                <w:color w:val="00B050"/>
                <w:sz w:val="28"/>
                <w:szCs w:val="24"/>
              </w:rPr>
            </w:pPr>
            <w:r w:rsidRPr="00A50926">
              <w:rPr>
                <w:rFonts w:ascii="Comic Sans MS" w:hAnsi="Comic Sans MS"/>
                <w:sz w:val="28"/>
                <w:szCs w:val="24"/>
              </w:rPr>
              <w:t>7- Qu</w:t>
            </w:r>
            <w:r w:rsidR="006832E9">
              <w:rPr>
                <w:rFonts w:ascii="Comic Sans MS" w:hAnsi="Comic Sans MS"/>
                <w:sz w:val="28"/>
                <w:szCs w:val="24"/>
              </w:rPr>
              <w:t>’est que Mulot accroche à l’hameçon de Taupe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6832E9" w:rsidRPr="00E5509E" w:rsidTr="00E45D67">
              <w:trPr>
                <w:trHeight w:val="270"/>
              </w:trPr>
              <w:tc>
                <w:tcPr>
                  <w:tcW w:w="4375" w:type="dxa"/>
                </w:tcPr>
                <w:p w:rsidR="006832E9" w:rsidRPr="00E5509E" w:rsidRDefault="006832E9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Un asticot</w:t>
                  </w:r>
                </w:p>
              </w:tc>
            </w:tr>
            <w:tr w:rsidR="006832E9" w:rsidRPr="00E5509E" w:rsidTr="00E45D67">
              <w:tc>
                <w:tcPr>
                  <w:tcW w:w="4375" w:type="dxa"/>
                </w:tcPr>
                <w:p w:rsidR="006832E9" w:rsidRPr="00E5509E" w:rsidRDefault="006832E9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Une botte</w:t>
                  </w:r>
                </w:p>
              </w:tc>
            </w:tr>
            <w:tr w:rsidR="006832E9" w:rsidRPr="00E5509E" w:rsidTr="00E45D67">
              <w:trPr>
                <w:trHeight w:val="465"/>
              </w:trPr>
              <w:tc>
                <w:tcPr>
                  <w:tcW w:w="4375" w:type="dxa"/>
                </w:tcPr>
                <w:p w:rsidR="006832E9" w:rsidRPr="00E5509E" w:rsidRDefault="006832E9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Du chocolat</w:t>
                  </w:r>
                </w:p>
              </w:tc>
            </w:tr>
          </w:tbl>
          <w:p w:rsidR="005F60AD" w:rsidRPr="00E5509E" w:rsidRDefault="005F60AD" w:rsidP="00F63F37">
            <w:pPr>
              <w:pStyle w:val="Sansinterligne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F60AD" w:rsidRPr="00E5509E" w:rsidTr="002777ED">
        <w:tc>
          <w:tcPr>
            <w:cnfStyle w:val="001000000000"/>
            <w:tcW w:w="4606" w:type="dxa"/>
          </w:tcPr>
          <w:p w:rsidR="005F60AD" w:rsidRPr="00DC1448" w:rsidRDefault="005F60AD" w:rsidP="00F63F37">
            <w:pPr>
              <w:pStyle w:val="Sansinterligne"/>
              <w:rPr>
                <w:rFonts w:ascii="Comic Sans MS" w:hAnsi="Comic Sans MS"/>
                <w:b w:val="0"/>
                <w:color w:val="00B050"/>
                <w:sz w:val="28"/>
                <w:szCs w:val="24"/>
              </w:rPr>
            </w:pPr>
            <w:r w:rsidRPr="00A50926">
              <w:rPr>
                <w:rFonts w:ascii="Comic Sans MS" w:hAnsi="Comic Sans MS"/>
                <w:b w:val="0"/>
                <w:sz w:val="28"/>
                <w:szCs w:val="24"/>
              </w:rPr>
              <w:t xml:space="preserve">3- </w:t>
            </w:r>
            <w:r w:rsidR="006832E9">
              <w:rPr>
                <w:rFonts w:ascii="Comic Sans MS" w:hAnsi="Comic Sans MS"/>
                <w:b w:val="0"/>
                <w:sz w:val="28"/>
                <w:szCs w:val="24"/>
              </w:rPr>
              <w:t>D’après Taupe, qu’a peint Mulot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6832E9" w:rsidRPr="00E5509E" w:rsidTr="00E45D67">
              <w:trPr>
                <w:trHeight w:val="270"/>
              </w:trPr>
              <w:tc>
                <w:tcPr>
                  <w:tcW w:w="4375" w:type="dxa"/>
                </w:tcPr>
                <w:p w:rsidR="006832E9" w:rsidRPr="00E5509E" w:rsidRDefault="006832E9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La mer</w:t>
                  </w:r>
                </w:p>
              </w:tc>
            </w:tr>
            <w:tr w:rsidR="006832E9" w:rsidRPr="00E5509E" w:rsidTr="00E45D67">
              <w:tc>
                <w:tcPr>
                  <w:tcW w:w="4375" w:type="dxa"/>
                </w:tcPr>
                <w:p w:rsidR="006832E9" w:rsidRPr="00E5509E" w:rsidRDefault="006832E9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La montagne</w:t>
                  </w:r>
                </w:p>
              </w:tc>
            </w:tr>
            <w:tr w:rsidR="006832E9" w:rsidRPr="00E5509E" w:rsidTr="00E45D67">
              <w:trPr>
                <w:trHeight w:val="465"/>
              </w:trPr>
              <w:tc>
                <w:tcPr>
                  <w:tcW w:w="4375" w:type="dxa"/>
                </w:tcPr>
                <w:p w:rsidR="006832E9" w:rsidRPr="00E5509E" w:rsidRDefault="006832E9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La campagne</w:t>
                  </w:r>
                </w:p>
              </w:tc>
            </w:tr>
          </w:tbl>
          <w:p w:rsidR="005F60AD" w:rsidRPr="00E5509E" w:rsidRDefault="005F60AD" w:rsidP="00F63F37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</w:p>
        </w:tc>
        <w:tc>
          <w:tcPr>
            <w:tcW w:w="4606" w:type="dxa"/>
          </w:tcPr>
          <w:p w:rsidR="00E63D6D" w:rsidRPr="00A50926" w:rsidRDefault="00E63D6D" w:rsidP="00E63D6D">
            <w:pPr>
              <w:pStyle w:val="Sansinterligne"/>
              <w:cnfStyle w:val="000000000000"/>
              <w:rPr>
                <w:rFonts w:ascii="Comic Sans MS" w:hAnsi="Comic Sans MS" w:cs="Arial"/>
                <w:sz w:val="28"/>
                <w:szCs w:val="24"/>
              </w:rPr>
            </w:pPr>
            <w:r w:rsidRPr="00A50926">
              <w:rPr>
                <w:rFonts w:ascii="Comic Sans MS" w:hAnsi="Comic Sans MS" w:cs="Arial"/>
                <w:sz w:val="28"/>
                <w:szCs w:val="24"/>
              </w:rPr>
              <w:t xml:space="preserve">8 – </w:t>
            </w:r>
            <w:r w:rsidR="006832E9">
              <w:rPr>
                <w:rFonts w:ascii="Comic Sans MS" w:hAnsi="Comic Sans MS" w:cs="Arial"/>
                <w:sz w:val="28"/>
                <w:szCs w:val="24"/>
              </w:rPr>
              <w:t>Qui est le nigaud que Mulot a déjà attrapé avec du chocolat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E63D6D" w:rsidRPr="00E5509E" w:rsidTr="00600166">
              <w:tc>
                <w:tcPr>
                  <w:tcW w:w="4375" w:type="dxa"/>
                </w:tcPr>
                <w:p w:rsidR="00E63D6D" w:rsidRPr="00E5509E" w:rsidRDefault="006832E9" w:rsidP="00944400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Taupe</w:t>
                  </w:r>
                </w:p>
              </w:tc>
            </w:tr>
            <w:tr w:rsidR="00E63D6D" w:rsidRPr="00E5509E" w:rsidTr="00600166">
              <w:tc>
                <w:tcPr>
                  <w:tcW w:w="4375" w:type="dxa"/>
                </w:tcPr>
                <w:p w:rsidR="00E63D6D" w:rsidRPr="00E5509E" w:rsidRDefault="006832E9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Un saumon</w:t>
                  </w:r>
                </w:p>
              </w:tc>
            </w:tr>
            <w:tr w:rsidR="00E63D6D" w:rsidRPr="00E5509E" w:rsidTr="00600166">
              <w:tc>
                <w:tcPr>
                  <w:tcW w:w="4375" w:type="dxa"/>
                </w:tcPr>
                <w:p w:rsidR="00E63D6D" w:rsidRPr="00E5509E" w:rsidRDefault="006832E9" w:rsidP="00944400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Un autre mulot</w:t>
                  </w:r>
                </w:p>
              </w:tc>
            </w:tr>
          </w:tbl>
          <w:p w:rsidR="005F60AD" w:rsidRPr="00E5509E" w:rsidRDefault="005F60AD" w:rsidP="00F63F37">
            <w:pPr>
              <w:pStyle w:val="Sansinterligne"/>
              <w:cnfStyle w:val="0000000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F60AD" w:rsidRPr="00E5509E" w:rsidTr="002777ED">
        <w:trPr>
          <w:cnfStyle w:val="000000100000"/>
        </w:trPr>
        <w:tc>
          <w:tcPr>
            <w:cnfStyle w:val="001000000000"/>
            <w:tcW w:w="4606" w:type="dxa"/>
          </w:tcPr>
          <w:p w:rsidR="005F60AD" w:rsidRPr="00A50926" w:rsidRDefault="005F60AD" w:rsidP="005F60AD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A50926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4 – </w:t>
            </w:r>
            <w:r w:rsidR="003738BF">
              <w:rPr>
                <w:rFonts w:ascii="Comic Sans MS" w:hAnsi="Comic Sans MS" w:cs="Arial"/>
                <w:b w:val="0"/>
                <w:sz w:val="28"/>
                <w:szCs w:val="24"/>
              </w:rPr>
              <w:t>Quel était l’ancien tableau de au dessus du lit de Taupe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5F60AD" w:rsidRPr="00E5509E" w:rsidTr="00600166">
              <w:tc>
                <w:tcPr>
                  <w:tcW w:w="4375" w:type="dxa"/>
                </w:tcPr>
                <w:p w:rsidR="005F60AD" w:rsidRPr="00E5509E" w:rsidRDefault="003738BF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Un bateau</w:t>
                  </w:r>
                </w:p>
              </w:tc>
            </w:tr>
            <w:tr w:rsidR="005F60AD" w:rsidRPr="00E5509E" w:rsidTr="00600166">
              <w:tc>
                <w:tcPr>
                  <w:tcW w:w="4375" w:type="dxa"/>
                </w:tcPr>
                <w:p w:rsidR="005F60AD" w:rsidRPr="00E5509E" w:rsidRDefault="003738BF" w:rsidP="003224CC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Une montagne</w:t>
                  </w:r>
                </w:p>
              </w:tc>
            </w:tr>
            <w:tr w:rsidR="005F60AD" w:rsidRPr="00E5509E" w:rsidTr="00600166">
              <w:tc>
                <w:tcPr>
                  <w:tcW w:w="4375" w:type="dxa"/>
                </w:tcPr>
                <w:p w:rsidR="005F60AD" w:rsidRPr="00E5509E" w:rsidRDefault="003738BF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La mer</w:t>
                  </w:r>
                </w:p>
              </w:tc>
            </w:tr>
          </w:tbl>
          <w:p w:rsidR="005F60AD" w:rsidRPr="00E5509E" w:rsidRDefault="005F60AD" w:rsidP="00F63F37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</w:p>
        </w:tc>
        <w:tc>
          <w:tcPr>
            <w:tcW w:w="4606" w:type="dxa"/>
          </w:tcPr>
          <w:p w:rsidR="00E63D6D" w:rsidRPr="00A50926" w:rsidRDefault="00E63D6D" w:rsidP="00E63D6D">
            <w:pPr>
              <w:pStyle w:val="Sansinterligne"/>
              <w:cnfStyle w:val="000000100000"/>
              <w:rPr>
                <w:rFonts w:ascii="Comic Sans MS" w:hAnsi="Comic Sans MS" w:cs="Arial"/>
                <w:sz w:val="28"/>
                <w:szCs w:val="24"/>
              </w:rPr>
            </w:pPr>
            <w:r w:rsidRPr="00A50926">
              <w:rPr>
                <w:rFonts w:ascii="Comic Sans MS" w:hAnsi="Comic Sans MS" w:cs="Arial"/>
                <w:sz w:val="28"/>
                <w:szCs w:val="24"/>
              </w:rPr>
              <w:t xml:space="preserve">9 – </w:t>
            </w:r>
            <w:r w:rsidR="006832E9">
              <w:rPr>
                <w:rFonts w:ascii="Comic Sans MS" w:hAnsi="Comic Sans MS" w:cs="Arial"/>
                <w:sz w:val="28"/>
                <w:szCs w:val="24"/>
              </w:rPr>
              <w:t>Pourquoi Taupe se sent si léger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E63D6D" w:rsidRPr="00E5509E" w:rsidTr="00600166">
              <w:tc>
                <w:tcPr>
                  <w:tcW w:w="4375" w:type="dxa"/>
                </w:tcPr>
                <w:p w:rsidR="00E63D6D" w:rsidRPr="00E5509E" w:rsidRDefault="006832E9" w:rsidP="00E63D6D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Parce qu’il a un ami</w:t>
                  </w:r>
                </w:p>
              </w:tc>
            </w:tr>
            <w:tr w:rsidR="00E63D6D" w:rsidRPr="00E5509E" w:rsidTr="00600166">
              <w:tc>
                <w:tcPr>
                  <w:tcW w:w="4375" w:type="dxa"/>
                </w:tcPr>
                <w:p w:rsidR="00E63D6D" w:rsidRPr="00E5509E" w:rsidRDefault="006832E9" w:rsidP="00E63D6D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Parce qu’il est amoureux</w:t>
                  </w:r>
                </w:p>
              </w:tc>
            </w:tr>
            <w:tr w:rsidR="00E63D6D" w:rsidRPr="00E5509E" w:rsidTr="00600166">
              <w:tc>
                <w:tcPr>
                  <w:tcW w:w="4375" w:type="dxa"/>
                </w:tcPr>
                <w:p w:rsidR="00E63D6D" w:rsidRPr="00E5509E" w:rsidRDefault="006832E9" w:rsidP="00E63D6D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Parce qu’il a pêché 2 carpes</w:t>
                  </w:r>
                </w:p>
              </w:tc>
            </w:tr>
          </w:tbl>
          <w:p w:rsidR="005F60AD" w:rsidRPr="00E5509E" w:rsidRDefault="005F60AD" w:rsidP="00F63F37">
            <w:pPr>
              <w:pStyle w:val="Sansinterligne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F60AD" w:rsidRPr="00E5509E" w:rsidTr="002777ED">
        <w:tc>
          <w:tcPr>
            <w:cnfStyle w:val="001000000000"/>
            <w:tcW w:w="4606" w:type="dxa"/>
          </w:tcPr>
          <w:p w:rsidR="00E63D6D" w:rsidRPr="00A50926" w:rsidRDefault="00E63D6D" w:rsidP="00E63D6D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  <w:r w:rsidRPr="00A50926">
              <w:rPr>
                <w:rFonts w:ascii="Comic Sans MS" w:hAnsi="Comic Sans MS"/>
                <w:b w:val="0"/>
                <w:sz w:val="28"/>
                <w:szCs w:val="24"/>
              </w:rPr>
              <w:t xml:space="preserve">5- </w:t>
            </w:r>
            <w:r w:rsidR="006832E9">
              <w:rPr>
                <w:rFonts w:ascii="Comic Sans MS" w:hAnsi="Comic Sans MS"/>
                <w:b w:val="0"/>
                <w:sz w:val="28"/>
                <w:szCs w:val="24"/>
              </w:rPr>
              <w:t>Quel jour de la semaine les deux amis vont à la pêche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E63D6D" w:rsidRPr="00E5509E" w:rsidTr="003224CC">
              <w:trPr>
                <w:trHeight w:val="401"/>
              </w:trPr>
              <w:tc>
                <w:tcPr>
                  <w:tcW w:w="4375" w:type="dxa"/>
                  <w:tcBorders>
                    <w:bottom w:val="single" w:sz="4" w:space="0" w:color="auto"/>
                  </w:tcBorders>
                </w:tcPr>
                <w:p w:rsidR="00E63D6D" w:rsidRPr="00E5509E" w:rsidRDefault="006832E9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>Le jeudi</w:t>
                  </w:r>
                  <w:r w:rsidR="00E63D6D" w:rsidRPr="00E5509E">
                    <w:rPr>
                      <w:rFonts w:ascii="Comic Sans MS" w:hAnsi="Comic Sans MS"/>
                      <w:sz w:val="28"/>
                      <w:szCs w:val="24"/>
                    </w:rPr>
                    <w:t xml:space="preserve"> </w:t>
                  </w:r>
                </w:p>
              </w:tc>
            </w:tr>
            <w:tr w:rsidR="003224CC" w:rsidRPr="00E5509E" w:rsidTr="003224CC">
              <w:trPr>
                <w:trHeight w:val="465"/>
              </w:trPr>
              <w:tc>
                <w:tcPr>
                  <w:tcW w:w="43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24CC" w:rsidRPr="00E5509E" w:rsidRDefault="006832E9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>Le samedi</w:t>
                  </w:r>
                </w:p>
              </w:tc>
            </w:tr>
            <w:tr w:rsidR="003224CC" w:rsidRPr="00E5509E" w:rsidTr="003224CC">
              <w:trPr>
                <w:trHeight w:val="450"/>
              </w:trPr>
              <w:tc>
                <w:tcPr>
                  <w:tcW w:w="4375" w:type="dxa"/>
                  <w:tcBorders>
                    <w:top w:val="single" w:sz="4" w:space="0" w:color="auto"/>
                  </w:tcBorders>
                </w:tcPr>
                <w:p w:rsidR="003224CC" w:rsidRPr="00E5509E" w:rsidRDefault="006832E9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/>
                      <w:sz w:val="28"/>
                      <w:szCs w:val="24"/>
                      <w:highlight w:val="yellow"/>
                    </w:rPr>
                    <w:t>Le dimanche</w:t>
                  </w:r>
                </w:p>
              </w:tc>
            </w:tr>
          </w:tbl>
          <w:p w:rsidR="005F60AD" w:rsidRPr="00E5509E" w:rsidRDefault="005F60AD" w:rsidP="00F63F37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</w:p>
        </w:tc>
        <w:tc>
          <w:tcPr>
            <w:tcW w:w="4606" w:type="dxa"/>
          </w:tcPr>
          <w:p w:rsidR="00944400" w:rsidRPr="00A50926" w:rsidRDefault="00E63D6D" w:rsidP="00944400">
            <w:pPr>
              <w:pStyle w:val="Sansinterligne"/>
              <w:cnfStyle w:val="000000000000"/>
              <w:rPr>
                <w:rFonts w:ascii="Comic Sans MS" w:hAnsi="Comic Sans MS" w:cs="Arial"/>
                <w:sz w:val="28"/>
                <w:szCs w:val="24"/>
              </w:rPr>
            </w:pPr>
            <w:r w:rsidRPr="00A50926">
              <w:rPr>
                <w:rFonts w:ascii="Comic Sans MS" w:hAnsi="Comic Sans MS" w:cs="Arial"/>
                <w:sz w:val="28"/>
                <w:szCs w:val="24"/>
              </w:rPr>
              <w:t xml:space="preserve">10 – </w:t>
            </w:r>
            <w:r w:rsidR="006832E9">
              <w:rPr>
                <w:rFonts w:ascii="Comic Sans MS" w:hAnsi="Comic Sans MS" w:cs="Arial"/>
                <w:sz w:val="28"/>
                <w:szCs w:val="24"/>
              </w:rPr>
              <w:t>Lorsqu’il fait sa demande en mariage, qui Taupe embrasse-t-il ?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320"/>
            </w:tblGrid>
            <w:tr w:rsidR="00944400" w:rsidTr="00944400">
              <w:trPr>
                <w:trHeight w:val="690"/>
              </w:trPr>
              <w:tc>
                <w:tcPr>
                  <w:tcW w:w="4320" w:type="dxa"/>
                </w:tcPr>
                <w:p w:rsidR="00944400" w:rsidRDefault="007D3BA5" w:rsidP="00944400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>A une souche d’arbre</w:t>
                  </w:r>
                </w:p>
                <w:p w:rsidR="00944400" w:rsidRDefault="00944400" w:rsidP="00944400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 xml:space="preserve">- -  - - - - -  - - - - - - - - - - - - - </w:t>
                  </w:r>
                </w:p>
              </w:tc>
            </w:tr>
          </w:tbl>
          <w:p w:rsidR="005F60AD" w:rsidRPr="00E5509E" w:rsidRDefault="00944400" w:rsidP="00944400">
            <w:pPr>
              <w:pStyle w:val="Sansinterligne"/>
              <w:cnfStyle w:val="000000000000"/>
              <w:rPr>
                <w:rFonts w:ascii="Comic Sans MS" w:hAnsi="Comic Sans MS"/>
                <w:sz w:val="24"/>
                <w:szCs w:val="24"/>
              </w:rPr>
            </w:pPr>
            <w:r w:rsidRPr="00E5509E">
              <w:rPr>
                <w:rFonts w:ascii="Comic Sans MS" w:hAnsi="Comic Sans MS"/>
                <w:sz w:val="28"/>
                <w:szCs w:val="24"/>
              </w:rPr>
              <w:t xml:space="preserve"> </w:t>
            </w:r>
          </w:p>
        </w:tc>
      </w:tr>
    </w:tbl>
    <w:p w:rsidR="005F60AD" w:rsidRDefault="005F60AD" w:rsidP="00F63F37">
      <w:pPr>
        <w:pStyle w:val="Sansinterligne"/>
        <w:rPr>
          <w:rFonts w:ascii="AR HERMANN" w:hAnsi="AR HERMANN"/>
          <w:sz w:val="40"/>
        </w:rPr>
      </w:pPr>
    </w:p>
    <w:p w:rsidR="00196198" w:rsidRDefault="00196198" w:rsidP="00F63F37">
      <w:pPr>
        <w:pStyle w:val="Sansinterligne"/>
        <w:rPr>
          <w:rFonts w:ascii="AR HERMANN" w:hAnsi="AR HERMANN"/>
          <w:sz w:val="40"/>
        </w:rPr>
      </w:pPr>
    </w:p>
    <w:tbl>
      <w:tblPr>
        <w:tblStyle w:val="Trameclaire-Accent2"/>
        <w:tblW w:w="0" w:type="auto"/>
        <w:tblLook w:val="04A0"/>
      </w:tblPr>
      <w:tblGrid>
        <w:gridCol w:w="9242"/>
      </w:tblGrid>
      <w:tr w:rsidR="001A4B4F" w:rsidTr="002777ED">
        <w:trPr>
          <w:cnfStyle w:val="100000000000"/>
          <w:trHeight w:val="1290"/>
        </w:trPr>
        <w:tc>
          <w:tcPr>
            <w:cnfStyle w:val="001000000000"/>
            <w:tcW w:w="9242" w:type="dxa"/>
          </w:tcPr>
          <w:p w:rsidR="001A4B4F" w:rsidRPr="00196198" w:rsidRDefault="00196198" w:rsidP="0094440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196198">
              <w:rPr>
                <w:rFonts w:ascii="Comic Sans MS" w:hAnsi="Comic Sans MS"/>
                <w:noProof/>
                <w:sz w:val="48"/>
                <w:lang w:eastAsia="fr-FR"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-331470</wp:posOffset>
                  </wp:positionV>
                  <wp:extent cx="1000125" cy="1476375"/>
                  <wp:effectExtent l="133350" t="76200" r="104775" b="47625"/>
                  <wp:wrapNone/>
                  <wp:docPr id="33" name="imgBlkFront" descr="https://images-na.ssl-images-amazon.com/images/I/51SNHeKRLGL._SX33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SNHeKRLGL._SX33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28364">
                            <a:off x="0" y="0"/>
                            <a:ext cx="1000125" cy="147637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4B4F" w:rsidRPr="00196198">
              <w:rPr>
                <w:rFonts w:ascii="Comic Sans MS" w:hAnsi="Comic Sans MS"/>
                <w:sz w:val="48"/>
              </w:rPr>
              <w:t xml:space="preserve"> </w:t>
            </w:r>
            <w:r>
              <w:rPr>
                <w:rFonts w:ascii="Comic Sans MS" w:hAnsi="Comic Sans MS"/>
                <w:sz w:val="48"/>
              </w:rPr>
              <w:t>Sarah &amp; Sac-à-puces</w:t>
            </w:r>
          </w:p>
          <w:p w:rsidR="001A4B4F" w:rsidRDefault="001A4B4F" w:rsidP="002777ED">
            <w:pPr>
              <w:pStyle w:val="Sansinterligne"/>
              <w:jc w:val="center"/>
              <w:rPr>
                <w:rFonts w:ascii="AR HERMANN" w:hAnsi="AR HERMANN"/>
                <w:sz w:val="40"/>
              </w:rPr>
            </w:pPr>
            <w:r w:rsidRPr="00196198">
              <w:rPr>
                <w:rFonts w:ascii="Comic Sans MS" w:hAnsi="Comic Sans MS"/>
                <w:sz w:val="20"/>
              </w:rPr>
              <w:t xml:space="preserve">De </w:t>
            </w:r>
            <w:r w:rsidR="002777ED">
              <w:rPr>
                <w:rFonts w:ascii="Comic Sans MS" w:hAnsi="Comic Sans MS"/>
                <w:sz w:val="20"/>
              </w:rPr>
              <w:t>Jan Birck</w:t>
            </w:r>
          </w:p>
        </w:tc>
      </w:tr>
    </w:tbl>
    <w:p w:rsidR="00553C50" w:rsidRDefault="00553C50" w:rsidP="00553C50">
      <w:pPr>
        <w:pStyle w:val="Sansinterligne"/>
        <w:rPr>
          <w:rFonts w:ascii="AR HERMANN" w:hAnsi="AR HERMANN"/>
          <w:sz w:val="40"/>
        </w:rPr>
      </w:pPr>
    </w:p>
    <w:tbl>
      <w:tblPr>
        <w:tblStyle w:val="Trameclaire-Accent2"/>
        <w:tblW w:w="0" w:type="auto"/>
        <w:tblLook w:val="04A0"/>
      </w:tblPr>
      <w:tblGrid>
        <w:gridCol w:w="4606"/>
        <w:gridCol w:w="4606"/>
      </w:tblGrid>
      <w:tr w:rsidR="001A4B4F" w:rsidTr="002777ED">
        <w:trPr>
          <w:cnfStyle w:val="100000000000"/>
        </w:trPr>
        <w:tc>
          <w:tcPr>
            <w:cnfStyle w:val="001000000000"/>
            <w:tcW w:w="4606" w:type="dxa"/>
          </w:tcPr>
          <w:p w:rsidR="001A4B4F" w:rsidRPr="002777ED" w:rsidRDefault="001A4B4F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2777ED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1 – </w:t>
            </w:r>
            <w:r w:rsidR="002777ED">
              <w:rPr>
                <w:rFonts w:ascii="Comic Sans MS" w:hAnsi="Comic Sans MS" w:cs="Arial"/>
                <w:b w:val="0"/>
                <w:sz w:val="28"/>
                <w:szCs w:val="24"/>
              </w:rPr>
              <w:t>Pourquoi Sarah ne connait-elle personne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2777ED" w:rsidP="001A4B4F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n’y a que des nouveaux</w:t>
                  </w:r>
                </w:p>
              </w:tc>
            </w:tr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2777E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Elle est chez sa mamie</w:t>
                  </w:r>
                </w:p>
              </w:tc>
            </w:tr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2777ED" w:rsidP="003646A4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Elle vient d’emménager</w:t>
                  </w:r>
                </w:p>
              </w:tc>
            </w:tr>
          </w:tbl>
          <w:p w:rsidR="001A4B4F" w:rsidRPr="00E63D6D" w:rsidRDefault="001A4B4F" w:rsidP="00600166">
            <w:pPr>
              <w:pStyle w:val="Sansinterligne"/>
              <w:rPr>
                <w:rFonts w:ascii="Comic Sans MS" w:hAnsi="Comic Sans MS"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3646A4" w:rsidRPr="003738BF" w:rsidRDefault="003738BF" w:rsidP="00600166">
            <w:pPr>
              <w:pStyle w:val="Sansinterligne"/>
              <w:cnfStyle w:val="100000000000"/>
              <w:rPr>
                <w:rFonts w:ascii="Comic Sans MS" w:hAnsi="Comic Sans MS" w:cs="Arial"/>
                <w:sz w:val="14"/>
                <w:szCs w:val="24"/>
              </w:rPr>
            </w:pPr>
            <w:r>
              <w:rPr>
                <w:rFonts w:ascii="Comic Sans MS" w:hAnsi="Comic Sans MS" w:cs="Arial"/>
                <w:b w:val="0"/>
                <w:sz w:val="28"/>
                <w:szCs w:val="24"/>
              </w:rPr>
              <w:t>6</w:t>
            </w:r>
            <w:r w:rsidRPr="002777ED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 – </w:t>
            </w:r>
            <w:r>
              <w:rPr>
                <w:rFonts w:ascii="Comic Sans MS" w:hAnsi="Comic Sans MS" w:cs="Arial"/>
                <w:b w:val="0"/>
                <w:sz w:val="28"/>
                <w:szCs w:val="24"/>
              </w:rPr>
              <w:t>Que fait Sarah avant de monter sur son poney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738BF" w:rsidRPr="00E63D6D" w:rsidTr="00E45D67">
              <w:tc>
                <w:tcPr>
                  <w:tcW w:w="4375" w:type="dxa"/>
                </w:tcPr>
                <w:p w:rsidR="003738BF" w:rsidRPr="00E63D6D" w:rsidRDefault="003738BF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Elle lui demande la permission</w:t>
                  </w:r>
                </w:p>
              </w:tc>
            </w:tr>
            <w:tr w:rsidR="003738BF" w:rsidRPr="00E63D6D" w:rsidTr="00E45D67">
              <w:tc>
                <w:tcPr>
                  <w:tcW w:w="4375" w:type="dxa"/>
                </w:tcPr>
                <w:p w:rsidR="003738BF" w:rsidRPr="00E63D6D" w:rsidRDefault="003738BF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Elle met une selle</w:t>
                  </w:r>
                </w:p>
              </w:tc>
            </w:tr>
            <w:tr w:rsidR="003738BF" w:rsidRPr="00E63D6D" w:rsidTr="00E45D67">
              <w:tc>
                <w:tcPr>
                  <w:tcW w:w="4375" w:type="dxa"/>
                </w:tcPr>
                <w:p w:rsidR="003738BF" w:rsidRPr="00E63D6D" w:rsidRDefault="003738BF" w:rsidP="003738BF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Elle vérifie sa taille</w:t>
                  </w:r>
                </w:p>
              </w:tc>
            </w:tr>
          </w:tbl>
          <w:p w:rsidR="001A4B4F" w:rsidRPr="00001A89" w:rsidRDefault="001A4B4F" w:rsidP="00EC097F">
            <w:pPr>
              <w:pStyle w:val="Sansinterligne"/>
              <w:cnfStyle w:val="100000000000"/>
              <w:rPr>
                <w:rFonts w:ascii="Comic Sans MS" w:hAnsi="Comic Sans MS"/>
                <w:sz w:val="32"/>
                <w:szCs w:val="24"/>
              </w:rPr>
            </w:pPr>
          </w:p>
        </w:tc>
      </w:tr>
      <w:tr w:rsidR="001A4B4F" w:rsidTr="002777ED">
        <w:trPr>
          <w:cnfStyle w:val="000000100000"/>
        </w:trPr>
        <w:tc>
          <w:tcPr>
            <w:cnfStyle w:val="001000000000"/>
            <w:tcW w:w="4606" w:type="dxa"/>
          </w:tcPr>
          <w:p w:rsidR="00EC097F" w:rsidRPr="002777ED" w:rsidRDefault="001A4B4F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2777ED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2 – </w:t>
            </w:r>
            <w:r w:rsidR="003738BF">
              <w:rPr>
                <w:rFonts w:ascii="Comic Sans MS" w:hAnsi="Comic Sans MS" w:cs="Arial"/>
                <w:b w:val="0"/>
                <w:sz w:val="28"/>
                <w:szCs w:val="24"/>
              </w:rPr>
              <w:t>Que veut Sarah</w:t>
            </w:r>
            <w:r w:rsidR="004B36EA" w:rsidRPr="002777ED">
              <w:rPr>
                <w:rFonts w:ascii="Comic Sans MS" w:hAnsi="Comic Sans MS" w:cs="Arial"/>
                <w:b w:val="0"/>
                <w:sz w:val="28"/>
                <w:szCs w:val="24"/>
              </w:rPr>
              <w:t> ?</w:t>
            </w:r>
          </w:p>
          <w:tbl>
            <w:tblPr>
              <w:tblStyle w:val="Grilledutableau"/>
              <w:tblpPr w:leftFromText="141" w:rightFromText="141" w:vertAnchor="text" w:horzAnchor="margin" w:tblpY="109"/>
              <w:tblOverlap w:val="never"/>
              <w:tblW w:w="0" w:type="auto"/>
              <w:tblLook w:val="04A0"/>
            </w:tblPr>
            <w:tblGrid>
              <w:gridCol w:w="4375"/>
            </w:tblGrid>
            <w:tr w:rsidR="003646A4" w:rsidRPr="00E63D6D" w:rsidTr="004B36EA">
              <w:trPr>
                <w:trHeight w:val="300"/>
              </w:trPr>
              <w:tc>
                <w:tcPr>
                  <w:tcW w:w="4375" w:type="dxa"/>
                  <w:tcBorders>
                    <w:bottom w:val="single" w:sz="4" w:space="0" w:color="auto"/>
                  </w:tcBorders>
                </w:tcPr>
                <w:p w:rsidR="003646A4" w:rsidRPr="00E63D6D" w:rsidRDefault="003738BF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>Que sa mère arrête de faire du bruit</w:t>
                  </w:r>
                </w:p>
              </w:tc>
            </w:tr>
            <w:tr w:rsidR="004B36EA" w:rsidRPr="00E63D6D" w:rsidTr="004B36EA">
              <w:trPr>
                <w:trHeight w:val="270"/>
              </w:trPr>
              <w:tc>
                <w:tcPr>
                  <w:tcW w:w="43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36EA" w:rsidRPr="00E63D6D" w:rsidRDefault="003738BF" w:rsidP="003738BF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/>
                      <w:sz w:val="28"/>
                      <w:szCs w:val="24"/>
                      <w:highlight w:val="yellow"/>
                    </w:rPr>
                    <w:t>Un ami</w:t>
                  </w:r>
                </w:p>
              </w:tc>
            </w:tr>
            <w:tr w:rsidR="004B36EA" w:rsidRPr="00E63D6D" w:rsidTr="004B36EA">
              <w:trPr>
                <w:trHeight w:val="210"/>
              </w:trPr>
              <w:tc>
                <w:tcPr>
                  <w:tcW w:w="4375" w:type="dxa"/>
                  <w:tcBorders>
                    <w:top w:val="single" w:sz="4" w:space="0" w:color="auto"/>
                  </w:tcBorders>
                </w:tcPr>
                <w:p w:rsidR="004B36EA" w:rsidRPr="00E63D6D" w:rsidRDefault="003738BF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>Un chien</w:t>
                  </w:r>
                </w:p>
              </w:tc>
            </w:tr>
          </w:tbl>
          <w:p w:rsidR="001A4B4F" w:rsidRPr="00001A89" w:rsidRDefault="001A4B4F" w:rsidP="00600166">
            <w:pPr>
              <w:pStyle w:val="Sansinterligne"/>
              <w:rPr>
                <w:rFonts w:ascii="Comic Sans MS" w:hAnsi="Comic Sans MS" w:cs="Arial"/>
                <w:sz w:val="32"/>
                <w:szCs w:val="24"/>
              </w:rPr>
            </w:pPr>
          </w:p>
        </w:tc>
        <w:tc>
          <w:tcPr>
            <w:tcW w:w="4606" w:type="dxa"/>
          </w:tcPr>
          <w:p w:rsidR="00EC097F" w:rsidRPr="003738BF" w:rsidRDefault="001A4B4F" w:rsidP="00600166">
            <w:pPr>
              <w:pStyle w:val="Sansinterligne"/>
              <w:cnfStyle w:val="000000100000"/>
              <w:rPr>
                <w:rFonts w:ascii="Comic Sans MS" w:hAnsi="Comic Sans MS"/>
                <w:sz w:val="28"/>
                <w:szCs w:val="24"/>
              </w:rPr>
            </w:pPr>
            <w:r w:rsidRPr="002777ED">
              <w:rPr>
                <w:rFonts w:ascii="Comic Sans MS" w:hAnsi="Comic Sans MS"/>
                <w:sz w:val="28"/>
                <w:szCs w:val="24"/>
              </w:rPr>
              <w:t xml:space="preserve">7- </w:t>
            </w:r>
            <w:r w:rsidR="003738BF">
              <w:rPr>
                <w:rFonts w:ascii="Comic Sans MS" w:hAnsi="Comic Sans MS"/>
                <w:sz w:val="28"/>
                <w:szCs w:val="24"/>
              </w:rPr>
              <w:t>Que fait le poney pour montrer qu’il est d’accord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EC097F" w:rsidTr="00EC097F">
              <w:tc>
                <w:tcPr>
                  <w:tcW w:w="4375" w:type="dxa"/>
                </w:tcPr>
                <w:p w:rsidR="00EC097F" w:rsidRPr="00EC097F" w:rsidRDefault="003738BF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>Il dit oui</w:t>
                  </w:r>
                </w:p>
              </w:tc>
            </w:tr>
            <w:tr w:rsidR="00EC097F" w:rsidTr="00EC097F">
              <w:tc>
                <w:tcPr>
                  <w:tcW w:w="4375" w:type="dxa"/>
                </w:tcPr>
                <w:p w:rsidR="00EC097F" w:rsidRPr="00EC097F" w:rsidRDefault="003738BF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/>
                      <w:sz w:val="28"/>
                      <w:szCs w:val="24"/>
                      <w:highlight w:val="yellow"/>
                    </w:rPr>
                    <w:t>Il remue la queue</w:t>
                  </w:r>
                </w:p>
              </w:tc>
            </w:tr>
            <w:tr w:rsidR="00EC097F" w:rsidTr="00EC097F">
              <w:tc>
                <w:tcPr>
                  <w:tcW w:w="4375" w:type="dxa"/>
                </w:tcPr>
                <w:p w:rsidR="00EC097F" w:rsidRPr="00EC097F" w:rsidRDefault="003738BF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>Il n’est pas d’accord</w:t>
                  </w:r>
                </w:p>
              </w:tc>
            </w:tr>
          </w:tbl>
          <w:p w:rsidR="001A4B4F" w:rsidRPr="00EC097F" w:rsidRDefault="00001A89" w:rsidP="005B6F37">
            <w:pPr>
              <w:pStyle w:val="Sansinterligne"/>
              <w:cnfStyle w:val="000000100000"/>
              <w:rPr>
                <w:rFonts w:ascii="Comic Sans MS" w:hAnsi="Comic Sans MS"/>
                <w:color w:val="00B050"/>
                <w:sz w:val="28"/>
                <w:szCs w:val="24"/>
              </w:rPr>
            </w:pPr>
            <w:r w:rsidRPr="00EC097F">
              <w:rPr>
                <w:rFonts w:ascii="Comic Sans MS" w:hAnsi="Comic Sans MS"/>
                <w:color w:val="00B050"/>
                <w:sz w:val="28"/>
                <w:szCs w:val="24"/>
              </w:rPr>
              <w:t xml:space="preserve"> </w:t>
            </w:r>
          </w:p>
        </w:tc>
      </w:tr>
      <w:tr w:rsidR="001A4B4F" w:rsidTr="002777ED">
        <w:tc>
          <w:tcPr>
            <w:cnfStyle w:val="001000000000"/>
            <w:tcW w:w="4606" w:type="dxa"/>
          </w:tcPr>
          <w:p w:rsidR="001A4B4F" w:rsidRPr="002777ED" w:rsidRDefault="001A4B4F" w:rsidP="00600166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  <w:r w:rsidRPr="002777ED">
              <w:rPr>
                <w:rFonts w:ascii="Comic Sans MS" w:hAnsi="Comic Sans MS"/>
                <w:b w:val="0"/>
                <w:sz w:val="28"/>
                <w:szCs w:val="24"/>
              </w:rPr>
              <w:t xml:space="preserve">3- </w:t>
            </w:r>
            <w:r w:rsidR="003738BF">
              <w:rPr>
                <w:rFonts w:ascii="Comic Sans MS" w:hAnsi="Comic Sans MS"/>
                <w:b w:val="0"/>
                <w:sz w:val="28"/>
                <w:szCs w:val="24"/>
              </w:rPr>
              <w:t>Pourquoi ne peut-elle pas avoir de cheval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646A4" w:rsidRPr="00E63D6D" w:rsidTr="003646A4">
              <w:tc>
                <w:tcPr>
                  <w:tcW w:w="4375" w:type="dxa"/>
                </w:tcPr>
                <w:p w:rsidR="003646A4" w:rsidRPr="00E63D6D" w:rsidRDefault="003738BF" w:rsidP="003738BF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A cause de la taille</w:t>
                  </w:r>
                </w:p>
              </w:tc>
            </w:tr>
            <w:tr w:rsidR="003646A4" w:rsidRPr="00E63D6D" w:rsidTr="003646A4">
              <w:tc>
                <w:tcPr>
                  <w:tcW w:w="4375" w:type="dxa"/>
                </w:tcPr>
                <w:p w:rsidR="003646A4" w:rsidRPr="00E63D6D" w:rsidRDefault="003738BF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A cause du prix</w:t>
                  </w:r>
                </w:p>
              </w:tc>
            </w:tr>
            <w:tr w:rsidR="003646A4" w:rsidRPr="00E63D6D" w:rsidTr="003646A4">
              <w:tc>
                <w:tcPr>
                  <w:tcW w:w="4375" w:type="dxa"/>
                </w:tcPr>
                <w:p w:rsidR="003646A4" w:rsidRPr="00E63D6D" w:rsidRDefault="003738BF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A cause de la nourriture</w:t>
                  </w:r>
                </w:p>
              </w:tc>
            </w:tr>
          </w:tbl>
          <w:p w:rsidR="001A4B4F" w:rsidRPr="00E63D6D" w:rsidRDefault="001A4B4F" w:rsidP="00600166">
            <w:pPr>
              <w:pStyle w:val="Sansinterligne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</w:tcPr>
          <w:p w:rsidR="001A4B4F" w:rsidRPr="002777ED" w:rsidRDefault="001A4B4F" w:rsidP="00600166">
            <w:pPr>
              <w:pStyle w:val="Sansinterligne"/>
              <w:cnfStyle w:val="000000000000"/>
              <w:rPr>
                <w:rFonts w:ascii="Comic Sans MS" w:hAnsi="Comic Sans MS" w:cs="Arial"/>
                <w:sz w:val="28"/>
                <w:szCs w:val="24"/>
              </w:rPr>
            </w:pPr>
            <w:r w:rsidRPr="002777ED">
              <w:rPr>
                <w:rFonts w:ascii="Comic Sans MS" w:hAnsi="Comic Sans MS" w:cs="Arial"/>
                <w:sz w:val="28"/>
                <w:szCs w:val="24"/>
              </w:rPr>
              <w:t xml:space="preserve">8 – </w:t>
            </w:r>
            <w:r w:rsidR="003738BF">
              <w:rPr>
                <w:rFonts w:ascii="Comic Sans MS" w:hAnsi="Comic Sans MS" w:cs="Arial"/>
                <w:sz w:val="28"/>
                <w:szCs w:val="24"/>
              </w:rPr>
              <w:t>Comment réagissent les enfants en voyant Sarah ?</w:t>
            </w:r>
            <w:r w:rsidRPr="002777ED">
              <w:rPr>
                <w:rFonts w:ascii="Comic Sans MS" w:hAnsi="Comic Sans MS" w:cs="Arial"/>
                <w:sz w:val="28"/>
                <w:szCs w:val="24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3738BF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Ils se moquent</w:t>
                  </w:r>
                </w:p>
              </w:tc>
            </w:tr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3738BF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Ils sont contents</w:t>
                  </w:r>
                </w:p>
              </w:tc>
            </w:tr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3738BF" w:rsidP="003738BF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Ils continuent à jouer</w:t>
                  </w:r>
                </w:p>
              </w:tc>
            </w:tr>
          </w:tbl>
          <w:p w:rsidR="001A4B4F" w:rsidRPr="005F60AD" w:rsidRDefault="001A4B4F" w:rsidP="00600166">
            <w:pPr>
              <w:pStyle w:val="Sansinterligne"/>
              <w:cnfStyle w:val="0000000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A4B4F" w:rsidTr="002777ED">
        <w:trPr>
          <w:cnfStyle w:val="000000100000"/>
        </w:trPr>
        <w:tc>
          <w:tcPr>
            <w:cnfStyle w:val="001000000000"/>
            <w:tcW w:w="4606" w:type="dxa"/>
          </w:tcPr>
          <w:p w:rsidR="00001A89" w:rsidRPr="002777ED" w:rsidRDefault="001A4B4F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2777ED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4 – </w:t>
            </w:r>
            <w:r w:rsidR="003738BF">
              <w:rPr>
                <w:rFonts w:ascii="Comic Sans MS" w:hAnsi="Comic Sans MS"/>
                <w:b w:val="0"/>
                <w:sz w:val="28"/>
                <w:szCs w:val="24"/>
              </w:rPr>
              <w:t>Pourquoi quelqu’un vient garder Sarah la nuit?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3738BF" w:rsidP="003738BF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Car sa mère a un rendez vous</w:t>
                  </w:r>
                </w:p>
              </w:tc>
            </w:tr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3738BF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Car sa mère travaille</w:t>
                  </w:r>
                </w:p>
              </w:tc>
            </w:tr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3738BF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Car sa mère est chez la voisine</w:t>
                  </w:r>
                </w:p>
              </w:tc>
            </w:tr>
          </w:tbl>
          <w:p w:rsidR="001A4B4F" w:rsidRPr="00E63D6D" w:rsidRDefault="001A4B4F" w:rsidP="00600166">
            <w:pPr>
              <w:pStyle w:val="Sansinterligne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</w:tcPr>
          <w:p w:rsidR="001A4B4F" w:rsidRPr="002777ED" w:rsidRDefault="001A4B4F" w:rsidP="00600166">
            <w:pPr>
              <w:pStyle w:val="Sansinterligne"/>
              <w:cnfStyle w:val="000000100000"/>
              <w:rPr>
                <w:rFonts w:ascii="Comic Sans MS" w:hAnsi="Comic Sans MS" w:cs="Arial"/>
                <w:sz w:val="28"/>
                <w:szCs w:val="24"/>
              </w:rPr>
            </w:pPr>
            <w:r w:rsidRPr="002777ED">
              <w:rPr>
                <w:rFonts w:ascii="Comic Sans MS" w:hAnsi="Comic Sans MS" w:cs="Arial"/>
                <w:sz w:val="28"/>
                <w:szCs w:val="24"/>
              </w:rPr>
              <w:t xml:space="preserve">9 – </w:t>
            </w:r>
            <w:r w:rsidR="00F26EE3">
              <w:rPr>
                <w:rFonts w:ascii="Comic Sans MS" w:hAnsi="Comic Sans MS" w:cs="Arial"/>
                <w:sz w:val="28"/>
                <w:szCs w:val="24"/>
              </w:rPr>
              <w:t>Qui se blesse au genou</w:t>
            </w:r>
            <w:r w:rsidR="00EC097F" w:rsidRPr="002777ED">
              <w:rPr>
                <w:rFonts w:ascii="Comic Sans MS" w:hAnsi="Comic Sans MS" w:cs="Arial"/>
                <w:sz w:val="28"/>
                <w:szCs w:val="24"/>
              </w:rPr>
              <w:t>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F26EE3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Sarah</w:t>
                  </w:r>
                </w:p>
              </w:tc>
            </w:tr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F26EE3" w:rsidP="005B6F3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Sac-à-puces</w:t>
                  </w:r>
                </w:p>
              </w:tc>
            </w:tr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F26EE3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Hubert</w:t>
                  </w:r>
                </w:p>
              </w:tc>
            </w:tr>
          </w:tbl>
          <w:p w:rsidR="001A4B4F" w:rsidRPr="005F60AD" w:rsidRDefault="001A4B4F" w:rsidP="00600166">
            <w:pPr>
              <w:pStyle w:val="Sansinterligne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A4B4F" w:rsidTr="002777ED">
        <w:tc>
          <w:tcPr>
            <w:cnfStyle w:val="001000000000"/>
            <w:tcW w:w="4606" w:type="dxa"/>
          </w:tcPr>
          <w:p w:rsidR="00E5509E" w:rsidRPr="00E5509E" w:rsidRDefault="001A4B4F" w:rsidP="00600166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  <w:r w:rsidRPr="002777ED">
              <w:rPr>
                <w:rFonts w:ascii="Comic Sans MS" w:hAnsi="Comic Sans MS"/>
                <w:b w:val="0"/>
                <w:sz w:val="28"/>
                <w:szCs w:val="24"/>
              </w:rPr>
              <w:t xml:space="preserve">5- </w:t>
            </w:r>
            <w:r w:rsidR="003738BF">
              <w:rPr>
                <w:rFonts w:ascii="Comic Sans MS" w:hAnsi="Comic Sans MS"/>
                <w:b w:val="0"/>
                <w:sz w:val="28"/>
                <w:szCs w:val="24"/>
              </w:rPr>
              <w:t>Où Sarah va-t-elle chercher son poney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646A4" w:rsidRPr="00E63D6D" w:rsidTr="00600166">
              <w:tc>
                <w:tcPr>
                  <w:tcW w:w="4375" w:type="dxa"/>
                </w:tcPr>
                <w:p w:rsidR="003646A4" w:rsidRPr="00E63D6D" w:rsidRDefault="003738BF" w:rsidP="003646A4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A la boulangerie</w:t>
                  </w:r>
                </w:p>
              </w:tc>
            </w:tr>
            <w:tr w:rsidR="003646A4" w:rsidRPr="00E63D6D" w:rsidTr="00600166">
              <w:tc>
                <w:tcPr>
                  <w:tcW w:w="4375" w:type="dxa"/>
                </w:tcPr>
                <w:p w:rsidR="003646A4" w:rsidRPr="00E63D6D" w:rsidRDefault="003738BF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A l’animalerie</w:t>
                  </w:r>
                </w:p>
              </w:tc>
            </w:tr>
            <w:tr w:rsidR="003646A4" w:rsidRPr="00E63D6D" w:rsidTr="00600166">
              <w:tc>
                <w:tcPr>
                  <w:tcW w:w="4375" w:type="dxa"/>
                </w:tcPr>
                <w:p w:rsidR="003646A4" w:rsidRPr="00E63D6D" w:rsidRDefault="003738BF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Chez Vend et achète tout</w:t>
                  </w:r>
                </w:p>
              </w:tc>
            </w:tr>
          </w:tbl>
          <w:p w:rsidR="001A4B4F" w:rsidRPr="00E63D6D" w:rsidRDefault="001A4B4F" w:rsidP="00600166">
            <w:pPr>
              <w:pStyle w:val="Sansinterligne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</w:tcPr>
          <w:p w:rsidR="001A4B4F" w:rsidRPr="002777ED" w:rsidRDefault="001A4B4F" w:rsidP="00600166">
            <w:pPr>
              <w:pStyle w:val="Sansinterligne"/>
              <w:cnfStyle w:val="000000000000"/>
              <w:rPr>
                <w:rFonts w:ascii="Comic Sans MS" w:hAnsi="Comic Sans MS" w:cs="Arial"/>
                <w:sz w:val="28"/>
                <w:szCs w:val="24"/>
              </w:rPr>
            </w:pPr>
            <w:r w:rsidRPr="002777ED">
              <w:rPr>
                <w:rFonts w:ascii="Comic Sans MS" w:hAnsi="Comic Sans MS" w:cs="Arial"/>
                <w:sz w:val="28"/>
                <w:szCs w:val="24"/>
              </w:rPr>
              <w:t xml:space="preserve">10 – </w:t>
            </w:r>
            <w:r w:rsidR="00F26EE3">
              <w:rPr>
                <w:rFonts w:ascii="Comic Sans MS" w:hAnsi="Comic Sans MS" w:cs="Arial"/>
                <w:sz w:val="28"/>
                <w:szCs w:val="24"/>
              </w:rPr>
              <w:t>Comment Sarah achète Sac-à-puces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F26EE3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Grâce à ses nouveaux amis</w:t>
                  </w:r>
                </w:p>
              </w:tc>
            </w:tr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F26EE3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Sa mère lui donne l’argent</w:t>
                  </w:r>
                </w:p>
              </w:tc>
            </w:tr>
            <w:tr w:rsidR="001A4B4F" w:rsidRPr="00E63D6D" w:rsidTr="00600166">
              <w:tc>
                <w:tcPr>
                  <w:tcW w:w="4375" w:type="dxa"/>
                </w:tcPr>
                <w:p w:rsidR="001A4B4F" w:rsidRPr="00E63D6D" w:rsidRDefault="00F26EE3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Elle prend l’argent dans sa tirelire</w:t>
                  </w:r>
                </w:p>
              </w:tc>
            </w:tr>
          </w:tbl>
          <w:p w:rsidR="001A4B4F" w:rsidRPr="005F60AD" w:rsidRDefault="001A4B4F" w:rsidP="00600166">
            <w:pPr>
              <w:pStyle w:val="Sansinterligne"/>
              <w:cnfStyle w:val="00000000000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52DB3" w:rsidRDefault="00352DB3" w:rsidP="00553C50">
      <w:pPr>
        <w:pStyle w:val="Sansinterligne"/>
        <w:rPr>
          <w:rFonts w:ascii="AR HERMANN" w:hAnsi="AR HERMANN"/>
          <w:sz w:val="40"/>
        </w:rPr>
      </w:pPr>
    </w:p>
    <w:p w:rsidR="00352DB3" w:rsidRDefault="00352DB3" w:rsidP="00553C50">
      <w:pPr>
        <w:pStyle w:val="Sansinterligne"/>
        <w:rPr>
          <w:rFonts w:ascii="AR HERMANN" w:hAnsi="AR HERMANN"/>
          <w:sz w:val="40"/>
        </w:rPr>
      </w:pPr>
    </w:p>
    <w:tbl>
      <w:tblPr>
        <w:tblStyle w:val="Trameclaire-Accent2"/>
        <w:tblW w:w="0" w:type="auto"/>
        <w:tblLook w:val="04A0"/>
      </w:tblPr>
      <w:tblGrid>
        <w:gridCol w:w="9212"/>
      </w:tblGrid>
      <w:tr w:rsidR="00352DB3" w:rsidTr="005D31D0">
        <w:trPr>
          <w:cnfStyle w:val="100000000000"/>
          <w:trHeight w:val="1275"/>
        </w:trPr>
        <w:tc>
          <w:tcPr>
            <w:cnfStyle w:val="001000000000"/>
            <w:tcW w:w="9212" w:type="dxa"/>
          </w:tcPr>
          <w:p w:rsidR="00352DB3" w:rsidRPr="005D31D0" w:rsidRDefault="005D31D0" w:rsidP="00A47E61">
            <w:pPr>
              <w:pStyle w:val="Sansinterligne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noProof/>
                <w:sz w:val="48"/>
                <w:lang w:eastAsia="fr-FR"/>
              </w:rPr>
              <w:lastRenderedPageBreak/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-464820</wp:posOffset>
                  </wp:positionV>
                  <wp:extent cx="1288415" cy="1466850"/>
                  <wp:effectExtent l="114300" t="76200" r="102235" b="76200"/>
                  <wp:wrapNone/>
                  <wp:docPr id="34" name="imgBlkFront" descr="https://images-na.ssl-images-amazon.com/images/I/511TD9xMHhL._SX43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1TD9xMHhL._SX43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3134">
                            <a:off x="0" y="0"/>
                            <a:ext cx="1288415" cy="146685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48"/>
                <w:lang w:eastAsia="fr-FR"/>
              </w:rPr>
              <w:t>Le miroir d’Henri</w:t>
            </w:r>
          </w:p>
          <w:p w:rsidR="00352DB3" w:rsidRDefault="00A47E61" w:rsidP="005D31D0">
            <w:pPr>
              <w:pStyle w:val="Sansinterligne"/>
              <w:jc w:val="center"/>
              <w:rPr>
                <w:rFonts w:ascii="AR HERMANN" w:hAnsi="AR HERMANN"/>
                <w:sz w:val="40"/>
              </w:rPr>
            </w:pPr>
            <w:r w:rsidRPr="005D31D0">
              <w:rPr>
                <w:rFonts w:ascii="Comic Sans MS" w:hAnsi="Comic Sans MS"/>
                <w:sz w:val="20"/>
              </w:rPr>
              <w:t xml:space="preserve">De </w:t>
            </w:r>
            <w:r w:rsidR="005D31D0">
              <w:rPr>
                <w:rFonts w:ascii="Comic Sans MS" w:hAnsi="Comic Sans MS"/>
                <w:sz w:val="20"/>
              </w:rPr>
              <w:t>Roberto Prual-Reavis</w:t>
            </w:r>
          </w:p>
        </w:tc>
      </w:tr>
    </w:tbl>
    <w:p w:rsidR="00F37235" w:rsidRPr="00CC57B8" w:rsidRDefault="00F37235" w:rsidP="00352DB3">
      <w:pPr>
        <w:pStyle w:val="Sansinterligne"/>
        <w:rPr>
          <w:rFonts w:ascii="AR HERMANN" w:hAnsi="AR HERMANN"/>
          <w:sz w:val="52"/>
        </w:rPr>
      </w:pPr>
    </w:p>
    <w:tbl>
      <w:tblPr>
        <w:tblStyle w:val="Trameclaire-Accent2"/>
        <w:tblW w:w="0" w:type="auto"/>
        <w:tblLook w:val="04A0"/>
      </w:tblPr>
      <w:tblGrid>
        <w:gridCol w:w="4606"/>
        <w:gridCol w:w="4606"/>
      </w:tblGrid>
      <w:tr w:rsidR="00352DB3" w:rsidTr="005D31D0">
        <w:trPr>
          <w:cnfStyle w:val="100000000000"/>
        </w:trPr>
        <w:tc>
          <w:tcPr>
            <w:cnfStyle w:val="001000000000"/>
            <w:tcW w:w="4606" w:type="dxa"/>
          </w:tcPr>
          <w:p w:rsidR="00352DB3" w:rsidRPr="005D31D0" w:rsidRDefault="00352DB3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5D31D0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1 – </w:t>
            </w:r>
            <w:r w:rsidR="005D31D0">
              <w:rPr>
                <w:rFonts w:ascii="Comic Sans MS" w:hAnsi="Comic Sans MS" w:cs="Arial"/>
                <w:b w:val="0"/>
                <w:sz w:val="28"/>
                <w:szCs w:val="24"/>
              </w:rPr>
              <w:t>Quel animal est Henri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5D31D0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Une grenouille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5D31D0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Un lézard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5D31D0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Un crapaud</w:t>
                  </w:r>
                </w:p>
              </w:tc>
            </w:tr>
          </w:tbl>
          <w:p w:rsidR="00352DB3" w:rsidRPr="00E63D6D" w:rsidRDefault="00352DB3" w:rsidP="00600166">
            <w:pPr>
              <w:pStyle w:val="Sansinterligne"/>
              <w:rPr>
                <w:rFonts w:ascii="Comic Sans MS" w:hAnsi="Comic Sans MS"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352DB3" w:rsidRPr="005D31D0" w:rsidRDefault="00352DB3" w:rsidP="00600166">
            <w:pPr>
              <w:pStyle w:val="Sansinterligne"/>
              <w:cnfStyle w:val="100000000000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5D31D0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6 – </w:t>
            </w:r>
            <w:r w:rsidR="00E724B7">
              <w:rPr>
                <w:rFonts w:ascii="Comic Sans MS" w:hAnsi="Comic Sans MS" w:cs="Arial"/>
                <w:b w:val="0"/>
                <w:sz w:val="28"/>
                <w:szCs w:val="24"/>
              </w:rPr>
              <w:t>Que lui suggère son ami ?</w:t>
            </w:r>
          </w:p>
          <w:p w:rsidR="00352DB3" w:rsidRPr="003646A4" w:rsidRDefault="00352DB3" w:rsidP="00600166">
            <w:pPr>
              <w:pStyle w:val="Sansinterligne"/>
              <w:cnfStyle w:val="100000000000"/>
              <w:rPr>
                <w:rFonts w:ascii="Comic Sans MS" w:hAnsi="Comic Sans MS" w:cs="Arial"/>
                <w:sz w:val="12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E724B7" w:rsidP="00F37235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De se reposer</w:t>
                  </w:r>
                  <w:r w:rsidR="00F37235">
                    <w:rPr>
                      <w:rFonts w:ascii="Comic Sans MS" w:hAnsi="Comic Sans MS" w:cs="Arial"/>
                      <w:sz w:val="28"/>
                      <w:szCs w:val="24"/>
                    </w:rPr>
                    <w:t xml:space="preserve"> 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E724B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De peindre le jour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E724B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Un livre de Léonard de Vinci</w:t>
                  </w:r>
                </w:p>
              </w:tc>
            </w:tr>
          </w:tbl>
          <w:p w:rsidR="00352DB3" w:rsidRPr="00001A89" w:rsidRDefault="00352DB3" w:rsidP="00600166">
            <w:pPr>
              <w:pStyle w:val="Sansinterligne"/>
              <w:cnfStyle w:val="100000000000"/>
              <w:rPr>
                <w:rFonts w:ascii="Comic Sans MS" w:hAnsi="Comic Sans MS"/>
                <w:sz w:val="32"/>
                <w:szCs w:val="24"/>
              </w:rPr>
            </w:pPr>
          </w:p>
        </w:tc>
      </w:tr>
      <w:tr w:rsidR="00352DB3" w:rsidTr="005D31D0">
        <w:trPr>
          <w:cnfStyle w:val="000000100000"/>
        </w:trPr>
        <w:tc>
          <w:tcPr>
            <w:cnfStyle w:val="001000000000"/>
            <w:tcW w:w="4606" w:type="dxa"/>
          </w:tcPr>
          <w:p w:rsidR="00352DB3" w:rsidRPr="005D31D0" w:rsidRDefault="00352DB3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5D31D0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2 – </w:t>
            </w:r>
            <w:r w:rsidR="005D31D0">
              <w:rPr>
                <w:rFonts w:ascii="Comic Sans MS" w:hAnsi="Comic Sans MS" w:cs="Arial"/>
                <w:b w:val="0"/>
                <w:sz w:val="28"/>
                <w:szCs w:val="24"/>
              </w:rPr>
              <w:t>Où trouve-il l’inspiration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485FE8" w:rsidRPr="00E63D6D" w:rsidTr="00600166">
              <w:tc>
                <w:tcPr>
                  <w:tcW w:w="4375" w:type="dxa"/>
                </w:tcPr>
                <w:p w:rsidR="00485FE8" w:rsidRPr="00E63D6D" w:rsidRDefault="005D31D0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Dans des livres</w:t>
                  </w:r>
                </w:p>
              </w:tc>
            </w:tr>
            <w:tr w:rsidR="00485FE8" w:rsidRPr="00E63D6D" w:rsidTr="00600166">
              <w:tc>
                <w:tcPr>
                  <w:tcW w:w="4375" w:type="dxa"/>
                </w:tcPr>
                <w:p w:rsidR="00485FE8" w:rsidRPr="00E63D6D" w:rsidRDefault="005D31D0" w:rsidP="005D31D0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Chez lui</w:t>
                  </w:r>
                </w:p>
              </w:tc>
            </w:tr>
            <w:tr w:rsidR="00485FE8" w:rsidRPr="00E63D6D" w:rsidTr="00600166">
              <w:tc>
                <w:tcPr>
                  <w:tcW w:w="4375" w:type="dxa"/>
                </w:tcPr>
                <w:p w:rsidR="00485FE8" w:rsidRPr="00E63D6D" w:rsidRDefault="005D31D0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Au bord d’une marre</w:t>
                  </w:r>
                </w:p>
              </w:tc>
            </w:tr>
          </w:tbl>
          <w:p w:rsidR="00F37235" w:rsidRPr="00001A89" w:rsidRDefault="00F37235" w:rsidP="00600166">
            <w:pPr>
              <w:pStyle w:val="Sansinterligne"/>
              <w:rPr>
                <w:rFonts w:ascii="Comic Sans MS" w:hAnsi="Comic Sans MS" w:cs="Arial"/>
                <w:sz w:val="32"/>
                <w:szCs w:val="24"/>
              </w:rPr>
            </w:pPr>
          </w:p>
        </w:tc>
        <w:tc>
          <w:tcPr>
            <w:tcW w:w="4606" w:type="dxa"/>
          </w:tcPr>
          <w:p w:rsidR="00352DB3" w:rsidRPr="005D31D0" w:rsidRDefault="00352DB3" w:rsidP="00600166">
            <w:pPr>
              <w:pStyle w:val="Sansinterligne"/>
              <w:cnfStyle w:val="000000100000"/>
              <w:rPr>
                <w:rFonts w:ascii="Comic Sans MS" w:hAnsi="Comic Sans MS"/>
                <w:sz w:val="28"/>
                <w:szCs w:val="24"/>
              </w:rPr>
            </w:pPr>
            <w:r w:rsidRPr="005D31D0">
              <w:rPr>
                <w:rFonts w:ascii="Comic Sans MS" w:hAnsi="Comic Sans MS"/>
                <w:sz w:val="28"/>
                <w:szCs w:val="24"/>
              </w:rPr>
              <w:t>7-</w:t>
            </w:r>
            <w:r w:rsidR="00E724B7">
              <w:rPr>
                <w:rFonts w:ascii="Comic Sans MS" w:hAnsi="Comic Sans MS"/>
                <w:sz w:val="28"/>
                <w:szCs w:val="24"/>
              </w:rPr>
              <w:t>Que doit faire un vrai chercheur d’art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52DB3" w:rsidRPr="00E63D6D" w:rsidTr="00F928B1">
              <w:trPr>
                <w:trHeight w:val="405"/>
              </w:trPr>
              <w:tc>
                <w:tcPr>
                  <w:tcW w:w="4375" w:type="dxa"/>
                  <w:tcBorders>
                    <w:bottom w:val="single" w:sz="4" w:space="0" w:color="auto"/>
                  </w:tcBorders>
                </w:tcPr>
                <w:p w:rsidR="00352DB3" w:rsidRPr="00E63D6D" w:rsidRDefault="00E724B7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>Peindre un miroir</w:t>
                  </w:r>
                </w:p>
              </w:tc>
            </w:tr>
            <w:tr w:rsidR="00F928B1" w:rsidRPr="00E63D6D" w:rsidTr="00F928B1">
              <w:trPr>
                <w:trHeight w:val="435"/>
              </w:trPr>
              <w:tc>
                <w:tcPr>
                  <w:tcW w:w="43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28B1" w:rsidRPr="00E63D6D" w:rsidRDefault="00E724B7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/>
                      <w:sz w:val="28"/>
                      <w:szCs w:val="24"/>
                      <w:highlight w:val="yellow"/>
                    </w:rPr>
                    <w:t>Peindre en miroir</w:t>
                  </w:r>
                </w:p>
              </w:tc>
            </w:tr>
            <w:tr w:rsidR="00F928B1" w:rsidRPr="00E63D6D" w:rsidTr="00F928B1">
              <w:trPr>
                <w:trHeight w:val="330"/>
              </w:trPr>
              <w:tc>
                <w:tcPr>
                  <w:tcW w:w="4375" w:type="dxa"/>
                  <w:tcBorders>
                    <w:top w:val="single" w:sz="4" w:space="0" w:color="auto"/>
                  </w:tcBorders>
                </w:tcPr>
                <w:p w:rsidR="00F928B1" w:rsidRDefault="00E724B7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>Se regarder dans un miroir</w:t>
                  </w:r>
                  <w:r w:rsidR="00F928B1" w:rsidRPr="00E63D6D">
                    <w:rPr>
                      <w:rFonts w:ascii="Comic Sans MS" w:hAnsi="Comic Sans MS"/>
                      <w:sz w:val="28"/>
                      <w:szCs w:val="24"/>
                    </w:rPr>
                    <w:t xml:space="preserve"> </w:t>
                  </w:r>
                </w:p>
              </w:tc>
            </w:tr>
          </w:tbl>
          <w:p w:rsidR="00352DB3" w:rsidRPr="005F60AD" w:rsidRDefault="00352DB3" w:rsidP="00600166">
            <w:pPr>
              <w:pStyle w:val="Sansinterligne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52DB3" w:rsidTr="005D31D0">
        <w:tc>
          <w:tcPr>
            <w:cnfStyle w:val="001000000000"/>
            <w:tcW w:w="4606" w:type="dxa"/>
          </w:tcPr>
          <w:p w:rsidR="00352DB3" w:rsidRPr="005D31D0" w:rsidRDefault="00352DB3" w:rsidP="00A47E61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  <w:r w:rsidRPr="005D31D0">
              <w:rPr>
                <w:rFonts w:ascii="Comic Sans MS" w:hAnsi="Comic Sans MS"/>
                <w:b w:val="0"/>
                <w:sz w:val="28"/>
                <w:szCs w:val="24"/>
              </w:rPr>
              <w:t xml:space="preserve">3- </w:t>
            </w:r>
            <w:r w:rsidR="00A47E61" w:rsidRPr="005D31D0">
              <w:rPr>
                <w:rFonts w:ascii="Comic Sans MS" w:hAnsi="Comic Sans MS"/>
                <w:b w:val="0"/>
                <w:sz w:val="28"/>
                <w:szCs w:val="24"/>
              </w:rPr>
              <w:t xml:space="preserve">Que </w:t>
            </w:r>
            <w:r w:rsidR="005D31D0">
              <w:rPr>
                <w:rFonts w:ascii="Comic Sans MS" w:hAnsi="Comic Sans MS"/>
                <w:b w:val="0"/>
                <w:sz w:val="28"/>
                <w:szCs w:val="24"/>
              </w:rPr>
              <w:t>veut-il peindre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52DB3" w:rsidRPr="00A47E61" w:rsidTr="00600166">
              <w:tc>
                <w:tcPr>
                  <w:tcW w:w="4375" w:type="dxa"/>
                </w:tcPr>
                <w:p w:rsidR="00352DB3" w:rsidRPr="00A47E61" w:rsidRDefault="005D31D0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Des têtards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5D31D0" w:rsidP="00A47E61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Des nénuphars</w:t>
                  </w:r>
                </w:p>
              </w:tc>
            </w:tr>
            <w:tr w:rsidR="00A47E61" w:rsidRPr="00E63D6D" w:rsidTr="00600166">
              <w:tc>
                <w:tcPr>
                  <w:tcW w:w="4375" w:type="dxa"/>
                </w:tcPr>
                <w:p w:rsidR="00A47E61" w:rsidRDefault="005D31D0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La Lune</w:t>
                  </w:r>
                </w:p>
              </w:tc>
            </w:tr>
          </w:tbl>
          <w:p w:rsidR="00352DB3" w:rsidRPr="00E63D6D" w:rsidRDefault="00352DB3" w:rsidP="00600166">
            <w:pPr>
              <w:pStyle w:val="Sansinterligne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</w:tcPr>
          <w:p w:rsidR="00352DB3" w:rsidRPr="005D31D0" w:rsidRDefault="00B0165D" w:rsidP="00600166">
            <w:pPr>
              <w:pStyle w:val="Sansinterligne"/>
              <w:cnfStyle w:val="000000000000"/>
              <w:rPr>
                <w:rFonts w:ascii="Comic Sans MS" w:hAnsi="Comic Sans MS" w:cs="Arial"/>
                <w:sz w:val="28"/>
                <w:szCs w:val="24"/>
              </w:rPr>
            </w:pPr>
            <w:r>
              <w:rPr>
                <w:rFonts w:ascii="Comic Sans MS" w:hAnsi="Comic Sans MS" w:cs="Arial"/>
                <w:sz w:val="28"/>
                <w:szCs w:val="24"/>
              </w:rPr>
              <w:t xml:space="preserve"> </w:t>
            </w:r>
            <w:r w:rsidR="00352DB3" w:rsidRPr="005D31D0">
              <w:rPr>
                <w:rFonts w:ascii="Comic Sans MS" w:hAnsi="Comic Sans MS" w:cs="Arial"/>
                <w:sz w:val="28"/>
                <w:szCs w:val="24"/>
              </w:rPr>
              <w:t xml:space="preserve">8 – </w:t>
            </w:r>
            <w:r w:rsidR="00E724B7">
              <w:rPr>
                <w:rFonts w:ascii="Comic Sans MS" w:hAnsi="Comic Sans MS" w:cs="Arial"/>
                <w:sz w:val="28"/>
                <w:szCs w:val="24"/>
              </w:rPr>
              <w:t>Comment Henri peint la nuit</w:t>
            </w:r>
            <w:r w:rsidR="00F928B1" w:rsidRPr="005D31D0">
              <w:rPr>
                <w:rFonts w:ascii="Comic Sans MS" w:hAnsi="Comic Sans MS" w:cs="Arial"/>
                <w:sz w:val="28"/>
                <w:szCs w:val="24"/>
              </w:rPr>
              <w:t>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52DB3" w:rsidRPr="00E63D6D" w:rsidTr="00E724B7">
              <w:trPr>
                <w:trHeight w:val="1190"/>
              </w:trPr>
              <w:tc>
                <w:tcPr>
                  <w:tcW w:w="4375" w:type="dxa"/>
                  <w:tcBorders>
                    <w:bottom w:val="single" w:sz="4" w:space="0" w:color="000000" w:themeColor="text1"/>
                  </w:tcBorders>
                </w:tcPr>
                <w:p w:rsidR="00352DB3" w:rsidRDefault="00352DB3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</w:p>
                <w:p w:rsidR="00E724B7" w:rsidRPr="00E63D6D" w:rsidRDefault="007D3BA5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Avec des bougies sur son chapeau</w:t>
                  </w:r>
                  <w:r w:rsidR="00E724B7">
                    <w:rPr>
                      <w:rFonts w:ascii="Comic Sans MS" w:hAnsi="Comic Sans MS" w:cs="Arial"/>
                      <w:sz w:val="28"/>
                      <w:szCs w:val="24"/>
                    </w:rPr>
                    <w:t>_ _ _ _ _ _ _ _ _ _</w:t>
                  </w:r>
                </w:p>
              </w:tc>
            </w:tr>
          </w:tbl>
          <w:p w:rsidR="00352DB3" w:rsidRPr="005F60AD" w:rsidRDefault="00352DB3" w:rsidP="00600166">
            <w:pPr>
              <w:pStyle w:val="Sansinterligne"/>
              <w:cnfStyle w:val="0000000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52DB3" w:rsidTr="005D31D0">
        <w:trPr>
          <w:cnfStyle w:val="000000100000"/>
        </w:trPr>
        <w:tc>
          <w:tcPr>
            <w:cnfStyle w:val="001000000000"/>
            <w:tcW w:w="4606" w:type="dxa"/>
          </w:tcPr>
          <w:p w:rsidR="00352DB3" w:rsidRPr="005D31D0" w:rsidRDefault="00352DB3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5D31D0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4 – </w:t>
            </w:r>
            <w:r w:rsidR="005D31D0">
              <w:rPr>
                <w:rFonts w:ascii="Comic Sans MS" w:hAnsi="Comic Sans MS" w:cs="Arial"/>
                <w:b w:val="0"/>
                <w:sz w:val="28"/>
                <w:szCs w:val="24"/>
              </w:rPr>
              <w:t>Qu’est ce qui vient l’embêter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5D31D0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</w:rPr>
                    <w:t>Des têtards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5D31D0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La nuit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5D31D0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Le brouillard</w:t>
                  </w:r>
                </w:p>
              </w:tc>
            </w:tr>
          </w:tbl>
          <w:p w:rsidR="00352DB3" w:rsidRPr="00E63D6D" w:rsidRDefault="00352DB3" w:rsidP="00600166">
            <w:pPr>
              <w:pStyle w:val="Sansinterligne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</w:tcPr>
          <w:p w:rsidR="00352DB3" w:rsidRPr="005D31D0" w:rsidRDefault="00352DB3" w:rsidP="00600166">
            <w:pPr>
              <w:pStyle w:val="Sansinterligne"/>
              <w:cnfStyle w:val="000000100000"/>
              <w:rPr>
                <w:rFonts w:ascii="Comic Sans MS" w:hAnsi="Comic Sans MS" w:cs="Arial"/>
                <w:sz w:val="28"/>
                <w:szCs w:val="24"/>
              </w:rPr>
            </w:pPr>
            <w:r w:rsidRPr="005D31D0">
              <w:rPr>
                <w:rFonts w:ascii="Comic Sans MS" w:hAnsi="Comic Sans MS" w:cs="Arial"/>
                <w:sz w:val="28"/>
                <w:szCs w:val="24"/>
              </w:rPr>
              <w:t xml:space="preserve">9 – </w:t>
            </w:r>
            <w:r w:rsidR="00E724B7">
              <w:rPr>
                <w:rFonts w:ascii="Comic Sans MS" w:hAnsi="Comic Sans MS" w:cs="Arial"/>
                <w:sz w:val="28"/>
                <w:szCs w:val="24"/>
              </w:rPr>
              <w:t>Qu’arrive-t-il à Henri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E724B7" w:rsidP="00E724B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rate son chef d’œuvre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E724B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Il devient une star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E724B7" w:rsidP="00F928B1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Ses amis n’aiment pas son tableau</w:t>
                  </w:r>
                </w:p>
              </w:tc>
            </w:tr>
          </w:tbl>
          <w:p w:rsidR="00352DB3" w:rsidRPr="005F60AD" w:rsidRDefault="00352DB3" w:rsidP="00600166">
            <w:pPr>
              <w:pStyle w:val="Sansinterligne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52DB3" w:rsidTr="005D31D0">
        <w:tc>
          <w:tcPr>
            <w:cnfStyle w:val="001000000000"/>
            <w:tcW w:w="4606" w:type="dxa"/>
          </w:tcPr>
          <w:p w:rsidR="005D31D0" w:rsidRDefault="00352DB3" w:rsidP="00600166">
            <w:pPr>
              <w:pStyle w:val="Sansinterligne"/>
              <w:rPr>
                <w:rFonts w:ascii="Comic Sans MS" w:hAnsi="Comic Sans MS"/>
                <w:bCs w:val="0"/>
                <w:sz w:val="28"/>
                <w:szCs w:val="24"/>
              </w:rPr>
            </w:pPr>
            <w:r w:rsidRPr="005D31D0">
              <w:rPr>
                <w:rFonts w:ascii="Comic Sans MS" w:hAnsi="Comic Sans MS"/>
                <w:b w:val="0"/>
                <w:sz w:val="28"/>
                <w:szCs w:val="24"/>
              </w:rPr>
              <w:t xml:space="preserve">5- </w:t>
            </w:r>
            <w:r w:rsidR="005D31D0">
              <w:rPr>
                <w:rFonts w:ascii="Comic Sans MS" w:hAnsi="Comic Sans MS"/>
                <w:b w:val="0"/>
                <w:sz w:val="28"/>
                <w:szCs w:val="24"/>
              </w:rPr>
              <w:t>Où va-t-il une fois qu’il a fini ?</w:t>
            </w:r>
            <w:r w:rsidR="00F37235" w:rsidRPr="005D31D0">
              <w:rPr>
                <w:rFonts w:ascii="Comic Sans MS" w:hAnsi="Comic Sans MS"/>
                <w:b w:val="0"/>
                <w:sz w:val="28"/>
                <w:szCs w:val="24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5D31D0" w:rsidRPr="00E63D6D" w:rsidTr="00E45D67">
              <w:tc>
                <w:tcPr>
                  <w:tcW w:w="4375" w:type="dxa"/>
                </w:tcPr>
                <w:p w:rsidR="005D31D0" w:rsidRPr="00E63D6D" w:rsidRDefault="005D31D0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Chez lui</w:t>
                  </w:r>
                </w:p>
              </w:tc>
            </w:tr>
            <w:tr w:rsidR="005D31D0" w:rsidRPr="00E63D6D" w:rsidTr="005D31D0">
              <w:trPr>
                <w:trHeight w:val="70"/>
              </w:trPr>
              <w:tc>
                <w:tcPr>
                  <w:tcW w:w="4375" w:type="dxa"/>
                </w:tcPr>
                <w:p w:rsidR="005D31D0" w:rsidRPr="00E63D6D" w:rsidRDefault="005D31D0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Chez Omar</w:t>
                  </w:r>
                </w:p>
              </w:tc>
            </w:tr>
            <w:tr w:rsidR="005D31D0" w:rsidRPr="00E63D6D" w:rsidTr="00E45D67">
              <w:tc>
                <w:tcPr>
                  <w:tcW w:w="4375" w:type="dxa"/>
                </w:tcPr>
                <w:p w:rsidR="005D31D0" w:rsidRPr="00E63D6D" w:rsidRDefault="005D31D0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Au musée</w:t>
                  </w:r>
                </w:p>
              </w:tc>
            </w:tr>
          </w:tbl>
          <w:p w:rsidR="00352DB3" w:rsidRPr="005D31D0" w:rsidRDefault="00352DB3" w:rsidP="005D31D0"/>
        </w:tc>
        <w:tc>
          <w:tcPr>
            <w:tcW w:w="4606" w:type="dxa"/>
          </w:tcPr>
          <w:p w:rsidR="00352DB3" w:rsidRPr="005D31D0" w:rsidRDefault="00352DB3" w:rsidP="00600166">
            <w:pPr>
              <w:pStyle w:val="Sansinterligne"/>
              <w:cnfStyle w:val="000000000000"/>
              <w:rPr>
                <w:rFonts w:ascii="Comic Sans MS" w:hAnsi="Comic Sans MS" w:cs="Arial"/>
                <w:sz w:val="28"/>
                <w:szCs w:val="24"/>
              </w:rPr>
            </w:pPr>
            <w:r w:rsidRPr="005D31D0">
              <w:rPr>
                <w:rFonts w:ascii="Comic Sans MS" w:hAnsi="Comic Sans MS" w:cs="Arial"/>
                <w:sz w:val="28"/>
                <w:szCs w:val="24"/>
              </w:rPr>
              <w:t xml:space="preserve">10 – </w:t>
            </w:r>
            <w:r w:rsidR="00F928B1" w:rsidRPr="005D31D0">
              <w:rPr>
                <w:rFonts w:ascii="Comic Sans MS" w:hAnsi="Comic Sans MS" w:cs="Arial"/>
                <w:sz w:val="28"/>
                <w:szCs w:val="24"/>
              </w:rPr>
              <w:t>Quel</w:t>
            </w:r>
            <w:r w:rsidR="00E724B7">
              <w:rPr>
                <w:rFonts w:ascii="Comic Sans MS" w:hAnsi="Comic Sans MS" w:cs="Arial"/>
                <w:sz w:val="28"/>
                <w:szCs w:val="24"/>
              </w:rPr>
              <w:t xml:space="preserve"> nouveau défi se lance Henri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E724B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Peindre ses amis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E724B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Peindre l’infini</w:t>
                  </w:r>
                </w:p>
              </w:tc>
            </w:tr>
            <w:tr w:rsidR="00352DB3" w:rsidRPr="00E63D6D" w:rsidTr="00600166">
              <w:tc>
                <w:tcPr>
                  <w:tcW w:w="4375" w:type="dxa"/>
                </w:tcPr>
                <w:p w:rsidR="00352DB3" w:rsidRPr="00E63D6D" w:rsidRDefault="00E724B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Peindre la nuit</w:t>
                  </w:r>
                </w:p>
              </w:tc>
            </w:tr>
          </w:tbl>
          <w:p w:rsidR="00352DB3" w:rsidRPr="005F60AD" w:rsidRDefault="00352DB3" w:rsidP="00600166">
            <w:pPr>
              <w:pStyle w:val="Sansinterligne"/>
              <w:cnfStyle w:val="00000000000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52DB3" w:rsidRDefault="00352DB3" w:rsidP="00553C50">
      <w:pPr>
        <w:pStyle w:val="Sansinterligne"/>
        <w:rPr>
          <w:rFonts w:ascii="AR HERMANN" w:hAnsi="AR HERMANN"/>
          <w:sz w:val="40"/>
        </w:rPr>
      </w:pPr>
    </w:p>
    <w:p w:rsidR="00CC57B8" w:rsidRDefault="00CC57B8" w:rsidP="00553C50">
      <w:pPr>
        <w:pStyle w:val="Sansinterligne"/>
        <w:rPr>
          <w:rFonts w:ascii="AR HERMANN" w:hAnsi="AR HERMANN"/>
          <w:sz w:val="40"/>
        </w:rPr>
      </w:pPr>
    </w:p>
    <w:tbl>
      <w:tblPr>
        <w:tblStyle w:val="Trameclaire-Accent2"/>
        <w:tblW w:w="0" w:type="auto"/>
        <w:tblLook w:val="04A0"/>
      </w:tblPr>
      <w:tblGrid>
        <w:gridCol w:w="9212"/>
      </w:tblGrid>
      <w:tr w:rsidR="00CC57B8" w:rsidTr="005773E7">
        <w:trPr>
          <w:cnfStyle w:val="100000000000"/>
          <w:trHeight w:val="1275"/>
        </w:trPr>
        <w:tc>
          <w:tcPr>
            <w:cnfStyle w:val="001000000000"/>
            <w:tcW w:w="9212" w:type="dxa"/>
          </w:tcPr>
          <w:p w:rsidR="00CC57B8" w:rsidRPr="005773E7" w:rsidRDefault="005773E7" w:rsidP="009A7BF9">
            <w:pPr>
              <w:pStyle w:val="Sansinterligne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noProof/>
                <w:sz w:val="40"/>
                <w:lang w:eastAsia="fr-FR"/>
              </w:rPr>
              <w:lastRenderedPageBreak/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-417195</wp:posOffset>
                  </wp:positionV>
                  <wp:extent cx="1104900" cy="1457325"/>
                  <wp:effectExtent l="95250" t="57150" r="76200" b="47625"/>
                  <wp:wrapNone/>
                  <wp:docPr id="37" name="Image 10" descr="Cache-toi, Arsène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che-toi, Arsène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72044">
                            <a:off x="0" y="0"/>
                            <a:ext cx="1104900" cy="145732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40"/>
                <w:lang w:eastAsia="fr-FR"/>
              </w:rPr>
              <w:t>Cache-toi Arsène !</w:t>
            </w:r>
          </w:p>
          <w:p w:rsidR="00CC57B8" w:rsidRPr="005773E7" w:rsidRDefault="00CC57B8" w:rsidP="00600166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CC57B8" w:rsidRDefault="00CC57B8" w:rsidP="005773E7">
            <w:pPr>
              <w:pStyle w:val="Sansinterligne"/>
              <w:jc w:val="center"/>
              <w:rPr>
                <w:rFonts w:ascii="AR HERMANN" w:hAnsi="AR HERMANN"/>
                <w:sz w:val="40"/>
              </w:rPr>
            </w:pPr>
            <w:r w:rsidRPr="005773E7">
              <w:rPr>
                <w:rFonts w:ascii="Comic Sans MS" w:hAnsi="Comic Sans MS"/>
                <w:sz w:val="20"/>
              </w:rPr>
              <w:t>De</w:t>
            </w:r>
            <w:r w:rsidR="009A7BF9" w:rsidRPr="005773E7">
              <w:rPr>
                <w:rFonts w:ascii="Comic Sans MS" w:hAnsi="Comic Sans MS"/>
                <w:sz w:val="20"/>
              </w:rPr>
              <w:t xml:space="preserve"> </w:t>
            </w:r>
            <w:r w:rsidR="005773E7">
              <w:rPr>
                <w:rFonts w:ascii="Comic Sans MS" w:hAnsi="Comic Sans MS"/>
                <w:sz w:val="20"/>
              </w:rPr>
              <w:t>Ronan Badel</w:t>
            </w:r>
          </w:p>
        </w:tc>
      </w:tr>
    </w:tbl>
    <w:p w:rsidR="00CC57B8" w:rsidRPr="00CC57B8" w:rsidRDefault="00CC57B8" w:rsidP="00CC57B8">
      <w:pPr>
        <w:pStyle w:val="Sansinterligne"/>
        <w:rPr>
          <w:rFonts w:ascii="AR HERMANN" w:hAnsi="AR HERMANN"/>
          <w:sz w:val="52"/>
        </w:rPr>
      </w:pPr>
    </w:p>
    <w:tbl>
      <w:tblPr>
        <w:tblStyle w:val="Trameclaire-Accent2"/>
        <w:tblW w:w="0" w:type="auto"/>
        <w:tblLook w:val="04A0"/>
      </w:tblPr>
      <w:tblGrid>
        <w:gridCol w:w="4606"/>
        <w:gridCol w:w="4606"/>
      </w:tblGrid>
      <w:tr w:rsidR="00CC57B8" w:rsidTr="005773E7">
        <w:trPr>
          <w:cnfStyle w:val="100000000000"/>
        </w:trPr>
        <w:tc>
          <w:tcPr>
            <w:cnfStyle w:val="001000000000"/>
            <w:tcW w:w="4606" w:type="dxa"/>
          </w:tcPr>
          <w:p w:rsidR="00CC57B8" w:rsidRPr="005773E7" w:rsidRDefault="00CC57B8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5773E7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1 – </w:t>
            </w:r>
            <w:r w:rsidR="00E25896">
              <w:rPr>
                <w:rFonts w:ascii="Comic Sans MS" w:hAnsi="Comic Sans MS" w:cs="Arial"/>
                <w:b w:val="0"/>
                <w:sz w:val="28"/>
                <w:szCs w:val="24"/>
              </w:rPr>
              <w:t>Que doit faire Arsène qu’and on sonne à la porte ?</w:t>
            </w:r>
          </w:p>
          <w:p w:rsidR="00046487" w:rsidRPr="00046487" w:rsidRDefault="00046487" w:rsidP="00600166">
            <w:pPr>
              <w:pStyle w:val="Sansinterligne"/>
              <w:rPr>
                <w:rFonts w:ascii="Comic Sans MS" w:hAnsi="Comic Sans MS" w:cs="Arial"/>
                <w:b w:val="0"/>
                <w:sz w:val="12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E25896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Aller voir qui sonne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E25896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Aller ouvrir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E25896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Aller se cacher</w:t>
                  </w:r>
                </w:p>
              </w:tc>
            </w:tr>
          </w:tbl>
          <w:p w:rsidR="00CC57B8" w:rsidRPr="00E63D6D" w:rsidRDefault="00CC57B8" w:rsidP="00600166">
            <w:pPr>
              <w:pStyle w:val="Sansinterligne"/>
              <w:rPr>
                <w:rFonts w:ascii="Comic Sans MS" w:hAnsi="Comic Sans MS"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CC57B8" w:rsidRPr="005773E7" w:rsidRDefault="00CC57B8" w:rsidP="00600166">
            <w:pPr>
              <w:pStyle w:val="Sansinterligne"/>
              <w:cnfStyle w:val="100000000000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5773E7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6 </w:t>
            </w:r>
            <w:r w:rsidR="00E646B5" w:rsidRPr="005773E7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– </w:t>
            </w:r>
            <w:r w:rsidR="00E25896">
              <w:rPr>
                <w:rFonts w:ascii="Comic Sans MS" w:hAnsi="Comic Sans MS" w:cs="Arial"/>
                <w:b w:val="0"/>
                <w:sz w:val="28"/>
                <w:szCs w:val="24"/>
              </w:rPr>
              <w:t>Que veut faire Arsène ?</w:t>
            </w:r>
          </w:p>
          <w:p w:rsidR="00CC57B8" w:rsidRPr="003646A4" w:rsidRDefault="00CC57B8" w:rsidP="00600166">
            <w:pPr>
              <w:pStyle w:val="Sansinterligne"/>
              <w:cnfStyle w:val="100000000000"/>
              <w:rPr>
                <w:rFonts w:ascii="Comic Sans MS" w:hAnsi="Comic Sans MS" w:cs="Arial"/>
                <w:sz w:val="12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E25896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Sortir, participer au concours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E25896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Jouer du piano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E25896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Manger du gruyère</w:t>
                  </w:r>
                </w:p>
              </w:tc>
            </w:tr>
          </w:tbl>
          <w:p w:rsidR="00CC57B8" w:rsidRPr="00001A89" w:rsidRDefault="00CC57B8" w:rsidP="00600166">
            <w:pPr>
              <w:pStyle w:val="Sansinterligne"/>
              <w:cnfStyle w:val="100000000000"/>
              <w:rPr>
                <w:rFonts w:ascii="Comic Sans MS" w:hAnsi="Comic Sans MS"/>
                <w:sz w:val="32"/>
                <w:szCs w:val="24"/>
              </w:rPr>
            </w:pPr>
          </w:p>
        </w:tc>
      </w:tr>
      <w:tr w:rsidR="00CC57B8" w:rsidTr="005773E7">
        <w:trPr>
          <w:cnfStyle w:val="000000100000"/>
        </w:trPr>
        <w:tc>
          <w:tcPr>
            <w:cnfStyle w:val="001000000000"/>
            <w:tcW w:w="4606" w:type="dxa"/>
          </w:tcPr>
          <w:p w:rsidR="00CC57B8" w:rsidRPr="005773E7" w:rsidRDefault="00CC57B8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5773E7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2 – </w:t>
            </w:r>
            <w:r w:rsidR="00E25896">
              <w:rPr>
                <w:rFonts w:ascii="Comic Sans MS" w:hAnsi="Comic Sans MS" w:cs="Arial"/>
                <w:b w:val="0"/>
                <w:sz w:val="28"/>
                <w:szCs w:val="24"/>
              </w:rPr>
              <w:t>Pourquoi doit-il faire cela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E25896" w:rsidP="00E2589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Car les gens ont peur des rats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E25896" w:rsidP="004F151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Pour pas qu’on le vole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E25896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Pour pas qu’il s’enfuit</w:t>
                  </w:r>
                </w:p>
              </w:tc>
            </w:tr>
          </w:tbl>
          <w:p w:rsidR="00CC57B8" w:rsidRPr="00001A89" w:rsidRDefault="00CC57B8" w:rsidP="00600166">
            <w:pPr>
              <w:pStyle w:val="Sansinterligne"/>
              <w:rPr>
                <w:rFonts w:ascii="Comic Sans MS" w:hAnsi="Comic Sans MS" w:cs="Arial"/>
                <w:sz w:val="32"/>
                <w:szCs w:val="24"/>
              </w:rPr>
            </w:pPr>
          </w:p>
        </w:tc>
        <w:tc>
          <w:tcPr>
            <w:tcW w:w="4606" w:type="dxa"/>
          </w:tcPr>
          <w:p w:rsidR="00CC57B8" w:rsidRPr="005773E7" w:rsidRDefault="00CC57B8" w:rsidP="00600166">
            <w:pPr>
              <w:pStyle w:val="Sansinterligne"/>
              <w:cnfStyle w:val="000000100000"/>
              <w:rPr>
                <w:rFonts w:ascii="Comic Sans MS" w:hAnsi="Comic Sans MS"/>
                <w:sz w:val="28"/>
                <w:szCs w:val="24"/>
              </w:rPr>
            </w:pPr>
            <w:r w:rsidRPr="005773E7">
              <w:rPr>
                <w:rFonts w:ascii="Comic Sans MS" w:hAnsi="Comic Sans MS"/>
                <w:sz w:val="28"/>
                <w:szCs w:val="24"/>
              </w:rPr>
              <w:t>7-</w:t>
            </w:r>
            <w:r w:rsidR="000B1A67">
              <w:rPr>
                <w:rFonts w:ascii="Comic Sans MS" w:hAnsi="Comic Sans MS" w:cs="Arial"/>
                <w:sz w:val="28"/>
                <w:szCs w:val="24"/>
              </w:rPr>
              <w:t xml:space="preserve"> Que fait le chien de Monsieur Faber</w:t>
            </w:r>
            <w:r w:rsidR="000B1A67" w:rsidRPr="005773E7">
              <w:rPr>
                <w:rFonts w:ascii="Comic Sans MS" w:hAnsi="Comic Sans MS" w:cs="Arial"/>
                <w:sz w:val="28"/>
                <w:szCs w:val="24"/>
              </w:rPr>
              <w:t>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CC57B8" w:rsidRPr="00E63D6D" w:rsidTr="00E646B5">
              <w:trPr>
                <w:trHeight w:val="405"/>
              </w:trPr>
              <w:tc>
                <w:tcPr>
                  <w:tcW w:w="4375" w:type="dxa"/>
                  <w:tcBorders>
                    <w:bottom w:val="single" w:sz="4" w:space="0" w:color="auto"/>
                  </w:tcBorders>
                </w:tcPr>
                <w:p w:rsidR="00CC57B8" w:rsidRPr="00E63D6D" w:rsidRDefault="000B1A67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jongle</w:t>
                  </w:r>
                </w:p>
              </w:tc>
            </w:tr>
            <w:tr w:rsidR="00E646B5" w:rsidRPr="00E63D6D" w:rsidTr="00E646B5">
              <w:trPr>
                <w:trHeight w:val="360"/>
              </w:trPr>
              <w:tc>
                <w:tcPr>
                  <w:tcW w:w="43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46B5" w:rsidRPr="00E63D6D" w:rsidRDefault="00E646B5" w:rsidP="000B1A67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/>
                      <w:sz w:val="28"/>
                      <w:szCs w:val="24"/>
                      <w:highlight w:val="yellow"/>
                    </w:rPr>
                    <w:t xml:space="preserve">Il </w:t>
                  </w:r>
                  <w:r w:rsidR="000B1A67" w:rsidRPr="007D3BA5">
                    <w:rPr>
                      <w:rFonts w:ascii="Comic Sans MS" w:hAnsi="Comic Sans MS"/>
                      <w:sz w:val="28"/>
                      <w:szCs w:val="24"/>
                      <w:highlight w:val="yellow"/>
                    </w:rPr>
                    <w:t>est footballeur</w:t>
                  </w:r>
                </w:p>
              </w:tc>
            </w:tr>
            <w:tr w:rsidR="00E646B5" w:rsidRPr="00E63D6D" w:rsidTr="00E646B5">
              <w:trPr>
                <w:trHeight w:val="405"/>
              </w:trPr>
              <w:tc>
                <w:tcPr>
                  <w:tcW w:w="4375" w:type="dxa"/>
                  <w:tcBorders>
                    <w:top w:val="single" w:sz="4" w:space="0" w:color="auto"/>
                  </w:tcBorders>
                </w:tcPr>
                <w:p w:rsidR="00E646B5" w:rsidRDefault="00E646B5" w:rsidP="000B1A67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 xml:space="preserve">Il </w:t>
                  </w:r>
                  <w:r w:rsidR="000B1A67">
                    <w:rPr>
                      <w:rFonts w:ascii="Comic Sans MS" w:hAnsi="Comic Sans MS"/>
                      <w:sz w:val="28"/>
                      <w:szCs w:val="24"/>
                    </w:rPr>
                    <w:t>est top model</w:t>
                  </w:r>
                </w:p>
              </w:tc>
            </w:tr>
          </w:tbl>
          <w:p w:rsidR="00CC57B8" w:rsidRPr="005F60AD" w:rsidRDefault="00CC57B8" w:rsidP="00600166">
            <w:pPr>
              <w:pStyle w:val="Sansinterligne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C57B8" w:rsidTr="005773E7">
        <w:tc>
          <w:tcPr>
            <w:cnfStyle w:val="001000000000"/>
            <w:tcW w:w="4606" w:type="dxa"/>
          </w:tcPr>
          <w:p w:rsidR="00CC57B8" w:rsidRPr="005773E7" w:rsidRDefault="00CC57B8" w:rsidP="004F1517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  <w:r w:rsidRPr="005773E7">
              <w:rPr>
                <w:rFonts w:ascii="Comic Sans MS" w:hAnsi="Comic Sans MS"/>
                <w:b w:val="0"/>
                <w:sz w:val="28"/>
                <w:szCs w:val="24"/>
              </w:rPr>
              <w:t xml:space="preserve">3- </w:t>
            </w:r>
            <w:r w:rsidR="00E25896">
              <w:rPr>
                <w:rFonts w:ascii="Comic Sans MS" w:hAnsi="Comic Sans MS"/>
                <w:b w:val="0"/>
                <w:sz w:val="28"/>
                <w:szCs w:val="24"/>
              </w:rPr>
              <w:t>Qu’est ce qu’Arsène préfère chez lui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CC57B8" w:rsidRPr="00E63D6D" w:rsidTr="00600166">
              <w:tc>
                <w:tcPr>
                  <w:tcW w:w="4375" w:type="dxa"/>
                </w:tcPr>
                <w:p w:rsidR="00CC57B8" w:rsidRPr="007D3BA5" w:rsidRDefault="00E25896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La musique classique de Jean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7D3BA5" w:rsidRDefault="00E25896" w:rsidP="009A7BF9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</w:rPr>
                    <w:t>Le gruyère</w:t>
                  </w:r>
                </w:p>
              </w:tc>
            </w:tr>
            <w:tr w:rsidR="004F1517" w:rsidRPr="00E63D6D" w:rsidTr="00600166">
              <w:tc>
                <w:tcPr>
                  <w:tcW w:w="4375" w:type="dxa"/>
                </w:tcPr>
                <w:p w:rsidR="004F1517" w:rsidRPr="007D3BA5" w:rsidRDefault="00E25896" w:rsidP="004F151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</w:rPr>
                    <w:t>Les films de karaté</w:t>
                  </w:r>
                </w:p>
              </w:tc>
            </w:tr>
          </w:tbl>
          <w:p w:rsidR="00CC57B8" w:rsidRPr="00E63D6D" w:rsidRDefault="00CC57B8" w:rsidP="00600166">
            <w:pPr>
              <w:pStyle w:val="Sansinterligne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</w:tcPr>
          <w:p w:rsidR="00CC57B8" w:rsidRPr="005773E7" w:rsidRDefault="004F1517" w:rsidP="00600166">
            <w:pPr>
              <w:pStyle w:val="Sansinterligne"/>
              <w:cnfStyle w:val="000000000000"/>
              <w:rPr>
                <w:rFonts w:ascii="Comic Sans MS" w:hAnsi="Comic Sans MS" w:cs="Arial"/>
                <w:sz w:val="28"/>
                <w:szCs w:val="24"/>
              </w:rPr>
            </w:pPr>
            <w:r>
              <w:rPr>
                <w:rFonts w:ascii="Comic Sans MS" w:hAnsi="Comic Sans MS" w:cs="Arial"/>
                <w:sz w:val="28"/>
                <w:szCs w:val="24"/>
              </w:rPr>
              <w:t xml:space="preserve"> </w:t>
            </w:r>
            <w:r w:rsidR="00CC57B8" w:rsidRPr="005773E7">
              <w:rPr>
                <w:rFonts w:ascii="Comic Sans MS" w:hAnsi="Comic Sans MS" w:cs="Arial"/>
                <w:sz w:val="28"/>
                <w:szCs w:val="24"/>
              </w:rPr>
              <w:t>8 –</w:t>
            </w:r>
            <w:r w:rsidR="000B1A67">
              <w:rPr>
                <w:rFonts w:ascii="Comic Sans MS" w:hAnsi="Comic Sans MS"/>
                <w:sz w:val="28"/>
                <w:szCs w:val="24"/>
              </w:rPr>
              <w:t>Grâce à quoi Jean a déguisé Arsène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0B1A6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Des vêtements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0B1A6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 xml:space="preserve">Une perruque 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0B1A6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Des pelotes de laine</w:t>
                  </w:r>
                </w:p>
              </w:tc>
            </w:tr>
          </w:tbl>
          <w:p w:rsidR="00CC57B8" w:rsidRPr="005F60AD" w:rsidRDefault="00CC57B8" w:rsidP="00600166">
            <w:pPr>
              <w:pStyle w:val="Sansinterligne"/>
              <w:cnfStyle w:val="0000000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C57B8" w:rsidTr="005773E7">
        <w:trPr>
          <w:cnfStyle w:val="000000100000"/>
        </w:trPr>
        <w:tc>
          <w:tcPr>
            <w:cnfStyle w:val="001000000000"/>
            <w:tcW w:w="4606" w:type="dxa"/>
          </w:tcPr>
          <w:p w:rsidR="00CC57B8" w:rsidRPr="005773E7" w:rsidRDefault="00CC57B8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5773E7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4 – </w:t>
            </w:r>
            <w:r w:rsidR="00E25896">
              <w:rPr>
                <w:rFonts w:ascii="Comic Sans MS" w:hAnsi="Comic Sans MS" w:cs="Arial"/>
                <w:b w:val="0"/>
                <w:sz w:val="28"/>
                <w:szCs w:val="24"/>
              </w:rPr>
              <w:t>Quel temps il faisait quand Arsène et Jean se sont rencontrés</w:t>
            </w:r>
            <w:r w:rsidRPr="005773E7">
              <w:rPr>
                <w:rFonts w:ascii="Comic Sans MS" w:hAnsi="Comic Sans MS" w:cs="Arial"/>
                <w:b w:val="0"/>
                <w:sz w:val="28"/>
                <w:szCs w:val="24"/>
              </w:rPr>
              <w:t>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CC57B8" w:rsidRPr="00E63D6D" w:rsidTr="004F1517">
              <w:trPr>
                <w:trHeight w:val="1368"/>
              </w:trPr>
              <w:tc>
                <w:tcPr>
                  <w:tcW w:w="4375" w:type="dxa"/>
                  <w:tcBorders>
                    <w:bottom w:val="single" w:sz="4" w:space="0" w:color="000000" w:themeColor="text1"/>
                  </w:tcBorders>
                </w:tcPr>
                <w:p w:rsidR="00CC57B8" w:rsidRPr="00E63D6D" w:rsidRDefault="007D3BA5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pleut</w:t>
                  </w:r>
                </w:p>
              </w:tc>
            </w:tr>
          </w:tbl>
          <w:p w:rsidR="00CC57B8" w:rsidRPr="00E63D6D" w:rsidRDefault="00CC57B8" w:rsidP="00600166">
            <w:pPr>
              <w:pStyle w:val="Sansinterligne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</w:tcPr>
          <w:p w:rsidR="00CC57B8" w:rsidRPr="005773E7" w:rsidRDefault="00CC57B8" w:rsidP="00600166">
            <w:pPr>
              <w:pStyle w:val="Sansinterligne"/>
              <w:cnfStyle w:val="000000100000"/>
              <w:rPr>
                <w:rFonts w:ascii="Comic Sans MS" w:hAnsi="Comic Sans MS" w:cs="Arial"/>
                <w:sz w:val="28"/>
                <w:szCs w:val="24"/>
              </w:rPr>
            </w:pPr>
            <w:r w:rsidRPr="005773E7">
              <w:rPr>
                <w:rFonts w:ascii="Comic Sans MS" w:hAnsi="Comic Sans MS" w:cs="Arial"/>
                <w:sz w:val="28"/>
                <w:szCs w:val="24"/>
              </w:rPr>
              <w:t xml:space="preserve">9 – </w:t>
            </w:r>
            <w:r w:rsidR="000B1A67">
              <w:rPr>
                <w:rFonts w:ascii="Comic Sans MS" w:hAnsi="Comic Sans MS" w:cs="Arial"/>
                <w:sz w:val="28"/>
                <w:szCs w:val="24"/>
              </w:rPr>
              <w:t>Pourquoi Jean et Arsène sont-ils disqualifiés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0B1A6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Pour avoir triché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0B1A6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Car Arsène est différent, et que c’est un rat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0B1A6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Car leur numéro était mauvais</w:t>
                  </w:r>
                </w:p>
              </w:tc>
            </w:tr>
          </w:tbl>
          <w:p w:rsidR="00CC57B8" w:rsidRPr="005F60AD" w:rsidRDefault="00CC57B8" w:rsidP="00600166">
            <w:pPr>
              <w:pStyle w:val="Sansinterligne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C57B8" w:rsidTr="005773E7">
        <w:tc>
          <w:tcPr>
            <w:cnfStyle w:val="001000000000"/>
            <w:tcW w:w="4606" w:type="dxa"/>
          </w:tcPr>
          <w:p w:rsidR="00CC57B8" w:rsidRPr="005773E7" w:rsidRDefault="00CC57B8" w:rsidP="00600166">
            <w:pPr>
              <w:pStyle w:val="Sansinterligne"/>
              <w:rPr>
                <w:rFonts w:ascii="Comic Sans MS" w:hAnsi="Comic Sans MS" w:cs="Arial"/>
                <w:b w:val="0"/>
                <w:bCs w:val="0"/>
                <w:sz w:val="28"/>
                <w:szCs w:val="24"/>
              </w:rPr>
            </w:pPr>
            <w:r w:rsidRPr="005773E7">
              <w:rPr>
                <w:rFonts w:ascii="Comic Sans MS" w:hAnsi="Comic Sans MS"/>
                <w:b w:val="0"/>
                <w:sz w:val="28"/>
                <w:szCs w:val="24"/>
              </w:rPr>
              <w:t xml:space="preserve">5- </w:t>
            </w:r>
            <w:r w:rsidR="00E25896">
              <w:rPr>
                <w:rFonts w:ascii="Comic Sans MS" w:hAnsi="Comic Sans MS"/>
                <w:b w:val="0"/>
                <w:sz w:val="28"/>
                <w:szCs w:val="24"/>
              </w:rPr>
              <w:t>Pourquoi la voisine vient se plaindre ?</w:t>
            </w:r>
            <w:r w:rsidRPr="005773E7">
              <w:rPr>
                <w:rFonts w:ascii="Comic Sans MS" w:hAnsi="Comic Sans MS" w:cs="Arial"/>
                <w:b w:val="0"/>
                <w:bCs w:val="0"/>
                <w:sz w:val="28"/>
                <w:szCs w:val="24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4F1517" w:rsidRPr="00E63D6D" w:rsidTr="00600166">
              <w:tc>
                <w:tcPr>
                  <w:tcW w:w="4375" w:type="dxa"/>
                </w:tcPr>
                <w:p w:rsidR="004F1517" w:rsidRPr="00E63D6D" w:rsidRDefault="00E646B5" w:rsidP="00E2589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 xml:space="preserve">Car </w:t>
                  </w:r>
                  <w:r w:rsidR="00E25896">
                    <w:rPr>
                      <w:rFonts w:ascii="Comic Sans MS" w:hAnsi="Comic Sans MS" w:cs="Arial"/>
                      <w:sz w:val="28"/>
                      <w:szCs w:val="24"/>
                    </w:rPr>
                    <w:t>elle n’aime pas Jean</w:t>
                  </w:r>
                </w:p>
              </w:tc>
            </w:tr>
            <w:tr w:rsidR="004F1517" w:rsidRPr="00E63D6D" w:rsidTr="00600166">
              <w:tc>
                <w:tcPr>
                  <w:tcW w:w="4375" w:type="dxa"/>
                </w:tcPr>
                <w:p w:rsidR="004F1517" w:rsidRPr="00E63D6D" w:rsidRDefault="00E25896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Car elle n’entend pas sa télé</w:t>
                  </w:r>
                </w:p>
              </w:tc>
            </w:tr>
            <w:tr w:rsidR="00E25896" w:rsidRPr="00E63D6D" w:rsidTr="00600166">
              <w:tc>
                <w:tcPr>
                  <w:tcW w:w="4375" w:type="dxa"/>
                </w:tcPr>
                <w:p w:rsidR="00E25896" w:rsidRDefault="00E25896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Car son chat a peur du piano</w:t>
                  </w:r>
                </w:p>
              </w:tc>
            </w:tr>
          </w:tbl>
          <w:p w:rsidR="00CC57B8" w:rsidRPr="00E5509E" w:rsidRDefault="00CC57B8" w:rsidP="00600166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</w:p>
          <w:p w:rsidR="00CC57B8" w:rsidRPr="00E63D6D" w:rsidRDefault="00CC57B8" w:rsidP="00600166">
            <w:pPr>
              <w:pStyle w:val="Sansinterligne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</w:tcPr>
          <w:p w:rsidR="00CC57B8" w:rsidRPr="005773E7" w:rsidRDefault="00CC57B8" w:rsidP="00600166">
            <w:pPr>
              <w:pStyle w:val="Sansinterligne"/>
              <w:cnfStyle w:val="000000000000"/>
              <w:rPr>
                <w:rFonts w:ascii="Comic Sans MS" w:hAnsi="Comic Sans MS" w:cs="Arial"/>
                <w:sz w:val="28"/>
                <w:szCs w:val="24"/>
              </w:rPr>
            </w:pPr>
            <w:r w:rsidRPr="005773E7">
              <w:rPr>
                <w:rFonts w:ascii="Comic Sans MS" w:hAnsi="Comic Sans MS" w:cs="Arial"/>
                <w:sz w:val="28"/>
                <w:szCs w:val="24"/>
              </w:rPr>
              <w:t xml:space="preserve">10 – </w:t>
            </w:r>
            <w:r w:rsidR="000B1A67">
              <w:rPr>
                <w:rFonts w:ascii="Comic Sans MS" w:hAnsi="Comic Sans MS" w:cs="Arial"/>
                <w:sz w:val="28"/>
                <w:szCs w:val="24"/>
              </w:rPr>
              <w:t>Que décident-ils en sortant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0B1A67" w:rsidP="000B1A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De vivre librement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0B1A6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De retourner se cacher</w:t>
                  </w:r>
                </w:p>
              </w:tc>
            </w:tr>
            <w:tr w:rsidR="00CC57B8" w:rsidRPr="00E63D6D" w:rsidTr="00600166">
              <w:tc>
                <w:tcPr>
                  <w:tcW w:w="4375" w:type="dxa"/>
                </w:tcPr>
                <w:p w:rsidR="00CC57B8" w:rsidRPr="00E63D6D" w:rsidRDefault="000B1A67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De ne plus jamais sortir</w:t>
                  </w:r>
                </w:p>
              </w:tc>
            </w:tr>
          </w:tbl>
          <w:p w:rsidR="00CC57B8" w:rsidRPr="005F60AD" w:rsidRDefault="00CC57B8" w:rsidP="00600166">
            <w:pPr>
              <w:pStyle w:val="Sansinterligne"/>
              <w:cnfStyle w:val="00000000000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C57B8" w:rsidRPr="008D14C9" w:rsidRDefault="00CC57B8" w:rsidP="00553C50">
      <w:pPr>
        <w:pStyle w:val="Sansinterligne"/>
        <w:rPr>
          <w:rFonts w:ascii="AR HERMANN" w:hAnsi="AR HERMANN"/>
          <w:sz w:val="28"/>
        </w:rPr>
      </w:pPr>
    </w:p>
    <w:p w:rsidR="002A3F1B" w:rsidRDefault="008D14C9" w:rsidP="00553C50">
      <w:pPr>
        <w:pStyle w:val="Sansinterligne"/>
        <w:rPr>
          <w:rFonts w:ascii="AR HERMANN" w:hAnsi="AR HERMANN"/>
          <w:sz w:val="40"/>
        </w:rPr>
      </w:pPr>
      <w:r w:rsidRPr="008D14C9">
        <w:rPr>
          <w:rFonts w:ascii="AR HERMANN" w:hAnsi="AR HERMANN"/>
          <w:noProof/>
          <w:sz w:val="40"/>
          <w:lang w:eastAsia="fr-FR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-461645</wp:posOffset>
            </wp:positionV>
            <wp:extent cx="1245235" cy="1564640"/>
            <wp:effectExtent l="76200" t="57150" r="69215" b="35560"/>
            <wp:wrapNone/>
            <wp:docPr id="38" name="imgBlkFront" descr="https://images-na.ssl-images-amazon.com/images/I/51GQmJFEX5L._SX39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GQmJFEX5L._SX39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400920">
                      <a:off x="0" y="0"/>
                      <a:ext cx="1245235" cy="156464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rameclaire-Accent2"/>
        <w:tblW w:w="0" w:type="auto"/>
        <w:tblLook w:val="04A0"/>
      </w:tblPr>
      <w:tblGrid>
        <w:gridCol w:w="4616"/>
        <w:gridCol w:w="4596"/>
        <w:gridCol w:w="10"/>
      </w:tblGrid>
      <w:tr w:rsidR="0083058F" w:rsidTr="008D14C9">
        <w:trPr>
          <w:gridAfter w:val="1"/>
          <w:cnfStyle w:val="100000000000"/>
          <w:wAfter w:w="10" w:type="dxa"/>
          <w:trHeight w:val="1275"/>
        </w:trPr>
        <w:tc>
          <w:tcPr>
            <w:cnfStyle w:val="001000000000"/>
            <w:tcW w:w="9212" w:type="dxa"/>
            <w:gridSpan w:val="2"/>
          </w:tcPr>
          <w:p w:rsidR="0083058F" w:rsidRPr="008D14C9" w:rsidRDefault="008D14C9" w:rsidP="008D14C9">
            <w:pPr>
              <w:pStyle w:val="Sansinterligne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noProof/>
                <w:sz w:val="40"/>
                <w:lang w:eastAsia="fr-FR"/>
              </w:rPr>
              <w:t>Tuk-Tuk Express</w:t>
            </w:r>
          </w:p>
          <w:p w:rsidR="0083058F" w:rsidRPr="008D14C9" w:rsidRDefault="0083058F" w:rsidP="008F01EB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83058F" w:rsidRPr="002442B2" w:rsidRDefault="0083058F" w:rsidP="008D14C9">
            <w:pPr>
              <w:pStyle w:val="Sansinterligne"/>
              <w:jc w:val="center"/>
              <w:rPr>
                <w:rFonts w:ascii="AR HERMANN" w:hAnsi="AR HERMANN"/>
                <w:color w:val="00B050"/>
                <w:sz w:val="40"/>
              </w:rPr>
            </w:pPr>
            <w:r w:rsidRPr="008D14C9">
              <w:rPr>
                <w:rFonts w:ascii="Comic Sans MS" w:hAnsi="Comic Sans MS"/>
                <w:sz w:val="20"/>
              </w:rPr>
              <w:t xml:space="preserve">De </w:t>
            </w:r>
            <w:r w:rsidR="008D14C9">
              <w:rPr>
                <w:rFonts w:ascii="Comic Sans MS" w:hAnsi="Comic Sans MS"/>
                <w:sz w:val="20"/>
              </w:rPr>
              <w:t>Didier Lévy et Sébastien Mourrain</w:t>
            </w:r>
          </w:p>
        </w:tc>
      </w:tr>
      <w:tr w:rsidR="002A3F1B" w:rsidTr="008D14C9">
        <w:trPr>
          <w:cnfStyle w:val="000000100000"/>
        </w:trPr>
        <w:tc>
          <w:tcPr>
            <w:cnfStyle w:val="001000000000"/>
            <w:tcW w:w="4616" w:type="dxa"/>
          </w:tcPr>
          <w:p w:rsidR="0083058F" w:rsidRDefault="0083058F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</w:p>
          <w:p w:rsidR="002A3F1B" w:rsidRPr="008D14C9" w:rsidRDefault="002A3F1B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8D14C9">
              <w:rPr>
                <w:rFonts w:ascii="Comic Sans MS" w:hAnsi="Comic Sans MS" w:cs="Arial"/>
                <w:b w:val="0"/>
                <w:sz w:val="28"/>
                <w:szCs w:val="24"/>
              </w:rPr>
              <w:t>1 –</w:t>
            </w:r>
            <w:r w:rsidR="008D14C9">
              <w:rPr>
                <w:rFonts w:ascii="Comic Sans MS" w:hAnsi="Comic Sans MS" w:cs="Arial"/>
                <w:b w:val="0"/>
                <w:sz w:val="28"/>
                <w:szCs w:val="24"/>
              </w:rPr>
              <w:t>Où Miss Crumble a-t-elle passé ses vacances ?</w:t>
            </w:r>
          </w:p>
          <w:p w:rsidR="002A3F1B" w:rsidRPr="00046487" w:rsidRDefault="002A3F1B" w:rsidP="00600166">
            <w:pPr>
              <w:pStyle w:val="Sansinterligne"/>
              <w:rPr>
                <w:rFonts w:ascii="Comic Sans MS" w:hAnsi="Comic Sans MS" w:cs="Arial"/>
                <w:b w:val="0"/>
                <w:sz w:val="12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2A3F1B" w:rsidRPr="00E63D6D" w:rsidTr="00600166">
              <w:tc>
                <w:tcPr>
                  <w:tcW w:w="4375" w:type="dxa"/>
                </w:tcPr>
                <w:p w:rsidR="002A3F1B" w:rsidRPr="00E63D6D" w:rsidRDefault="008D14C9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En Angleterre</w:t>
                  </w:r>
                </w:p>
              </w:tc>
            </w:tr>
            <w:tr w:rsidR="002A3F1B" w:rsidRPr="00E63D6D" w:rsidTr="00600166">
              <w:tc>
                <w:tcPr>
                  <w:tcW w:w="4375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En Thaïlande</w:t>
                  </w:r>
                </w:p>
              </w:tc>
            </w:tr>
            <w:tr w:rsidR="002A3F1B" w:rsidRPr="00E63D6D" w:rsidTr="00600166">
              <w:tc>
                <w:tcPr>
                  <w:tcW w:w="4375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En France</w:t>
                  </w:r>
                </w:p>
              </w:tc>
            </w:tr>
          </w:tbl>
          <w:p w:rsidR="002A3F1B" w:rsidRPr="00E63D6D" w:rsidRDefault="002A3F1B" w:rsidP="00600166">
            <w:pPr>
              <w:pStyle w:val="Sansinterligne"/>
              <w:rPr>
                <w:rFonts w:ascii="Comic Sans MS" w:hAnsi="Comic Sans MS" w:cs="Arial"/>
                <w:sz w:val="28"/>
                <w:szCs w:val="24"/>
              </w:rPr>
            </w:pPr>
          </w:p>
        </w:tc>
        <w:tc>
          <w:tcPr>
            <w:tcW w:w="4606" w:type="dxa"/>
            <w:gridSpan w:val="2"/>
          </w:tcPr>
          <w:p w:rsidR="0083058F" w:rsidRDefault="0083058F" w:rsidP="00600166">
            <w:pPr>
              <w:pStyle w:val="Sansinterligne"/>
              <w:cnfStyle w:val="000000100000"/>
              <w:rPr>
                <w:rFonts w:ascii="Comic Sans MS" w:hAnsi="Comic Sans MS" w:cs="Arial"/>
                <w:b/>
                <w:sz w:val="28"/>
                <w:szCs w:val="24"/>
              </w:rPr>
            </w:pPr>
          </w:p>
          <w:p w:rsidR="0083058F" w:rsidRPr="008D14C9" w:rsidRDefault="0083058F" w:rsidP="0083058F">
            <w:pPr>
              <w:pStyle w:val="Sansinterligne"/>
              <w:cnfStyle w:val="000000100000"/>
              <w:rPr>
                <w:rFonts w:ascii="Comic Sans MS" w:hAnsi="Comic Sans MS" w:cs="Arial"/>
                <w:b/>
                <w:sz w:val="28"/>
                <w:szCs w:val="24"/>
              </w:rPr>
            </w:pPr>
            <w:r w:rsidRPr="008D14C9">
              <w:rPr>
                <w:rFonts w:ascii="Comic Sans MS" w:hAnsi="Comic Sans MS" w:cs="Arial"/>
                <w:sz w:val="28"/>
                <w:szCs w:val="24"/>
              </w:rPr>
              <w:t xml:space="preserve">6 – </w:t>
            </w:r>
            <w:r w:rsidR="009F7D1D">
              <w:rPr>
                <w:rFonts w:ascii="Comic Sans MS" w:hAnsi="Comic Sans MS" w:cs="Arial"/>
                <w:sz w:val="28"/>
                <w:szCs w:val="24"/>
              </w:rPr>
              <w:t>Comment fonctionne la radio du Tuk-Tuk ?</w:t>
            </w:r>
          </w:p>
          <w:p w:rsidR="0083058F" w:rsidRPr="003646A4" w:rsidRDefault="0083058F" w:rsidP="0083058F">
            <w:pPr>
              <w:pStyle w:val="Sansinterligne"/>
              <w:cnfStyle w:val="000000100000"/>
              <w:rPr>
                <w:rFonts w:ascii="Comic Sans MS" w:hAnsi="Comic Sans MS" w:cs="Arial"/>
                <w:sz w:val="12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83058F" w:rsidRPr="00E63D6D" w:rsidTr="008F01EB">
              <w:tc>
                <w:tcPr>
                  <w:tcW w:w="4375" w:type="dxa"/>
                </w:tcPr>
                <w:p w:rsidR="0083058F" w:rsidRPr="00E63D6D" w:rsidRDefault="009F7D1D" w:rsidP="008F01EB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Le</w:t>
                  </w: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 xml:space="preserve"> </w:t>
                  </w: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chauffeur chante</w:t>
                  </w:r>
                </w:p>
              </w:tc>
            </w:tr>
            <w:tr w:rsidR="0083058F" w:rsidRPr="00E63D6D" w:rsidTr="008F01EB">
              <w:tc>
                <w:tcPr>
                  <w:tcW w:w="4375" w:type="dxa"/>
                </w:tcPr>
                <w:p w:rsidR="0083058F" w:rsidRPr="00E63D6D" w:rsidRDefault="009F7D1D" w:rsidP="008F01EB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Comme les autres radios</w:t>
                  </w:r>
                </w:p>
              </w:tc>
            </w:tr>
            <w:tr w:rsidR="0083058F" w:rsidRPr="00E63D6D" w:rsidTr="008F01EB">
              <w:tc>
                <w:tcPr>
                  <w:tcW w:w="4375" w:type="dxa"/>
                </w:tcPr>
                <w:p w:rsidR="0083058F" w:rsidRPr="00E63D6D" w:rsidRDefault="009F7D1D" w:rsidP="008F01EB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n’y en a pas</w:t>
                  </w:r>
                </w:p>
              </w:tc>
            </w:tr>
          </w:tbl>
          <w:p w:rsidR="002A3F1B" w:rsidRPr="00001A89" w:rsidRDefault="002A3F1B" w:rsidP="00600166">
            <w:pPr>
              <w:pStyle w:val="Sansinterligne"/>
              <w:cnfStyle w:val="000000100000"/>
              <w:rPr>
                <w:rFonts w:ascii="Comic Sans MS" w:hAnsi="Comic Sans MS"/>
                <w:sz w:val="32"/>
                <w:szCs w:val="24"/>
              </w:rPr>
            </w:pPr>
          </w:p>
        </w:tc>
      </w:tr>
      <w:tr w:rsidR="002A3F1B" w:rsidTr="008D14C9">
        <w:tc>
          <w:tcPr>
            <w:cnfStyle w:val="001000000000"/>
            <w:tcW w:w="4616" w:type="dxa"/>
          </w:tcPr>
          <w:p w:rsidR="002A3F1B" w:rsidRPr="008D14C9" w:rsidRDefault="002A3F1B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8D14C9">
              <w:rPr>
                <w:rFonts w:ascii="Comic Sans MS" w:hAnsi="Comic Sans MS" w:cs="Arial"/>
                <w:b w:val="0"/>
                <w:sz w:val="28"/>
                <w:szCs w:val="24"/>
              </w:rPr>
              <w:t xml:space="preserve">2 – </w:t>
            </w:r>
            <w:r w:rsidR="009F7D1D">
              <w:rPr>
                <w:rFonts w:ascii="Comic Sans MS" w:hAnsi="Comic Sans MS" w:cs="Arial"/>
                <w:b w:val="0"/>
                <w:sz w:val="28"/>
                <w:szCs w:val="24"/>
              </w:rPr>
              <w:t>Qui attend-t-elle pour aller à l’aéroport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2A3F1B" w:rsidRPr="00E63D6D" w:rsidTr="00600166">
              <w:tc>
                <w:tcPr>
                  <w:tcW w:w="4375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Son taxi</w:t>
                  </w:r>
                </w:p>
              </w:tc>
            </w:tr>
            <w:tr w:rsidR="002A3F1B" w:rsidRPr="00E63D6D" w:rsidTr="00600166">
              <w:tc>
                <w:tcPr>
                  <w:tcW w:w="4375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Son Tuk-Tuk</w:t>
                  </w:r>
                </w:p>
              </w:tc>
            </w:tr>
            <w:tr w:rsidR="002A3F1B" w:rsidRPr="00E63D6D" w:rsidTr="00600166">
              <w:tc>
                <w:tcPr>
                  <w:tcW w:w="4375" w:type="dxa"/>
                </w:tcPr>
                <w:p w:rsidR="002A3F1B" w:rsidRPr="00E63D6D" w:rsidRDefault="009F7D1D" w:rsidP="0083058F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Son minibus</w:t>
                  </w:r>
                </w:p>
              </w:tc>
            </w:tr>
          </w:tbl>
          <w:p w:rsidR="002A3F1B" w:rsidRPr="00001A89" w:rsidRDefault="002A3F1B" w:rsidP="00600166">
            <w:pPr>
              <w:pStyle w:val="Sansinterligne"/>
              <w:rPr>
                <w:rFonts w:ascii="Comic Sans MS" w:hAnsi="Comic Sans MS" w:cs="Arial"/>
                <w:sz w:val="32"/>
                <w:szCs w:val="24"/>
              </w:rPr>
            </w:pPr>
          </w:p>
        </w:tc>
        <w:tc>
          <w:tcPr>
            <w:tcW w:w="4606" w:type="dxa"/>
            <w:gridSpan w:val="2"/>
          </w:tcPr>
          <w:p w:rsidR="002A3F1B" w:rsidRPr="008D14C9" w:rsidRDefault="002A3F1B" w:rsidP="00600166">
            <w:pPr>
              <w:pStyle w:val="Sansinterligne"/>
              <w:cnfStyle w:val="000000000000"/>
              <w:rPr>
                <w:rFonts w:ascii="Comic Sans MS" w:hAnsi="Comic Sans MS"/>
                <w:sz w:val="28"/>
                <w:szCs w:val="24"/>
              </w:rPr>
            </w:pPr>
            <w:r w:rsidRPr="008D14C9">
              <w:rPr>
                <w:rFonts w:ascii="Comic Sans MS" w:hAnsi="Comic Sans MS"/>
                <w:sz w:val="28"/>
                <w:szCs w:val="24"/>
              </w:rPr>
              <w:t>7-</w:t>
            </w:r>
            <w:r w:rsidR="009F7D1D">
              <w:rPr>
                <w:rFonts w:ascii="Comic Sans MS" w:hAnsi="Comic Sans MS"/>
                <w:sz w:val="28"/>
                <w:szCs w:val="24"/>
              </w:rPr>
              <w:t>Que choisit la vieille dame comme morceau</w:t>
            </w:r>
            <w:r w:rsidRPr="008D14C9">
              <w:rPr>
                <w:rFonts w:ascii="Comic Sans MS" w:hAnsi="Comic Sans MS"/>
                <w:sz w:val="28"/>
                <w:szCs w:val="24"/>
              </w:rPr>
              <w:t>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2A3F1B" w:rsidRPr="00E63D6D" w:rsidTr="00600166">
              <w:tc>
                <w:tcPr>
                  <w:tcW w:w="4375" w:type="dxa"/>
                </w:tcPr>
                <w:p w:rsidR="002A3F1B" w:rsidRPr="00E63D6D" w:rsidRDefault="002A3F1B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</w:p>
                <w:p w:rsidR="002A3F1B" w:rsidRDefault="002A3F1B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4"/>
                    </w:rPr>
                    <w:t xml:space="preserve"> </w:t>
                  </w:r>
                  <w:r w:rsidR="00B83B4E">
                    <w:rPr>
                      <w:rFonts w:ascii="Comic Sans MS" w:hAnsi="Comic Sans MS"/>
                      <w:sz w:val="28"/>
                      <w:szCs w:val="24"/>
                    </w:rPr>
                    <w:t xml:space="preserve"> </w:t>
                  </w:r>
                  <w:r w:rsidR="007D3BA5">
                    <w:rPr>
                      <w:rFonts w:ascii="Comic Sans MS" w:hAnsi="Comic Sans MS"/>
                      <w:sz w:val="28"/>
                      <w:szCs w:val="24"/>
                    </w:rPr>
                    <w:t>Valses viennoises</w:t>
                  </w:r>
                </w:p>
                <w:p w:rsidR="002A3F1B" w:rsidRPr="00E63D6D" w:rsidRDefault="002A3F1B" w:rsidP="00600166">
                  <w:pPr>
                    <w:pStyle w:val="Sansinterligne"/>
                    <w:rPr>
                      <w:rFonts w:ascii="Comic Sans MS" w:hAnsi="Comic Sans MS"/>
                      <w:sz w:val="28"/>
                      <w:szCs w:val="24"/>
                    </w:rPr>
                  </w:pPr>
                  <w:r w:rsidRPr="00E63D6D">
                    <w:rPr>
                      <w:rFonts w:ascii="Comic Sans MS" w:hAnsi="Comic Sans MS"/>
                      <w:sz w:val="28"/>
                      <w:szCs w:val="24"/>
                    </w:rPr>
                    <w:t xml:space="preserve"> </w:t>
                  </w:r>
                </w:p>
              </w:tc>
            </w:tr>
          </w:tbl>
          <w:p w:rsidR="002A3F1B" w:rsidRPr="005F60AD" w:rsidRDefault="002A3F1B" w:rsidP="00600166">
            <w:pPr>
              <w:pStyle w:val="Sansinterligne"/>
              <w:cnfStyle w:val="0000000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3F1B" w:rsidTr="008D14C9">
        <w:trPr>
          <w:cnfStyle w:val="000000100000"/>
        </w:trPr>
        <w:tc>
          <w:tcPr>
            <w:cnfStyle w:val="001000000000"/>
            <w:tcW w:w="4616" w:type="dxa"/>
          </w:tcPr>
          <w:p w:rsidR="009F7D1D" w:rsidRDefault="002A3F1B" w:rsidP="00600166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  <w:r w:rsidRPr="008D14C9">
              <w:rPr>
                <w:rFonts w:ascii="Comic Sans MS" w:hAnsi="Comic Sans MS"/>
                <w:b w:val="0"/>
                <w:sz w:val="28"/>
                <w:szCs w:val="24"/>
              </w:rPr>
              <w:t xml:space="preserve">3- </w:t>
            </w:r>
            <w:r w:rsidR="009F7D1D">
              <w:rPr>
                <w:rFonts w:ascii="Comic Sans MS" w:hAnsi="Comic Sans MS"/>
                <w:b w:val="0"/>
                <w:sz w:val="28"/>
                <w:szCs w:val="24"/>
              </w:rPr>
              <w:t xml:space="preserve">Comment s’appelle le </w:t>
            </w:r>
          </w:p>
          <w:p w:rsidR="002A3F1B" w:rsidRDefault="009F7D1D" w:rsidP="00600166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  <w:r>
              <w:rPr>
                <w:rFonts w:ascii="Comic Sans MS" w:hAnsi="Comic Sans MS"/>
                <w:b w:val="0"/>
                <w:sz w:val="28"/>
                <w:szCs w:val="24"/>
              </w:rPr>
              <w:t>chauffeur de Tuk-Tuk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9F7D1D" w:rsidRPr="00E63D6D" w:rsidTr="009F7D1D">
              <w:trPr>
                <w:trHeight w:val="1190"/>
              </w:trPr>
              <w:tc>
                <w:tcPr>
                  <w:tcW w:w="4375" w:type="dxa"/>
                  <w:tcBorders>
                    <w:bottom w:val="single" w:sz="4" w:space="0" w:color="000000" w:themeColor="text1"/>
                  </w:tcBorders>
                </w:tcPr>
                <w:p w:rsidR="009F7D1D" w:rsidRDefault="009F7D1D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</w:p>
                <w:p w:rsidR="009F7D1D" w:rsidRPr="00E63D6D" w:rsidRDefault="009F7D1D" w:rsidP="007D3BA5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 xml:space="preserve">_ _ _ _ </w:t>
                  </w:r>
                  <w:r w:rsidR="007D3BA5">
                    <w:rPr>
                      <w:rFonts w:ascii="Comic Sans MS" w:hAnsi="Comic Sans MS" w:cs="Arial"/>
                      <w:sz w:val="28"/>
                      <w:szCs w:val="24"/>
                    </w:rPr>
                    <w:t>Tham Boon</w:t>
                  </w: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 xml:space="preserve"> _ _</w:t>
                  </w:r>
                </w:p>
              </w:tc>
            </w:tr>
          </w:tbl>
          <w:p w:rsidR="009F7D1D" w:rsidRPr="009F7D1D" w:rsidRDefault="009F7D1D" w:rsidP="00600166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</w:p>
        </w:tc>
        <w:tc>
          <w:tcPr>
            <w:tcW w:w="4606" w:type="dxa"/>
            <w:gridSpan w:val="2"/>
          </w:tcPr>
          <w:p w:rsidR="00B83B4E" w:rsidRPr="008D14C9" w:rsidRDefault="002A3F1B" w:rsidP="00B83B4E">
            <w:pPr>
              <w:pStyle w:val="Sansinterligne"/>
              <w:cnfStyle w:val="000000100000"/>
              <w:rPr>
                <w:rFonts w:ascii="Comic Sans MS" w:hAnsi="Comic Sans MS" w:cs="Arial"/>
                <w:sz w:val="28"/>
                <w:szCs w:val="24"/>
              </w:rPr>
            </w:pPr>
            <w:r>
              <w:rPr>
                <w:rFonts w:ascii="Comic Sans MS" w:hAnsi="Comic Sans MS" w:cs="Arial"/>
                <w:sz w:val="28"/>
                <w:szCs w:val="24"/>
              </w:rPr>
              <w:t xml:space="preserve"> </w:t>
            </w:r>
            <w:r w:rsidR="00B83B4E">
              <w:rPr>
                <w:rFonts w:ascii="Comic Sans MS" w:hAnsi="Comic Sans MS" w:cs="Arial"/>
                <w:sz w:val="28"/>
                <w:szCs w:val="24"/>
              </w:rPr>
              <w:t xml:space="preserve"> </w:t>
            </w:r>
            <w:r w:rsidR="00B83B4E" w:rsidRPr="008D14C9">
              <w:rPr>
                <w:rFonts w:ascii="Comic Sans MS" w:hAnsi="Comic Sans MS" w:cs="Arial"/>
                <w:sz w:val="28"/>
                <w:szCs w:val="24"/>
              </w:rPr>
              <w:t xml:space="preserve">8 – </w:t>
            </w:r>
            <w:r w:rsidR="009F7D1D">
              <w:rPr>
                <w:rFonts w:ascii="Comic Sans MS" w:hAnsi="Comic Sans MS" w:cs="Arial"/>
                <w:sz w:val="28"/>
                <w:szCs w:val="24"/>
              </w:rPr>
              <w:t>Que fait  le chauffeur pour éviter les bouchons</w:t>
            </w:r>
            <w:r w:rsidR="00B83B4E" w:rsidRPr="008D14C9">
              <w:rPr>
                <w:rFonts w:ascii="Comic Sans MS" w:hAnsi="Comic Sans MS" w:cs="Arial"/>
                <w:sz w:val="28"/>
                <w:szCs w:val="24"/>
              </w:rPr>
              <w:t>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B83B4E" w:rsidRPr="00E63D6D" w:rsidTr="008F01EB">
              <w:tc>
                <w:tcPr>
                  <w:tcW w:w="4375" w:type="dxa"/>
                </w:tcPr>
                <w:p w:rsidR="00B83B4E" w:rsidRPr="00E63D6D" w:rsidRDefault="009F7D1D" w:rsidP="008F01EB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Il se faufile</w:t>
                  </w:r>
                </w:p>
              </w:tc>
            </w:tr>
            <w:tr w:rsidR="00B83B4E" w:rsidRPr="00E63D6D" w:rsidTr="008F01EB">
              <w:tc>
                <w:tcPr>
                  <w:tcW w:w="4375" w:type="dxa"/>
                </w:tcPr>
                <w:p w:rsidR="00B83B4E" w:rsidRPr="00E63D6D" w:rsidRDefault="009F7D1D" w:rsidP="008F01EB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roule sur l’herbe</w:t>
                  </w:r>
                </w:p>
              </w:tc>
            </w:tr>
            <w:tr w:rsidR="00B83B4E" w:rsidRPr="00E63D6D" w:rsidTr="008F01EB">
              <w:tc>
                <w:tcPr>
                  <w:tcW w:w="4375" w:type="dxa"/>
                </w:tcPr>
                <w:p w:rsidR="00B83B4E" w:rsidRPr="00E63D6D" w:rsidRDefault="009F7D1D" w:rsidP="008F01EB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ne peut rien faire</w:t>
                  </w:r>
                </w:p>
              </w:tc>
            </w:tr>
          </w:tbl>
          <w:p w:rsidR="002A3F1B" w:rsidRPr="005F60AD" w:rsidRDefault="002A3F1B" w:rsidP="00600166">
            <w:pPr>
              <w:pStyle w:val="Sansinterligne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3F1B" w:rsidRPr="007D3BA5" w:rsidTr="008D14C9">
        <w:tc>
          <w:tcPr>
            <w:cnfStyle w:val="001000000000"/>
            <w:tcW w:w="4616" w:type="dxa"/>
          </w:tcPr>
          <w:p w:rsidR="002A3F1B" w:rsidRPr="008D14C9" w:rsidRDefault="002A3F1B" w:rsidP="00600166">
            <w:pPr>
              <w:pStyle w:val="Sansinterligne"/>
              <w:rPr>
                <w:rFonts w:ascii="Comic Sans MS" w:hAnsi="Comic Sans MS" w:cs="Arial"/>
                <w:b w:val="0"/>
                <w:sz w:val="28"/>
                <w:szCs w:val="24"/>
              </w:rPr>
            </w:pPr>
            <w:r w:rsidRPr="008D14C9">
              <w:rPr>
                <w:rFonts w:ascii="Comic Sans MS" w:hAnsi="Comic Sans MS" w:cs="Arial"/>
                <w:b w:val="0"/>
                <w:sz w:val="28"/>
                <w:szCs w:val="24"/>
              </w:rPr>
              <w:t>4 –</w:t>
            </w:r>
            <w:r w:rsidR="009F7D1D">
              <w:rPr>
                <w:rFonts w:ascii="Comic Sans MS" w:hAnsi="Comic Sans MS" w:cs="Arial"/>
                <w:b w:val="0"/>
                <w:sz w:val="28"/>
                <w:szCs w:val="24"/>
              </w:rPr>
              <w:t>Pourquoi Miss Crumble n’est pas rassurée dans le Tuk-Tuk ? 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9F7D1D" w:rsidRPr="00E63D6D" w:rsidTr="00E45D67">
              <w:tc>
                <w:tcPr>
                  <w:tcW w:w="4375" w:type="dxa"/>
                </w:tcPr>
                <w:p w:rsidR="009F7D1D" w:rsidRPr="00E63D6D" w:rsidRDefault="009F7D1D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Il a été beaucoup réparé</w:t>
                  </w:r>
                </w:p>
              </w:tc>
            </w:tr>
            <w:tr w:rsidR="009F7D1D" w:rsidRPr="00E63D6D" w:rsidTr="00E45D67">
              <w:tc>
                <w:tcPr>
                  <w:tcW w:w="4375" w:type="dxa"/>
                </w:tcPr>
                <w:p w:rsidR="009F7D1D" w:rsidRPr="00E63D6D" w:rsidRDefault="009F7D1D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n’a pas de porte</w:t>
                  </w:r>
                </w:p>
              </w:tc>
            </w:tr>
            <w:tr w:rsidR="009F7D1D" w:rsidRPr="00E63D6D" w:rsidTr="00E45D67">
              <w:tc>
                <w:tcPr>
                  <w:tcW w:w="4375" w:type="dxa"/>
                </w:tcPr>
                <w:p w:rsidR="009F7D1D" w:rsidRDefault="009F7D1D" w:rsidP="00E45D67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est moche</w:t>
                  </w:r>
                </w:p>
              </w:tc>
            </w:tr>
          </w:tbl>
          <w:p w:rsidR="002A3F1B" w:rsidRPr="00E63D6D" w:rsidRDefault="002A3F1B" w:rsidP="00600166">
            <w:pPr>
              <w:pStyle w:val="Sansinterligne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  <w:gridSpan w:val="2"/>
          </w:tcPr>
          <w:p w:rsidR="002A3F1B" w:rsidRPr="008D14C9" w:rsidRDefault="002A3F1B" w:rsidP="00600166">
            <w:pPr>
              <w:pStyle w:val="Sansinterligne"/>
              <w:cnfStyle w:val="000000000000"/>
              <w:rPr>
                <w:rFonts w:ascii="Comic Sans MS" w:hAnsi="Comic Sans MS" w:cs="Arial"/>
                <w:sz w:val="28"/>
                <w:szCs w:val="24"/>
              </w:rPr>
            </w:pPr>
            <w:r w:rsidRPr="008D14C9">
              <w:rPr>
                <w:rFonts w:ascii="Comic Sans MS" w:hAnsi="Comic Sans MS" w:cs="Arial"/>
                <w:sz w:val="28"/>
                <w:szCs w:val="24"/>
              </w:rPr>
              <w:t xml:space="preserve">9 – </w:t>
            </w:r>
            <w:r w:rsidR="009F7D1D">
              <w:rPr>
                <w:rFonts w:ascii="Comic Sans MS" w:hAnsi="Comic Sans MS" w:cs="Arial"/>
                <w:sz w:val="28"/>
                <w:szCs w:val="24"/>
              </w:rPr>
              <w:t>Quand le moteur casse, qu’utilise le chauffeur pour arriver à l’aéroport ?</w:t>
            </w:r>
            <w:r w:rsidRPr="008D14C9">
              <w:rPr>
                <w:rFonts w:ascii="Comic Sans MS" w:hAnsi="Comic Sans MS" w:cs="Arial"/>
                <w:sz w:val="28"/>
                <w:szCs w:val="24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375"/>
            </w:tblGrid>
            <w:tr w:rsidR="002A3F1B" w:rsidRPr="00E63D6D" w:rsidTr="00600166">
              <w:tc>
                <w:tcPr>
                  <w:tcW w:w="4375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Un autre Tuk-tuk</w:t>
                  </w:r>
                </w:p>
              </w:tc>
            </w:tr>
            <w:tr w:rsidR="002A3F1B" w:rsidRPr="00E63D6D" w:rsidTr="00600166">
              <w:tc>
                <w:tcPr>
                  <w:tcW w:w="4375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Un taxi</w:t>
                  </w:r>
                </w:p>
              </w:tc>
            </w:tr>
            <w:tr w:rsidR="002A3F1B" w:rsidRPr="00E63D6D" w:rsidTr="00600166">
              <w:tc>
                <w:tcPr>
                  <w:tcW w:w="4375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Des patins à roulettes</w:t>
                  </w:r>
                </w:p>
              </w:tc>
            </w:tr>
          </w:tbl>
          <w:p w:rsidR="002A3F1B" w:rsidRPr="005F60AD" w:rsidRDefault="002A3F1B" w:rsidP="00600166">
            <w:pPr>
              <w:pStyle w:val="Sansinterligne"/>
              <w:cnfStyle w:val="0000000000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3F1B" w:rsidRPr="007D3BA5" w:rsidTr="008D14C9">
        <w:trPr>
          <w:cnfStyle w:val="000000100000"/>
        </w:trPr>
        <w:tc>
          <w:tcPr>
            <w:cnfStyle w:val="001000000000"/>
            <w:tcW w:w="4616" w:type="dxa"/>
          </w:tcPr>
          <w:p w:rsidR="002A3F1B" w:rsidRPr="008D14C9" w:rsidRDefault="002A3F1B" w:rsidP="0083058F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  <w:r w:rsidRPr="008D14C9">
              <w:rPr>
                <w:rFonts w:ascii="Comic Sans MS" w:hAnsi="Comic Sans MS"/>
                <w:b w:val="0"/>
                <w:sz w:val="28"/>
                <w:szCs w:val="24"/>
              </w:rPr>
              <w:t xml:space="preserve">5- </w:t>
            </w:r>
            <w:r w:rsidR="009F7D1D">
              <w:rPr>
                <w:rFonts w:ascii="Comic Sans MS" w:hAnsi="Comic Sans MS"/>
                <w:b w:val="0"/>
                <w:sz w:val="28"/>
                <w:szCs w:val="24"/>
              </w:rPr>
              <w:t>Que fait le chauffeur quand il conduit</w:t>
            </w:r>
            <w:r w:rsidR="0083058F" w:rsidRPr="008D14C9">
              <w:rPr>
                <w:rFonts w:ascii="Comic Sans MS" w:hAnsi="Comic Sans MS"/>
                <w:b w:val="0"/>
                <w:sz w:val="28"/>
                <w:szCs w:val="24"/>
              </w:rPr>
              <w:t> ?</w:t>
            </w:r>
          </w:p>
          <w:tbl>
            <w:tblPr>
              <w:tblStyle w:val="Grilledutableau"/>
              <w:tblW w:w="4390" w:type="dxa"/>
              <w:tblLook w:val="04A0"/>
            </w:tblPr>
            <w:tblGrid>
              <w:gridCol w:w="4390"/>
            </w:tblGrid>
            <w:tr w:rsidR="002A3F1B" w:rsidRPr="00E63D6D" w:rsidTr="0083058F">
              <w:tc>
                <w:tcPr>
                  <w:tcW w:w="4390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râle</w:t>
                  </w:r>
                </w:p>
              </w:tc>
            </w:tr>
            <w:tr w:rsidR="002A3F1B" w:rsidRPr="00E63D6D" w:rsidTr="0083058F">
              <w:tc>
                <w:tcPr>
                  <w:tcW w:w="4390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Il dit des gros mots</w:t>
                  </w:r>
                </w:p>
              </w:tc>
            </w:tr>
            <w:tr w:rsidR="002A3F1B" w:rsidRPr="00E63D6D" w:rsidTr="0083058F">
              <w:tc>
                <w:tcPr>
                  <w:tcW w:w="4390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Il dit de la poésie</w:t>
                  </w:r>
                </w:p>
              </w:tc>
            </w:tr>
          </w:tbl>
          <w:p w:rsidR="002A3F1B" w:rsidRPr="00E5509E" w:rsidRDefault="002A3F1B" w:rsidP="00600166">
            <w:pPr>
              <w:pStyle w:val="Sansinterligne"/>
              <w:rPr>
                <w:rFonts w:ascii="Comic Sans MS" w:hAnsi="Comic Sans MS"/>
                <w:b w:val="0"/>
                <w:sz w:val="28"/>
                <w:szCs w:val="24"/>
              </w:rPr>
            </w:pPr>
          </w:p>
          <w:p w:rsidR="002A3F1B" w:rsidRPr="00E63D6D" w:rsidRDefault="002A3F1B" w:rsidP="00600166">
            <w:pPr>
              <w:pStyle w:val="Sansinterligne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4606" w:type="dxa"/>
            <w:gridSpan w:val="2"/>
          </w:tcPr>
          <w:p w:rsidR="002A3F1B" w:rsidRPr="00B83B4E" w:rsidRDefault="004A0657" w:rsidP="00600166">
            <w:pPr>
              <w:pStyle w:val="Sansinterligne"/>
              <w:cnfStyle w:val="000000100000"/>
              <w:rPr>
                <w:rFonts w:ascii="Comic Sans MS" w:hAnsi="Comic Sans MS" w:cs="Arial"/>
                <w:color w:val="00B050"/>
                <w:sz w:val="28"/>
                <w:szCs w:val="24"/>
              </w:rPr>
            </w:pPr>
            <w:r>
              <w:rPr>
                <w:rFonts w:ascii="Comic Sans MS" w:hAnsi="Comic Sans MS" w:cs="Arial"/>
                <w:sz w:val="28"/>
                <w:szCs w:val="24"/>
              </w:rPr>
              <w:t xml:space="preserve"> </w:t>
            </w:r>
            <w:r w:rsidR="002A3F1B" w:rsidRPr="008D14C9">
              <w:rPr>
                <w:rFonts w:ascii="Comic Sans MS" w:hAnsi="Comic Sans MS" w:cs="Arial"/>
                <w:sz w:val="28"/>
                <w:szCs w:val="24"/>
              </w:rPr>
              <w:t xml:space="preserve">10 – </w:t>
            </w:r>
            <w:r w:rsidR="009F7D1D">
              <w:rPr>
                <w:rFonts w:ascii="Comic Sans MS" w:hAnsi="Comic Sans MS" w:cs="Arial"/>
                <w:sz w:val="28"/>
                <w:szCs w:val="24"/>
              </w:rPr>
              <w:t>Pourquoi Miss Crumble rate son avion ?</w:t>
            </w:r>
            <w:r w:rsidR="00B83B4E">
              <w:rPr>
                <w:rFonts w:ascii="Comic Sans MS" w:hAnsi="Comic Sans MS" w:cs="Arial"/>
                <w:noProof/>
                <w:sz w:val="28"/>
                <w:szCs w:val="24"/>
                <w:lang w:eastAsia="fr-FR"/>
              </w:rPr>
              <w:t xml:space="preserve"> </w:t>
            </w:r>
          </w:p>
          <w:tbl>
            <w:tblPr>
              <w:tblStyle w:val="Grilledutableau"/>
              <w:tblW w:w="0" w:type="auto"/>
              <w:tblInd w:w="57" w:type="dxa"/>
              <w:tblLook w:val="04A0"/>
            </w:tblPr>
            <w:tblGrid>
              <w:gridCol w:w="4318"/>
            </w:tblGrid>
            <w:tr w:rsidR="002A3F1B" w:rsidRPr="00E63D6D" w:rsidTr="00B83B4E">
              <w:tc>
                <w:tcPr>
                  <w:tcW w:w="4318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>Car</w:t>
                  </w:r>
                  <w:r w:rsid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 xml:space="preserve"> elle</w:t>
                  </w:r>
                  <w:r w:rsidRPr="007D3BA5">
                    <w:rPr>
                      <w:rFonts w:ascii="Comic Sans MS" w:hAnsi="Comic Sans MS" w:cs="Arial"/>
                      <w:sz w:val="28"/>
                      <w:szCs w:val="24"/>
                      <w:highlight w:val="yellow"/>
                    </w:rPr>
                    <w:t xml:space="preserve"> remercie le chauffeur</w:t>
                  </w:r>
                </w:p>
              </w:tc>
            </w:tr>
            <w:tr w:rsidR="002A3F1B" w:rsidRPr="00E63D6D" w:rsidTr="00B83B4E">
              <w:tc>
                <w:tcPr>
                  <w:tcW w:w="4318" w:type="dxa"/>
                </w:tcPr>
                <w:p w:rsidR="002A3F1B" w:rsidRPr="00E63D6D" w:rsidRDefault="009F7D1D" w:rsidP="00600166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Car le chauffeur a été trop long</w:t>
                  </w:r>
                </w:p>
              </w:tc>
            </w:tr>
            <w:tr w:rsidR="002A3F1B" w:rsidRPr="00E63D6D" w:rsidTr="00B83B4E">
              <w:tc>
                <w:tcPr>
                  <w:tcW w:w="4318" w:type="dxa"/>
                </w:tcPr>
                <w:p w:rsidR="002A3F1B" w:rsidRPr="00E63D6D" w:rsidRDefault="009F7D1D" w:rsidP="00B83B4E">
                  <w:pPr>
                    <w:pStyle w:val="Sansinterligne"/>
                    <w:rPr>
                      <w:rFonts w:ascii="Comic Sans MS" w:hAnsi="Comic Sans MS" w:cs="Arial"/>
                      <w:sz w:val="28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8"/>
                      <w:szCs w:val="24"/>
                    </w:rPr>
                    <w:t>Car les rollers se cassent</w:t>
                  </w:r>
                  <w:r w:rsidR="00A32A6E">
                    <w:rPr>
                      <w:rFonts w:ascii="Comic Sans MS" w:hAnsi="Comic Sans MS" w:cs="Arial"/>
                      <w:sz w:val="28"/>
                      <w:szCs w:val="24"/>
                    </w:rPr>
                    <w:t xml:space="preserve"> </w:t>
                  </w:r>
                </w:p>
              </w:tc>
            </w:tr>
          </w:tbl>
          <w:p w:rsidR="002A3F1B" w:rsidRPr="005F60AD" w:rsidRDefault="002A3F1B" w:rsidP="00600166">
            <w:pPr>
              <w:pStyle w:val="Sansinterligne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F7209" w:rsidRPr="00FF7209" w:rsidRDefault="00FF7209" w:rsidP="00B83B4E">
      <w:pPr>
        <w:pStyle w:val="Sansinterligne"/>
        <w:rPr>
          <w:rFonts w:ascii="AR HERMANN" w:hAnsi="AR HERMANN"/>
          <w:sz w:val="36"/>
        </w:rPr>
      </w:pPr>
    </w:p>
    <w:sectPr w:rsidR="00FF7209" w:rsidRPr="00FF7209" w:rsidSect="00553C50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9E3" w:rsidRDefault="003659E3" w:rsidP="00553C50">
      <w:pPr>
        <w:pStyle w:val="Sansinterligne"/>
      </w:pPr>
      <w:r>
        <w:separator/>
      </w:r>
    </w:p>
  </w:endnote>
  <w:endnote w:type="continuationSeparator" w:id="1">
    <w:p w:rsidR="003659E3" w:rsidRDefault="003659E3" w:rsidP="00553C50">
      <w:pPr>
        <w:pStyle w:val="Sansinterlig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HER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E61" w:rsidRDefault="00A47E61" w:rsidP="00553C50">
    <w:pPr>
      <w:pStyle w:val="Pieddepage"/>
      <w:jc w:val="center"/>
      <w:rPr>
        <w:rFonts w:ascii="Comic Sans MS" w:hAnsi="Comic Sans MS"/>
        <w:sz w:val="32"/>
      </w:rPr>
    </w:pPr>
    <w:r>
      <w:rPr>
        <w:rFonts w:ascii="Comic Sans MS" w:hAnsi="Comic Sans MS"/>
        <w:sz w:val="32"/>
      </w:rPr>
      <w:t>Points : ……../ 10</w:t>
    </w:r>
  </w:p>
  <w:p w:rsidR="00A47E61" w:rsidRPr="00C935D7" w:rsidRDefault="00A47E61" w:rsidP="00553C50">
    <w:pPr>
      <w:pStyle w:val="Pieddepage"/>
      <w:jc w:val="center"/>
      <w:rPr>
        <w:rFonts w:ascii="Comic Sans MS" w:hAnsi="Comic Sans MS"/>
        <w:sz w:val="14"/>
      </w:rPr>
    </w:pPr>
    <w:r w:rsidRPr="00C935D7">
      <w:rPr>
        <w:rFonts w:ascii="Comic Sans MS" w:hAnsi="Comic Sans MS"/>
        <w:sz w:val="14"/>
      </w:rPr>
      <w:t>Sifacile.eklablog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E61" w:rsidRDefault="00A47E61" w:rsidP="00C935D7">
    <w:pPr>
      <w:pStyle w:val="Pieddepage"/>
      <w:jc w:val="center"/>
    </w:pPr>
    <w:r>
      <w:t>Sifacile.eklablog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9E3" w:rsidRDefault="003659E3" w:rsidP="00553C50">
      <w:pPr>
        <w:pStyle w:val="Sansinterligne"/>
      </w:pPr>
      <w:r>
        <w:separator/>
      </w:r>
    </w:p>
  </w:footnote>
  <w:footnote w:type="continuationSeparator" w:id="1">
    <w:p w:rsidR="003659E3" w:rsidRDefault="003659E3" w:rsidP="00553C50">
      <w:pPr>
        <w:pStyle w:val="Sansinterligne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DCA"/>
    <w:rsid w:val="00001A89"/>
    <w:rsid w:val="00046487"/>
    <w:rsid w:val="00086366"/>
    <w:rsid w:val="000B1A67"/>
    <w:rsid w:val="000F112D"/>
    <w:rsid w:val="00196198"/>
    <w:rsid w:val="001A4B4F"/>
    <w:rsid w:val="001C3C75"/>
    <w:rsid w:val="0023483E"/>
    <w:rsid w:val="00234A9D"/>
    <w:rsid w:val="002777ED"/>
    <w:rsid w:val="002A3F1B"/>
    <w:rsid w:val="003224CC"/>
    <w:rsid w:val="00352DB3"/>
    <w:rsid w:val="003646A4"/>
    <w:rsid w:val="003659E3"/>
    <w:rsid w:val="003738BF"/>
    <w:rsid w:val="003E5233"/>
    <w:rsid w:val="00485FE8"/>
    <w:rsid w:val="004A0657"/>
    <w:rsid w:val="004B36EA"/>
    <w:rsid w:val="004F1517"/>
    <w:rsid w:val="005536A5"/>
    <w:rsid w:val="00553C50"/>
    <w:rsid w:val="005773E7"/>
    <w:rsid w:val="005B6F37"/>
    <w:rsid w:val="005D31D0"/>
    <w:rsid w:val="005F60AD"/>
    <w:rsid w:val="00600166"/>
    <w:rsid w:val="006832E9"/>
    <w:rsid w:val="00733BEE"/>
    <w:rsid w:val="007D3BA5"/>
    <w:rsid w:val="007E080E"/>
    <w:rsid w:val="0083058F"/>
    <w:rsid w:val="008D14C9"/>
    <w:rsid w:val="00944400"/>
    <w:rsid w:val="0096108F"/>
    <w:rsid w:val="009A7BF9"/>
    <w:rsid w:val="009F65CB"/>
    <w:rsid w:val="009F7D1D"/>
    <w:rsid w:val="00A22BAE"/>
    <w:rsid w:val="00A32A6E"/>
    <w:rsid w:val="00A47E61"/>
    <w:rsid w:val="00A50926"/>
    <w:rsid w:val="00B0165D"/>
    <w:rsid w:val="00B25110"/>
    <w:rsid w:val="00B83B4E"/>
    <w:rsid w:val="00B96DCA"/>
    <w:rsid w:val="00BF1256"/>
    <w:rsid w:val="00C07654"/>
    <w:rsid w:val="00C14661"/>
    <w:rsid w:val="00C935D7"/>
    <w:rsid w:val="00CC57B8"/>
    <w:rsid w:val="00CF1DED"/>
    <w:rsid w:val="00DC1448"/>
    <w:rsid w:val="00DC18F8"/>
    <w:rsid w:val="00E01187"/>
    <w:rsid w:val="00E228B9"/>
    <w:rsid w:val="00E25896"/>
    <w:rsid w:val="00E370E1"/>
    <w:rsid w:val="00E5509E"/>
    <w:rsid w:val="00E633E5"/>
    <w:rsid w:val="00E63D6D"/>
    <w:rsid w:val="00E646B5"/>
    <w:rsid w:val="00E724B7"/>
    <w:rsid w:val="00EB708E"/>
    <w:rsid w:val="00EC097F"/>
    <w:rsid w:val="00F2490A"/>
    <w:rsid w:val="00F26EE3"/>
    <w:rsid w:val="00F37235"/>
    <w:rsid w:val="00F63F37"/>
    <w:rsid w:val="00F928B1"/>
    <w:rsid w:val="00FA1706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none [3209]" strokecolor="none [3041]">
      <v:fill color="none [3209]"/>
      <v:stroke color="none [3041]" weight="3pt"/>
      <v:shadow on="t" type="perspective" color="none [1609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96DC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DC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6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6">
    <w:name w:val="Light Shading Accent 6"/>
    <w:basedOn w:val="TableauNormal"/>
    <w:uiPriority w:val="60"/>
    <w:rsid w:val="00F63F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55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3C50"/>
  </w:style>
  <w:style w:type="paragraph" w:styleId="Pieddepage">
    <w:name w:val="footer"/>
    <w:basedOn w:val="Normal"/>
    <w:link w:val="PieddepageCar"/>
    <w:uiPriority w:val="99"/>
    <w:semiHidden/>
    <w:unhideWhenUsed/>
    <w:rsid w:val="0055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3C50"/>
  </w:style>
  <w:style w:type="table" w:styleId="Listeclaire-Accent3">
    <w:name w:val="Light List Accent 3"/>
    <w:basedOn w:val="TableauNormal"/>
    <w:uiPriority w:val="61"/>
    <w:rsid w:val="0073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claire-Accent3">
    <w:name w:val="Light Shading Accent 3"/>
    <w:basedOn w:val="TableauNormal"/>
    <w:uiPriority w:val="60"/>
    <w:rsid w:val="00733BE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claire-Accent3">
    <w:name w:val="Light Grid Accent 3"/>
    <w:basedOn w:val="TableauNormal"/>
    <w:uiPriority w:val="62"/>
    <w:rsid w:val="00DC1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4B3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3">
    <w:name w:val="Medium List 1 Accent 3"/>
    <w:basedOn w:val="TableauNormal"/>
    <w:uiPriority w:val="65"/>
    <w:rsid w:val="004B36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Trameclaire-Accent61">
    <w:name w:val="Trame claire - Accent 61"/>
    <w:basedOn w:val="TableauNormal"/>
    <w:next w:val="Trameclaire-Accent6"/>
    <w:uiPriority w:val="60"/>
    <w:rsid w:val="0083058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laire-Accent2">
    <w:name w:val="Light Shading Accent 2"/>
    <w:basedOn w:val="TableauNormal"/>
    <w:uiPriority w:val="60"/>
    <w:rsid w:val="000863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claire-Accent2">
    <w:name w:val="Light Grid Accent 2"/>
    <w:basedOn w:val="TableauNormal"/>
    <w:uiPriority w:val="62"/>
    <w:rsid w:val="002777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Ecole Primaire La Garenne Bois Herpin</cp:lastModifiedBy>
  <cp:revision>16</cp:revision>
  <cp:lastPrinted>2018-09-19T12:19:00Z</cp:lastPrinted>
  <dcterms:created xsi:type="dcterms:W3CDTF">2018-09-19T09:28:00Z</dcterms:created>
  <dcterms:modified xsi:type="dcterms:W3CDTF">2020-09-23T08:42:00Z</dcterms:modified>
</cp:coreProperties>
</file>