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A0A" w:rsidRPr="00F34A0A" w:rsidRDefault="00F34A0A" w:rsidP="00F8298D">
      <w:pPr>
        <w:spacing w:after="0" w:line="240" w:lineRule="auto"/>
        <w:jc w:val="center"/>
        <w:rPr>
          <w:rFonts w:ascii="KG Always A Good Time" w:hAnsi="KG Always A Good Time"/>
          <w:sz w:val="36"/>
        </w:rPr>
      </w:pPr>
      <w:r w:rsidRPr="00F34A0A">
        <w:rPr>
          <w:rFonts w:ascii="KG Always A Good Time" w:hAnsi="KG Always A Good Time"/>
          <w:sz w:val="36"/>
        </w:rPr>
        <w:t>Mes objectifs pour janvier et février 2017 </w:t>
      </w:r>
      <w:r w:rsidR="00F8298D" w:rsidRPr="00F8298D">
        <w:rPr>
          <w:rFonts w:ascii="KG Always A Good Time" w:hAnsi="KG Always A Good Time"/>
          <w:sz w:val="36"/>
        </w:rPr>
        <w:sym w:font="Wingdings" w:char="F0E8"/>
      </w:r>
      <w:r w:rsidR="00F8298D">
        <w:rPr>
          <w:rFonts w:ascii="KG Always A Good Time" w:hAnsi="KG Always A Good Time"/>
          <w:sz w:val="36"/>
        </w:rPr>
        <w:t xml:space="preserve"> </w:t>
      </w:r>
      <w:r>
        <w:rPr>
          <w:rFonts w:ascii="KG Always A Good Time" w:hAnsi="KG Always A Good Time"/>
          <w:sz w:val="36"/>
        </w:rPr>
        <w:t>Semaine 3 :</w:t>
      </w:r>
    </w:p>
    <w:tbl>
      <w:tblPr>
        <w:tblStyle w:val="Grilledutableau"/>
        <w:tblW w:w="16443" w:type="dxa"/>
        <w:tblInd w:w="137" w:type="dxa"/>
        <w:tblLook w:val="04A0" w:firstRow="1" w:lastRow="0" w:firstColumn="1" w:lastColumn="0" w:noHBand="0" w:noVBand="1"/>
      </w:tblPr>
      <w:tblGrid>
        <w:gridCol w:w="8647"/>
        <w:gridCol w:w="1299"/>
        <w:gridCol w:w="1299"/>
        <w:gridCol w:w="1299"/>
        <w:gridCol w:w="1300"/>
        <w:gridCol w:w="1299"/>
        <w:gridCol w:w="1300"/>
      </w:tblGrid>
      <w:tr w:rsidR="00F8298D" w:rsidRPr="00F8298D" w:rsidTr="00F8298D">
        <w:tc>
          <w:tcPr>
            <w:tcW w:w="8647" w:type="dxa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2598" w:type="dxa"/>
            <w:gridSpan w:val="2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F8298D">
              <w:rPr>
                <w:rFonts w:ascii="Lexie Readable" w:hAnsi="Lexie Readable"/>
                <w:sz w:val="28"/>
                <w:szCs w:val="28"/>
              </w:rPr>
              <w:t>Je sais faire</w:t>
            </w:r>
          </w:p>
        </w:tc>
        <w:tc>
          <w:tcPr>
            <w:tcW w:w="2599" w:type="dxa"/>
            <w:gridSpan w:val="2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F8298D">
              <w:rPr>
                <w:rFonts w:ascii="Lexie Readable" w:hAnsi="Lexie Readable"/>
                <w:sz w:val="28"/>
                <w:szCs w:val="28"/>
              </w:rPr>
              <w:t>Je commence à savoir faire</w:t>
            </w:r>
          </w:p>
        </w:tc>
        <w:tc>
          <w:tcPr>
            <w:tcW w:w="2599" w:type="dxa"/>
            <w:gridSpan w:val="2"/>
          </w:tcPr>
          <w:p w:rsidR="00F8298D" w:rsidRPr="00F8298D" w:rsidRDefault="00F8298D" w:rsidP="00F8298D">
            <w:pPr>
              <w:ind w:hanging="155"/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F8298D">
              <w:rPr>
                <w:rFonts w:ascii="Lexie Readable" w:hAnsi="Lexie Readable"/>
                <w:sz w:val="28"/>
                <w:szCs w:val="28"/>
              </w:rPr>
              <w:t>Je ne sais pas du tout  faire</w:t>
            </w:r>
          </w:p>
        </w:tc>
      </w:tr>
      <w:tr w:rsidR="00F8298D" w:rsidRPr="00F8298D" w:rsidTr="00DD1326">
        <w:tc>
          <w:tcPr>
            <w:tcW w:w="8647" w:type="dxa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299" w:type="dxa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0"/>
                <w:szCs w:val="28"/>
              </w:rPr>
            </w:pPr>
            <w:r w:rsidRPr="00F8298D">
              <w:rPr>
                <w:rFonts w:ascii="Lexie Readable" w:hAnsi="Lexie Readable"/>
                <w:sz w:val="20"/>
                <w:szCs w:val="28"/>
              </w:rPr>
              <w:t>Ce que je pense</w:t>
            </w:r>
          </w:p>
        </w:tc>
        <w:tc>
          <w:tcPr>
            <w:tcW w:w="1299" w:type="dxa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0"/>
                <w:szCs w:val="28"/>
              </w:rPr>
            </w:pPr>
            <w:r w:rsidRPr="00F8298D">
              <w:rPr>
                <w:rFonts w:ascii="Lexie Readable" w:hAnsi="Lexie Readable"/>
                <w:sz w:val="20"/>
                <w:szCs w:val="28"/>
              </w:rPr>
              <w:t>Ce que la maitresse pense</w:t>
            </w:r>
          </w:p>
        </w:tc>
        <w:tc>
          <w:tcPr>
            <w:tcW w:w="1299" w:type="dxa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0"/>
                <w:szCs w:val="28"/>
              </w:rPr>
            </w:pPr>
            <w:r w:rsidRPr="00F8298D">
              <w:rPr>
                <w:rFonts w:ascii="Lexie Readable" w:hAnsi="Lexie Readable"/>
                <w:sz w:val="20"/>
                <w:szCs w:val="28"/>
              </w:rPr>
              <w:t>Ce que je pense</w:t>
            </w:r>
          </w:p>
        </w:tc>
        <w:tc>
          <w:tcPr>
            <w:tcW w:w="1300" w:type="dxa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0"/>
                <w:szCs w:val="28"/>
              </w:rPr>
            </w:pPr>
            <w:r w:rsidRPr="00F8298D">
              <w:rPr>
                <w:rFonts w:ascii="Lexie Readable" w:hAnsi="Lexie Readable"/>
                <w:sz w:val="20"/>
                <w:szCs w:val="28"/>
              </w:rPr>
              <w:t>Ce que la maitresse pense</w:t>
            </w:r>
          </w:p>
        </w:tc>
        <w:tc>
          <w:tcPr>
            <w:tcW w:w="1299" w:type="dxa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0"/>
                <w:szCs w:val="28"/>
              </w:rPr>
            </w:pPr>
            <w:r w:rsidRPr="00F8298D">
              <w:rPr>
                <w:rFonts w:ascii="Lexie Readable" w:hAnsi="Lexie Readable"/>
                <w:sz w:val="20"/>
                <w:szCs w:val="28"/>
              </w:rPr>
              <w:t>Ce que je pense</w:t>
            </w:r>
          </w:p>
        </w:tc>
        <w:tc>
          <w:tcPr>
            <w:tcW w:w="1300" w:type="dxa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0"/>
                <w:szCs w:val="28"/>
              </w:rPr>
            </w:pPr>
            <w:r w:rsidRPr="00F8298D">
              <w:rPr>
                <w:rFonts w:ascii="Lexie Readable" w:hAnsi="Lexie Readable"/>
                <w:sz w:val="20"/>
                <w:szCs w:val="28"/>
              </w:rPr>
              <w:t>Ce que la maitresse pense</w:t>
            </w:r>
          </w:p>
        </w:tc>
      </w:tr>
      <w:tr w:rsidR="00F8298D" w:rsidRPr="00F8298D" w:rsidTr="00F8298D">
        <w:tc>
          <w:tcPr>
            <w:tcW w:w="8647" w:type="dxa"/>
            <w:shd w:val="clear" w:color="auto" w:fill="BFBFBF" w:themeFill="background1" w:themeFillShade="BF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F8298D">
              <w:rPr>
                <w:rFonts w:ascii="Lexie Readable" w:hAnsi="Lexie Readable"/>
                <w:sz w:val="28"/>
                <w:szCs w:val="28"/>
              </w:rPr>
              <w:t>Ecrire des phrases à la forme négative</w:t>
            </w:r>
          </w:p>
        </w:tc>
        <w:tc>
          <w:tcPr>
            <w:tcW w:w="1299" w:type="dxa"/>
            <w:shd w:val="clear" w:color="auto" w:fill="BFBFBF" w:themeFill="background1" w:themeFillShade="BF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BFBFBF" w:themeFill="background1" w:themeFillShade="BF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BFBFBF" w:themeFill="background1" w:themeFillShade="BF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BFBFBF" w:themeFill="background1" w:themeFillShade="BF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</w:tr>
      <w:tr w:rsidR="00F8298D" w:rsidRPr="00F8298D" w:rsidTr="00331D2B">
        <w:tc>
          <w:tcPr>
            <w:tcW w:w="8647" w:type="dxa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F8298D">
              <w:rPr>
                <w:rFonts w:ascii="Lexie Readable" w:hAnsi="Lexie Readable"/>
                <w:sz w:val="28"/>
                <w:szCs w:val="28"/>
              </w:rPr>
              <w:t>Ecrire des phrases à la forme affirmative</w:t>
            </w:r>
          </w:p>
        </w:tc>
        <w:tc>
          <w:tcPr>
            <w:tcW w:w="1299" w:type="dxa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299" w:type="dxa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299" w:type="dxa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300" w:type="dxa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299" w:type="dxa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300" w:type="dxa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</w:tr>
      <w:tr w:rsidR="00F8298D" w:rsidRPr="00F8298D" w:rsidTr="00F8298D">
        <w:tc>
          <w:tcPr>
            <w:tcW w:w="8647" w:type="dxa"/>
            <w:shd w:val="clear" w:color="auto" w:fill="BFBFBF" w:themeFill="background1" w:themeFillShade="BF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F8298D">
              <w:rPr>
                <w:rFonts w:ascii="Lexie Readable" w:hAnsi="Lexie Readable"/>
                <w:sz w:val="28"/>
                <w:szCs w:val="28"/>
              </w:rPr>
              <w:t>Repérer un verbe dans une phrase</w:t>
            </w:r>
          </w:p>
        </w:tc>
        <w:tc>
          <w:tcPr>
            <w:tcW w:w="1299" w:type="dxa"/>
            <w:shd w:val="clear" w:color="auto" w:fill="BFBFBF" w:themeFill="background1" w:themeFillShade="BF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BFBFBF" w:themeFill="background1" w:themeFillShade="BF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BFBFBF" w:themeFill="background1" w:themeFillShade="BF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BFBFBF" w:themeFill="background1" w:themeFillShade="BF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</w:tr>
      <w:tr w:rsidR="00F8298D" w:rsidRPr="00F8298D" w:rsidTr="001A5F54">
        <w:tc>
          <w:tcPr>
            <w:tcW w:w="8647" w:type="dxa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F8298D">
              <w:rPr>
                <w:rFonts w:ascii="Lexie Readable" w:hAnsi="Lexie Readable"/>
                <w:sz w:val="28"/>
                <w:szCs w:val="28"/>
              </w:rPr>
              <w:t>Donner l’infinitif d’un verbe</w:t>
            </w:r>
          </w:p>
        </w:tc>
        <w:tc>
          <w:tcPr>
            <w:tcW w:w="1299" w:type="dxa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299" w:type="dxa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299" w:type="dxa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300" w:type="dxa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299" w:type="dxa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300" w:type="dxa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</w:tr>
      <w:tr w:rsidR="00F8298D" w:rsidRPr="00F8298D" w:rsidTr="00F8298D">
        <w:tc>
          <w:tcPr>
            <w:tcW w:w="8647" w:type="dxa"/>
            <w:shd w:val="clear" w:color="auto" w:fill="BFBFBF" w:themeFill="background1" w:themeFillShade="BF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F8298D">
              <w:rPr>
                <w:rFonts w:ascii="Lexie Readable" w:hAnsi="Lexie Readable"/>
                <w:sz w:val="28"/>
                <w:szCs w:val="28"/>
              </w:rPr>
              <w:t>Trouver le sujet dans une phrase</w:t>
            </w:r>
          </w:p>
        </w:tc>
        <w:tc>
          <w:tcPr>
            <w:tcW w:w="1299" w:type="dxa"/>
            <w:shd w:val="clear" w:color="auto" w:fill="BFBFBF" w:themeFill="background1" w:themeFillShade="BF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BFBFBF" w:themeFill="background1" w:themeFillShade="BF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BFBFBF" w:themeFill="background1" w:themeFillShade="BF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BFBFBF" w:themeFill="background1" w:themeFillShade="BF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</w:tr>
      <w:tr w:rsidR="00F8298D" w:rsidRPr="00F8298D" w:rsidTr="00BB3253">
        <w:tc>
          <w:tcPr>
            <w:tcW w:w="8647" w:type="dxa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F8298D">
              <w:rPr>
                <w:rFonts w:ascii="Lexie Readable" w:hAnsi="Lexie Readable"/>
                <w:sz w:val="28"/>
                <w:szCs w:val="28"/>
              </w:rPr>
              <w:t>Ecrire par cœur le verbe « être » au présent</w:t>
            </w:r>
          </w:p>
        </w:tc>
        <w:tc>
          <w:tcPr>
            <w:tcW w:w="1299" w:type="dxa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299" w:type="dxa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299" w:type="dxa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300" w:type="dxa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299" w:type="dxa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300" w:type="dxa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</w:tr>
      <w:tr w:rsidR="00F8298D" w:rsidRPr="00F8298D" w:rsidTr="00F8298D">
        <w:tc>
          <w:tcPr>
            <w:tcW w:w="8647" w:type="dxa"/>
            <w:shd w:val="clear" w:color="auto" w:fill="BFBFBF" w:themeFill="background1" w:themeFillShade="BF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F8298D">
              <w:rPr>
                <w:rFonts w:ascii="Lexie Readable" w:hAnsi="Lexie Readable"/>
                <w:sz w:val="28"/>
                <w:szCs w:val="28"/>
              </w:rPr>
              <w:t>Ecrire par cœur le verbe « avoir » au présent</w:t>
            </w:r>
          </w:p>
        </w:tc>
        <w:tc>
          <w:tcPr>
            <w:tcW w:w="1299" w:type="dxa"/>
            <w:shd w:val="clear" w:color="auto" w:fill="BFBFBF" w:themeFill="background1" w:themeFillShade="BF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BFBFBF" w:themeFill="background1" w:themeFillShade="BF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BFBFBF" w:themeFill="background1" w:themeFillShade="BF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BFBFBF" w:themeFill="background1" w:themeFillShade="BF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</w:tr>
      <w:tr w:rsidR="00F8298D" w:rsidRPr="00F8298D" w:rsidTr="0083498D">
        <w:tc>
          <w:tcPr>
            <w:tcW w:w="8647" w:type="dxa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F8298D">
              <w:rPr>
                <w:rFonts w:ascii="Lexie Readable" w:hAnsi="Lexie Readable"/>
                <w:sz w:val="28"/>
                <w:szCs w:val="28"/>
              </w:rPr>
              <w:t>Savoir dire si une phrase est au passé, au présent, ou au futur.</w:t>
            </w:r>
          </w:p>
        </w:tc>
        <w:tc>
          <w:tcPr>
            <w:tcW w:w="1299" w:type="dxa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299" w:type="dxa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299" w:type="dxa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300" w:type="dxa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299" w:type="dxa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300" w:type="dxa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</w:tr>
      <w:tr w:rsidR="00F8298D" w:rsidRPr="00F8298D" w:rsidTr="00F8298D">
        <w:tc>
          <w:tcPr>
            <w:tcW w:w="8647" w:type="dxa"/>
            <w:shd w:val="clear" w:color="auto" w:fill="BFBFBF" w:themeFill="background1" w:themeFillShade="BF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F8298D">
              <w:rPr>
                <w:rFonts w:ascii="Lexie Readable" w:hAnsi="Lexie Readable"/>
                <w:sz w:val="28"/>
                <w:szCs w:val="28"/>
              </w:rPr>
              <w:t>Je sais trouver le nom commun dans une phrase</w:t>
            </w:r>
          </w:p>
        </w:tc>
        <w:tc>
          <w:tcPr>
            <w:tcW w:w="1299" w:type="dxa"/>
            <w:shd w:val="clear" w:color="auto" w:fill="BFBFBF" w:themeFill="background1" w:themeFillShade="BF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BFBFBF" w:themeFill="background1" w:themeFillShade="BF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BFBFBF" w:themeFill="background1" w:themeFillShade="BF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BFBFBF" w:themeFill="background1" w:themeFillShade="BF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</w:tr>
      <w:tr w:rsidR="00F8298D" w:rsidRPr="00F8298D" w:rsidTr="00564988">
        <w:tc>
          <w:tcPr>
            <w:tcW w:w="8647" w:type="dxa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F8298D">
              <w:rPr>
                <w:rFonts w:ascii="Lexie Readable" w:hAnsi="Lexie Readable"/>
                <w:sz w:val="28"/>
                <w:szCs w:val="28"/>
              </w:rPr>
              <w:t>Je sais repérer les déterminants dans une phrase</w:t>
            </w:r>
          </w:p>
        </w:tc>
        <w:tc>
          <w:tcPr>
            <w:tcW w:w="1299" w:type="dxa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299" w:type="dxa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299" w:type="dxa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300" w:type="dxa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299" w:type="dxa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300" w:type="dxa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</w:tr>
      <w:tr w:rsidR="00F8298D" w:rsidRPr="00F8298D" w:rsidTr="00F8298D">
        <w:tc>
          <w:tcPr>
            <w:tcW w:w="8647" w:type="dxa"/>
            <w:shd w:val="clear" w:color="auto" w:fill="BFBFBF" w:themeFill="background1" w:themeFillShade="BF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F8298D">
              <w:rPr>
                <w:rFonts w:ascii="Lexie Readable" w:hAnsi="Lexie Readable"/>
                <w:sz w:val="28"/>
                <w:szCs w:val="28"/>
              </w:rPr>
              <w:t>Je sais ranger les mots par ordre alphabétique</w:t>
            </w:r>
          </w:p>
        </w:tc>
        <w:tc>
          <w:tcPr>
            <w:tcW w:w="1299" w:type="dxa"/>
            <w:shd w:val="clear" w:color="auto" w:fill="BFBFBF" w:themeFill="background1" w:themeFillShade="BF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BFBFBF" w:themeFill="background1" w:themeFillShade="BF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BFBFBF" w:themeFill="background1" w:themeFillShade="BF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BFBFBF" w:themeFill="background1" w:themeFillShade="BF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</w:tr>
      <w:tr w:rsidR="00F8298D" w:rsidRPr="00F8298D" w:rsidTr="00082553">
        <w:tc>
          <w:tcPr>
            <w:tcW w:w="8647" w:type="dxa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  <w:r w:rsidRPr="00F8298D">
              <w:rPr>
                <w:rFonts w:ascii="Lexie Readable" w:hAnsi="Lexie Readable"/>
                <w:sz w:val="28"/>
                <w:szCs w:val="28"/>
              </w:rPr>
              <w:t>Je sais chercher un mot dans le dictionnaire</w:t>
            </w:r>
          </w:p>
        </w:tc>
        <w:tc>
          <w:tcPr>
            <w:tcW w:w="1299" w:type="dxa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299" w:type="dxa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299" w:type="dxa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300" w:type="dxa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299" w:type="dxa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300" w:type="dxa"/>
          </w:tcPr>
          <w:p w:rsidR="00F8298D" w:rsidRPr="00F8298D" w:rsidRDefault="00F8298D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</w:tr>
      <w:tr w:rsidR="00572039" w:rsidRPr="00F8298D" w:rsidTr="00572039">
        <w:tc>
          <w:tcPr>
            <w:tcW w:w="8647" w:type="dxa"/>
            <w:shd w:val="clear" w:color="auto" w:fill="BFBFBF" w:themeFill="background1" w:themeFillShade="BF"/>
          </w:tcPr>
          <w:p w:rsidR="00572039" w:rsidRPr="00F8298D" w:rsidRDefault="00572039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  <w:r>
              <w:rPr>
                <w:rFonts w:ascii="Lexie Readable" w:hAnsi="Lexie Readable"/>
                <w:sz w:val="28"/>
                <w:szCs w:val="28"/>
              </w:rPr>
              <w:t>Je sais remplacer le groupe nominal sujet par un pronom</w:t>
            </w:r>
          </w:p>
        </w:tc>
        <w:tc>
          <w:tcPr>
            <w:tcW w:w="1299" w:type="dxa"/>
            <w:shd w:val="clear" w:color="auto" w:fill="BFBFBF" w:themeFill="background1" w:themeFillShade="BF"/>
          </w:tcPr>
          <w:p w:rsidR="00572039" w:rsidRPr="00F8298D" w:rsidRDefault="00572039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BFBFBF" w:themeFill="background1" w:themeFillShade="BF"/>
          </w:tcPr>
          <w:p w:rsidR="00572039" w:rsidRPr="00F8298D" w:rsidRDefault="00572039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BFBFBF" w:themeFill="background1" w:themeFillShade="BF"/>
          </w:tcPr>
          <w:p w:rsidR="00572039" w:rsidRPr="00F8298D" w:rsidRDefault="00572039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572039" w:rsidRPr="00F8298D" w:rsidRDefault="00572039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BFBFBF" w:themeFill="background1" w:themeFillShade="BF"/>
          </w:tcPr>
          <w:p w:rsidR="00572039" w:rsidRPr="00F8298D" w:rsidRDefault="00572039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572039" w:rsidRPr="00F8298D" w:rsidRDefault="00572039" w:rsidP="00F8298D">
            <w:pPr>
              <w:jc w:val="center"/>
              <w:rPr>
                <w:rFonts w:ascii="Lexie Readable" w:hAnsi="Lexie Readable"/>
                <w:sz w:val="28"/>
                <w:szCs w:val="28"/>
              </w:rPr>
            </w:pPr>
          </w:p>
        </w:tc>
      </w:tr>
    </w:tbl>
    <w:p w:rsidR="00F34A0A" w:rsidRDefault="00F34A0A" w:rsidP="00F8298D">
      <w:bookmarkStart w:id="0" w:name="_GoBack"/>
      <w:bookmarkEnd w:id="0"/>
    </w:p>
    <w:sectPr w:rsidR="00F34A0A" w:rsidSect="00F8298D">
      <w:pgSz w:w="16838" w:h="11906" w:orient="landscape"/>
      <w:pgMar w:top="284" w:right="284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G Always A Good Tim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xie Readable">
    <w:panose1 w:val="00000000000000000000"/>
    <w:charset w:val="00"/>
    <w:family w:val="auto"/>
    <w:pitch w:val="variable"/>
    <w:sig w:usb0="A00000AF" w:usb1="5000245A" w:usb2="0000001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0A"/>
    <w:rsid w:val="00572039"/>
    <w:rsid w:val="00AD3F17"/>
    <w:rsid w:val="00F34A0A"/>
    <w:rsid w:val="00F8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8C2C9-9A5E-45B8-B050-CA4968DC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34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784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3</cp:revision>
  <dcterms:created xsi:type="dcterms:W3CDTF">2017-01-14T09:33:00Z</dcterms:created>
  <dcterms:modified xsi:type="dcterms:W3CDTF">2017-01-14T10:03:00Z</dcterms:modified>
</cp:coreProperties>
</file>