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3C" w:rsidRPr="00072CFD" w:rsidRDefault="00E96CF3" w:rsidP="0029143C">
      <w:pPr>
        <w:jc w:val="center"/>
        <w:rPr>
          <w:rFonts w:ascii="CrayonL" w:hAnsi="CrayonL"/>
          <w:color w:val="FF0066"/>
          <w:sz w:val="44"/>
          <w:szCs w:val="44"/>
          <w:u w:val="single"/>
        </w:rPr>
      </w:pPr>
      <w:r w:rsidRPr="00072CFD">
        <w:rPr>
          <w:rFonts w:ascii="CrayonL" w:hAnsi="CrayonL"/>
          <w:noProof/>
          <w:color w:val="FF0066"/>
          <w:sz w:val="44"/>
          <w:szCs w:val="44"/>
          <w:u w:val="single"/>
          <w:lang w:eastAsia="fr-FR"/>
        </w:rPr>
        <w:pict>
          <v:roundrect id="_x0000_s1026" style="position:absolute;left:0;text-align:left;margin-left:37.3pt;margin-top:48.25pt;width:272.5pt;height:28.5pt;z-index:251660288" arcsize="10923f" fillcolor="#e5dfec [663]" strokecolor="#7030a0" strokeweight="1.5pt">
            <v:shadow on="t" type="perspective" color="#3f3151 [1607]" opacity=".5" offset="1pt" offset2="-1pt"/>
            <v:textbox style="mso-next-textbox:#_x0000_s1026">
              <w:txbxContent>
                <w:p w:rsidR="0029143C" w:rsidRPr="00EE7717" w:rsidRDefault="0029143C" w:rsidP="0029143C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E7717">
                    <w:rPr>
                      <w:rFonts w:ascii="Comic Sans MS" w:hAnsi="Comic Sans MS"/>
                      <w:sz w:val="28"/>
                      <w:szCs w:val="28"/>
                    </w:rPr>
                    <w:t>CP</w:t>
                  </w:r>
                </w:p>
              </w:txbxContent>
            </v:textbox>
          </v:roundrect>
        </w:pict>
      </w:r>
      <w:r w:rsidRPr="00072CFD">
        <w:rPr>
          <w:rFonts w:ascii="CrayonL" w:hAnsi="CrayonL"/>
          <w:noProof/>
          <w:color w:val="FF0066"/>
          <w:sz w:val="44"/>
          <w:szCs w:val="44"/>
          <w:u w:val="single"/>
          <w:lang w:eastAsia="fr-FR"/>
        </w:rPr>
        <w:pict>
          <v:roundrect id="_x0000_s1027" style="position:absolute;left:0;text-align:left;margin-left:309.8pt;margin-top:47.5pt;width:266pt;height:29.25pt;z-index:251661312" arcsize="10923f" fillcolor="#daeef3 [664]" strokecolor="#31849b [2408]">
            <v:textbox style="mso-next-textbox:#_x0000_s1027">
              <w:txbxContent>
                <w:p w:rsidR="0029143C" w:rsidRPr="00EE7717" w:rsidRDefault="0029143C" w:rsidP="0029143C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EE7717">
                    <w:rPr>
                      <w:rFonts w:ascii="Comic Sans MS" w:hAnsi="Comic Sans MS"/>
                      <w:sz w:val="28"/>
                      <w:szCs w:val="28"/>
                    </w:rPr>
                    <w:t>CE1</w:t>
                  </w:r>
                </w:p>
              </w:txbxContent>
            </v:textbox>
          </v:roundrect>
        </w:pict>
      </w:r>
      <w:r w:rsidR="0029143C" w:rsidRPr="00072CFD">
        <w:rPr>
          <w:rFonts w:ascii="CrayonL" w:hAnsi="CrayonL"/>
          <w:color w:val="FF0066"/>
          <w:sz w:val="44"/>
          <w:szCs w:val="44"/>
          <w:u w:val="single"/>
        </w:rPr>
        <w:t>Journée du</w:t>
      </w:r>
      <w:r w:rsidR="008E45BF">
        <w:rPr>
          <w:rFonts w:ascii="CrayonL" w:hAnsi="CrayonL"/>
          <w:color w:val="FF0066"/>
          <w:sz w:val="44"/>
          <w:szCs w:val="44"/>
          <w:u w:val="single"/>
        </w:rPr>
        <w:t xml:space="preserve"> </w:t>
      </w:r>
    </w:p>
    <w:p w:rsidR="0029143C" w:rsidRPr="0029143C" w:rsidRDefault="00E96CF3" w:rsidP="0029143C">
      <w:pPr>
        <w:tabs>
          <w:tab w:val="left" w:pos="1560"/>
        </w:tabs>
        <w:rPr>
          <w:rFonts w:asciiTheme="majorHAnsi" w:hAnsiTheme="majorHAnsi"/>
          <w:sz w:val="16"/>
          <w:szCs w:val="16"/>
        </w:rPr>
      </w:pPr>
      <w:r w:rsidRPr="00E96CF3">
        <w:rPr>
          <w:rFonts w:ascii="CrayonL" w:hAnsi="CrayonL"/>
          <w:noProof/>
          <w:sz w:val="44"/>
          <w:szCs w:val="44"/>
          <w:lang w:eastAsia="fr-FR"/>
        </w:rPr>
        <w:pict>
          <v:roundrect id="_x0000_s1032" style="position:absolute;margin-left:-5.95pt;margin-top:26pt;width:41.75pt;height:42.75pt;z-index:251664384" arcsize="10923f" fillcolor="#fde9d9 [665]" strokecolor="#fabf8f [1945]" strokeweight="1.5pt">
            <v:textbox>
              <w:txbxContent>
                <w:p w:rsidR="00971DB3" w:rsidRPr="00971DB3" w:rsidRDefault="00971DB3" w:rsidP="00971DB3">
                  <w:pPr>
                    <w:pStyle w:val="Sansinterligne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71DB3">
                    <w:rPr>
                      <w:rFonts w:ascii="Comic Sans MS" w:hAnsi="Comic Sans MS"/>
                      <w:sz w:val="18"/>
                      <w:szCs w:val="18"/>
                    </w:rPr>
                    <w:t>9h00</w:t>
                  </w:r>
                </w:p>
                <w:p w:rsidR="00971DB3" w:rsidRPr="00971DB3" w:rsidRDefault="00971DB3" w:rsidP="00971DB3">
                  <w:pPr>
                    <w:pStyle w:val="Sansinterligne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71DB3">
                    <w:rPr>
                      <w:rFonts w:ascii="Comic Sans MS" w:hAnsi="Comic Sans MS"/>
                      <w:sz w:val="18"/>
                      <w:szCs w:val="18"/>
                    </w:rPr>
                    <w:t>9h15</w:t>
                  </w:r>
                </w:p>
              </w:txbxContent>
            </v:textbox>
          </v:roundrect>
        </w:pict>
      </w:r>
      <w:r w:rsidRPr="00E96CF3">
        <w:rPr>
          <w:rFonts w:ascii="CrayonL" w:hAnsi="CrayonL"/>
          <w:noProof/>
          <w:sz w:val="44"/>
          <w:szCs w:val="44"/>
          <w:lang w:eastAsia="fr-FR"/>
        </w:rPr>
        <w:pict>
          <v:rect id="_x0000_s1029" style="position:absolute;margin-left:35.8pt;margin-top:26pt;width:540pt;height:39pt;z-index:251663360">
            <v:textbox style="mso-next-textbox:#_x0000_s1029">
              <w:txbxContent>
                <w:p w:rsidR="00FE7F9B" w:rsidRDefault="0029143C" w:rsidP="0029143C">
                  <w:pPr>
                    <w:pStyle w:val="Sansinterligne"/>
                    <w:ind w:hanging="142"/>
                    <w:rPr>
                      <w:rFonts w:ascii="Segoe Print" w:hAnsi="Segoe Print"/>
                      <w:sz w:val="18"/>
                      <w:szCs w:val="18"/>
                    </w:rPr>
                  </w:pPr>
                  <w:r w:rsidRPr="00803BAD">
                    <w:rPr>
                      <w:b/>
                      <w:i/>
                      <w:u w:val="single"/>
                    </w:rPr>
                    <w:t>Rituels </w:t>
                  </w:r>
                  <w:r w:rsidRPr="00803BAD">
                    <w:t xml:space="preserve">: </w:t>
                  </w:r>
                  <w:r w:rsidRPr="0029143C">
                    <w:rPr>
                      <w:rFonts w:ascii="Segoe Print" w:hAnsi="Segoe Print"/>
                      <w:sz w:val="18"/>
                      <w:szCs w:val="18"/>
                    </w:rPr>
                    <w:t>date hier/demain/aujourd’hui/calendrier/</w:t>
                  </w:r>
                  <w:r w:rsidR="00FE7F9B" w:rsidRPr="00FE7F9B">
                    <w:rPr>
                      <w:b/>
                      <w:i/>
                    </w:rPr>
                    <w:t xml:space="preserve">        </w:t>
                  </w:r>
                  <w:r w:rsidR="00FE7F9B">
                    <w:rPr>
                      <w:b/>
                      <w:i/>
                    </w:rPr>
                    <w:t xml:space="preserve">            </w:t>
                  </w:r>
                  <w:r w:rsidR="00FE7F9B" w:rsidRPr="00803BAD">
                    <w:rPr>
                      <w:b/>
                      <w:i/>
                      <w:u w:val="single"/>
                    </w:rPr>
                    <w:t>Mot du jour</w:t>
                  </w:r>
                  <w:r w:rsidR="00FE7F9B" w:rsidRPr="00803BAD">
                    <w:t xml:space="preserve"> : </w:t>
                  </w:r>
                  <w:r w:rsidR="00FE7F9B" w:rsidRPr="0029143C">
                    <w:rPr>
                      <w:rFonts w:ascii="Segoe Print" w:hAnsi="Segoe Print"/>
                      <w:sz w:val="18"/>
                      <w:szCs w:val="18"/>
                    </w:rPr>
                    <w:t>associer un mot avec</w:t>
                  </w:r>
                  <w:r w:rsidR="00FE7F9B" w:rsidRPr="00FE7F9B">
                    <w:rPr>
                      <w:rFonts w:ascii="Segoe Print" w:hAnsi="Segoe Print"/>
                      <w:sz w:val="18"/>
                      <w:szCs w:val="18"/>
                    </w:rPr>
                    <w:t xml:space="preserve"> </w:t>
                  </w:r>
                  <w:r w:rsidR="00FE7F9B" w:rsidRPr="0029143C">
                    <w:rPr>
                      <w:rFonts w:ascii="Segoe Print" w:hAnsi="Segoe Print"/>
                      <w:sz w:val="18"/>
                      <w:szCs w:val="18"/>
                    </w:rPr>
                    <w:t>sa</w:t>
                  </w:r>
                  <w:r w:rsidR="00FE7F9B" w:rsidRPr="00FE7F9B">
                    <w:rPr>
                      <w:rFonts w:ascii="Segoe Print" w:hAnsi="Segoe Print"/>
                      <w:sz w:val="18"/>
                      <w:szCs w:val="18"/>
                    </w:rPr>
                    <w:t xml:space="preserve"> </w:t>
                  </w:r>
                  <w:r w:rsidR="00FE7F9B" w:rsidRPr="0029143C">
                    <w:rPr>
                      <w:rFonts w:ascii="Segoe Print" w:hAnsi="Segoe Print"/>
                      <w:sz w:val="18"/>
                      <w:szCs w:val="18"/>
                    </w:rPr>
                    <w:t>définition</w:t>
                  </w:r>
                </w:p>
                <w:p w:rsidR="0029143C" w:rsidRPr="0029143C" w:rsidRDefault="00FE7F9B" w:rsidP="0029143C">
                  <w:pPr>
                    <w:pStyle w:val="Sansinterligne"/>
                    <w:ind w:hanging="142"/>
                    <w:rPr>
                      <w:rFonts w:ascii="Segoe Print" w:hAnsi="Segoe Print"/>
                      <w:sz w:val="18"/>
                      <w:szCs w:val="18"/>
                    </w:rPr>
                  </w:pPr>
                  <w:r>
                    <w:rPr>
                      <w:rFonts w:ascii="Segoe Print" w:hAnsi="Segoe Print"/>
                      <w:sz w:val="18"/>
                      <w:szCs w:val="18"/>
                    </w:rPr>
                    <w:t xml:space="preserve">           </w:t>
                  </w:r>
                  <w:proofErr w:type="gramStart"/>
                  <w:r w:rsidR="0029143C" w:rsidRPr="0029143C">
                    <w:rPr>
                      <w:rFonts w:ascii="Segoe Print" w:hAnsi="Segoe Print"/>
                      <w:sz w:val="18"/>
                      <w:szCs w:val="18"/>
                    </w:rPr>
                    <w:t>menu</w:t>
                  </w:r>
                  <w:proofErr w:type="gramEnd"/>
                  <w:r w:rsidR="0029143C" w:rsidRPr="0029143C">
                    <w:rPr>
                      <w:rFonts w:ascii="Segoe Print" w:hAnsi="Segoe Print"/>
                      <w:sz w:val="18"/>
                      <w:szCs w:val="18"/>
                    </w:rPr>
                    <w:t xml:space="preserve"> de la</w:t>
                  </w:r>
                  <w:r w:rsidR="0029143C">
                    <w:t xml:space="preserve"> </w:t>
                  </w:r>
                  <w:r w:rsidR="0029143C" w:rsidRPr="0029143C">
                    <w:rPr>
                      <w:rFonts w:ascii="Segoe Print" w:hAnsi="Segoe Print"/>
                      <w:sz w:val="18"/>
                      <w:szCs w:val="18"/>
                    </w:rPr>
                    <w:t>cantine</w:t>
                  </w:r>
                  <w:r w:rsidR="0029143C">
                    <w:t xml:space="preserve">   </w:t>
                  </w:r>
                  <w:r w:rsidR="0029143C" w:rsidRPr="00803BAD">
                    <w:t xml:space="preserve">  </w:t>
                  </w:r>
                  <w:r>
                    <w:t xml:space="preserve">                                                                             </w:t>
                  </w:r>
                  <w:r w:rsidRPr="0029143C">
                    <w:rPr>
                      <w:rFonts w:ascii="Segoe Print" w:hAnsi="Segoe Print"/>
                      <w:sz w:val="18"/>
                      <w:szCs w:val="18"/>
                    </w:rPr>
                    <w:t>et le réinvestir dans une phrase</w:t>
                  </w:r>
                </w:p>
                <w:p w:rsidR="0029143C" w:rsidRPr="0029143C" w:rsidRDefault="0029143C" w:rsidP="0029143C">
                  <w:pPr>
                    <w:pStyle w:val="Sansinterligne"/>
                    <w:rPr>
                      <w:rFonts w:ascii="Segoe Print" w:hAnsi="Segoe Print"/>
                      <w:sz w:val="18"/>
                      <w:szCs w:val="18"/>
                    </w:rPr>
                  </w:pPr>
                  <w:r>
                    <w:rPr>
                      <w:rFonts w:ascii="Segoe Print" w:hAnsi="Segoe Print"/>
                      <w:sz w:val="18"/>
                      <w:szCs w:val="18"/>
                    </w:rPr>
                    <w:t xml:space="preserve">                                                                                         </w:t>
                  </w:r>
                </w:p>
              </w:txbxContent>
            </v:textbox>
          </v:rect>
        </w:pict>
      </w:r>
    </w:p>
    <w:tbl>
      <w:tblPr>
        <w:tblStyle w:val="Grilledutableau"/>
        <w:tblpPr w:leftFromText="141" w:rightFromText="141" w:vertAnchor="text" w:horzAnchor="margin" w:tblpY="931"/>
        <w:tblW w:w="11590" w:type="dxa"/>
        <w:tblLook w:val="04A0"/>
      </w:tblPr>
      <w:tblGrid>
        <w:gridCol w:w="817"/>
        <w:gridCol w:w="5386"/>
        <w:gridCol w:w="142"/>
        <w:gridCol w:w="5245"/>
      </w:tblGrid>
      <w:tr w:rsidR="00192AE7" w:rsidTr="00192AE7">
        <w:trPr>
          <w:trHeight w:val="2805"/>
        </w:trPr>
        <w:tc>
          <w:tcPr>
            <w:tcW w:w="817" w:type="dxa"/>
            <w:tcBorders>
              <w:top w:val="single" w:sz="12" w:space="0" w:color="FABF8F" w:themeColor="accent6" w:themeTint="99"/>
              <w:left w:val="single" w:sz="12" w:space="0" w:color="FABF8F" w:themeColor="accent6" w:themeTint="99"/>
              <w:bottom w:val="nil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9h15</w:t>
            </w: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Pr="00971DB3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left w:val="single" w:sz="12" w:space="0" w:color="FABF8F" w:themeColor="accent6" w:themeTint="99"/>
            </w:tcBorders>
          </w:tcPr>
          <w:p w:rsidR="00774FE9" w:rsidRPr="00774FE9" w:rsidRDefault="00774FE9" w:rsidP="00774FE9">
            <w:pPr>
              <w:tabs>
                <w:tab w:val="left" w:pos="4365"/>
              </w:tabs>
              <w:rPr>
                <w:rFonts w:ascii="CrayonL" w:hAnsi="CrayonL"/>
                <w:b/>
                <w:sz w:val="16"/>
                <w:szCs w:val="16"/>
                <w:u w:val="single"/>
              </w:rPr>
            </w:pPr>
            <w:r w:rsidRPr="00072CFD">
              <w:rPr>
                <w:rFonts w:ascii="CrayonL" w:hAnsi="CrayonL"/>
                <w:b/>
                <w:color w:val="7030A0"/>
                <w:sz w:val="24"/>
                <w:szCs w:val="24"/>
                <w:u w:val="single"/>
              </w:rPr>
              <w:t>Mathématiques</w:t>
            </w:r>
            <w:r w:rsidRPr="00072CFD">
              <w:rPr>
                <w:rFonts w:ascii="CrayonL" w:hAnsi="CrayonL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CrayonL" w:hAnsi="CrayonL"/>
                <w:sz w:val="24"/>
                <w:szCs w:val="24"/>
              </w:rPr>
              <w:t xml:space="preserve">    </w:t>
            </w:r>
            <w:r w:rsidRPr="009112FF">
              <w:rPr>
                <w:rFonts w:ascii="CrayonL" w:hAnsi="CrayonL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(9h15 – 9h45</w:t>
            </w:r>
            <w:r w:rsidRPr="008461FE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774FE9" w:rsidRPr="009112FF" w:rsidRDefault="00774FE9" w:rsidP="00774FE9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  <w:r w:rsidRPr="00803BAD">
              <w:rPr>
                <w:rFonts w:ascii="CrayonL" w:hAnsi="CrayonL"/>
                <w:sz w:val="24"/>
                <w:szCs w:val="24"/>
                <w:u w:val="single"/>
              </w:rPr>
              <w:t>Calcul mental</w:t>
            </w:r>
            <w:r>
              <w:rPr>
                <w:rFonts w:ascii="CrayonL" w:hAnsi="CrayonL"/>
                <w:sz w:val="24"/>
                <w:szCs w:val="24"/>
              </w:rPr>
              <w:t> :</w:t>
            </w:r>
          </w:p>
          <w:p w:rsidR="00774FE9" w:rsidRPr="0017034C" w:rsidRDefault="00774FE9" w:rsidP="00774FE9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  <w:r w:rsidRPr="0017034C">
              <w:rPr>
                <w:rFonts w:ascii="CrayonL" w:hAnsi="CrayonL"/>
                <w:b/>
                <w:i/>
                <w:sz w:val="24"/>
                <w:szCs w:val="24"/>
                <w:u w:val="single"/>
              </w:rPr>
              <w:t>Objectif </w:t>
            </w:r>
            <w:r w:rsidRPr="0017034C">
              <w:rPr>
                <w:rFonts w:ascii="CrayonL" w:hAnsi="CrayonL"/>
                <w:sz w:val="24"/>
                <w:szCs w:val="24"/>
              </w:rPr>
              <w:t>:</w:t>
            </w:r>
          </w:p>
          <w:p w:rsidR="00774FE9" w:rsidRDefault="00774FE9" w:rsidP="00774FE9">
            <w:pPr>
              <w:tabs>
                <w:tab w:val="left" w:pos="5430"/>
              </w:tabs>
              <w:rPr>
                <w:rFonts w:ascii="CrayonL" w:hAnsi="CrayonL"/>
                <w:sz w:val="24"/>
                <w:szCs w:val="24"/>
              </w:rPr>
            </w:pPr>
          </w:p>
          <w:p w:rsidR="00774FE9" w:rsidRPr="00192AE7" w:rsidRDefault="00774FE9" w:rsidP="00774FE9">
            <w:pPr>
              <w:tabs>
                <w:tab w:val="left" w:pos="5430"/>
              </w:tabs>
              <w:rPr>
                <w:rFonts w:ascii="CrayonL" w:hAnsi="CrayonL"/>
                <w:sz w:val="16"/>
                <w:szCs w:val="16"/>
              </w:rPr>
            </w:pPr>
          </w:p>
          <w:p w:rsidR="00774FE9" w:rsidRPr="00971DB3" w:rsidRDefault="00774FE9" w:rsidP="00774FE9">
            <w:pPr>
              <w:tabs>
                <w:tab w:val="left" w:pos="5430"/>
              </w:tabs>
              <w:rPr>
                <w:rFonts w:ascii="CrayonL" w:hAnsi="CrayonL"/>
                <w:sz w:val="16"/>
                <w:szCs w:val="16"/>
              </w:rPr>
            </w:pPr>
          </w:p>
          <w:p w:rsidR="00774FE9" w:rsidRDefault="00774FE9" w:rsidP="00774FE9">
            <w:pPr>
              <w:tabs>
                <w:tab w:val="left" w:pos="851"/>
              </w:tabs>
              <w:jc w:val="both"/>
              <w:rPr>
                <w:rFonts w:ascii="CrayonL" w:hAnsi="CrayonL"/>
                <w:sz w:val="24"/>
                <w:szCs w:val="24"/>
                <w:u w:val="single"/>
              </w:rPr>
            </w:pPr>
          </w:p>
          <w:p w:rsidR="00192AE7" w:rsidRDefault="00774FE9" w:rsidP="00774FE9">
            <w:pPr>
              <w:tabs>
                <w:tab w:val="left" w:pos="851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92739">
              <w:rPr>
                <w:rFonts w:ascii="CrayonL" w:hAnsi="CrayonL"/>
                <w:sz w:val="24"/>
                <w:szCs w:val="24"/>
                <w:u w:val="single"/>
              </w:rPr>
              <w:t>Matériel</w:t>
            </w:r>
            <w:r>
              <w:rPr>
                <w:rFonts w:ascii="CrayonL" w:hAnsi="CrayonL"/>
                <w:sz w:val="24"/>
                <w:szCs w:val="24"/>
              </w:rPr>
              <w:t xml:space="preserve"> : Guide ressources p  </w:t>
            </w:r>
            <w:r w:rsidRPr="0017034C">
              <w:rPr>
                <w:rFonts w:ascii="CrayonL" w:hAnsi="CrayonL"/>
                <w:sz w:val="24"/>
                <w:szCs w:val="24"/>
              </w:rPr>
              <w:t xml:space="preserve"> </w:t>
            </w:r>
            <w:r>
              <w:rPr>
                <w:rFonts w:ascii="CrayonL" w:hAnsi="CrayonL"/>
                <w:sz w:val="24"/>
                <w:szCs w:val="24"/>
              </w:rPr>
              <w:t xml:space="preserve"> </w:t>
            </w:r>
            <w:r w:rsidRPr="0017034C">
              <w:rPr>
                <w:rFonts w:ascii="CrayonL" w:hAnsi="CrayonL"/>
                <w:sz w:val="24"/>
                <w:szCs w:val="24"/>
              </w:rPr>
              <w:t>/</w:t>
            </w:r>
            <w:r>
              <w:rPr>
                <w:rFonts w:ascii="CrayonL" w:hAnsi="CrayonL"/>
                <w:sz w:val="24"/>
                <w:szCs w:val="24"/>
              </w:rPr>
              <w:t xml:space="preserve"> </w:t>
            </w:r>
            <w:r w:rsidRPr="0017034C">
              <w:rPr>
                <w:rFonts w:ascii="CrayonL" w:hAnsi="CrayonL"/>
                <w:sz w:val="24"/>
                <w:szCs w:val="24"/>
              </w:rPr>
              <w:t>fichier p</w:t>
            </w:r>
            <w:r>
              <w:rPr>
                <w:rFonts w:ascii="CrayonL" w:hAnsi="CrayonL"/>
                <w:sz w:val="24"/>
                <w:szCs w:val="24"/>
              </w:rPr>
              <w:t xml:space="preserve">   </w:t>
            </w:r>
          </w:p>
        </w:tc>
        <w:tc>
          <w:tcPr>
            <w:tcW w:w="5245" w:type="dxa"/>
            <w:vMerge w:val="restart"/>
          </w:tcPr>
          <w:p w:rsidR="00192AE7" w:rsidRPr="00192AE7" w:rsidRDefault="00192AE7" w:rsidP="00192AE7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192AE7">
              <w:rPr>
                <w:rFonts w:ascii="Comic Sans MS" w:hAnsi="Comic Sans MS"/>
                <w:i/>
                <w:sz w:val="20"/>
                <w:szCs w:val="20"/>
              </w:rPr>
              <w:t>Suite « Mot du jour »</w:t>
            </w:r>
          </w:p>
          <w:p w:rsidR="00192AE7" w:rsidRPr="00192AE7" w:rsidRDefault="00072CFD" w:rsidP="00FE7F9B">
            <w:pPr>
              <w:tabs>
                <w:tab w:val="left" w:pos="4365"/>
              </w:tabs>
              <w:rPr>
                <w:rFonts w:ascii="CrayonL" w:hAnsi="CrayonL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</w:rPr>
              <w:t>(9h15 – 10h15</w:t>
            </w:r>
            <w:r w:rsidR="00192AE7" w:rsidRPr="008461FE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192AE7" w:rsidRPr="00072CFD" w:rsidRDefault="00192AE7" w:rsidP="00FE7F9B">
            <w:pPr>
              <w:tabs>
                <w:tab w:val="left" w:pos="4365"/>
              </w:tabs>
              <w:rPr>
                <w:rFonts w:ascii="CrayonL" w:hAnsi="CrayonL"/>
                <w:b/>
                <w:color w:val="31849B" w:themeColor="accent5" w:themeShade="BF"/>
                <w:sz w:val="24"/>
                <w:szCs w:val="24"/>
                <w:u w:val="single"/>
              </w:rPr>
            </w:pPr>
            <w:r w:rsidRPr="00072CFD">
              <w:rPr>
                <w:rFonts w:ascii="CrayonL" w:hAnsi="CrayonL"/>
                <w:b/>
                <w:color w:val="31849B" w:themeColor="accent5" w:themeShade="BF"/>
                <w:sz w:val="24"/>
                <w:szCs w:val="24"/>
                <w:u w:val="single"/>
              </w:rPr>
              <w:t xml:space="preserve">Maîtrise de la langue française : Lecture </w:t>
            </w:r>
          </w:p>
          <w:p w:rsidR="00192AE7" w:rsidRDefault="00192AE7" w:rsidP="00FE7F9B">
            <w:pPr>
              <w:tabs>
                <w:tab w:val="left" w:pos="4365"/>
              </w:tabs>
              <w:rPr>
                <w:rFonts w:ascii="Comic Sans MS" w:hAnsi="Comic Sans MS"/>
                <w:sz w:val="18"/>
                <w:szCs w:val="18"/>
              </w:rPr>
            </w:pPr>
            <w:r w:rsidRPr="0017034C">
              <w:rPr>
                <w:rFonts w:ascii="CrayonL" w:hAnsi="CrayonL"/>
                <w:b/>
                <w:i/>
                <w:sz w:val="24"/>
                <w:szCs w:val="24"/>
                <w:u w:val="single"/>
              </w:rPr>
              <w:t>Objectif</w:t>
            </w:r>
            <w:r>
              <w:rPr>
                <w:rFonts w:ascii="CrayonL" w:hAnsi="CrayonL"/>
                <w:b/>
                <w:i/>
                <w:sz w:val="24"/>
                <w:szCs w:val="24"/>
                <w:u w:val="single"/>
              </w:rPr>
              <w:t>s</w:t>
            </w:r>
            <w:r w:rsidRPr="0017034C">
              <w:rPr>
                <w:rFonts w:ascii="CrayonL" w:hAnsi="CrayonL"/>
                <w:b/>
                <w:i/>
                <w:sz w:val="24"/>
                <w:szCs w:val="24"/>
                <w:u w:val="single"/>
              </w:rPr>
              <w:t> </w:t>
            </w:r>
            <w:r w:rsidRPr="0017034C">
              <w:rPr>
                <w:rFonts w:ascii="CrayonL" w:hAnsi="CrayonL"/>
                <w:sz w:val="24"/>
                <w:szCs w:val="24"/>
              </w:rPr>
              <w:t>:</w:t>
            </w:r>
            <w:r w:rsidRPr="00FB7CA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43888">
              <w:rPr>
                <w:rFonts w:ascii="CrayonL" w:hAnsi="CrayonL"/>
                <w:sz w:val="24"/>
                <w:szCs w:val="24"/>
              </w:rPr>
              <w:t>Lire un texte et manifester sa compréhension.</w:t>
            </w:r>
            <w:r w:rsidRPr="00FB7CA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192AE7" w:rsidRPr="009163B0" w:rsidRDefault="00192AE7" w:rsidP="00FE7F9B">
            <w:pPr>
              <w:pStyle w:val="Paragraphedeliste"/>
              <w:numPr>
                <w:ilvl w:val="0"/>
                <w:numId w:val="2"/>
              </w:numPr>
              <w:tabs>
                <w:tab w:val="left" w:pos="4365"/>
              </w:tabs>
              <w:rPr>
                <w:rFonts w:ascii="Comic Sans MS" w:hAnsi="Comic Sans MS"/>
                <w:sz w:val="20"/>
                <w:szCs w:val="20"/>
              </w:rPr>
            </w:pPr>
            <w:r w:rsidRPr="009163B0">
              <w:rPr>
                <w:rFonts w:ascii="Comic Sans MS" w:hAnsi="Comic Sans MS"/>
                <w:sz w:val="20"/>
                <w:szCs w:val="20"/>
              </w:rPr>
              <w:t>Découverte collective, explication du vocabulaire, reformulation</w:t>
            </w:r>
          </w:p>
          <w:p w:rsidR="00192AE7" w:rsidRDefault="00192AE7" w:rsidP="00FE7F9B">
            <w:pPr>
              <w:pStyle w:val="Paragraphedeliste"/>
              <w:numPr>
                <w:ilvl w:val="0"/>
                <w:numId w:val="2"/>
              </w:numPr>
              <w:tabs>
                <w:tab w:val="left" w:pos="4365"/>
              </w:tabs>
              <w:rPr>
                <w:rFonts w:ascii="Comic Sans MS" w:hAnsi="Comic Sans MS"/>
                <w:sz w:val="20"/>
                <w:szCs w:val="20"/>
              </w:rPr>
            </w:pPr>
            <w:r w:rsidRPr="009163B0">
              <w:rPr>
                <w:rFonts w:ascii="Comic Sans MS" w:hAnsi="Comic Sans MS"/>
                <w:sz w:val="20"/>
                <w:szCs w:val="20"/>
              </w:rPr>
              <w:t>Exercices de compréhension</w:t>
            </w:r>
          </w:p>
          <w:p w:rsidR="00192AE7" w:rsidRDefault="00192AE7" w:rsidP="009163B0">
            <w:pPr>
              <w:tabs>
                <w:tab w:val="left" w:pos="4365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192AE7" w:rsidRDefault="00192AE7" w:rsidP="009163B0">
            <w:pPr>
              <w:tabs>
                <w:tab w:val="left" w:pos="4365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192AE7" w:rsidRPr="009163B0" w:rsidRDefault="00192AE7" w:rsidP="009163B0">
            <w:pPr>
              <w:tabs>
                <w:tab w:val="left" w:pos="4365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7034C">
              <w:rPr>
                <w:rFonts w:ascii="CrayonL" w:hAnsi="CrayonL"/>
                <w:sz w:val="24"/>
                <w:szCs w:val="24"/>
                <w:u w:val="single"/>
              </w:rPr>
              <w:t>Matériel</w:t>
            </w:r>
            <w:r w:rsidRPr="0017034C">
              <w:rPr>
                <w:rFonts w:ascii="CrayonL" w:hAnsi="CrayonL"/>
                <w:sz w:val="24"/>
                <w:szCs w:val="24"/>
              </w:rPr>
              <w:t> :</w:t>
            </w:r>
            <w:r>
              <w:rPr>
                <w:rFonts w:ascii="CrayonL" w:hAnsi="CrayonL"/>
                <w:sz w:val="24"/>
                <w:szCs w:val="24"/>
              </w:rPr>
              <w:t xml:space="preserve"> </w:t>
            </w:r>
            <w:r w:rsidRPr="00803BAD">
              <w:rPr>
                <w:rFonts w:ascii="CrayonL" w:hAnsi="CrayonL"/>
                <w:sz w:val="24"/>
                <w:szCs w:val="24"/>
              </w:rPr>
              <w:t>Manuel p       /</w:t>
            </w:r>
          </w:p>
          <w:p w:rsidR="00192AE7" w:rsidRPr="00072CFD" w:rsidRDefault="00192AE7" w:rsidP="009163B0">
            <w:pPr>
              <w:tabs>
                <w:tab w:val="left" w:pos="4365"/>
              </w:tabs>
              <w:rPr>
                <w:rFonts w:ascii="CrayonL" w:hAnsi="CrayonL"/>
                <w:b/>
                <w:sz w:val="18"/>
                <w:szCs w:val="18"/>
                <w:u w:val="single"/>
              </w:rPr>
            </w:pPr>
          </w:p>
          <w:p w:rsidR="00072CFD" w:rsidRPr="00072CFD" w:rsidRDefault="00072CFD" w:rsidP="00072CFD">
            <w:pPr>
              <w:tabs>
                <w:tab w:val="left" w:pos="4365"/>
              </w:tabs>
              <w:rPr>
                <w:rFonts w:ascii="CrayonL" w:hAnsi="CrayonL"/>
                <w:b/>
                <w:color w:val="31849B" w:themeColor="accent5" w:themeShade="BF"/>
                <w:sz w:val="24"/>
                <w:szCs w:val="24"/>
                <w:u w:val="single"/>
              </w:rPr>
            </w:pPr>
            <w:r w:rsidRPr="00072CFD">
              <w:rPr>
                <w:rFonts w:ascii="CrayonL" w:hAnsi="CrayonL"/>
                <w:b/>
                <w:color w:val="31849B" w:themeColor="accent5" w:themeShade="BF"/>
                <w:sz w:val="24"/>
                <w:szCs w:val="24"/>
                <w:u w:val="single"/>
              </w:rPr>
              <w:t>Maîtrise de la langue française : écriture</w:t>
            </w:r>
          </w:p>
          <w:p w:rsidR="00072CFD" w:rsidRPr="008461FE" w:rsidRDefault="00072CFD" w:rsidP="00072CFD">
            <w:pPr>
              <w:tabs>
                <w:tab w:val="left" w:pos="4365"/>
              </w:tabs>
              <w:rPr>
                <w:rFonts w:ascii="CrayonL" w:hAnsi="CrayonL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18"/>
                <w:szCs w:val="18"/>
              </w:rPr>
              <w:t>(10h15- 10h40</w:t>
            </w:r>
            <w:r w:rsidRPr="008461FE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072CFD" w:rsidRPr="00803BAD" w:rsidRDefault="00072CFD" w:rsidP="00072CFD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  <w:r w:rsidRPr="0017034C">
              <w:rPr>
                <w:rFonts w:ascii="CrayonL" w:hAnsi="CrayonL"/>
                <w:b/>
                <w:i/>
                <w:sz w:val="24"/>
                <w:szCs w:val="24"/>
                <w:u w:val="single"/>
              </w:rPr>
              <w:t>Objectif </w:t>
            </w:r>
            <w:r w:rsidRPr="0017034C">
              <w:rPr>
                <w:rFonts w:ascii="CrayonL" w:hAnsi="CrayonL"/>
                <w:sz w:val="24"/>
                <w:szCs w:val="24"/>
              </w:rPr>
              <w:t>:</w:t>
            </w:r>
            <w:r>
              <w:rPr>
                <w:rFonts w:ascii="CrayonL" w:hAnsi="CrayonL"/>
                <w:sz w:val="24"/>
                <w:szCs w:val="24"/>
              </w:rPr>
              <w:t xml:space="preserve"> </w:t>
            </w:r>
          </w:p>
          <w:p w:rsidR="00072CFD" w:rsidRDefault="00072CFD" w:rsidP="00072CFD">
            <w:pPr>
              <w:tabs>
                <w:tab w:val="left" w:pos="4365"/>
              </w:tabs>
              <w:rPr>
                <w:rFonts w:ascii="CrayonL" w:hAnsi="CrayonL"/>
                <w:sz w:val="16"/>
                <w:szCs w:val="16"/>
              </w:rPr>
            </w:pPr>
          </w:p>
          <w:p w:rsidR="00072CFD" w:rsidRDefault="00072CFD" w:rsidP="00072CFD">
            <w:pPr>
              <w:tabs>
                <w:tab w:val="left" w:pos="4365"/>
              </w:tabs>
              <w:rPr>
                <w:rFonts w:ascii="CrayonL" w:hAnsi="CrayonL"/>
                <w:sz w:val="16"/>
                <w:szCs w:val="16"/>
              </w:rPr>
            </w:pPr>
          </w:p>
          <w:p w:rsidR="00072CFD" w:rsidRDefault="00072CFD" w:rsidP="00072CFD">
            <w:pPr>
              <w:tabs>
                <w:tab w:val="left" w:pos="4365"/>
              </w:tabs>
              <w:rPr>
                <w:rFonts w:ascii="CrayonL" w:hAnsi="CrayonL"/>
                <w:sz w:val="16"/>
                <w:szCs w:val="16"/>
              </w:rPr>
            </w:pPr>
          </w:p>
          <w:p w:rsidR="00072CFD" w:rsidRDefault="00072CFD" w:rsidP="00072CFD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  <w:r w:rsidRPr="009112FF">
              <w:rPr>
                <w:rFonts w:ascii="CrayonL" w:hAnsi="CrayonL"/>
                <w:sz w:val="24"/>
                <w:szCs w:val="24"/>
                <w:u w:val="single"/>
              </w:rPr>
              <w:t>Matériel</w:t>
            </w:r>
            <w:r w:rsidRPr="00803BAD">
              <w:rPr>
                <w:rFonts w:ascii="CrayonL" w:hAnsi="CrayonL"/>
                <w:sz w:val="24"/>
                <w:szCs w:val="24"/>
              </w:rPr>
              <w:t xml:space="preserve"> : </w:t>
            </w:r>
          </w:p>
          <w:p w:rsidR="00192AE7" w:rsidRPr="00072CFD" w:rsidRDefault="00072CFD" w:rsidP="00072CFD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  <w:r w:rsidRPr="00072CFD">
              <w:rPr>
                <w:rFonts w:ascii="CrayonL" w:hAnsi="CrayonL"/>
                <w:noProof/>
                <w:color w:val="31849B" w:themeColor="accent5" w:themeShade="BF"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-3.2pt;margin-top:2.35pt;width:261.75pt;height:0;z-index:251665408" o:connectortype="straight"/>
              </w:pict>
            </w:r>
            <w:r w:rsidR="00192AE7" w:rsidRPr="00072CFD">
              <w:rPr>
                <w:rFonts w:ascii="CrayonL" w:hAnsi="CrayonL"/>
                <w:b/>
                <w:color w:val="31849B" w:themeColor="accent5" w:themeShade="BF"/>
                <w:sz w:val="24"/>
                <w:szCs w:val="24"/>
                <w:u w:val="single"/>
              </w:rPr>
              <w:t>Mathématiques</w:t>
            </w:r>
            <w:r w:rsidR="00192AE7" w:rsidRPr="00072CFD">
              <w:rPr>
                <w:rFonts w:ascii="CrayonL" w:hAnsi="CrayonL"/>
                <w:b/>
                <w:color w:val="31849B" w:themeColor="accent5" w:themeShade="BF"/>
                <w:sz w:val="24"/>
                <w:szCs w:val="24"/>
              </w:rPr>
              <w:t> </w:t>
            </w:r>
            <w:r w:rsidR="00192AE7" w:rsidRPr="00803BAD">
              <w:rPr>
                <w:rFonts w:ascii="CrayonL" w:hAnsi="CrayonL"/>
                <w:b/>
                <w:sz w:val="24"/>
                <w:szCs w:val="24"/>
              </w:rPr>
              <w:t>:</w:t>
            </w:r>
            <w:r w:rsidR="00192AE7" w:rsidRPr="008461F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92AE7">
              <w:rPr>
                <w:rFonts w:ascii="Comic Sans MS" w:hAnsi="Comic Sans MS"/>
                <w:sz w:val="18"/>
                <w:szCs w:val="18"/>
              </w:rPr>
              <w:t>(10h00 – 10h35</w:t>
            </w:r>
            <w:r w:rsidR="00192AE7" w:rsidRPr="008461FE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192AE7" w:rsidRDefault="00192AE7" w:rsidP="009163B0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  <w:r w:rsidRPr="0017034C">
              <w:rPr>
                <w:rFonts w:ascii="CrayonL" w:hAnsi="CrayonL"/>
                <w:b/>
                <w:i/>
                <w:sz w:val="24"/>
                <w:szCs w:val="24"/>
                <w:u w:val="single"/>
              </w:rPr>
              <w:t>Objectif </w:t>
            </w:r>
            <w:r w:rsidRPr="0017034C">
              <w:rPr>
                <w:rFonts w:ascii="CrayonL" w:hAnsi="CrayonL"/>
                <w:sz w:val="24"/>
                <w:szCs w:val="24"/>
              </w:rPr>
              <w:t>:</w:t>
            </w:r>
          </w:p>
          <w:p w:rsidR="00192AE7" w:rsidRPr="00803BAD" w:rsidRDefault="00192AE7" w:rsidP="009163B0">
            <w:pPr>
              <w:tabs>
                <w:tab w:val="left" w:pos="4365"/>
              </w:tabs>
              <w:rPr>
                <w:rFonts w:ascii="CrayonL" w:hAnsi="CrayonL"/>
                <w:b/>
                <w:sz w:val="24"/>
                <w:szCs w:val="24"/>
                <w:u w:val="single"/>
              </w:rPr>
            </w:pPr>
          </w:p>
          <w:p w:rsidR="00192AE7" w:rsidRPr="0017034C" w:rsidRDefault="00192AE7" w:rsidP="009163B0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  <w:r w:rsidRPr="00803BAD">
              <w:rPr>
                <w:rFonts w:ascii="CrayonL" w:hAnsi="CrayonL"/>
                <w:sz w:val="24"/>
                <w:szCs w:val="24"/>
                <w:u w:val="single"/>
              </w:rPr>
              <w:t>Calcul mental</w:t>
            </w:r>
            <w:r>
              <w:rPr>
                <w:rFonts w:ascii="CrayonL" w:hAnsi="CrayonL"/>
                <w:sz w:val="24"/>
                <w:szCs w:val="24"/>
              </w:rPr>
              <w:t> :</w:t>
            </w:r>
          </w:p>
          <w:p w:rsidR="00192AE7" w:rsidRPr="0017034C" w:rsidRDefault="00192AE7" w:rsidP="009163B0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192AE7" w:rsidRDefault="00192AE7" w:rsidP="009163B0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  <w:u w:val="single"/>
              </w:rPr>
            </w:pPr>
          </w:p>
          <w:p w:rsidR="00192AE7" w:rsidRDefault="00192AE7" w:rsidP="00C14824">
            <w:pPr>
              <w:tabs>
                <w:tab w:val="left" w:pos="851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7034C">
              <w:rPr>
                <w:rFonts w:ascii="CrayonL" w:hAnsi="CrayonL"/>
                <w:sz w:val="24"/>
                <w:szCs w:val="24"/>
                <w:u w:val="single"/>
              </w:rPr>
              <w:t>Matériel</w:t>
            </w:r>
            <w:r w:rsidRPr="0017034C">
              <w:rPr>
                <w:rFonts w:ascii="CrayonL" w:hAnsi="CrayonL"/>
                <w:sz w:val="24"/>
                <w:szCs w:val="24"/>
              </w:rPr>
              <w:t> :</w:t>
            </w:r>
            <w:r>
              <w:rPr>
                <w:rFonts w:ascii="CrayonL" w:hAnsi="CrayonL"/>
                <w:sz w:val="24"/>
                <w:szCs w:val="24"/>
              </w:rPr>
              <w:t xml:space="preserve"> Guide ressources p</w:t>
            </w:r>
            <w:r w:rsidRPr="0017034C">
              <w:rPr>
                <w:rFonts w:ascii="CrayonL" w:hAnsi="CrayonL"/>
                <w:sz w:val="24"/>
                <w:szCs w:val="24"/>
              </w:rPr>
              <w:t xml:space="preserve">    /</w:t>
            </w:r>
            <w:r>
              <w:rPr>
                <w:rFonts w:ascii="CrayonL" w:hAnsi="CrayonL"/>
                <w:sz w:val="24"/>
                <w:szCs w:val="24"/>
              </w:rPr>
              <w:t xml:space="preserve"> </w:t>
            </w:r>
            <w:r w:rsidRPr="0017034C">
              <w:rPr>
                <w:rFonts w:ascii="CrayonL" w:hAnsi="CrayonL"/>
                <w:sz w:val="24"/>
                <w:szCs w:val="24"/>
              </w:rPr>
              <w:t>fichier p</w:t>
            </w:r>
            <w:r>
              <w:rPr>
                <w:rFonts w:ascii="CrayonL" w:hAnsi="CrayonL"/>
                <w:sz w:val="24"/>
                <w:szCs w:val="24"/>
              </w:rPr>
              <w:t xml:space="preserve">   </w:t>
            </w:r>
          </w:p>
        </w:tc>
      </w:tr>
      <w:tr w:rsidR="00192AE7" w:rsidTr="00971DB3">
        <w:trPr>
          <w:trHeight w:val="254"/>
        </w:trPr>
        <w:tc>
          <w:tcPr>
            <w:tcW w:w="817" w:type="dxa"/>
            <w:tcBorders>
              <w:top w:val="nil"/>
              <w:left w:val="single" w:sz="12" w:space="0" w:color="FABF8F" w:themeColor="accent6" w:themeTint="99"/>
              <w:bottom w:val="nil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971DB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9h35</w:t>
            </w:r>
          </w:p>
          <w:p w:rsidR="00192AE7" w:rsidRDefault="00192AE7" w:rsidP="00971DB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971DB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971DB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971DB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971DB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971DB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971DB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971DB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971DB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971DB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971DB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92AE7" w:rsidRPr="00971DB3" w:rsidRDefault="00192AE7" w:rsidP="00971DB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left w:val="single" w:sz="12" w:space="0" w:color="FABF8F" w:themeColor="accent6" w:themeTint="99"/>
            </w:tcBorders>
          </w:tcPr>
          <w:p w:rsidR="00192AE7" w:rsidRPr="00072CFD" w:rsidRDefault="00192AE7" w:rsidP="00FE7F9B">
            <w:pPr>
              <w:tabs>
                <w:tab w:val="left" w:pos="4365"/>
              </w:tabs>
              <w:rPr>
                <w:rFonts w:ascii="CrayonL" w:hAnsi="CrayonL"/>
                <w:b/>
                <w:color w:val="7030A0"/>
                <w:sz w:val="24"/>
                <w:szCs w:val="24"/>
                <w:u w:val="single"/>
              </w:rPr>
            </w:pPr>
            <w:r w:rsidRPr="00072CFD">
              <w:rPr>
                <w:rFonts w:ascii="CrayonL" w:hAnsi="CrayonL"/>
                <w:b/>
                <w:color w:val="7030A0"/>
                <w:sz w:val="24"/>
                <w:szCs w:val="24"/>
                <w:u w:val="single"/>
              </w:rPr>
              <w:t>Maîtrise de la langue française : Lecture</w:t>
            </w:r>
          </w:p>
          <w:p w:rsidR="00192AE7" w:rsidRPr="0017034C" w:rsidRDefault="00192AE7" w:rsidP="00FE7F9B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  <w:r w:rsidRPr="0017034C">
              <w:rPr>
                <w:rFonts w:ascii="CrayonL" w:hAnsi="CrayonL"/>
                <w:b/>
                <w:i/>
                <w:sz w:val="24"/>
                <w:szCs w:val="24"/>
                <w:u w:val="single"/>
              </w:rPr>
              <w:t>Objectif </w:t>
            </w:r>
            <w:r w:rsidRPr="0017034C">
              <w:rPr>
                <w:rFonts w:ascii="CrayonL" w:hAnsi="CrayonL"/>
                <w:sz w:val="24"/>
                <w:szCs w:val="24"/>
              </w:rPr>
              <w:t>:</w:t>
            </w:r>
          </w:p>
          <w:p w:rsidR="00192AE7" w:rsidRDefault="00192AE7" w:rsidP="00FE7F9B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192AE7" w:rsidRDefault="00192AE7" w:rsidP="00FE7F9B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192AE7" w:rsidRDefault="00192AE7" w:rsidP="00FE7F9B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rayonL" w:hAnsi="CrayonL"/>
                <w:sz w:val="24"/>
                <w:szCs w:val="24"/>
                <w:u w:val="single"/>
              </w:rPr>
            </w:pPr>
            <w:r w:rsidRPr="0017034C">
              <w:rPr>
                <w:rFonts w:ascii="CrayonL" w:hAnsi="CrayonL"/>
                <w:sz w:val="24"/>
                <w:szCs w:val="24"/>
                <w:u w:val="single"/>
              </w:rPr>
              <w:t xml:space="preserve"> </w:t>
            </w: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rayonL" w:hAnsi="CrayonL"/>
                <w:sz w:val="24"/>
                <w:szCs w:val="24"/>
              </w:rPr>
            </w:pPr>
            <w:r w:rsidRPr="0017034C">
              <w:rPr>
                <w:rFonts w:ascii="CrayonL" w:hAnsi="CrayonL"/>
                <w:sz w:val="24"/>
                <w:szCs w:val="24"/>
                <w:u w:val="single"/>
              </w:rPr>
              <w:t>Matériel</w:t>
            </w:r>
            <w:r w:rsidRPr="0017034C">
              <w:rPr>
                <w:rFonts w:ascii="CrayonL" w:hAnsi="CrayonL"/>
                <w:sz w:val="24"/>
                <w:szCs w:val="24"/>
              </w:rPr>
              <w:t> </w:t>
            </w:r>
            <w:proofErr w:type="gramStart"/>
            <w:r w:rsidRPr="0017034C">
              <w:rPr>
                <w:rFonts w:ascii="CrayonL" w:hAnsi="CrayonL"/>
                <w:sz w:val="24"/>
                <w:szCs w:val="24"/>
              </w:rPr>
              <w:t>:</w:t>
            </w:r>
            <w:r>
              <w:rPr>
                <w:rFonts w:ascii="CrayonL" w:hAnsi="CrayonL"/>
                <w:sz w:val="24"/>
                <w:szCs w:val="24"/>
              </w:rPr>
              <w:t>Guide</w:t>
            </w:r>
            <w:proofErr w:type="gramEnd"/>
            <w:r>
              <w:rPr>
                <w:rFonts w:ascii="CrayonL" w:hAnsi="CrayonL"/>
                <w:sz w:val="24"/>
                <w:szCs w:val="24"/>
              </w:rPr>
              <w:t xml:space="preserve"> du maître p             </w:t>
            </w: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rayonL" w:hAnsi="CrayonL"/>
                <w:sz w:val="24"/>
                <w:szCs w:val="24"/>
              </w:rPr>
              <w:t xml:space="preserve">             fichier p</w:t>
            </w:r>
          </w:p>
        </w:tc>
        <w:tc>
          <w:tcPr>
            <w:tcW w:w="5245" w:type="dxa"/>
            <w:vMerge/>
          </w:tcPr>
          <w:p w:rsidR="00192AE7" w:rsidRDefault="00192AE7" w:rsidP="009163B0">
            <w:pPr>
              <w:tabs>
                <w:tab w:val="left" w:pos="851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92AE7" w:rsidTr="00971DB3">
        <w:trPr>
          <w:trHeight w:val="270"/>
        </w:trPr>
        <w:tc>
          <w:tcPr>
            <w:tcW w:w="817" w:type="dxa"/>
            <w:tcBorders>
              <w:top w:val="nil"/>
              <w:left w:val="single" w:sz="12" w:space="0" w:color="FABF8F" w:themeColor="accent6" w:themeTint="99"/>
              <w:bottom w:val="nil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192AE7" w:rsidRPr="00971DB3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10h05</w:t>
            </w:r>
          </w:p>
        </w:tc>
        <w:tc>
          <w:tcPr>
            <w:tcW w:w="5528" w:type="dxa"/>
            <w:gridSpan w:val="2"/>
            <w:tcBorders>
              <w:left w:val="single" w:sz="12" w:space="0" w:color="FABF8F" w:themeColor="accent6" w:themeTint="99"/>
            </w:tcBorders>
          </w:tcPr>
          <w:p w:rsidR="00774FE9" w:rsidRPr="00072CFD" w:rsidRDefault="00192AE7" w:rsidP="00774FE9">
            <w:pPr>
              <w:tabs>
                <w:tab w:val="left" w:pos="4365"/>
              </w:tabs>
              <w:rPr>
                <w:rFonts w:ascii="CrayonL" w:hAnsi="CrayonL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CrayonL" w:hAnsi="CrayonL"/>
                <w:sz w:val="24"/>
                <w:szCs w:val="24"/>
              </w:rPr>
              <w:t xml:space="preserve"> </w:t>
            </w:r>
            <w:r w:rsidR="00774FE9" w:rsidRPr="0017034C">
              <w:rPr>
                <w:rFonts w:ascii="CrayonL" w:hAnsi="CrayonL"/>
                <w:b/>
                <w:sz w:val="24"/>
                <w:szCs w:val="24"/>
                <w:u w:val="single"/>
              </w:rPr>
              <w:t xml:space="preserve"> </w:t>
            </w:r>
            <w:r w:rsidR="00774FE9" w:rsidRPr="00072CFD">
              <w:rPr>
                <w:rFonts w:ascii="CrayonL" w:hAnsi="CrayonL"/>
                <w:b/>
                <w:color w:val="7030A0"/>
                <w:sz w:val="24"/>
                <w:szCs w:val="24"/>
                <w:u w:val="single"/>
              </w:rPr>
              <w:t xml:space="preserve">Maîtrise de la langue française : Ecriture </w:t>
            </w:r>
          </w:p>
          <w:p w:rsidR="00774FE9" w:rsidRPr="00292739" w:rsidRDefault="00774FE9" w:rsidP="00774FE9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  <w:r w:rsidRPr="0017034C">
              <w:rPr>
                <w:rFonts w:ascii="CrayonL" w:hAnsi="CrayonL"/>
                <w:b/>
                <w:i/>
                <w:sz w:val="24"/>
                <w:szCs w:val="24"/>
                <w:u w:val="single"/>
              </w:rPr>
              <w:t>Objectif </w:t>
            </w:r>
            <w:r w:rsidRPr="0017034C">
              <w:rPr>
                <w:rFonts w:ascii="CrayonL" w:hAnsi="CrayonL"/>
                <w:sz w:val="24"/>
                <w:szCs w:val="24"/>
              </w:rPr>
              <w:t>:</w:t>
            </w:r>
          </w:p>
          <w:p w:rsidR="00774FE9" w:rsidRDefault="00774FE9" w:rsidP="00774FE9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  <w:u w:val="single"/>
              </w:rPr>
            </w:pPr>
          </w:p>
          <w:p w:rsidR="00774FE9" w:rsidRDefault="00774FE9" w:rsidP="00774FE9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  <w:u w:val="single"/>
              </w:rPr>
            </w:pPr>
          </w:p>
          <w:p w:rsidR="00774FE9" w:rsidRDefault="00774FE9" w:rsidP="00774FE9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  <w:u w:val="single"/>
              </w:rPr>
            </w:pPr>
          </w:p>
          <w:p w:rsidR="00192AE7" w:rsidRDefault="00774FE9" w:rsidP="00774FE9">
            <w:pPr>
              <w:tabs>
                <w:tab w:val="left" w:pos="851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7034C">
              <w:rPr>
                <w:rFonts w:ascii="CrayonL" w:hAnsi="CrayonL"/>
                <w:sz w:val="24"/>
                <w:szCs w:val="24"/>
                <w:u w:val="single"/>
              </w:rPr>
              <w:t>Matériel</w:t>
            </w:r>
            <w:r w:rsidRPr="0017034C">
              <w:rPr>
                <w:rFonts w:ascii="CrayonL" w:hAnsi="CrayonL"/>
                <w:sz w:val="24"/>
                <w:szCs w:val="24"/>
              </w:rPr>
              <w:t> :</w:t>
            </w:r>
          </w:p>
        </w:tc>
        <w:tc>
          <w:tcPr>
            <w:tcW w:w="5245" w:type="dxa"/>
            <w:vMerge/>
          </w:tcPr>
          <w:p w:rsidR="00192AE7" w:rsidRDefault="00192AE7" w:rsidP="00192AE7">
            <w:pPr>
              <w:tabs>
                <w:tab w:val="left" w:pos="4365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71DB3" w:rsidTr="00013B8F">
        <w:trPr>
          <w:trHeight w:val="254"/>
        </w:trPr>
        <w:tc>
          <w:tcPr>
            <w:tcW w:w="817" w:type="dxa"/>
            <w:tcBorders>
              <w:top w:val="nil"/>
              <w:left w:val="single" w:sz="12" w:space="0" w:color="FABF8F" w:themeColor="accent6" w:themeTint="99"/>
              <w:bottom w:val="nil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971DB3" w:rsidRDefault="00971DB3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10h35</w:t>
            </w:r>
          </w:p>
          <w:p w:rsidR="00192AE7" w:rsidRPr="00971DB3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10h55</w:t>
            </w:r>
          </w:p>
        </w:tc>
        <w:tc>
          <w:tcPr>
            <w:tcW w:w="10773" w:type="dxa"/>
            <w:gridSpan w:val="3"/>
            <w:tcBorders>
              <w:left w:val="single" w:sz="12" w:space="0" w:color="FABF8F" w:themeColor="accent6" w:themeTint="99"/>
            </w:tcBorders>
          </w:tcPr>
          <w:p w:rsidR="00971DB3" w:rsidRPr="00971DB3" w:rsidRDefault="00971DB3" w:rsidP="00FE7F9B">
            <w:pPr>
              <w:tabs>
                <w:tab w:val="left" w:pos="851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971DB3" w:rsidRDefault="00971DB3" w:rsidP="00971DB3">
            <w:pPr>
              <w:tabs>
                <w:tab w:val="left" w:pos="851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034C">
              <w:rPr>
                <w:rFonts w:ascii="Segoe Print" w:hAnsi="Segoe Print"/>
                <w:b/>
                <w:i/>
              </w:rPr>
              <w:t>Récréation</w:t>
            </w:r>
          </w:p>
        </w:tc>
      </w:tr>
      <w:tr w:rsidR="00072CFD" w:rsidTr="00B71ADE">
        <w:trPr>
          <w:trHeight w:val="1508"/>
        </w:trPr>
        <w:tc>
          <w:tcPr>
            <w:tcW w:w="817" w:type="dxa"/>
            <w:vMerge w:val="restart"/>
            <w:tcBorders>
              <w:top w:val="nil"/>
              <w:left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12h00</w:t>
            </w:r>
          </w:p>
          <w:p w:rsidR="008E45BF" w:rsidRPr="00971DB3" w:rsidRDefault="008E45BF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vMerge w:val="restart"/>
            <w:tcBorders>
              <w:left w:val="single" w:sz="12" w:space="0" w:color="FABF8F" w:themeColor="accent6" w:themeTint="99"/>
            </w:tcBorders>
          </w:tcPr>
          <w:p w:rsidR="00072CFD" w:rsidRPr="00072CFD" w:rsidRDefault="00072CFD" w:rsidP="00FE7F9B">
            <w:pPr>
              <w:tabs>
                <w:tab w:val="left" w:pos="4365"/>
              </w:tabs>
              <w:rPr>
                <w:rFonts w:ascii="CrayonL" w:hAnsi="CrayonL"/>
                <w:b/>
                <w:color w:val="7030A0"/>
                <w:sz w:val="24"/>
                <w:szCs w:val="24"/>
                <w:u w:val="single"/>
              </w:rPr>
            </w:pPr>
            <w:r w:rsidRPr="00072CFD">
              <w:rPr>
                <w:rFonts w:ascii="CrayonL" w:hAnsi="CrayonL"/>
                <w:b/>
                <w:color w:val="7030A0"/>
                <w:sz w:val="24"/>
                <w:szCs w:val="24"/>
                <w:u w:val="single"/>
              </w:rPr>
              <w:t>Maîtrise de la langue française : Phonologie</w:t>
            </w:r>
          </w:p>
          <w:p w:rsidR="00072CFD" w:rsidRDefault="00072CFD" w:rsidP="00FE7F9B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  <w:r w:rsidRPr="0017034C">
              <w:rPr>
                <w:rFonts w:ascii="CrayonL" w:hAnsi="CrayonL"/>
                <w:b/>
                <w:i/>
                <w:sz w:val="24"/>
                <w:szCs w:val="24"/>
                <w:u w:val="single"/>
              </w:rPr>
              <w:t>Objectif </w:t>
            </w:r>
            <w:r w:rsidRPr="0017034C">
              <w:rPr>
                <w:rFonts w:ascii="CrayonL" w:hAnsi="CrayonL"/>
                <w:sz w:val="24"/>
                <w:szCs w:val="24"/>
              </w:rPr>
              <w:t>:</w:t>
            </w:r>
            <w:r>
              <w:rPr>
                <w:rFonts w:ascii="CrayonL" w:hAnsi="CrayonL"/>
                <w:sz w:val="24"/>
                <w:szCs w:val="24"/>
              </w:rPr>
              <w:t xml:space="preserve"> découverte du son [   ] </w:t>
            </w:r>
          </w:p>
          <w:p w:rsidR="00072CFD" w:rsidRPr="00FE7F9B" w:rsidRDefault="00072CFD" w:rsidP="00FE7F9B">
            <w:pPr>
              <w:pStyle w:val="Paragraphedeliste"/>
              <w:numPr>
                <w:ilvl w:val="0"/>
                <w:numId w:val="1"/>
              </w:numPr>
              <w:tabs>
                <w:tab w:val="left" w:pos="4365"/>
              </w:tabs>
              <w:ind w:left="142" w:hanging="153"/>
              <w:rPr>
                <w:rFonts w:ascii="Comic Sans MS" w:hAnsi="Comic Sans MS"/>
                <w:sz w:val="20"/>
                <w:szCs w:val="20"/>
              </w:rPr>
            </w:pPr>
            <w:r w:rsidRPr="00FE7F9B">
              <w:rPr>
                <w:rFonts w:ascii="Comic Sans MS" w:hAnsi="Comic Sans MS"/>
                <w:sz w:val="20"/>
                <w:szCs w:val="20"/>
              </w:rPr>
              <w:t>Reconnaissance auditive : jeu du « pigeon vole »</w:t>
            </w:r>
          </w:p>
          <w:p w:rsidR="00072CFD" w:rsidRPr="00FE7F9B" w:rsidRDefault="00072CFD" w:rsidP="00FE7F9B">
            <w:pPr>
              <w:pStyle w:val="Paragraphedeliste"/>
              <w:numPr>
                <w:ilvl w:val="0"/>
                <w:numId w:val="1"/>
              </w:numPr>
              <w:tabs>
                <w:tab w:val="left" w:pos="4365"/>
              </w:tabs>
              <w:ind w:left="142" w:hanging="153"/>
              <w:rPr>
                <w:rFonts w:ascii="Comic Sans MS" w:hAnsi="Comic Sans MS"/>
                <w:sz w:val="20"/>
                <w:szCs w:val="20"/>
              </w:rPr>
            </w:pPr>
            <w:r w:rsidRPr="00FE7F9B">
              <w:rPr>
                <w:rFonts w:ascii="Comic Sans MS" w:hAnsi="Comic Sans MS"/>
                <w:sz w:val="20"/>
                <w:szCs w:val="20"/>
              </w:rPr>
              <w:t>Localisation de la place du phonème dans le mot /jeux phonologiques</w:t>
            </w:r>
          </w:p>
          <w:p w:rsidR="00072CFD" w:rsidRPr="00FE7F9B" w:rsidRDefault="00072CFD" w:rsidP="00FE7F9B">
            <w:pPr>
              <w:pStyle w:val="Paragraphedeliste"/>
              <w:numPr>
                <w:ilvl w:val="0"/>
                <w:numId w:val="1"/>
              </w:numPr>
              <w:tabs>
                <w:tab w:val="left" w:pos="4365"/>
              </w:tabs>
              <w:ind w:left="142" w:hanging="153"/>
              <w:rPr>
                <w:rFonts w:ascii="Comic Sans MS" w:hAnsi="Comic Sans MS"/>
                <w:sz w:val="20"/>
                <w:szCs w:val="20"/>
              </w:rPr>
            </w:pPr>
            <w:r w:rsidRPr="00FE7F9B">
              <w:rPr>
                <w:rFonts w:ascii="Comic Sans MS" w:hAnsi="Comic Sans MS"/>
                <w:sz w:val="20"/>
                <w:szCs w:val="20"/>
              </w:rPr>
              <w:t>Introduction du (des) graphème(s)</w:t>
            </w:r>
          </w:p>
          <w:p w:rsidR="00072CFD" w:rsidRDefault="00072CFD" w:rsidP="00072CFD">
            <w:pPr>
              <w:pStyle w:val="Paragraphedeliste"/>
              <w:numPr>
                <w:ilvl w:val="0"/>
                <w:numId w:val="1"/>
              </w:numPr>
              <w:tabs>
                <w:tab w:val="left" w:pos="4365"/>
              </w:tabs>
              <w:ind w:left="142" w:hanging="153"/>
              <w:rPr>
                <w:rFonts w:ascii="Comic Sans MS" w:hAnsi="Comic Sans MS"/>
                <w:sz w:val="20"/>
                <w:szCs w:val="20"/>
              </w:rPr>
            </w:pPr>
            <w:r w:rsidRPr="00FE7F9B">
              <w:rPr>
                <w:rFonts w:ascii="Comic Sans MS" w:hAnsi="Comic Sans MS"/>
                <w:sz w:val="20"/>
                <w:szCs w:val="20"/>
              </w:rPr>
              <w:t>Lecture de la fiche son</w:t>
            </w:r>
          </w:p>
          <w:p w:rsidR="00072CFD" w:rsidRDefault="00072CFD" w:rsidP="00072CFD">
            <w:pPr>
              <w:pStyle w:val="Paragraphedeliste"/>
              <w:tabs>
                <w:tab w:val="left" w:pos="4365"/>
              </w:tabs>
              <w:ind w:left="142"/>
              <w:rPr>
                <w:rFonts w:ascii="Comic Sans MS" w:hAnsi="Comic Sans MS"/>
                <w:sz w:val="20"/>
                <w:szCs w:val="20"/>
              </w:rPr>
            </w:pPr>
          </w:p>
          <w:p w:rsidR="00072CFD" w:rsidRPr="00072CFD" w:rsidRDefault="00072CFD" w:rsidP="00072CFD">
            <w:pPr>
              <w:pStyle w:val="Paragraphedeliste"/>
              <w:numPr>
                <w:ilvl w:val="0"/>
                <w:numId w:val="1"/>
              </w:numPr>
              <w:tabs>
                <w:tab w:val="left" w:pos="4365"/>
              </w:tabs>
              <w:ind w:left="142" w:hanging="153"/>
              <w:rPr>
                <w:rFonts w:ascii="Comic Sans MS" w:hAnsi="Comic Sans MS"/>
                <w:sz w:val="20"/>
                <w:szCs w:val="20"/>
              </w:rPr>
            </w:pPr>
            <w:r w:rsidRPr="00072CFD">
              <w:rPr>
                <w:rFonts w:ascii="CrayonL" w:hAnsi="CrayonL"/>
                <w:sz w:val="24"/>
                <w:szCs w:val="24"/>
                <w:u w:val="single"/>
              </w:rPr>
              <w:t>Matériel</w:t>
            </w:r>
            <w:r w:rsidRPr="00072CFD">
              <w:rPr>
                <w:rFonts w:ascii="CrayonL" w:hAnsi="CrayonL"/>
                <w:sz w:val="24"/>
                <w:szCs w:val="24"/>
              </w:rPr>
              <w:t> : Guide du maître p    / fichier p</w:t>
            </w:r>
          </w:p>
        </w:tc>
        <w:tc>
          <w:tcPr>
            <w:tcW w:w="5245" w:type="dxa"/>
          </w:tcPr>
          <w:p w:rsidR="00072CFD" w:rsidRPr="00072CFD" w:rsidRDefault="00072CFD" w:rsidP="009163B0">
            <w:pPr>
              <w:tabs>
                <w:tab w:val="left" w:pos="4365"/>
              </w:tabs>
              <w:rPr>
                <w:rFonts w:ascii="CrayonL" w:hAnsi="CrayonL"/>
                <w:b/>
                <w:color w:val="31849B" w:themeColor="accent5" w:themeShade="BF"/>
                <w:sz w:val="24"/>
                <w:szCs w:val="24"/>
                <w:u w:val="single"/>
              </w:rPr>
            </w:pPr>
            <w:r w:rsidRPr="00072CFD">
              <w:rPr>
                <w:rFonts w:ascii="CrayonL" w:hAnsi="CrayonL"/>
                <w:b/>
                <w:color w:val="31849B" w:themeColor="accent5" w:themeShade="BF"/>
                <w:sz w:val="24"/>
                <w:szCs w:val="24"/>
                <w:u w:val="single"/>
              </w:rPr>
              <w:t>Orthographe /Phonologie</w:t>
            </w:r>
          </w:p>
          <w:p w:rsidR="00072CFD" w:rsidRDefault="00072CFD" w:rsidP="009163B0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  <w:r w:rsidRPr="00FB7CA3">
              <w:rPr>
                <w:rFonts w:ascii="CrayonL" w:hAnsi="CrayonL"/>
                <w:b/>
                <w:i/>
                <w:sz w:val="24"/>
                <w:szCs w:val="24"/>
                <w:u w:val="single"/>
              </w:rPr>
              <w:t>Objectif </w:t>
            </w:r>
            <w:r w:rsidRPr="0017034C">
              <w:rPr>
                <w:rFonts w:ascii="CrayonL" w:hAnsi="CrayonL"/>
                <w:sz w:val="24"/>
                <w:szCs w:val="24"/>
              </w:rPr>
              <w:t>:</w:t>
            </w:r>
            <w:r>
              <w:rPr>
                <w:rFonts w:ascii="CrayonL" w:hAnsi="CrayonL"/>
                <w:sz w:val="24"/>
                <w:szCs w:val="24"/>
              </w:rPr>
              <w:t xml:space="preserve"> dictée de mots / phrase du jour</w:t>
            </w:r>
          </w:p>
          <w:p w:rsidR="00072CFD" w:rsidRPr="00192AE7" w:rsidRDefault="00072CFD" w:rsidP="009163B0">
            <w:pPr>
              <w:tabs>
                <w:tab w:val="left" w:pos="4365"/>
              </w:tabs>
              <w:rPr>
                <w:rFonts w:ascii="CrayonL" w:hAnsi="CrayonL"/>
                <w:b/>
                <w:sz w:val="16"/>
                <w:szCs w:val="16"/>
                <w:u w:val="single"/>
              </w:rPr>
            </w:pPr>
          </w:p>
          <w:p w:rsidR="00072CFD" w:rsidRPr="00192AE7" w:rsidRDefault="00072CFD" w:rsidP="009163B0">
            <w:pPr>
              <w:tabs>
                <w:tab w:val="left" w:pos="851"/>
              </w:tabs>
              <w:jc w:val="both"/>
              <w:rPr>
                <w:rFonts w:ascii="CrayonL" w:hAnsi="CrayonL"/>
                <w:sz w:val="24"/>
                <w:szCs w:val="24"/>
              </w:rPr>
            </w:pPr>
            <w:r w:rsidRPr="009112FF">
              <w:rPr>
                <w:rFonts w:ascii="CrayonL" w:hAnsi="CrayonL"/>
                <w:sz w:val="24"/>
                <w:szCs w:val="24"/>
                <w:u w:val="single"/>
              </w:rPr>
              <w:t>Matériel</w:t>
            </w:r>
            <w:r w:rsidRPr="00803BAD">
              <w:rPr>
                <w:rFonts w:ascii="CrayonL" w:hAnsi="CrayonL"/>
                <w:sz w:val="24"/>
                <w:szCs w:val="24"/>
              </w:rPr>
              <w:t> : Manuel p       /</w:t>
            </w:r>
          </w:p>
        </w:tc>
      </w:tr>
      <w:tr w:rsidR="00072CFD" w:rsidTr="00B71ADE">
        <w:trPr>
          <w:trHeight w:val="1507"/>
        </w:trPr>
        <w:tc>
          <w:tcPr>
            <w:tcW w:w="817" w:type="dxa"/>
            <w:vMerge/>
            <w:tcBorders>
              <w:left w:val="single" w:sz="12" w:space="0" w:color="FABF8F" w:themeColor="accent6" w:themeTint="99"/>
              <w:bottom w:val="nil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12" w:space="0" w:color="FABF8F" w:themeColor="accent6" w:themeTint="99"/>
            </w:tcBorders>
          </w:tcPr>
          <w:p w:rsidR="00072CFD" w:rsidRPr="0017034C" w:rsidRDefault="00072CFD" w:rsidP="00FE7F9B">
            <w:pPr>
              <w:tabs>
                <w:tab w:val="left" w:pos="4365"/>
              </w:tabs>
              <w:rPr>
                <w:rFonts w:ascii="CrayonL" w:hAnsi="CrayonL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072CFD" w:rsidRPr="00072CFD" w:rsidRDefault="00072CFD" w:rsidP="009163B0">
            <w:pPr>
              <w:tabs>
                <w:tab w:val="left" w:pos="4365"/>
              </w:tabs>
              <w:rPr>
                <w:rFonts w:ascii="CrayonL" w:hAnsi="CrayonL"/>
                <w:b/>
                <w:color w:val="31849B" w:themeColor="accent5" w:themeShade="BF"/>
                <w:sz w:val="24"/>
                <w:szCs w:val="24"/>
                <w:u w:val="single"/>
              </w:rPr>
            </w:pPr>
            <w:r w:rsidRPr="00072CFD">
              <w:rPr>
                <w:rFonts w:ascii="CrayonL" w:hAnsi="CrayonL"/>
                <w:b/>
                <w:color w:val="31849B" w:themeColor="accent5" w:themeShade="BF"/>
                <w:sz w:val="24"/>
                <w:szCs w:val="24"/>
                <w:u w:val="single"/>
              </w:rPr>
              <w:t>Atelier de résolution de problèmes</w:t>
            </w:r>
          </w:p>
          <w:p w:rsidR="00072CFD" w:rsidRDefault="00072CFD" w:rsidP="00072CF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72CFD" w:rsidRPr="00072CFD" w:rsidRDefault="00072CFD" w:rsidP="00072CF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E45BF" w:rsidRPr="00072CFD" w:rsidRDefault="00072CFD" w:rsidP="00072CFD">
            <w:pPr>
              <w:rPr>
                <w:rFonts w:ascii="CrayonL" w:hAnsi="CrayonL"/>
                <w:sz w:val="24"/>
                <w:szCs w:val="24"/>
                <w:u w:val="single"/>
              </w:rPr>
            </w:pPr>
            <w:r w:rsidRPr="009112FF">
              <w:rPr>
                <w:rFonts w:ascii="CrayonL" w:hAnsi="CrayonL"/>
                <w:sz w:val="24"/>
                <w:szCs w:val="24"/>
                <w:u w:val="single"/>
              </w:rPr>
              <w:t>Matériel</w:t>
            </w:r>
            <w:r>
              <w:rPr>
                <w:rFonts w:ascii="CrayonL" w:hAnsi="CrayonL"/>
                <w:sz w:val="24"/>
                <w:szCs w:val="24"/>
                <w:u w:val="single"/>
              </w:rPr>
              <w:t> :</w:t>
            </w:r>
          </w:p>
        </w:tc>
      </w:tr>
      <w:tr w:rsidR="009163B0" w:rsidTr="00971DB3">
        <w:trPr>
          <w:trHeight w:val="254"/>
        </w:trPr>
        <w:tc>
          <w:tcPr>
            <w:tcW w:w="817" w:type="dxa"/>
            <w:tcBorders>
              <w:top w:val="nil"/>
              <w:left w:val="single" w:sz="12" w:space="0" w:color="FABF8F" w:themeColor="accent6" w:themeTint="99"/>
              <w:bottom w:val="nil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9163B0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13h30</w:t>
            </w:r>
          </w:p>
          <w:p w:rsidR="00192AE7" w:rsidRPr="00971DB3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13h35</w:t>
            </w:r>
          </w:p>
        </w:tc>
        <w:tc>
          <w:tcPr>
            <w:tcW w:w="10773" w:type="dxa"/>
            <w:gridSpan w:val="3"/>
            <w:tcBorders>
              <w:left w:val="single" w:sz="12" w:space="0" w:color="FABF8F" w:themeColor="accent6" w:themeTint="99"/>
            </w:tcBorders>
          </w:tcPr>
          <w:p w:rsidR="009163B0" w:rsidRPr="00971DB3" w:rsidRDefault="009163B0" w:rsidP="009163B0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971DB3">
              <w:rPr>
                <w:rFonts w:ascii="Segoe Print" w:hAnsi="Segoe Print"/>
                <w:b/>
                <w:i/>
                <w:sz w:val="20"/>
                <w:szCs w:val="20"/>
                <w:u w:val="single"/>
              </w:rPr>
              <w:t xml:space="preserve">Rituel musical / retour au calme </w:t>
            </w:r>
          </w:p>
          <w:p w:rsidR="009163B0" w:rsidRDefault="009163B0" w:rsidP="009163B0">
            <w:pPr>
              <w:tabs>
                <w:tab w:val="left" w:pos="851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2CFD" w:rsidTr="00686D2E">
        <w:trPr>
          <w:trHeight w:val="270"/>
        </w:trPr>
        <w:tc>
          <w:tcPr>
            <w:tcW w:w="817" w:type="dxa"/>
            <w:tcBorders>
              <w:top w:val="nil"/>
              <w:left w:val="single" w:sz="12" w:space="0" w:color="FABF8F" w:themeColor="accent6" w:themeTint="99"/>
              <w:bottom w:val="nil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072CFD" w:rsidRPr="00971DB3" w:rsidRDefault="00072CFD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14h00</w:t>
            </w:r>
          </w:p>
        </w:tc>
        <w:tc>
          <w:tcPr>
            <w:tcW w:w="5386" w:type="dxa"/>
            <w:tcBorders>
              <w:left w:val="single" w:sz="12" w:space="0" w:color="FABF8F" w:themeColor="accent6" w:themeTint="99"/>
            </w:tcBorders>
          </w:tcPr>
          <w:p w:rsidR="00072CFD" w:rsidRPr="008E45BF" w:rsidRDefault="00072CFD" w:rsidP="009163B0">
            <w:pPr>
              <w:tabs>
                <w:tab w:val="left" w:pos="4365"/>
              </w:tabs>
              <w:rPr>
                <w:rFonts w:ascii="CrayonL" w:hAnsi="CrayonL"/>
                <w:b/>
                <w:color w:val="7030A0"/>
                <w:sz w:val="24"/>
                <w:szCs w:val="24"/>
              </w:rPr>
            </w:pPr>
            <w:r w:rsidRPr="008E45BF">
              <w:rPr>
                <w:rFonts w:ascii="CrayonL" w:hAnsi="CrayonL"/>
                <w:b/>
                <w:color w:val="7030A0"/>
                <w:sz w:val="24"/>
                <w:szCs w:val="24"/>
                <w:u w:val="single"/>
              </w:rPr>
              <w:t>Réinvestissement/ateliers</w:t>
            </w:r>
            <w:r w:rsidRPr="008E45BF">
              <w:rPr>
                <w:rFonts w:ascii="CrayonL" w:hAnsi="CrayonL"/>
                <w:b/>
                <w:color w:val="7030A0"/>
                <w:sz w:val="24"/>
                <w:szCs w:val="24"/>
              </w:rPr>
              <w:t xml:space="preserve">                    </w:t>
            </w:r>
          </w:p>
          <w:p w:rsidR="00072CFD" w:rsidRPr="0017034C" w:rsidRDefault="00072CFD" w:rsidP="009163B0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  <w:r w:rsidRPr="0017034C">
              <w:rPr>
                <w:rFonts w:ascii="CrayonL" w:hAnsi="CrayonL"/>
                <w:b/>
                <w:i/>
                <w:sz w:val="24"/>
                <w:szCs w:val="24"/>
                <w:u w:val="single"/>
              </w:rPr>
              <w:t>Objectif </w:t>
            </w:r>
            <w:r w:rsidRPr="0017034C">
              <w:rPr>
                <w:rFonts w:ascii="CrayonL" w:hAnsi="CrayonL"/>
                <w:sz w:val="24"/>
                <w:szCs w:val="24"/>
              </w:rPr>
              <w:t>:</w:t>
            </w:r>
          </w:p>
          <w:p w:rsidR="00072CFD" w:rsidRPr="0017034C" w:rsidRDefault="00072CFD" w:rsidP="009163B0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left w:val="single" w:sz="12" w:space="0" w:color="FABF8F" w:themeColor="accent6" w:themeTint="99"/>
            </w:tcBorders>
          </w:tcPr>
          <w:p w:rsidR="00072CFD" w:rsidRPr="00072CFD" w:rsidRDefault="00072CFD" w:rsidP="009163B0">
            <w:pPr>
              <w:tabs>
                <w:tab w:val="left" w:pos="4365"/>
              </w:tabs>
              <w:rPr>
                <w:rFonts w:ascii="CrayonL" w:hAnsi="CrayonL"/>
                <w:color w:val="31849B" w:themeColor="accent5" w:themeShade="BF"/>
                <w:sz w:val="24"/>
                <w:szCs w:val="24"/>
              </w:rPr>
            </w:pPr>
            <w:r w:rsidRPr="00072CFD">
              <w:rPr>
                <w:rFonts w:ascii="CrayonL" w:hAnsi="CrayonL"/>
                <w:b/>
                <w:color w:val="31849B" w:themeColor="accent5" w:themeShade="BF"/>
                <w:sz w:val="24"/>
                <w:szCs w:val="24"/>
                <w:u w:val="single"/>
              </w:rPr>
              <w:t>Langue étrangère :</w:t>
            </w:r>
            <w:r>
              <w:rPr>
                <w:rFonts w:ascii="CrayonL" w:hAnsi="CrayonL"/>
                <w:b/>
                <w:color w:val="31849B" w:themeColor="accent5" w:themeShade="BF"/>
                <w:sz w:val="24"/>
                <w:szCs w:val="24"/>
                <w:u w:val="single"/>
              </w:rPr>
              <w:t xml:space="preserve"> </w:t>
            </w:r>
            <w:r w:rsidRPr="00072CFD">
              <w:rPr>
                <w:rFonts w:ascii="CrayonL" w:hAnsi="CrayonL"/>
                <w:b/>
                <w:color w:val="31849B" w:themeColor="accent5" w:themeShade="BF"/>
                <w:sz w:val="24"/>
                <w:szCs w:val="24"/>
                <w:u w:val="single"/>
              </w:rPr>
              <w:t xml:space="preserve">Anglais </w:t>
            </w:r>
          </w:p>
          <w:p w:rsidR="00072CFD" w:rsidRDefault="00072CFD" w:rsidP="009163B0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072CFD" w:rsidRPr="0017034C" w:rsidRDefault="00072CFD" w:rsidP="009163B0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072CFD" w:rsidRDefault="00072CFD" w:rsidP="009163B0">
            <w:pPr>
              <w:tabs>
                <w:tab w:val="left" w:pos="851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7034C">
              <w:rPr>
                <w:rFonts w:ascii="CrayonL" w:hAnsi="CrayonL"/>
                <w:sz w:val="24"/>
                <w:szCs w:val="24"/>
                <w:u w:val="single"/>
              </w:rPr>
              <w:t>Matériel</w:t>
            </w:r>
            <w:r w:rsidRPr="0017034C">
              <w:rPr>
                <w:rFonts w:ascii="CrayonL" w:hAnsi="CrayonL"/>
                <w:sz w:val="24"/>
                <w:szCs w:val="24"/>
              </w:rPr>
              <w:t> :</w:t>
            </w:r>
          </w:p>
        </w:tc>
      </w:tr>
      <w:tr w:rsidR="00971DB3" w:rsidTr="00072CFD">
        <w:trPr>
          <w:trHeight w:val="254"/>
        </w:trPr>
        <w:tc>
          <w:tcPr>
            <w:tcW w:w="817" w:type="dxa"/>
            <w:tcBorders>
              <w:top w:val="nil"/>
              <w:left w:val="single" w:sz="12" w:space="0" w:color="FABF8F" w:themeColor="accent6" w:themeTint="99"/>
              <w:bottom w:val="nil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FE7F9B" w:rsidRPr="00971DB3" w:rsidRDefault="00FE7F9B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12" w:space="0" w:color="FABF8F" w:themeColor="accent6" w:themeTint="99"/>
            </w:tcBorders>
          </w:tcPr>
          <w:p w:rsidR="009163B0" w:rsidRPr="008E45BF" w:rsidRDefault="009163B0" w:rsidP="009163B0">
            <w:pPr>
              <w:tabs>
                <w:tab w:val="left" w:pos="4365"/>
              </w:tabs>
              <w:rPr>
                <w:rFonts w:ascii="CrayonL" w:hAnsi="CrayonL"/>
                <w:b/>
                <w:color w:val="7030A0"/>
                <w:sz w:val="24"/>
                <w:szCs w:val="24"/>
                <w:u w:val="single"/>
              </w:rPr>
            </w:pPr>
            <w:r w:rsidRPr="008E45BF">
              <w:rPr>
                <w:rFonts w:ascii="CrayonL" w:hAnsi="CrayonL"/>
                <w:b/>
                <w:color w:val="7030A0"/>
                <w:sz w:val="24"/>
                <w:szCs w:val="24"/>
                <w:u w:val="single"/>
              </w:rPr>
              <w:t xml:space="preserve">Maîtrise de la langue française : </w:t>
            </w:r>
            <w:r w:rsidR="00072CFD" w:rsidRPr="008E45BF">
              <w:rPr>
                <w:rFonts w:ascii="CrayonL" w:hAnsi="CrayonL"/>
                <w:b/>
                <w:color w:val="7030A0"/>
                <w:sz w:val="24"/>
                <w:szCs w:val="24"/>
                <w:u w:val="single"/>
              </w:rPr>
              <w:t>lecture</w:t>
            </w:r>
          </w:p>
          <w:p w:rsidR="009163B0" w:rsidRPr="0017034C" w:rsidRDefault="009163B0" w:rsidP="009163B0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  <w:r w:rsidRPr="0017034C">
              <w:rPr>
                <w:rFonts w:ascii="CrayonL" w:hAnsi="CrayonL"/>
                <w:b/>
                <w:i/>
                <w:sz w:val="24"/>
                <w:szCs w:val="24"/>
                <w:u w:val="single"/>
              </w:rPr>
              <w:t>Objectif </w:t>
            </w:r>
            <w:r w:rsidRPr="0017034C">
              <w:rPr>
                <w:rFonts w:ascii="CrayonL" w:hAnsi="CrayonL"/>
                <w:sz w:val="24"/>
                <w:szCs w:val="24"/>
              </w:rPr>
              <w:t>:</w:t>
            </w:r>
            <w:r>
              <w:rPr>
                <w:rFonts w:ascii="CrayonL" w:hAnsi="CrayonL"/>
                <w:sz w:val="24"/>
                <w:szCs w:val="24"/>
              </w:rPr>
              <w:t xml:space="preserve"> </w:t>
            </w:r>
          </w:p>
          <w:p w:rsidR="009163B0" w:rsidRDefault="009163B0" w:rsidP="009163B0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971DB3" w:rsidRDefault="00971DB3" w:rsidP="009163B0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072CFD" w:rsidRDefault="00072CFD" w:rsidP="009163B0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971DB3" w:rsidRPr="0017034C" w:rsidRDefault="00971DB3" w:rsidP="009163B0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FE7F9B" w:rsidRDefault="009163B0" w:rsidP="009163B0">
            <w:pPr>
              <w:tabs>
                <w:tab w:val="left" w:pos="851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7034C">
              <w:rPr>
                <w:rFonts w:ascii="CrayonL" w:hAnsi="CrayonL"/>
                <w:sz w:val="24"/>
                <w:szCs w:val="24"/>
                <w:u w:val="single"/>
              </w:rPr>
              <w:t>Matériel</w:t>
            </w:r>
            <w:r w:rsidRPr="0017034C">
              <w:rPr>
                <w:rFonts w:ascii="CrayonL" w:hAnsi="CrayonL"/>
                <w:sz w:val="24"/>
                <w:szCs w:val="24"/>
              </w:rPr>
              <w:t xml:space="preserve"> : </w:t>
            </w:r>
            <w:r>
              <w:rPr>
                <w:rFonts w:ascii="CrayonL" w:hAnsi="CrayonL"/>
                <w:sz w:val="24"/>
                <w:szCs w:val="24"/>
              </w:rPr>
              <w:t>guide du maître p    / fichier p</w:t>
            </w:r>
          </w:p>
        </w:tc>
        <w:tc>
          <w:tcPr>
            <w:tcW w:w="5387" w:type="dxa"/>
            <w:gridSpan w:val="2"/>
          </w:tcPr>
          <w:p w:rsidR="00192AE7" w:rsidRDefault="00192AE7" w:rsidP="00192AE7">
            <w:pPr>
              <w:tabs>
                <w:tab w:val="left" w:pos="4365"/>
              </w:tabs>
              <w:rPr>
                <w:rFonts w:ascii="CrayonL" w:hAnsi="CrayonL"/>
                <w:b/>
                <w:sz w:val="24"/>
                <w:szCs w:val="24"/>
                <w:u w:val="single"/>
              </w:rPr>
            </w:pPr>
            <w:r w:rsidRPr="00072CFD">
              <w:rPr>
                <w:rFonts w:ascii="CrayonL" w:hAnsi="CrayonL"/>
                <w:b/>
                <w:color w:val="31849B" w:themeColor="accent5" w:themeShade="BF"/>
                <w:sz w:val="24"/>
                <w:szCs w:val="24"/>
                <w:u w:val="single"/>
              </w:rPr>
              <w:t>Etude de la langue française :</w:t>
            </w:r>
            <w:r>
              <w:rPr>
                <w:rFonts w:ascii="CrayonL" w:hAnsi="CrayonL"/>
                <w:b/>
                <w:sz w:val="24"/>
                <w:szCs w:val="24"/>
                <w:u w:val="single"/>
              </w:rPr>
              <w:t xml:space="preserve"> </w:t>
            </w:r>
          </w:p>
          <w:p w:rsidR="00192AE7" w:rsidRPr="0017034C" w:rsidRDefault="00192AE7" w:rsidP="00192AE7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  <w:r w:rsidRPr="0017034C">
              <w:rPr>
                <w:rFonts w:ascii="CrayonL" w:hAnsi="CrayonL"/>
                <w:b/>
                <w:i/>
                <w:sz w:val="24"/>
                <w:szCs w:val="24"/>
                <w:u w:val="single"/>
              </w:rPr>
              <w:t>Objectif </w:t>
            </w:r>
            <w:r w:rsidRPr="0017034C">
              <w:rPr>
                <w:rFonts w:ascii="CrayonL" w:hAnsi="CrayonL"/>
                <w:sz w:val="24"/>
                <w:szCs w:val="24"/>
              </w:rPr>
              <w:t>:</w:t>
            </w:r>
          </w:p>
          <w:p w:rsidR="00192AE7" w:rsidRDefault="00192AE7" w:rsidP="00192AE7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192AE7" w:rsidRDefault="00192AE7" w:rsidP="00192AE7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192AE7" w:rsidRDefault="00192AE7" w:rsidP="00192AE7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192AE7" w:rsidRPr="0017034C" w:rsidRDefault="00192AE7" w:rsidP="00192AE7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FE7F9B" w:rsidRDefault="00192AE7" w:rsidP="00192AE7">
            <w:pPr>
              <w:tabs>
                <w:tab w:val="left" w:pos="851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7034C">
              <w:rPr>
                <w:rFonts w:ascii="CrayonL" w:hAnsi="CrayonL"/>
                <w:sz w:val="24"/>
                <w:szCs w:val="24"/>
                <w:u w:val="single"/>
              </w:rPr>
              <w:t>Matériel</w:t>
            </w:r>
            <w:r w:rsidRPr="0017034C">
              <w:rPr>
                <w:rFonts w:ascii="CrayonL" w:hAnsi="CrayonL"/>
                <w:sz w:val="24"/>
                <w:szCs w:val="24"/>
              </w:rPr>
              <w:t xml:space="preserve"> : </w:t>
            </w:r>
            <w:r>
              <w:rPr>
                <w:rFonts w:ascii="CrayonL" w:hAnsi="CrayonL"/>
                <w:sz w:val="24"/>
                <w:szCs w:val="24"/>
              </w:rPr>
              <w:t>manuel p</w:t>
            </w:r>
          </w:p>
        </w:tc>
      </w:tr>
      <w:tr w:rsidR="009163B0" w:rsidTr="00971DB3">
        <w:trPr>
          <w:trHeight w:val="254"/>
        </w:trPr>
        <w:tc>
          <w:tcPr>
            <w:tcW w:w="817" w:type="dxa"/>
            <w:tcBorders>
              <w:top w:val="nil"/>
              <w:left w:val="single" w:sz="12" w:space="0" w:color="FABF8F" w:themeColor="accent6" w:themeTint="99"/>
              <w:bottom w:val="nil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9163B0" w:rsidRPr="00971DB3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14h45</w:t>
            </w:r>
          </w:p>
        </w:tc>
        <w:tc>
          <w:tcPr>
            <w:tcW w:w="10773" w:type="dxa"/>
            <w:gridSpan w:val="3"/>
            <w:tcBorders>
              <w:left w:val="single" w:sz="12" w:space="0" w:color="FABF8F" w:themeColor="accent6" w:themeTint="99"/>
            </w:tcBorders>
          </w:tcPr>
          <w:p w:rsidR="00971DB3" w:rsidRPr="008E45BF" w:rsidRDefault="00971DB3" w:rsidP="00971DB3">
            <w:pPr>
              <w:tabs>
                <w:tab w:val="left" w:pos="4365"/>
              </w:tabs>
              <w:rPr>
                <w:rFonts w:ascii="CrayonL" w:hAnsi="CrayonL"/>
                <w:b/>
                <w:color w:val="7030A0"/>
                <w:sz w:val="24"/>
                <w:szCs w:val="24"/>
                <w:u w:val="single"/>
              </w:rPr>
            </w:pPr>
            <w:r w:rsidRPr="008E45BF">
              <w:rPr>
                <w:rFonts w:ascii="CrayonL" w:hAnsi="CrayonL"/>
                <w:b/>
                <w:color w:val="7030A0"/>
                <w:sz w:val="24"/>
                <w:szCs w:val="24"/>
                <w:u w:val="single"/>
              </w:rPr>
              <w:t>Education physique et sportive</w:t>
            </w:r>
          </w:p>
          <w:p w:rsidR="00971DB3" w:rsidRPr="0017034C" w:rsidRDefault="00971DB3" w:rsidP="00971DB3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  <w:r w:rsidRPr="0017034C">
              <w:rPr>
                <w:rFonts w:ascii="CrayonL" w:hAnsi="CrayonL"/>
                <w:b/>
                <w:i/>
                <w:sz w:val="24"/>
                <w:szCs w:val="24"/>
                <w:u w:val="single"/>
              </w:rPr>
              <w:t>Objectif </w:t>
            </w:r>
            <w:r w:rsidRPr="0017034C">
              <w:rPr>
                <w:rFonts w:ascii="CrayonL" w:hAnsi="CrayonL"/>
                <w:sz w:val="24"/>
                <w:szCs w:val="24"/>
              </w:rPr>
              <w:t>:</w:t>
            </w:r>
          </w:p>
          <w:p w:rsidR="00971DB3" w:rsidRPr="0017034C" w:rsidRDefault="00971DB3" w:rsidP="00971DB3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971DB3" w:rsidRDefault="00971DB3" w:rsidP="00971DB3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971DB3" w:rsidRDefault="00971DB3" w:rsidP="00971DB3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971DB3" w:rsidRPr="0017034C" w:rsidRDefault="00971DB3" w:rsidP="00971DB3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9163B0" w:rsidRDefault="00971DB3" w:rsidP="00971DB3">
            <w:pPr>
              <w:tabs>
                <w:tab w:val="left" w:pos="851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7034C">
              <w:rPr>
                <w:rFonts w:ascii="CrayonL" w:hAnsi="CrayonL"/>
                <w:sz w:val="24"/>
                <w:szCs w:val="24"/>
                <w:u w:val="single"/>
              </w:rPr>
              <w:t>Matériel</w:t>
            </w:r>
            <w:r w:rsidRPr="0017034C">
              <w:rPr>
                <w:rFonts w:ascii="CrayonL" w:hAnsi="CrayonL"/>
                <w:sz w:val="24"/>
                <w:szCs w:val="24"/>
              </w:rPr>
              <w:t> :</w:t>
            </w:r>
          </w:p>
        </w:tc>
      </w:tr>
      <w:tr w:rsidR="009163B0" w:rsidTr="00971DB3">
        <w:trPr>
          <w:trHeight w:val="270"/>
        </w:trPr>
        <w:tc>
          <w:tcPr>
            <w:tcW w:w="817" w:type="dxa"/>
            <w:tcBorders>
              <w:top w:val="nil"/>
              <w:left w:val="single" w:sz="12" w:space="0" w:color="FABF8F" w:themeColor="accent6" w:themeTint="99"/>
              <w:bottom w:val="nil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9163B0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15h30</w:t>
            </w:r>
          </w:p>
          <w:p w:rsidR="00192AE7" w:rsidRPr="00971DB3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15h50</w:t>
            </w:r>
          </w:p>
        </w:tc>
        <w:tc>
          <w:tcPr>
            <w:tcW w:w="10773" w:type="dxa"/>
            <w:gridSpan w:val="3"/>
            <w:tcBorders>
              <w:left w:val="single" w:sz="12" w:space="0" w:color="FABF8F" w:themeColor="accent6" w:themeTint="99"/>
            </w:tcBorders>
          </w:tcPr>
          <w:p w:rsidR="009163B0" w:rsidRDefault="009163B0" w:rsidP="00FE7F9B">
            <w:pPr>
              <w:tabs>
                <w:tab w:val="left" w:pos="851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71DB3" w:rsidRDefault="00971DB3" w:rsidP="00971DB3">
            <w:pPr>
              <w:tabs>
                <w:tab w:val="left" w:pos="851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7034C">
              <w:rPr>
                <w:rFonts w:ascii="Segoe Print" w:hAnsi="Segoe Print"/>
                <w:b/>
                <w:i/>
              </w:rPr>
              <w:t>Récréation</w:t>
            </w:r>
          </w:p>
        </w:tc>
      </w:tr>
      <w:tr w:rsidR="00971DB3" w:rsidTr="00971DB3">
        <w:trPr>
          <w:trHeight w:val="270"/>
        </w:trPr>
        <w:tc>
          <w:tcPr>
            <w:tcW w:w="817" w:type="dxa"/>
            <w:tcBorders>
              <w:top w:val="nil"/>
              <w:left w:val="single" w:sz="12" w:space="0" w:color="FABF8F" w:themeColor="accent6" w:themeTint="99"/>
              <w:bottom w:val="nil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971DB3" w:rsidRDefault="00971DB3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192AE7" w:rsidRPr="00971DB3" w:rsidRDefault="00192AE7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16h30</w:t>
            </w:r>
          </w:p>
        </w:tc>
        <w:tc>
          <w:tcPr>
            <w:tcW w:w="10773" w:type="dxa"/>
            <w:gridSpan w:val="3"/>
            <w:tcBorders>
              <w:left w:val="single" w:sz="12" w:space="0" w:color="FABF8F" w:themeColor="accent6" w:themeTint="99"/>
            </w:tcBorders>
          </w:tcPr>
          <w:p w:rsidR="00971DB3" w:rsidRPr="008E45BF" w:rsidRDefault="00072CFD" w:rsidP="00971DB3">
            <w:pPr>
              <w:tabs>
                <w:tab w:val="left" w:pos="4365"/>
              </w:tabs>
              <w:rPr>
                <w:rFonts w:ascii="CrayonL" w:hAnsi="CrayonL"/>
                <w:b/>
                <w:color w:val="7030A0"/>
                <w:sz w:val="24"/>
                <w:szCs w:val="24"/>
              </w:rPr>
            </w:pPr>
            <w:r w:rsidRPr="008E45BF">
              <w:rPr>
                <w:rFonts w:ascii="CrayonL" w:hAnsi="CrayonL"/>
                <w:b/>
                <w:color w:val="7030A0"/>
                <w:sz w:val="24"/>
                <w:szCs w:val="24"/>
                <w:u w:val="single"/>
              </w:rPr>
              <w:t>Arts visuels / Education musicale</w:t>
            </w:r>
          </w:p>
          <w:p w:rsidR="00971DB3" w:rsidRPr="0017034C" w:rsidRDefault="00971DB3" w:rsidP="00971DB3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  <w:r w:rsidRPr="0017034C">
              <w:rPr>
                <w:rFonts w:ascii="CrayonL" w:hAnsi="CrayonL"/>
                <w:b/>
                <w:i/>
                <w:sz w:val="24"/>
                <w:szCs w:val="24"/>
                <w:u w:val="single"/>
              </w:rPr>
              <w:t>Objectif </w:t>
            </w:r>
            <w:r w:rsidRPr="0017034C">
              <w:rPr>
                <w:rFonts w:ascii="CrayonL" w:hAnsi="CrayonL"/>
                <w:sz w:val="24"/>
                <w:szCs w:val="24"/>
              </w:rPr>
              <w:t xml:space="preserve">: </w:t>
            </w:r>
          </w:p>
          <w:p w:rsidR="00971DB3" w:rsidRDefault="00971DB3" w:rsidP="00971DB3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971DB3" w:rsidRDefault="00971DB3" w:rsidP="00971DB3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</w:rPr>
            </w:pPr>
          </w:p>
          <w:p w:rsidR="00971DB3" w:rsidRDefault="00971DB3" w:rsidP="00971DB3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  <w:u w:val="single"/>
              </w:rPr>
            </w:pPr>
          </w:p>
          <w:p w:rsidR="00971DB3" w:rsidRDefault="00971DB3" w:rsidP="00971DB3">
            <w:pPr>
              <w:tabs>
                <w:tab w:val="left" w:pos="4365"/>
              </w:tabs>
              <w:rPr>
                <w:rFonts w:ascii="CrayonL" w:hAnsi="CrayonL"/>
                <w:sz w:val="24"/>
                <w:szCs w:val="24"/>
                <w:u w:val="single"/>
              </w:rPr>
            </w:pPr>
          </w:p>
          <w:p w:rsidR="00971DB3" w:rsidRDefault="00971DB3" w:rsidP="00FE7F9B">
            <w:pPr>
              <w:tabs>
                <w:tab w:val="left" w:pos="851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7034C">
              <w:rPr>
                <w:rFonts w:ascii="CrayonL" w:hAnsi="CrayonL"/>
                <w:sz w:val="24"/>
                <w:szCs w:val="24"/>
                <w:u w:val="single"/>
              </w:rPr>
              <w:t>Matériel</w:t>
            </w:r>
            <w:r w:rsidRPr="0017034C">
              <w:rPr>
                <w:rFonts w:ascii="CrayonL" w:hAnsi="CrayonL"/>
                <w:sz w:val="24"/>
                <w:szCs w:val="24"/>
              </w:rPr>
              <w:t> :</w:t>
            </w:r>
          </w:p>
        </w:tc>
      </w:tr>
      <w:tr w:rsidR="00971DB3" w:rsidTr="00971DB3">
        <w:trPr>
          <w:trHeight w:val="270"/>
        </w:trPr>
        <w:tc>
          <w:tcPr>
            <w:tcW w:w="817" w:type="dxa"/>
            <w:tcBorders>
              <w:top w:val="nil"/>
              <w:left w:val="single" w:sz="12" w:space="0" w:color="FABF8F" w:themeColor="accent6" w:themeTint="99"/>
              <w:bottom w:val="single" w:sz="12" w:space="0" w:color="FABF8F" w:themeColor="accent6" w:themeTint="99"/>
              <w:right w:val="single" w:sz="12" w:space="0" w:color="FABF8F" w:themeColor="accent6" w:themeTint="99"/>
            </w:tcBorders>
            <w:shd w:val="clear" w:color="auto" w:fill="FDE9D9" w:themeFill="accent6" w:themeFillTint="33"/>
          </w:tcPr>
          <w:p w:rsidR="00971DB3" w:rsidRPr="00971DB3" w:rsidRDefault="00971DB3" w:rsidP="00FE7F9B">
            <w:pPr>
              <w:tabs>
                <w:tab w:val="left" w:pos="851"/>
              </w:tabs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12" w:space="0" w:color="FABF8F" w:themeColor="accent6" w:themeTint="99"/>
            </w:tcBorders>
          </w:tcPr>
          <w:p w:rsidR="00971DB3" w:rsidRDefault="00E96CF3" w:rsidP="00971DB3">
            <w:pPr>
              <w:tabs>
                <w:tab w:val="left" w:pos="4365"/>
              </w:tabs>
              <w:rPr>
                <w:rFonts w:ascii="CrayonL" w:hAnsi="CrayonL"/>
                <w:b/>
                <w:sz w:val="24"/>
                <w:szCs w:val="24"/>
                <w:u w:val="single"/>
              </w:rPr>
            </w:pPr>
            <w:r>
              <w:rPr>
                <w:rFonts w:ascii="CrayonL" w:hAnsi="CrayonL"/>
                <w:b/>
                <w:noProof/>
                <w:sz w:val="24"/>
                <w:szCs w:val="24"/>
                <w:u w:val="single"/>
                <w:lang w:eastAsia="fr-FR"/>
              </w:rPr>
              <w:pict>
                <v:roundrect id="_x0000_s1034" style="position:absolute;margin-left:214.35pt;margin-top:-.5pt;width:93.75pt;height:31.85pt;z-index:251666432;mso-position-horizontal-relative:text;mso-position-vertical-relative:text" arcsize="10923f" fillcolor="#fcf" strokecolor="#f39" strokeweight="1.5pt">
                  <v:textbox>
                    <w:txbxContent>
                      <w:p w:rsidR="004631EF" w:rsidRPr="004631EF" w:rsidRDefault="004631EF" w:rsidP="004631E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631EF">
                          <w:rPr>
                            <w:rFonts w:ascii="CrayonL" w:hAnsi="CrayonL"/>
                            <w:b/>
                            <w:sz w:val="28"/>
                            <w:szCs w:val="28"/>
                            <w:u w:val="single"/>
                          </w:rPr>
                          <w:t>Devoirs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387" w:type="dxa"/>
            <w:gridSpan w:val="2"/>
          </w:tcPr>
          <w:p w:rsidR="00971DB3" w:rsidRDefault="00971DB3" w:rsidP="00971DB3">
            <w:pPr>
              <w:tabs>
                <w:tab w:val="left" w:pos="4365"/>
              </w:tabs>
              <w:rPr>
                <w:rFonts w:ascii="CrayonL" w:hAnsi="CrayonL"/>
                <w:b/>
                <w:sz w:val="24"/>
                <w:szCs w:val="24"/>
                <w:u w:val="single"/>
              </w:rPr>
            </w:pPr>
          </w:p>
          <w:p w:rsidR="00971DB3" w:rsidRDefault="00971DB3" w:rsidP="00971DB3">
            <w:pPr>
              <w:tabs>
                <w:tab w:val="left" w:pos="4365"/>
              </w:tabs>
              <w:rPr>
                <w:rFonts w:ascii="CrayonL" w:hAnsi="CrayonL"/>
                <w:b/>
                <w:sz w:val="24"/>
                <w:szCs w:val="24"/>
                <w:u w:val="single"/>
              </w:rPr>
            </w:pPr>
          </w:p>
          <w:p w:rsidR="00971DB3" w:rsidRDefault="00971DB3" w:rsidP="00971DB3">
            <w:pPr>
              <w:tabs>
                <w:tab w:val="left" w:pos="4365"/>
              </w:tabs>
              <w:rPr>
                <w:rFonts w:ascii="CrayonL" w:hAnsi="CrayonL"/>
                <w:b/>
                <w:sz w:val="24"/>
                <w:szCs w:val="24"/>
                <w:u w:val="single"/>
              </w:rPr>
            </w:pPr>
          </w:p>
          <w:p w:rsidR="00971DB3" w:rsidRDefault="00971DB3" w:rsidP="00971DB3">
            <w:pPr>
              <w:tabs>
                <w:tab w:val="left" w:pos="4365"/>
              </w:tabs>
              <w:rPr>
                <w:rFonts w:ascii="CrayonL" w:hAnsi="CrayonL"/>
                <w:b/>
                <w:sz w:val="24"/>
                <w:szCs w:val="24"/>
                <w:u w:val="single"/>
              </w:rPr>
            </w:pPr>
          </w:p>
        </w:tc>
      </w:tr>
    </w:tbl>
    <w:p w:rsidR="0029143C" w:rsidRPr="00971DB3" w:rsidRDefault="0029143C" w:rsidP="00971DB3">
      <w:pPr>
        <w:tabs>
          <w:tab w:val="left" w:pos="851"/>
        </w:tabs>
        <w:jc w:val="both"/>
        <w:rPr>
          <w:rFonts w:asciiTheme="majorHAnsi" w:hAnsiTheme="majorHAnsi"/>
          <w:sz w:val="20"/>
          <w:szCs w:val="20"/>
        </w:rPr>
      </w:pPr>
    </w:p>
    <w:p w:rsidR="0029143C" w:rsidRPr="0029143C" w:rsidRDefault="0029143C" w:rsidP="0029143C">
      <w:pPr>
        <w:tabs>
          <w:tab w:val="left" w:pos="7725"/>
        </w:tabs>
      </w:pPr>
      <w:r>
        <w:tab/>
      </w:r>
    </w:p>
    <w:sectPr w:rsidR="0029143C" w:rsidRPr="0029143C" w:rsidSect="00FE7F9B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0268"/>
    <w:multiLevelType w:val="hybridMultilevel"/>
    <w:tmpl w:val="4A945F44"/>
    <w:lvl w:ilvl="0" w:tplc="CE1A62E4">
      <w:numFmt w:val="bullet"/>
      <w:lvlText w:val="-"/>
      <w:lvlJc w:val="left"/>
      <w:pPr>
        <w:ind w:left="720" w:hanging="360"/>
      </w:pPr>
      <w:rPr>
        <w:rFonts w:ascii="CrayonL" w:eastAsiaTheme="minorHAnsi" w:hAnsi="Crayon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2009A"/>
    <w:multiLevelType w:val="hybridMultilevel"/>
    <w:tmpl w:val="EC447370"/>
    <w:lvl w:ilvl="0" w:tplc="F30A74B0">
      <w:numFmt w:val="bullet"/>
      <w:lvlText w:val="-"/>
      <w:lvlJc w:val="left"/>
      <w:pPr>
        <w:ind w:left="720" w:hanging="360"/>
      </w:pPr>
      <w:rPr>
        <w:rFonts w:ascii="CrayonL" w:eastAsiaTheme="minorHAnsi" w:hAnsi="Crayon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43C"/>
    <w:rsid w:val="00072CFD"/>
    <w:rsid w:val="00192AE7"/>
    <w:rsid w:val="0029143C"/>
    <w:rsid w:val="004631EF"/>
    <w:rsid w:val="005855BD"/>
    <w:rsid w:val="006A3789"/>
    <w:rsid w:val="006F47C9"/>
    <w:rsid w:val="00774FE9"/>
    <w:rsid w:val="008E45BF"/>
    <w:rsid w:val="009163B0"/>
    <w:rsid w:val="00971DB3"/>
    <w:rsid w:val="00E96CF3"/>
    <w:rsid w:val="00F24E00"/>
    <w:rsid w:val="00FE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1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9143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91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Marlène</dc:creator>
  <cp:lastModifiedBy>Marlène</cp:lastModifiedBy>
  <cp:revision>2</cp:revision>
  <dcterms:created xsi:type="dcterms:W3CDTF">2011-08-04T15:01:00Z</dcterms:created>
  <dcterms:modified xsi:type="dcterms:W3CDTF">2011-08-04T15:01:00Z</dcterms:modified>
</cp:coreProperties>
</file>