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E529" w14:textId="77777777" w:rsidR="00F00F76" w:rsidRDefault="00E240FB">
      <w:pPr>
        <w:rPr>
          <w:rFonts w:ascii="Verdana" w:hAnsi="Verdana"/>
          <w:sz w:val="28"/>
          <w:szCs w:val="28"/>
          <w:lang w:val="fr-CA"/>
        </w:rPr>
      </w:pPr>
      <w:r>
        <w:rPr>
          <w:lang w:val="fr-CA"/>
        </w:rPr>
        <w:t xml:space="preserve">                                      </w:t>
      </w:r>
      <w:r w:rsidRPr="00E240FB">
        <w:rPr>
          <w:rFonts w:ascii="Verdana" w:hAnsi="Verdana"/>
          <w:sz w:val="28"/>
          <w:szCs w:val="28"/>
          <w:lang w:val="fr-CA"/>
        </w:rPr>
        <w:t>Je suis la terre des Sœurs de la Charité</w:t>
      </w:r>
    </w:p>
    <w:p w14:paraId="253D1EA7" w14:textId="77777777" w:rsidR="00E240FB" w:rsidRDefault="00E240FB">
      <w:pPr>
        <w:rPr>
          <w:rFonts w:ascii="Verdana" w:hAnsi="Verdana"/>
          <w:sz w:val="28"/>
          <w:szCs w:val="28"/>
          <w:lang w:val="fr-CA"/>
        </w:rPr>
      </w:pPr>
    </w:p>
    <w:p w14:paraId="34CDAE75" w14:textId="77777777" w:rsidR="00E240FB" w:rsidRDefault="00E240FB">
      <w:pPr>
        <w:rPr>
          <w:rFonts w:ascii="Verdana" w:hAnsi="Verdana"/>
          <w:sz w:val="24"/>
          <w:szCs w:val="24"/>
          <w:lang w:val="fr-CA"/>
        </w:rPr>
      </w:pPr>
      <w:r w:rsidRPr="00E240FB">
        <w:rPr>
          <w:rFonts w:ascii="Verdana" w:hAnsi="Verdana"/>
          <w:sz w:val="24"/>
          <w:szCs w:val="24"/>
          <w:lang w:val="fr-CA"/>
        </w:rPr>
        <w:t xml:space="preserve">Je suis la terre, </w:t>
      </w:r>
      <w:r>
        <w:rPr>
          <w:rFonts w:ascii="Verdana" w:hAnsi="Verdana"/>
          <w:sz w:val="24"/>
          <w:szCs w:val="24"/>
          <w:lang w:val="fr-CA"/>
        </w:rPr>
        <w:t>je m’appelle la Terre des Sœurs de la Charité. Aujourd’hui, je prends la parole. J’ai une longue histoire</w:t>
      </w:r>
      <w:r w:rsidR="00487D90">
        <w:rPr>
          <w:rFonts w:ascii="Verdana" w:hAnsi="Verdana"/>
          <w:sz w:val="24"/>
          <w:szCs w:val="24"/>
          <w:lang w:val="fr-CA"/>
        </w:rPr>
        <w:t>; je porte le nom des bonnes religieuses qui se sont occupées de l’Hôpital St-Michel Archange à la demande du gouvernement québécois. Dès 1896, afin de nourrir les pensionnaires et le personnel, les Sœurs ont implanté une ferme qui a pris de l’expansion au fil des ans</w:t>
      </w:r>
      <w:r w:rsidR="0089318D">
        <w:rPr>
          <w:rFonts w:ascii="Verdana" w:hAnsi="Verdana"/>
          <w:sz w:val="24"/>
          <w:szCs w:val="24"/>
          <w:lang w:val="fr-CA"/>
        </w:rPr>
        <w:t xml:space="preserve">. </w:t>
      </w:r>
      <w:r w:rsidR="00F36ED9">
        <w:rPr>
          <w:rFonts w:ascii="Verdana" w:hAnsi="Verdana"/>
          <w:sz w:val="24"/>
          <w:szCs w:val="24"/>
          <w:lang w:val="fr-CA"/>
        </w:rPr>
        <w:t>L’hôpital</w:t>
      </w:r>
      <w:r w:rsidR="0089318D">
        <w:rPr>
          <w:rFonts w:ascii="Verdana" w:hAnsi="Verdana"/>
          <w:sz w:val="24"/>
          <w:szCs w:val="24"/>
          <w:lang w:val="fr-CA"/>
        </w:rPr>
        <w:t xml:space="preserve"> a hébergé jusqu’à 5000 patients.</w:t>
      </w:r>
      <w:r w:rsidR="00487D90">
        <w:rPr>
          <w:rFonts w:ascii="Verdana" w:hAnsi="Verdana"/>
          <w:sz w:val="24"/>
          <w:szCs w:val="24"/>
          <w:lang w:val="fr-CA"/>
        </w:rPr>
        <w:t xml:space="preserve"> </w:t>
      </w:r>
    </w:p>
    <w:p w14:paraId="51AA8469" w14:textId="3631781F" w:rsidR="0089318D" w:rsidRDefault="0089318D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À l’époque, il n’y avait pas de médicaments pour soigner les maladies mentales; les sœurs ont eu recours à de nouvelles pratiques et ont introduit une thérapie</w:t>
      </w:r>
      <w:r w:rsidR="007D6709">
        <w:rPr>
          <w:rFonts w:ascii="Verdana" w:hAnsi="Verdana"/>
          <w:sz w:val="24"/>
          <w:szCs w:val="24"/>
          <w:lang w:val="fr-CA"/>
        </w:rPr>
        <w:t xml:space="preserve"> centrée sur l’occu</w:t>
      </w:r>
      <w:r>
        <w:rPr>
          <w:rFonts w:ascii="Verdana" w:hAnsi="Verdana"/>
          <w:sz w:val="24"/>
          <w:szCs w:val="24"/>
          <w:lang w:val="fr-CA"/>
        </w:rPr>
        <w:t>pation</w:t>
      </w:r>
      <w:r w:rsidR="007D6709">
        <w:rPr>
          <w:rFonts w:ascii="Verdana" w:hAnsi="Verdana"/>
          <w:sz w:val="24"/>
          <w:szCs w:val="24"/>
          <w:lang w:val="fr-CA"/>
        </w:rPr>
        <w:t xml:space="preserve"> des patients dans les travaux sur la ferme.</w:t>
      </w:r>
      <w:bookmarkStart w:id="0" w:name="_GoBack"/>
      <w:bookmarkEnd w:id="0"/>
      <w:r>
        <w:rPr>
          <w:rFonts w:ascii="Verdana" w:hAnsi="Verdana"/>
          <w:sz w:val="24"/>
          <w:szCs w:val="24"/>
          <w:lang w:val="fr-CA"/>
        </w:rPr>
        <w:t xml:space="preserve">Je suis certaine que j’ai contribué à améliorer la condition de nombreux malades grâce à l’apaisement que j’insuffle et </w:t>
      </w:r>
      <w:r w:rsidR="00F36ED9">
        <w:rPr>
          <w:rFonts w:ascii="Verdana" w:hAnsi="Verdana"/>
          <w:sz w:val="24"/>
          <w:szCs w:val="24"/>
          <w:lang w:val="fr-CA"/>
        </w:rPr>
        <w:t>aux</w:t>
      </w:r>
      <w:r>
        <w:rPr>
          <w:rFonts w:ascii="Verdana" w:hAnsi="Verdana"/>
          <w:sz w:val="24"/>
          <w:szCs w:val="24"/>
          <w:lang w:val="fr-CA"/>
        </w:rPr>
        <w:t xml:space="preserve"> activités au grand air que je permets. </w:t>
      </w:r>
      <w:r w:rsidR="00F36ED9">
        <w:rPr>
          <w:rFonts w:ascii="Verdana" w:hAnsi="Verdana"/>
          <w:sz w:val="24"/>
          <w:szCs w:val="24"/>
          <w:lang w:val="fr-CA"/>
        </w:rPr>
        <w:t>‘</w:t>
      </w:r>
      <w:r>
        <w:rPr>
          <w:rFonts w:ascii="Verdana" w:hAnsi="Verdana"/>
          <w:sz w:val="24"/>
          <w:szCs w:val="24"/>
          <w:lang w:val="fr-CA"/>
        </w:rPr>
        <w:t>Mes malades</w:t>
      </w:r>
      <w:r w:rsidR="00F36ED9">
        <w:rPr>
          <w:rFonts w:ascii="Verdana" w:hAnsi="Verdana"/>
          <w:sz w:val="24"/>
          <w:szCs w:val="24"/>
          <w:lang w:val="fr-CA"/>
        </w:rPr>
        <w:t>’</w:t>
      </w:r>
      <w:r>
        <w:rPr>
          <w:rFonts w:ascii="Verdana" w:hAnsi="Verdana"/>
          <w:sz w:val="24"/>
          <w:szCs w:val="24"/>
          <w:lang w:val="fr-CA"/>
        </w:rPr>
        <w:t xml:space="preserve"> ont pu développer un sentiment d’utilité et parfois même y trouver une raison de vivre; ils participaient à l’autonomie alimentaire de cette ville-hôpita</w:t>
      </w:r>
      <w:r w:rsidR="00434E61">
        <w:rPr>
          <w:rFonts w:ascii="Verdana" w:hAnsi="Verdana"/>
          <w:sz w:val="24"/>
          <w:szCs w:val="24"/>
          <w:lang w:val="fr-CA"/>
        </w:rPr>
        <w:t>l</w:t>
      </w:r>
      <w:r>
        <w:rPr>
          <w:rFonts w:ascii="Verdana" w:hAnsi="Verdana"/>
          <w:sz w:val="24"/>
          <w:szCs w:val="24"/>
          <w:lang w:val="fr-CA"/>
        </w:rPr>
        <w:t>.</w:t>
      </w:r>
    </w:p>
    <w:p w14:paraId="15A69C0B" w14:textId="77777777" w:rsidR="0089318D" w:rsidRDefault="0089318D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Durant la Révolution tranquille, l’état a pris le relais des soins hospitaliers. Les Sœurs ont continué d’opérer </w:t>
      </w:r>
      <w:r w:rsidR="00F36ED9">
        <w:rPr>
          <w:rFonts w:ascii="Verdana" w:hAnsi="Verdana"/>
          <w:sz w:val="24"/>
          <w:szCs w:val="24"/>
          <w:lang w:val="fr-CA"/>
        </w:rPr>
        <w:t>‘</w:t>
      </w:r>
      <w:r w:rsidR="00434E61">
        <w:rPr>
          <w:rFonts w:ascii="Verdana" w:hAnsi="Verdana"/>
          <w:sz w:val="24"/>
          <w:szCs w:val="24"/>
          <w:lang w:val="fr-CA"/>
        </w:rPr>
        <w:t>ma</w:t>
      </w:r>
      <w:r>
        <w:rPr>
          <w:rFonts w:ascii="Verdana" w:hAnsi="Verdana"/>
          <w:sz w:val="24"/>
          <w:szCs w:val="24"/>
          <w:lang w:val="fr-CA"/>
        </w:rPr>
        <w:t xml:space="preserve"> ferme</w:t>
      </w:r>
      <w:r w:rsidR="00F36ED9">
        <w:rPr>
          <w:rFonts w:ascii="Verdana" w:hAnsi="Verdana"/>
          <w:sz w:val="24"/>
          <w:szCs w:val="24"/>
          <w:lang w:val="fr-CA"/>
        </w:rPr>
        <w:t>’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 w:rsidR="00434E61">
        <w:rPr>
          <w:rFonts w:ascii="Verdana" w:hAnsi="Verdana"/>
          <w:sz w:val="24"/>
          <w:szCs w:val="24"/>
          <w:lang w:val="fr-CA"/>
        </w:rPr>
        <w:t xml:space="preserve">mais en la réorientant vers la production laitière. Par la suite, une fromagerie, de l’horticulture en serre des visites éducatives et même l’intégration à un réseau de recherche et d’enseignement avec stages. J’étais florissante! </w:t>
      </w:r>
    </w:p>
    <w:p w14:paraId="33BD1B0D" w14:textId="77777777" w:rsidR="007F3B61" w:rsidRDefault="007F3B61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Mais la complexité des exigences d’une production spécialisée a entraîné le démantèlement de ma ferme en 2007. Voilà une bien triste fin que la mienne, j’étais pourtant une pionnière avec ma ferme urbaine.</w:t>
      </w:r>
    </w:p>
    <w:p w14:paraId="78C39F61" w14:textId="77777777" w:rsidR="007F3B61" w:rsidRDefault="007F3B61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Sept ans plus tard, un monsieur important de Québec est devenu mon propriétaire, il m’a achetée. Il veut y construire une mini-ville où près de 20,000 résidents pourront rouler sur du pavé et cultiver du gazon…Une bien triste fin que la mienne.</w:t>
      </w:r>
    </w:p>
    <w:p w14:paraId="03C64E65" w14:textId="25084A2A" w:rsidR="007F3B61" w:rsidRDefault="007F3B61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Je me plais à rêver que ce bon monsieur puisse changer d’idée</w:t>
      </w:r>
      <w:r w:rsidR="00F36ED9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et que ma vocation nourricière, sociale et thérapeutique puisse m’être redonnée,</w:t>
      </w:r>
      <w:r w:rsidR="00F36ED9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on pourrait y ajouter des serres, un incubateur d’entreprises agricoles</w:t>
      </w:r>
      <w:r w:rsidR="000C5C04">
        <w:rPr>
          <w:rFonts w:ascii="Verdana" w:hAnsi="Verdana"/>
          <w:sz w:val="24"/>
          <w:szCs w:val="24"/>
          <w:lang w:val="fr-CA"/>
        </w:rPr>
        <w:t>,</w:t>
      </w:r>
      <w:r>
        <w:rPr>
          <w:rFonts w:ascii="Verdana" w:hAnsi="Verdana"/>
          <w:sz w:val="24"/>
          <w:szCs w:val="24"/>
          <w:lang w:val="fr-CA"/>
        </w:rPr>
        <w:t xml:space="preserve"> un centre de recherche et d’enseignement…etc…</w:t>
      </w:r>
    </w:p>
    <w:p w14:paraId="69BA196F" w14:textId="77777777" w:rsidR="0073753C" w:rsidRDefault="007F3B61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Je rêve de noblesse, le suis la terre, je suis la Terre des Sœurs de la Charité</w:t>
      </w:r>
      <w:r w:rsidR="0073753C">
        <w:rPr>
          <w:rFonts w:ascii="Verdana" w:hAnsi="Verdana"/>
          <w:sz w:val="24"/>
          <w:szCs w:val="24"/>
          <w:lang w:val="fr-CA"/>
        </w:rPr>
        <w:t>!</w:t>
      </w:r>
    </w:p>
    <w:p w14:paraId="236E9FA0" w14:textId="77777777" w:rsidR="0073753C" w:rsidRDefault="0073753C">
      <w:pPr>
        <w:rPr>
          <w:rFonts w:ascii="Verdana" w:hAnsi="Verdana"/>
          <w:sz w:val="24"/>
          <w:szCs w:val="24"/>
          <w:lang w:val="fr-CA"/>
        </w:rPr>
      </w:pPr>
    </w:p>
    <w:p w14:paraId="65EE90F8" w14:textId="77777777" w:rsidR="007F3B61" w:rsidRPr="0073753C" w:rsidRDefault="0073753C">
      <w:pPr>
        <w:rPr>
          <w:rFonts w:ascii="Verdana" w:hAnsi="Verdana"/>
          <w:sz w:val="20"/>
          <w:szCs w:val="20"/>
          <w:lang w:val="fr-CA"/>
        </w:rPr>
      </w:pPr>
      <w:r w:rsidRPr="0073753C">
        <w:rPr>
          <w:rFonts w:ascii="Verdana" w:hAnsi="Verdana"/>
          <w:sz w:val="20"/>
          <w:szCs w:val="20"/>
          <w:lang w:val="fr-CA"/>
        </w:rPr>
        <w:t>Par Monique Gagnon</w:t>
      </w:r>
      <w:r w:rsidR="007F3B61" w:rsidRPr="0073753C">
        <w:rPr>
          <w:rFonts w:ascii="Verdana" w:hAnsi="Verdana"/>
          <w:sz w:val="20"/>
          <w:szCs w:val="20"/>
          <w:lang w:val="fr-CA"/>
        </w:rPr>
        <w:t xml:space="preserve"> </w:t>
      </w:r>
    </w:p>
    <w:sectPr w:rsidR="007F3B61" w:rsidRPr="0073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B"/>
    <w:rsid w:val="000C5C04"/>
    <w:rsid w:val="00434E61"/>
    <w:rsid w:val="00487D90"/>
    <w:rsid w:val="0073753C"/>
    <w:rsid w:val="007D6709"/>
    <w:rsid w:val="007F3B61"/>
    <w:rsid w:val="0089318D"/>
    <w:rsid w:val="00E240FB"/>
    <w:rsid w:val="00F00F76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588F"/>
  <w15:chartTrackingRefBased/>
  <w15:docId w15:val="{D6F40370-4235-4CA6-9475-D044FB0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Gagnon</dc:creator>
  <cp:keywords/>
  <dc:description/>
  <cp:lastModifiedBy>Monique Gagnon</cp:lastModifiedBy>
  <cp:revision>5</cp:revision>
  <cp:lastPrinted>2019-08-13T23:58:00Z</cp:lastPrinted>
  <dcterms:created xsi:type="dcterms:W3CDTF">2019-08-13T23:13:00Z</dcterms:created>
  <dcterms:modified xsi:type="dcterms:W3CDTF">2019-08-15T16:13:00Z</dcterms:modified>
</cp:coreProperties>
</file>