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AA" w:rsidRDefault="00036F10" w:rsidP="00036F10">
      <w:pPr>
        <w:jc w:val="center"/>
        <w:rPr>
          <w:rFonts w:ascii="Times New Roman" w:hAnsi="Times New Roman" w:cs="Times New Roman"/>
          <w:b/>
          <w:sz w:val="28"/>
          <w:szCs w:val="28"/>
          <w:u w:val="single"/>
          <w:lang w:val="en-CA"/>
        </w:rPr>
      </w:pPr>
      <w:r w:rsidRPr="00036F10">
        <w:rPr>
          <w:rFonts w:ascii="Times New Roman" w:hAnsi="Times New Roman" w:cs="Times New Roman"/>
          <w:b/>
          <w:sz w:val="28"/>
          <w:szCs w:val="28"/>
          <w:u w:val="single"/>
          <w:lang w:val="en-CA"/>
        </w:rPr>
        <w:t>Le déluge du Saguenay</w:t>
      </w:r>
    </w:p>
    <w:p w:rsidR="00C746E4" w:rsidRDefault="00976DCD" w:rsidP="00C746E4">
      <w:pPr>
        <w:ind w:firstLine="708"/>
        <w:jc w:val="both"/>
        <w:rPr>
          <w:rFonts w:ascii="Times New Roman" w:hAnsi="Times New Roman" w:cs="Times New Roman"/>
          <w:sz w:val="24"/>
          <w:szCs w:val="24"/>
        </w:rPr>
      </w:pPr>
      <w:r w:rsidRPr="00976DCD">
        <w:rPr>
          <w:rFonts w:ascii="Times New Roman" w:hAnsi="Times New Roman" w:cs="Times New Roman"/>
          <w:sz w:val="24"/>
          <w:szCs w:val="24"/>
        </w:rPr>
        <w:t>Le d</w:t>
      </w:r>
      <w:r w:rsidR="00C746E4">
        <w:rPr>
          <w:rFonts w:ascii="Times New Roman" w:hAnsi="Times New Roman" w:cs="Times New Roman"/>
          <w:sz w:val="24"/>
          <w:szCs w:val="24"/>
        </w:rPr>
        <w:t>é</w:t>
      </w:r>
      <w:r w:rsidRPr="00976DCD">
        <w:rPr>
          <w:rFonts w:ascii="Times New Roman" w:hAnsi="Times New Roman" w:cs="Times New Roman"/>
          <w:sz w:val="24"/>
          <w:szCs w:val="24"/>
        </w:rPr>
        <w:t xml:space="preserve">luge du Saguenay a eu lieu entre le </w:t>
      </w:r>
      <w:r>
        <w:rPr>
          <w:rFonts w:ascii="Times New Roman" w:hAnsi="Times New Roman" w:cs="Times New Roman"/>
          <w:sz w:val="24"/>
          <w:szCs w:val="24"/>
        </w:rPr>
        <w:t xml:space="preserve">19 et le 21 juillet 1996. Après un printemps et un début d’été particulièrement frais et pluvieux, le sol de la région était saturé d’eau. Les bassins de nombreux barrages hydroélectriques étaient pleins. L’humidité était également particulièrement élevée en raison d’une dépression majeure qui était passée des Grands Lacs vers le golfe du Saint-Laurent et aussi en raison des suites de l’ouragan Bertha qui avait frappée la côte atlantique. Cela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causé de nombreuses pluies</w:t>
      </w:r>
      <w:r w:rsidR="00E3210C">
        <w:rPr>
          <w:rFonts w:ascii="Times New Roman" w:hAnsi="Times New Roman" w:cs="Times New Roman"/>
          <w:sz w:val="24"/>
          <w:szCs w:val="24"/>
        </w:rPr>
        <w:t xml:space="preserve"> abondantes dans</w:t>
      </w:r>
      <w:r w:rsidR="00C746E4">
        <w:rPr>
          <w:rFonts w:ascii="Times New Roman" w:hAnsi="Times New Roman" w:cs="Times New Roman"/>
          <w:sz w:val="24"/>
          <w:szCs w:val="24"/>
        </w:rPr>
        <w:t xml:space="preserve"> la région</w:t>
      </w:r>
      <w:r w:rsidR="00E3210C">
        <w:rPr>
          <w:rFonts w:ascii="Times New Roman" w:hAnsi="Times New Roman" w:cs="Times New Roman"/>
          <w:sz w:val="24"/>
          <w:szCs w:val="24"/>
        </w:rPr>
        <w:t>.</w:t>
      </w:r>
      <w:r w:rsidR="00C746E4">
        <w:rPr>
          <w:rFonts w:ascii="Times New Roman" w:hAnsi="Times New Roman" w:cs="Times New Roman"/>
          <w:sz w:val="24"/>
          <w:szCs w:val="24"/>
        </w:rPr>
        <w:t xml:space="preserve"> </w:t>
      </w:r>
      <w:r w:rsidR="00E3210C">
        <w:rPr>
          <w:rFonts w:ascii="Times New Roman" w:hAnsi="Times New Roman" w:cs="Times New Roman"/>
          <w:sz w:val="24"/>
          <w:szCs w:val="24"/>
        </w:rPr>
        <w:t>M</w:t>
      </w:r>
      <w:r w:rsidR="00C746E4">
        <w:rPr>
          <w:rFonts w:ascii="Times New Roman" w:hAnsi="Times New Roman" w:cs="Times New Roman"/>
          <w:sz w:val="24"/>
          <w:szCs w:val="24"/>
        </w:rPr>
        <w:t xml:space="preserve">ême </w:t>
      </w:r>
      <w:r w:rsidR="00E3210C">
        <w:rPr>
          <w:rFonts w:ascii="Times New Roman" w:hAnsi="Times New Roman" w:cs="Times New Roman"/>
          <w:sz w:val="24"/>
          <w:szCs w:val="24"/>
        </w:rPr>
        <w:t>le</w:t>
      </w:r>
      <w:r w:rsidR="00C746E4">
        <w:rPr>
          <w:rFonts w:ascii="Times New Roman" w:hAnsi="Times New Roman" w:cs="Times New Roman"/>
          <w:sz w:val="24"/>
          <w:szCs w:val="24"/>
        </w:rPr>
        <w:t xml:space="preserve"> Canada entier n’en avait jamais vécu depuis le début des enregistrements météorologiques. </w:t>
      </w:r>
    </w:p>
    <w:p w:rsidR="00C746E4" w:rsidRDefault="00C746E4" w:rsidP="00C746E4">
      <w:pPr>
        <w:ind w:firstLine="708"/>
        <w:jc w:val="both"/>
        <w:rPr>
          <w:rFonts w:ascii="Times New Roman" w:hAnsi="Times New Roman" w:cs="Times New Roman"/>
          <w:sz w:val="24"/>
          <w:szCs w:val="24"/>
        </w:rPr>
      </w:pPr>
      <w:r>
        <w:rPr>
          <w:rFonts w:ascii="Times New Roman" w:hAnsi="Times New Roman" w:cs="Times New Roman"/>
          <w:sz w:val="24"/>
          <w:szCs w:val="24"/>
        </w:rPr>
        <w:t xml:space="preserve">Ainsi, même la Côte-Nord était victime d’inondations qui avaient détruit des infrastructures importantes comme les autoroutes. Plusieurs petits ponts ont cédé sur la route 138 entre </w:t>
      </w:r>
      <w:proofErr w:type="spellStart"/>
      <w:r>
        <w:rPr>
          <w:rFonts w:ascii="Times New Roman" w:hAnsi="Times New Roman" w:cs="Times New Roman"/>
          <w:sz w:val="24"/>
          <w:szCs w:val="24"/>
        </w:rPr>
        <w:t>Tadoussac</w:t>
      </w:r>
      <w:proofErr w:type="spellEnd"/>
      <w:r>
        <w:rPr>
          <w:rFonts w:ascii="Times New Roman" w:hAnsi="Times New Roman" w:cs="Times New Roman"/>
          <w:sz w:val="24"/>
          <w:szCs w:val="24"/>
        </w:rPr>
        <w:t xml:space="preserve"> et Sept-Îles. Cinq personnes y sont décédées.</w:t>
      </w:r>
      <w:r w:rsidR="00D23068">
        <w:rPr>
          <w:rFonts w:ascii="Times New Roman" w:hAnsi="Times New Roman" w:cs="Times New Roman"/>
          <w:sz w:val="24"/>
          <w:szCs w:val="24"/>
        </w:rPr>
        <w:t xml:space="preserve"> Au Saguenay, on parle de deux victimes seulement. Près de 16,000 personnes avaient été évacuées à temps dont au moins 6,000 à Chicoutimi et à </w:t>
      </w:r>
      <w:proofErr w:type="spellStart"/>
      <w:r w:rsidR="00D23068">
        <w:rPr>
          <w:rFonts w:ascii="Times New Roman" w:hAnsi="Times New Roman" w:cs="Times New Roman"/>
          <w:sz w:val="24"/>
          <w:szCs w:val="24"/>
        </w:rPr>
        <w:t>Laterrière</w:t>
      </w:r>
      <w:proofErr w:type="spellEnd"/>
      <w:r w:rsidR="00D23068">
        <w:rPr>
          <w:rFonts w:ascii="Times New Roman" w:hAnsi="Times New Roman" w:cs="Times New Roman"/>
          <w:sz w:val="24"/>
          <w:szCs w:val="24"/>
        </w:rPr>
        <w:t>.</w:t>
      </w:r>
      <w:r>
        <w:rPr>
          <w:rFonts w:ascii="Times New Roman" w:hAnsi="Times New Roman" w:cs="Times New Roman"/>
          <w:sz w:val="24"/>
          <w:szCs w:val="24"/>
        </w:rPr>
        <w:t xml:space="preserve"> </w:t>
      </w:r>
    </w:p>
    <w:p w:rsidR="006771F8" w:rsidRDefault="00C746E4" w:rsidP="00C746E4">
      <w:pPr>
        <w:ind w:firstLine="708"/>
        <w:jc w:val="both"/>
        <w:rPr>
          <w:rFonts w:ascii="Times New Roman" w:hAnsi="Times New Roman" w:cs="Times New Roman"/>
          <w:sz w:val="24"/>
          <w:szCs w:val="24"/>
        </w:rPr>
      </w:pPr>
      <w:r>
        <w:rPr>
          <w:rFonts w:ascii="Times New Roman" w:hAnsi="Times New Roman" w:cs="Times New Roman"/>
          <w:sz w:val="24"/>
          <w:szCs w:val="24"/>
        </w:rPr>
        <w:t xml:space="preserve">Pour le Saguenay, on parle d’un cumul de 275 millimètres de pluie en quelques jours. Près de deux mètres d’eau ont déferlé à Chicoutimi et à La Baie. Le débordement de la rivière des Ha </w:t>
      </w:r>
      <w:proofErr w:type="spellStart"/>
      <w:r>
        <w:rPr>
          <w:rFonts w:ascii="Times New Roman" w:hAnsi="Times New Roman" w:cs="Times New Roman"/>
          <w:sz w:val="24"/>
          <w:szCs w:val="24"/>
        </w:rPr>
        <w:t>Ha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de la rivière à Mars </w:t>
      </w:r>
      <w:r w:rsidR="00E3210C">
        <w:rPr>
          <w:rFonts w:ascii="Times New Roman" w:hAnsi="Times New Roman" w:cs="Times New Roman"/>
          <w:sz w:val="24"/>
          <w:szCs w:val="24"/>
        </w:rPr>
        <w:t>a</w:t>
      </w:r>
      <w:r>
        <w:rPr>
          <w:rFonts w:ascii="Times New Roman" w:hAnsi="Times New Roman" w:cs="Times New Roman"/>
          <w:sz w:val="24"/>
          <w:szCs w:val="24"/>
        </w:rPr>
        <w:t xml:space="preserve"> détruit une grande partie de La Baie. </w:t>
      </w:r>
      <w:r w:rsidR="006771F8">
        <w:rPr>
          <w:rFonts w:ascii="Times New Roman" w:hAnsi="Times New Roman" w:cs="Times New Roman"/>
          <w:sz w:val="24"/>
          <w:szCs w:val="24"/>
        </w:rPr>
        <w:t xml:space="preserve">Les rivières Ha </w:t>
      </w:r>
      <w:proofErr w:type="spellStart"/>
      <w:r w:rsidR="006771F8">
        <w:rPr>
          <w:rFonts w:ascii="Times New Roman" w:hAnsi="Times New Roman" w:cs="Times New Roman"/>
          <w:sz w:val="24"/>
          <w:szCs w:val="24"/>
        </w:rPr>
        <w:t>Ha</w:t>
      </w:r>
      <w:proofErr w:type="spellEnd"/>
      <w:r w:rsidR="006771F8">
        <w:rPr>
          <w:rFonts w:ascii="Times New Roman" w:hAnsi="Times New Roman" w:cs="Times New Roman"/>
          <w:sz w:val="24"/>
          <w:szCs w:val="24"/>
        </w:rPr>
        <w:t xml:space="preserve">! </w:t>
      </w:r>
      <w:proofErr w:type="gramStart"/>
      <w:r w:rsidR="006771F8">
        <w:rPr>
          <w:rFonts w:ascii="Times New Roman" w:hAnsi="Times New Roman" w:cs="Times New Roman"/>
          <w:sz w:val="24"/>
          <w:szCs w:val="24"/>
        </w:rPr>
        <w:t>et</w:t>
      </w:r>
      <w:proofErr w:type="gramEnd"/>
      <w:r w:rsidR="006771F8">
        <w:rPr>
          <w:rFonts w:ascii="Times New Roman" w:hAnsi="Times New Roman" w:cs="Times New Roman"/>
          <w:sz w:val="24"/>
          <w:szCs w:val="24"/>
        </w:rPr>
        <w:t xml:space="preserve"> Saguenay ont pourtant aussi vu leurs sédiments fortement pollués</w:t>
      </w:r>
      <w:r w:rsidR="002E0C88">
        <w:rPr>
          <w:rFonts w:ascii="Times New Roman" w:hAnsi="Times New Roman" w:cs="Times New Roman"/>
          <w:sz w:val="24"/>
          <w:szCs w:val="24"/>
        </w:rPr>
        <w:t xml:space="preserve"> comme du vieux bois pourri au fond de leur lit</w:t>
      </w:r>
      <w:r w:rsidR="006771F8">
        <w:rPr>
          <w:rFonts w:ascii="Times New Roman" w:hAnsi="Times New Roman" w:cs="Times New Roman"/>
          <w:sz w:val="24"/>
          <w:szCs w:val="24"/>
        </w:rPr>
        <w:t xml:space="preserve"> recouverts par une nouvelle couche de sédiments ce qui a entrainé des effets écologiquement très bénéfiques.</w:t>
      </w:r>
      <w:r w:rsidR="002E0C88">
        <w:rPr>
          <w:rFonts w:ascii="Times New Roman" w:hAnsi="Times New Roman" w:cs="Times New Roman"/>
          <w:sz w:val="24"/>
          <w:szCs w:val="24"/>
        </w:rPr>
        <w:t xml:space="preserve"> Ainsi, une nouvelle faune et flore s’est tranquillement établie dans le port de La Baie</w:t>
      </w:r>
      <w:r w:rsidR="00E3210C">
        <w:rPr>
          <w:rFonts w:ascii="Times New Roman" w:hAnsi="Times New Roman" w:cs="Times New Roman"/>
          <w:sz w:val="24"/>
          <w:szCs w:val="24"/>
        </w:rPr>
        <w:t>.</w:t>
      </w:r>
      <w:r w:rsidR="002E0C88">
        <w:rPr>
          <w:rFonts w:ascii="Times New Roman" w:hAnsi="Times New Roman" w:cs="Times New Roman"/>
          <w:sz w:val="24"/>
          <w:szCs w:val="24"/>
        </w:rPr>
        <w:t xml:space="preserve"> </w:t>
      </w:r>
      <w:r w:rsidR="00E3210C">
        <w:rPr>
          <w:rFonts w:ascii="Times New Roman" w:hAnsi="Times New Roman" w:cs="Times New Roman"/>
          <w:sz w:val="24"/>
          <w:szCs w:val="24"/>
        </w:rPr>
        <w:t>Aujourd’hui, p</w:t>
      </w:r>
      <w:r w:rsidR="002E0C88">
        <w:rPr>
          <w:rFonts w:ascii="Times New Roman" w:hAnsi="Times New Roman" w:cs="Times New Roman"/>
          <w:sz w:val="24"/>
          <w:szCs w:val="24"/>
        </w:rPr>
        <w:t>lusieurs espèces de poissons sont retourné</w:t>
      </w:r>
      <w:r w:rsidR="00E3210C">
        <w:rPr>
          <w:rFonts w:ascii="Times New Roman" w:hAnsi="Times New Roman" w:cs="Times New Roman"/>
          <w:sz w:val="24"/>
          <w:szCs w:val="24"/>
        </w:rPr>
        <w:t>e</w:t>
      </w:r>
      <w:r w:rsidR="002E0C88">
        <w:rPr>
          <w:rFonts w:ascii="Times New Roman" w:hAnsi="Times New Roman" w:cs="Times New Roman"/>
          <w:sz w:val="24"/>
          <w:szCs w:val="24"/>
        </w:rPr>
        <w:t>s dans ces eaux.</w:t>
      </w:r>
    </w:p>
    <w:p w:rsidR="004F00B4" w:rsidRDefault="00C746E4" w:rsidP="00C746E4">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Le débit de la rivière Chicoutimi a soudainement passé </w:t>
      </w:r>
      <w:r w:rsidR="00D23068">
        <w:rPr>
          <w:rFonts w:ascii="Times New Roman" w:hAnsi="Times New Roman" w:cs="Times New Roman"/>
          <w:sz w:val="24"/>
          <w:szCs w:val="24"/>
        </w:rPr>
        <w:t xml:space="preserve">de </w:t>
      </w:r>
      <w:r w:rsidR="00D23068" w:rsidRPr="00D23068">
        <w:rPr>
          <w:rStyle w:val="nowrap"/>
          <w:rFonts w:ascii="Times New Roman" w:hAnsi="Times New Roman" w:cs="Times New Roman"/>
          <w:color w:val="000000"/>
          <w:sz w:val="24"/>
          <w:szCs w:val="24"/>
          <w:shd w:val="clear" w:color="auto" w:fill="FFFFFF"/>
        </w:rPr>
        <w:t>100 m</w:t>
      </w:r>
      <w:r w:rsidR="00D23068" w:rsidRPr="00D23068">
        <w:rPr>
          <w:rFonts w:ascii="Times New Roman" w:hAnsi="Times New Roman" w:cs="Times New Roman"/>
          <w:color w:val="000000"/>
          <w:sz w:val="24"/>
          <w:szCs w:val="24"/>
          <w:shd w:val="clear" w:color="auto" w:fill="FFFFFF"/>
        </w:rPr>
        <w:t>³/seconde</w:t>
      </w:r>
      <w:r w:rsidR="00D23068" w:rsidRPr="00D23068">
        <w:rPr>
          <w:rStyle w:val="apple-converted-space"/>
          <w:rFonts w:ascii="Times New Roman" w:hAnsi="Times New Roman" w:cs="Times New Roman"/>
          <w:color w:val="000000"/>
          <w:sz w:val="24"/>
          <w:szCs w:val="24"/>
          <w:shd w:val="clear" w:color="auto" w:fill="FFFFFF"/>
        </w:rPr>
        <w:t> </w:t>
      </w:r>
      <w:r w:rsidR="00D23068">
        <w:rPr>
          <w:rStyle w:val="apple-converted-space"/>
          <w:rFonts w:ascii="Times New Roman" w:hAnsi="Times New Roman" w:cs="Times New Roman"/>
          <w:color w:val="000000"/>
          <w:sz w:val="24"/>
          <w:szCs w:val="24"/>
          <w:shd w:val="clear" w:color="auto" w:fill="FFFFFF"/>
        </w:rPr>
        <w:t xml:space="preserve">à </w:t>
      </w:r>
      <w:r w:rsidR="00D23068" w:rsidRPr="00D23068">
        <w:rPr>
          <w:rStyle w:val="nowrap"/>
          <w:rFonts w:ascii="Times New Roman" w:hAnsi="Times New Roman" w:cs="Times New Roman"/>
          <w:color w:val="000000"/>
          <w:sz w:val="24"/>
          <w:szCs w:val="24"/>
          <w:shd w:val="clear" w:color="auto" w:fill="FFFFFF"/>
        </w:rPr>
        <w:t>1 200 m</w:t>
      </w:r>
      <w:r w:rsidR="00D23068" w:rsidRPr="00D23068">
        <w:rPr>
          <w:rFonts w:ascii="Times New Roman" w:hAnsi="Times New Roman" w:cs="Times New Roman"/>
          <w:color w:val="000000"/>
          <w:sz w:val="24"/>
          <w:szCs w:val="24"/>
          <w:shd w:val="clear" w:color="auto" w:fill="FFFFFF"/>
        </w:rPr>
        <w:t>³/seconde</w:t>
      </w:r>
      <w:r w:rsidR="00D23068">
        <w:rPr>
          <w:rFonts w:ascii="Times New Roman" w:hAnsi="Times New Roman" w:cs="Times New Roman"/>
          <w:color w:val="000000"/>
          <w:sz w:val="24"/>
          <w:szCs w:val="24"/>
          <w:shd w:val="clear" w:color="auto" w:fill="FFFFFF"/>
        </w:rPr>
        <w:t>. Le déversement d’eau a modifié le lit de la rivière et a emporté plusieurs maisons et ponts. La masse d’eau avait franchi le barrage de Chute-Garneau, passait par le barrage de Chute-Blanchette qui avait ouvert</w:t>
      </w:r>
      <w:r w:rsidR="00E3210C">
        <w:rPr>
          <w:rFonts w:ascii="Times New Roman" w:hAnsi="Times New Roman" w:cs="Times New Roman"/>
          <w:color w:val="000000"/>
          <w:sz w:val="24"/>
          <w:szCs w:val="24"/>
          <w:shd w:val="clear" w:color="auto" w:fill="FFFFFF"/>
        </w:rPr>
        <w:t xml:space="preserve"> </w:t>
      </w:r>
      <w:r w:rsidR="00D23068">
        <w:rPr>
          <w:rFonts w:ascii="Times New Roman" w:hAnsi="Times New Roman" w:cs="Times New Roman"/>
          <w:color w:val="000000"/>
          <w:sz w:val="24"/>
          <w:szCs w:val="24"/>
          <w:shd w:val="clear" w:color="auto" w:fill="FFFFFF"/>
        </w:rPr>
        <w:t>ses vannes pour résister à la pression</w:t>
      </w:r>
      <w:r w:rsidR="00E3210C">
        <w:rPr>
          <w:rFonts w:ascii="Times New Roman" w:hAnsi="Times New Roman" w:cs="Times New Roman"/>
          <w:color w:val="000000"/>
          <w:sz w:val="24"/>
          <w:szCs w:val="24"/>
          <w:shd w:val="clear" w:color="auto" w:fill="FFFFFF"/>
        </w:rPr>
        <w:t xml:space="preserve"> et</w:t>
      </w:r>
      <w:r w:rsidR="00D23068">
        <w:rPr>
          <w:rFonts w:ascii="Times New Roman" w:hAnsi="Times New Roman" w:cs="Times New Roman"/>
          <w:color w:val="000000"/>
          <w:sz w:val="24"/>
          <w:szCs w:val="24"/>
          <w:shd w:val="clear" w:color="auto" w:fill="FFFFFF"/>
        </w:rPr>
        <w:t xml:space="preserve"> dépassait ensuite la capacité d’eau de l’évacuateur près de la Pulperie pour arriver en plein centre-ville de Chicoutimi.</w:t>
      </w:r>
      <w:r w:rsidR="006771F8">
        <w:rPr>
          <w:rFonts w:ascii="Times New Roman" w:hAnsi="Times New Roman" w:cs="Times New Roman"/>
          <w:color w:val="000000"/>
          <w:sz w:val="24"/>
          <w:szCs w:val="24"/>
          <w:shd w:val="clear" w:color="auto" w:fill="FFFFFF"/>
        </w:rPr>
        <w:t xml:space="preserve"> Tous les bâtiment</w:t>
      </w:r>
      <w:r w:rsidR="002E0C88">
        <w:rPr>
          <w:rFonts w:ascii="Times New Roman" w:hAnsi="Times New Roman" w:cs="Times New Roman"/>
          <w:color w:val="000000"/>
          <w:sz w:val="24"/>
          <w:szCs w:val="24"/>
          <w:shd w:val="clear" w:color="auto" w:fill="FFFFFF"/>
        </w:rPr>
        <w:t>s</w:t>
      </w:r>
      <w:r w:rsidR="006771F8">
        <w:rPr>
          <w:rFonts w:ascii="Times New Roman" w:hAnsi="Times New Roman" w:cs="Times New Roman"/>
          <w:color w:val="000000"/>
          <w:sz w:val="24"/>
          <w:szCs w:val="24"/>
          <w:shd w:val="clear" w:color="auto" w:fill="FFFFFF"/>
        </w:rPr>
        <w:t xml:space="preserve"> du quartier du Bassin avaient été emportés sauf la fameuse petite maison blanche.</w:t>
      </w:r>
      <w:r w:rsidR="004F00B4">
        <w:rPr>
          <w:rFonts w:ascii="Times New Roman" w:hAnsi="Times New Roman" w:cs="Times New Roman"/>
          <w:color w:val="000000"/>
          <w:sz w:val="24"/>
          <w:szCs w:val="24"/>
          <w:shd w:val="clear" w:color="auto" w:fill="FFFFFF"/>
        </w:rPr>
        <w:t xml:space="preserve"> Elle avait été construite un peu plus en hauteur que les autres maisons sur </w:t>
      </w:r>
      <w:r w:rsidR="00E3210C">
        <w:rPr>
          <w:rFonts w:ascii="Times New Roman" w:hAnsi="Times New Roman" w:cs="Times New Roman"/>
          <w:color w:val="000000"/>
          <w:sz w:val="24"/>
          <w:szCs w:val="24"/>
          <w:shd w:val="clear" w:color="auto" w:fill="FFFFFF"/>
        </w:rPr>
        <w:t>une</w:t>
      </w:r>
      <w:r w:rsidR="004F00B4">
        <w:rPr>
          <w:rFonts w:ascii="Times New Roman" w:hAnsi="Times New Roman" w:cs="Times New Roman"/>
          <w:color w:val="000000"/>
          <w:sz w:val="24"/>
          <w:szCs w:val="24"/>
          <w:shd w:val="clear" w:color="auto" w:fill="FFFFFF"/>
        </w:rPr>
        <w:t xml:space="preserve"> roche solide et on avait également ouvert rapidement toutes les portes et fenêtres pour faire passer l’eau</w:t>
      </w:r>
      <w:r w:rsidR="00E3210C">
        <w:rPr>
          <w:rFonts w:ascii="Times New Roman" w:hAnsi="Times New Roman" w:cs="Times New Roman"/>
          <w:color w:val="000000"/>
          <w:sz w:val="24"/>
          <w:szCs w:val="24"/>
          <w:shd w:val="clear" w:color="auto" w:fill="FFFFFF"/>
        </w:rPr>
        <w:t xml:space="preserve"> du déluge</w:t>
      </w:r>
      <w:r w:rsidR="004F00B4">
        <w:rPr>
          <w:rFonts w:ascii="Times New Roman" w:hAnsi="Times New Roman" w:cs="Times New Roman"/>
          <w:color w:val="000000"/>
          <w:sz w:val="24"/>
          <w:szCs w:val="24"/>
          <w:shd w:val="clear" w:color="auto" w:fill="FFFFFF"/>
        </w:rPr>
        <w:t>.</w:t>
      </w:r>
      <w:r w:rsidR="006771F8">
        <w:rPr>
          <w:rFonts w:ascii="Times New Roman" w:hAnsi="Times New Roman" w:cs="Times New Roman"/>
          <w:color w:val="000000"/>
          <w:sz w:val="24"/>
          <w:szCs w:val="24"/>
          <w:shd w:val="clear" w:color="auto" w:fill="FFFFFF"/>
        </w:rPr>
        <w:t xml:space="preserve"> </w:t>
      </w:r>
    </w:p>
    <w:p w:rsidR="002E0C88" w:rsidRPr="00976DCD" w:rsidRDefault="009402F0" w:rsidP="00C746E4">
      <w:pPr>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Les dommages totaux </w:t>
      </w:r>
      <w:r w:rsidR="004F00B4">
        <w:rPr>
          <w:rFonts w:ascii="Times New Roman" w:hAnsi="Times New Roman" w:cs="Times New Roman"/>
          <w:color w:val="000000"/>
          <w:sz w:val="24"/>
          <w:szCs w:val="24"/>
          <w:shd w:val="clear" w:color="auto" w:fill="FFFFFF"/>
        </w:rPr>
        <w:t xml:space="preserve">du déluge </w:t>
      </w:r>
      <w:r>
        <w:rPr>
          <w:rFonts w:ascii="Times New Roman" w:hAnsi="Times New Roman" w:cs="Times New Roman"/>
          <w:color w:val="000000"/>
          <w:sz w:val="24"/>
          <w:szCs w:val="24"/>
          <w:shd w:val="clear" w:color="auto" w:fill="FFFFFF"/>
        </w:rPr>
        <w:t>s’élevaient à 1,5 milliard de dollars canadiens.</w:t>
      </w:r>
      <w:r w:rsidR="004F00B4">
        <w:rPr>
          <w:rFonts w:ascii="Times New Roman" w:hAnsi="Times New Roman" w:cs="Times New Roman"/>
          <w:color w:val="000000"/>
          <w:sz w:val="24"/>
          <w:szCs w:val="24"/>
          <w:shd w:val="clear" w:color="auto" w:fill="FFFFFF"/>
        </w:rPr>
        <w:t xml:space="preserve"> </w:t>
      </w:r>
      <w:r w:rsidR="002E0C88">
        <w:rPr>
          <w:rFonts w:ascii="Times New Roman" w:hAnsi="Times New Roman" w:cs="Times New Roman"/>
          <w:color w:val="000000"/>
          <w:sz w:val="24"/>
          <w:szCs w:val="24"/>
          <w:shd w:val="clear" w:color="auto" w:fill="FFFFFF"/>
        </w:rPr>
        <w:t>Après la catastrophe, une commission d’enquête a constaté que plusieurs barrages saguenéens avaient été trop vieux et que certaines vannes des évacuateurs de crues avaient été non fonctionnelles. De plus, la gestion de la crise avait été plutôt chaotique. Certaines ré</w:t>
      </w:r>
      <w:r w:rsidR="00217438">
        <w:rPr>
          <w:rFonts w:ascii="Times New Roman" w:hAnsi="Times New Roman" w:cs="Times New Roman"/>
          <w:color w:val="000000"/>
          <w:sz w:val="24"/>
          <w:szCs w:val="24"/>
          <w:shd w:val="clear" w:color="auto" w:fill="FFFFFF"/>
        </w:rPr>
        <w:t>novations des barrages ainsi qu</w:t>
      </w:r>
      <w:r w:rsidR="002E0C88">
        <w:rPr>
          <w:rFonts w:ascii="Times New Roman" w:hAnsi="Times New Roman" w:cs="Times New Roman"/>
          <w:color w:val="000000"/>
          <w:sz w:val="24"/>
          <w:szCs w:val="24"/>
          <w:shd w:val="clear" w:color="auto" w:fill="FFFFFF"/>
        </w:rPr>
        <w:t>’un plan d’urgence concret pour chaque municipalité québécoise ont été mis en place par la suite.</w:t>
      </w:r>
    </w:p>
    <w:sectPr w:rsidR="002E0C88" w:rsidRPr="00976DCD"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F10"/>
    <w:rsid w:val="00036F10"/>
    <w:rsid w:val="000569DA"/>
    <w:rsid w:val="00132045"/>
    <w:rsid w:val="00217438"/>
    <w:rsid w:val="002E0C88"/>
    <w:rsid w:val="0035194C"/>
    <w:rsid w:val="003531AA"/>
    <w:rsid w:val="00355F22"/>
    <w:rsid w:val="004F00B4"/>
    <w:rsid w:val="006771F8"/>
    <w:rsid w:val="006924DB"/>
    <w:rsid w:val="009402F0"/>
    <w:rsid w:val="00976DCD"/>
    <w:rsid w:val="00C746E4"/>
    <w:rsid w:val="00D23068"/>
    <w:rsid w:val="00E3210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wrap">
    <w:name w:val="nowrap"/>
    <w:basedOn w:val="Policepardfaut"/>
    <w:rsid w:val="00D23068"/>
  </w:style>
  <w:style w:type="character" w:customStyle="1" w:styleId="apple-converted-space">
    <w:name w:val="apple-converted-space"/>
    <w:basedOn w:val="Policepardfaut"/>
    <w:rsid w:val="00D230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13</cp:revision>
  <dcterms:created xsi:type="dcterms:W3CDTF">2013-04-17T11:59:00Z</dcterms:created>
  <dcterms:modified xsi:type="dcterms:W3CDTF">2013-04-18T04:30:00Z</dcterms:modified>
</cp:coreProperties>
</file>