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280C02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</w:t>
      </w:r>
      <w:r w:rsidR="0017231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alculer le complément à la dizaine supérieure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172313">
        <w:rPr>
          <w:rFonts w:ascii="Maiandra GD" w:eastAsia="MS Mincho" w:hAnsi="Maiandra GD"/>
          <w:i/>
          <w:iCs/>
          <w:color w:val="000000"/>
          <w:sz w:val="24"/>
          <w:szCs w:val="18"/>
        </w:rPr>
        <w:t>Savoir calculer le complément à la dizaine supérieure.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0332B8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471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48</w:t>
            </w:r>
            <w:r w:rsidR="00172313">
              <w:rPr>
                <w:rFonts w:ascii="Maiandra GD" w:hAnsi="Maiandra GD"/>
                <w:b/>
                <w:color w:val="0070C0"/>
              </w:rPr>
              <w:t>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1 002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1 010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325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33</w:t>
            </w:r>
            <w:r w:rsidR="00172313">
              <w:rPr>
                <w:rFonts w:ascii="Maiandra GD" w:hAnsi="Maiandra GD"/>
                <w:b/>
                <w:color w:val="0070C0"/>
              </w:rPr>
              <w:t>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963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970</w:t>
            </w:r>
          </w:p>
          <w:p w:rsidR="00114682" w:rsidRDefault="000332B8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101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110</w:t>
            </w:r>
            <w:r w:rsidR="00172313">
              <w:rPr>
                <w:rFonts w:ascii="Maiandra GD" w:hAnsi="Maiandra GD"/>
                <w:b/>
                <w:color w:val="0070C0"/>
              </w:rPr>
              <w:tab/>
            </w:r>
            <w:r w:rsidR="0017231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374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179CE">
              <w:rPr>
                <w:rFonts w:ascii="Maiandra GD" w:hAnsi="Maiandra GD"/>
                <w:b/>
                <w:color w:val="FF0000"/>
              </w:rPr>
              <w:t>6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380</w:t>
            </w:r>
            <w:r w:rsidR="00172313" w:rsidRPr="00993840">
              <w:rPr>
                <w:rFonts w:ascii="Maiandra GD" w:hAnsi="Maiandra GD"/>
                <w:b/>
                <w:color w:val="0070C0"/>
              </w:rPr>
              <w:tab/>
            </w:r>
            <w:r w:rsidR="0017231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855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86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  <w:r w:rsidR="00172313" w:rsidRPr="00993840">
              <w:rPr>
                <w:rFonts w:ascii="Maiandra GD" w:hAnsi="Maiandra GD"/>
                <w:b/>
                <w:color w:val="FF0000"/>
              </w:rPr>
              <w:tab/>
            </w:r>
            <w:r w:rsidR="0017231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303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31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</w:p>
          <w:p w:rsidR="00172313" w:rsidRDefault="000332B8" w:rsidP="009409C7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3 008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3 010</w:t>
            </w:r>
            <w:r w:rsidR="00172313">
              <w:rPr>
                <w:rFonts w:ascii="Maiandra GD" w:hAnsi="Maiandra GD"/>
                <w:b/>
                <w:color w:val="0070C0"/>
              </w:rPr>
              <w:tab/>
            </w:r>
            <w:r w:rsidR="0017231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6 547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6 550</w:t>
            </w:r>
            <w:r w:rsidR="00172313" w:rsidRPr="00993840">
              <w:rPr>
                <w:rFonts w:ascii="Maiandra GD" w:hAnsi="Maiandra GD"/>
                <w:b/>
                <w:color w:val="0070C0"/>
              </w:rPr>
              <w:tab/>
            </w:r>
            <w:r w:rsidR="0017231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1 981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1 990</w:t>
            </w:r>
            <w:r w:rsidR="00172313" w:rsidRPr="00993840">
              <w:rPr>
                <w:rFonts w:ascii="Maiandra GD" w:hAnsi="Maiandra GD"/>
                <w:b/>
                <w:color w:val="FF0000"/>
              </w:rPr>
              <w:tab/>
            </w:r>
            <w:r w:rsidR="0017231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741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179CE">
              <w:rPr>
                <w:rFonts w:ascii="Maiandra GD" w:hAnsi="Maiandra GD"/>
                <w:b/>
                <w:color w:val="FF0000"/>
              </w:rPr>
              <w:t>9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4179CE">
              <w:rPr>
                <w:rFonts w:ascii="Maiandra GD" w:hAnsi="Maiandra GD"/>
                <w:b/>
                <w:color w:val="0070C0"/>
              </w:rPr>
              <w:t>5</w:t>
            </w:r>
            <w:r w:rsidR="00172313">
              <w:rPr>
                <w:rFonts w:ascii="Maiandra GD" w:hAnsi="Maiandra GD"/>
                <w:b/>
                <w:color w:val="0070C0"/>
              </w:rPr>
              <w:t>0</w:t>
            </w:r>
          </w:p>
          <w:p w:rsidR="00172313" w:rsidRDefault="000332B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897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01565F">
              <w:rPr>
                <w:rFonts w:ascii="Maiandra GD" w:hAnsi="Maiandra GD"/>
                <w:b/>
                <w:color w:val="0070C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172313">
              <w:rPr>
                <w:rFonts w:ascii="Maiandra GD" w:hAnsi="Maiandra GD"/>
                <w:b/>
                <w:color w:val="0070C0"/>
              </w:rPr>
              <w:tab/>
            </w:r>
            <w:r w:rsidR="0017231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641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650</w:t>
            </w:r>
            <w:r w:rsidR="00172313" w:rsidRPr="00993840">
              <w:rPr>
                <w:rFonts w:ascii="Maiandra GD" w:hAnsi="Maiandra GD"/>
                <w:b/>
                <w:color w:val="0070C0"/>
              </w:rPr>
              <w:tab/>
            </w:r>
            <w:r w:rsidR="00172313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888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179CE">
              <w:rPr>
                <w:rFonts w:ascii="Maiandra GD" w:hAnsi="Maiandra GD"/>
                <w:b/>
                <w:color w:val="FF0000"/>
              </w:rPr>
              <w:t>2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89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  <w:r w:rsidR="00172313" w:rsidRPr="00993840">
              <w:rPr>
                <w:rFonts w:ascii="Maiandra GD" w:hAnsi="Maiandra GD"/>
                <w:b/>
                <w:color w:val="FF0000"/>
              </w:rPr>
              <w:tab/>
            </w:r>
            <w:r w:rsidR="00172313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9 141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9 150</w:t>
            </w:r>
          </w:p>
          <w:p w:rsidR="009409C7" w:rsidRDefault="000332B8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8 009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179CE">
              <w:rPr>
                <w:rFonts w:ascii="Maiandra GD" w:hAnsi="Maiandra GD"/>
                <w:b/>
                <w:color w:val="FF0000"/>
              </w:rPr>
              <w:t>1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8 010</w:t>
            </w:r>
            <w:r w:rsidR="00172313">
              <w:rPr>
                <w:rFonts w:ascii="Maiandra GD" w:hAnsi="Maiandra GD"/>
                <w:b/>
                <w:color w:val="0070C0"/>
              </w:rPr>
              <w:tab/>
            </w:r>
            <w:r w:rsidR="00172313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637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179CE">
              <w:rPr>
                <w:rFonts w:ascii="Maiandra GD" w:hAnsi="Maiandra GD"/>
                <w:b/>
                <w:color w:val="FF0000"/>
              </w:rPr>
              <w:t>3</w:t>
            </w:r>
            <w:r w:rsidR="00172313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172313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64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0332B8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traverser la cour, Faustine fait 60 pas</w:t>
            </w:r>
            <w:r w:rsidR="004179CE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Pour l’instant, elle en a fait 54.</w:t>
            </w:r>
          </w:p>
          <w:p w:rsidR="00EB6BEF" w:rsidRPr="009409C7" w:rsidRDefault="000332B8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Faustine doit-elle encore faire de pas pour traverser la cour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0332B8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traverser la cour, Faustine doit encore faire 6 pas</w:t>
            </w:r>
            <w:r w:rsidR="000048E4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5142DA" w:rsidRPr="00993840" w:rsidRDefault="008B4550" w:rsidP="005142DA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325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330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1 481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1 490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9 874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9 880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115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12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</w:p>
          <w:p w:rsidR="005142DA" w:rsidRDefault="008B4550" w:rsidP="005142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2 056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2 060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999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1 000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528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530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8 996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4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9 000</w:t>
            </w:r>
          </w:p>
          <w:p w:rsidR="005142DA" w:rsidRDefault="008B4550" w:rsidP="005142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603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4179CE">
              <w:rPr>
                <w:rFonts w:ascii="Maiandra GD" w:hAnsi="Maiandra GD"/>
                <w:b/>
                <w:color w:val="0070C0"/>
              </w:rPr>
              <w:t>10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502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51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4 558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4 560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333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340</w:t>
            </w:r>
          </w:p>
          <w:p w:rsidR="005142DA" w:rsidRDefault="008B4550" w:rsidP="005142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651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660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6 327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 xml:space="preserve">6 </w:t>
            </w:r>
            <w:r w:rsidR="004179CE">
              <w:rPr>
                <w:rFonts w:ascii="Maiandra GD" w:hAnsi="Maiandra GD"/>
                <w:b/>
                <w:color w:val="0070C0"/>
              </w:rPr>
              <w:t>330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564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570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8 045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8 050</w:t>
            </w:r>
          </w:p>
          <w:p w:rsidR="00AE0782" w:rsidRDefault="008B4550" w:rsidP="005142DA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709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71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3 621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3 630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8B4550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acheter un livre, Sohan souhaite économiser 550 centimes</w:t>
            </w:r>
            <w:r w:rsidR="00062149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Il en a pour l’instant 542.</w:t>
            </w:r>
          </w:p>
          <w:p w:rsidR="00AE0782" w:rsidRPr="002C6D69" w:rsidRDefault="008B4550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Sohan doit-il encore économiser de centimes</w:t>
            </w:r>
            <w:r w:rsidR="0047380F">
              <w:rPr>
                <w:rFonts w:ascii="Maiandra GD" w:hAnsi="Maiandra GD"/>
                <w:i/>
                <w:color w:val="0070C0"/>
              </w:rPr>
              <w:t xml:space="preserve"> </w:t>
            </w:r>
            <w:r w:rsidR="00AE0782">
              <w:rPr>
                <w:rFonts w:ascii="Maiandra GD" w:hAnsi="Maiandra GD"/>
                <w:i/>
                <w:color w:val="0070C0"/>
              </w:rPr>
              <w:t>?</w:t>
            </w:r>
          </w:p>
          <w:p w:rsidR="00AE0782" w:rsidRDefault="008B4550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Sohan doit encore économiser 8 centimes</w:t>
            </w:r>
            <w:r w:rsidR="00AE078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4179CE" w:rsidRPr="00993840" w:rsidRDefault="008B4550" w:rsidP="004179C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547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550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2 031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2 040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8 746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AE6826">
              <w:rPr>
                <w:rFonts w:ascii="Maiandra GD" w:hAnsi="Maiandra GD"/>
                <w:b/>
                <w:color w:val="FF0000"/>
              </w:rPr>
              <w:t>4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8 750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2 021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2 030</w:t>
            </w:r>
          </w:p>
          <w:p w:rsidR="004179CE" w:rsidRDefault="008B4550" w:rsidP="004179C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472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480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3 261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3 270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588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AE6826">
              <w:rPr>
                <w:rFonts w:ascii="Maiandra GD" w:hAnsi="Maiandra GD"/>
                <w:b/>
                <w:color w:val="FF0000"/>
              </w:rPr>
              <w:t>2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590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3 626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3 630</w:t>
            </w:r>
          </w:p>
          <w:p w:rsidR="004179CE" w:rsidRDefault="008B4550" w:rsidP="004179C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1 672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1 680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E96B62">
              <w:rPr>
                <w:rFonts w:ascii="Maiandra GD" w:hAnsi="Maiandra GD"/>
                <w:b/>
                <w:color w:val="0070C0"/>
              </w:rPr>
              <w:t>8 594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96B62">
              <w:rPr>
                <w:rFonts w:ascii="Maiandra GD" w:hAnsi="Maiandra GD"/>
                <w:b/>
                <w:color w:val="FF0000"/>
              </w:rPr>
              <w:t>6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E96B62">
              <w:rPr>
                <w:rFonts w:ascii="Maiandra GD" w:hAnsi="Maiandra GD"/>
                <w:b/>
                <w:color w:val="0070C0"/>
              </w:rPr>
              <w:t>8 600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E96B62">
              <w:rPr>
                <w:rFonts w:ascii="Maiandra GD" w:hAnsi="Maiandra GD"/>
                <w:b/>
                <w:color w:val="0070C0"/>
              </w:rPr>
              <w:t>2 541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AE6826">
              <w:rPr>
                <w:rFonts w:ascii="Maiandra GD" w:hAnsi="Maiandra GD"/>
                <w:b/>
                <w:color w:val="FF0000"/>
              </w:rPr>
              <w:t>9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E96B62">
              <w:rPr>
                <w:rFonts w:ascii="Maiandra GD" w:hAnsi="Maiandra GD"/>
                <w:b/>
                <w:color w:val="0070C0"/>
              </w:rPr>
              <w:t>2 550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 w:rsidR="00E96B62">
              <w:rPr>
                <w:rFonts w:ascii="Maiandra GD" w:hAnsi="Maiandra GD"/>
                <w:b/>
                <w:color w:val="0070C0"/>
              </w:rPr>
              <w:t>3 025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E96B62">
              <w:rPr>
                <w:rFonts w:ascii="Maiandra GD" w:hAnsi="Maiandra GD"/>
                <w:b/>
                <w:color w:val="FF0000"/>
              </w:rPr>
              <w:t>5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 w:rsidR="00E96B62">
              <w:rPr>
                <w:rFonts w:ascii="Maiandra GD" w:hAnsi="Maiandra GD"/>
                <w:b/>
                <w:color w:val="0070C0"/>
              </w:rPr>
              <w:t>3 030</w:t>
            </w:r>
          </w:p>
          <w:p w:rsidR="004179CE" w:rsidRDefault="00E96B62" w:rsidP="004179C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748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750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437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440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894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900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2 019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2 020</w:t>
            </w:r>
          </w:p>
          <w:p w:rsidR="00AE0782" w:rsidRDefault="00E96B62" w:rsidP="004179C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473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48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5 849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5 850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AE0782" w:rsidRDefault="00E96B62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Hemma a bientôt fini son livre : elle a lu 174 pages sur les 180.</w:t>
            </w:r>
          </w:p>
          <w:p w:rsidR="00E96B62" w:rsidRPr="00E96B62" w:rsidRDefault="00E96B62" w:rsidP="00AE0782">
            <w:pPr>
              <w:rPr>
                <w:rFonts w:ascii="Maiandra GD" w:hAnsi="Maiandra GD"/>
                <w:i/>
                <w:color w:val="0070C0"/>
              </w:rPr>
            </w:pPr>
            <w:r w:rsidRPr="00E96B62">
              <w:rPr>
                <w:rFonts w:ascii="Maiandra GD" w:hAnsi="Maiandra GD"/>
                <w:i/>
                <w:color w:val="0070C0"/>
              </w:rPr>
              <w:t>Combien de pages Hemma doit-elle encore lire </w:t>
            </w:r>
            <w:r>
              <w:rPr>
                <w:rFonts w:ascii="Maiandra GD" w:hAnsi="Maiandra GD"/>
                <w:i/>
                <w:color w:val="0070C0"/>
              </w:rPr>
              <w:t xml:space="preserve">pour finir son livre </w:t>
            </w:r>
            <w:r w:rsidRPr="00E96B62">
              <w:rPr>
                <w:rFonts w:ascii="Maiandra GD" w:hAnsi="Maiandra GD"/>
                <w:i/>
                <w:color w:val="0070C0"/>
              </w:rPr>
              <w:t>?</w:t>
            </w:r>
          </w:p>
          <w:p w:rsidR="00AE0782" w:rsidRDefault="00E96B62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finir son livre, Hemma doit encore lire 6 pages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4179CE" w:rsidRPr="00993840" w:rsidRDefault="00E96B62" w:rsidP="004179C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2 037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2 040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455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46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2 681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2 690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444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450</w:t>
            </w:r>
          </w:p>
          <w:p w:rsidR="004179CE" w:rsidRDefault="00E96B62" w:rsidP="004179C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9 089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9 090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1 084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1 090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3 333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+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3 340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651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66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</w:p>
          <w:p w:rsidR="004179CE" w:rsidRDefault="00E96B62" w:rsidP="004179C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6 548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AE6826">
              <w:rPr>
                <w:rFonts w:ascii="Maiandra GD" w:hAnsi="Maiandra GD"/>
                <w:b/>
                <w:color w:val="FF0000"/>
              </w:rPr>
              <w:t>2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6 550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8 747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8 750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305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310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6 542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6 550</w:t>
            </w:r>
          </w:p>
          <w:p w:rsidR="004179CE" w:rsidRDefault="00E96B62" w:rsidP="004179C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8 001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8 010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998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1 000</w:t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874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88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  <w:r w:rsidR="004179CE" w:rsidRPr="00993840">
              <w:rPr>
                <w:rFonts w:ascii="Maiandra GD" w:hAnsi="Maiandra GD"/>
                <w:b/>
                <w:color w:val="FF0000"/>
              </w:rPr>
              <w:tab/>
            </w:r>
            <w:r w:rsidR="004179C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328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33</w:t>
            </w:r>
            <w:r w:rsidR="004179CE">
              <w:rPr>
                <w:rFonts w:ascii="Maiandra GD" w:hAnsi="Maiandra GD"/>
                <w:b/>
                <w:color w:val="0070C0"/>
              </w:rPr>
              <w:t>0</w:t>
            </w:r>
          </w:p>
          <w:p w:rsidR="00114682" w:rsidRDefault="00E96B62" w:rsidP="004179C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7 485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7 490</w:t>
            </w:r>
            <w:r w:rsidR="004179CE">
              <w:rPr>
                <w:rFonts w:ascii="Maiandra GD" w:hAnsi="Maiandra GD"/>
                <w:b/>
                <w:color w:val="0070C0"/>
              </w:rPr>
              <w:tab/>
            </w:r>
            <w:r w:rsidR="004179C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3 687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4179CE">
              <w:rPr>
                <w:rFonts w:ascii="Maiandra GD" w:hAnsi="Maiandra GD"/>
                <w:b/>
                <w:color w:val="FF0000"/>
              </w:rPr>
              <w:t xml:space="preserve"> </w:t>
            </w:r>
            <w:r w:rsidR="004179CE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0070C0"/>
              </w:rPr>
              <w:t>3 690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58207E" w:rsidP="00AE0782">
            <w:pPr>
              <w:rPr>
                <w:rFonts w:ascii="Maiandra GD" w:hAnsi="Maiandra GD"/>
                <w:color w:val="0070C0"/>
              </w:rPr>
            </w:pPr>
            <w:bookmarkStart w:id="0" w:name="_GoBack"/>
            <w:r>
              <w:rPr>
                <w:rFonts w:ascii="Maiandra GD" w:hAnsi="Maiandra GD"/>
                <w:color w:val="0070C0"/>
              </w:rPr>
              <w:t>Pour venir à l’école le matin, Dhenyl part à 8h11 et arrive à 8h20.</w:t>
            </w:r>
          </w:p>
          <w:p w:rsidR="00005268" w:rsidRPr="00005268" w:rsidRDefault="0058207E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temps Dhenyl met-il pour venir à l’école</w:t>
            </w:r>
            <w:r w:rsidR="00005268">
              <w:rPr>
                <w:rFonts w:ascii="Maiandra GD" w:hAnsi="Maiandra GD"/>
                <w:i/>
                <w:color w:val="0070C0"/>
              </w:rPr>
              <w:t> ?</w:t>
            </w:r>
          </w:p>
          <w:bookmarkEnd w:id="0"/>
          <w:p w:rsidR="00205F68" w:rsidRDefault="0058207E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venir à l’école, Dhenyl met 9 minutes</w:t>
            </w:r>
            <w:r w:rsidR="00F60B01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58207E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9002FC" w:rsidP="00C47611">
      <w:pPr>
        <w:jc w:val="center"/>
        <w:rPr>
          <w:rFonts w:ascii="Maiandra GD" w:hAnsi="Maiandra GD"/>
          <w:sz w:val="44"/>
          <w:szCs w:val="28"/>
        </w:rPr>
      </w:pPr>
      <w:r w:rsidRPr="009002FC">
        <w:rPr>
          <w:rFonts w:ascii="Maiandra GD" w:hAnsi="Maiandra GD"/>
          <w:b/>
          <w:sz w:val="52"/>
          <w:szCs w:val="28"/>
          <w:u w:val="single"/>
        </w:rPr>
        <w:t>Calculer le complément à la dizaine supérieure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 w:rsidR="009465C6">
        <w:rPr>
          <w:rFonts w:ascii="Maiandra GD" w:hAnsi="Maiandra GD"/>
          <w:szCs w:val="28"/>
        </w:rPr>
        <w:t>bonnes</w:t>
      </w:r>
      <w:proofErr w:type="gramEnd"/>
      <w:r w:rsidR="009465C6"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Default="00D51B78" w:rsidP="00A66CAA">
      <w:pPr>
        <w:rPr>
          <w:rFonts w:ascii="Maiandra GD" w:hAnsi="Maiandra GD"/>
          <w:szCs w:val="28"/>
        </w:rPr>
      </w:pPr>
    </w:p>
    <w:p w:rsidR="00D51B78" w:rsidRPr="00785408" w:rsidRDefault="00D51B78" w:rsidP="00D51B78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 w:rsidR="0058207E">
        <w:rPr>
          <w:rFonts w:ascii="Maiandra GD" w:hAnsi="Maiandra GD"/>
          <w:b/>
          <w:i/>
          <w:sz w:val="24"/>
          <w:szCs w:val="28"/>
        </w:rPr>
        <w:t>2</w:t>
      </w:r>
    </w:p>
    <w:p w:rsidR="00D51B78" w:rsidRPr="00785408" w:rsidRDefault="00D51B78" w:rsidP="00D51B78">
      <w:pPr>
        <w:jc w:val="center"/>
        <w:rPr>
          <w:rFonts w:ascii="Maiandra GD" w:hAnsi="Maiandra GD"/>
          <w:sz w:val="44"/>
          <w:szCs w:val="28"/>
        </w:rPr>
      </w:pPr>
      <w:r w:rsidRPr="009002FC">
        <w:rPr>
          <w:rFonts w:ascii="Maiandra GD" w:hAnsi="Maiandra GD"/>
          <w:b/>
          <w:sz w:val="52"/>
          <w:szCs w:val="28"/>
          <w:u w:val="single"/>
        </w:rPr>
        <w:t>Calculer le complément à la dizaine supérieure</w:t>
      </w:r>
    </w:p>
    <w:p w:rsidR="00D51B78" w:rsidRPr="00785408" w:rsidRDefault="00D51B78" w:rsidP="00D51B78">
      <w:pPr>
        <w:jc w:val="center"/>
        <w:rPr>
          <w:rFonts w:ascii="Maiandra GD" w:hAnsi="Maiandra GD"/>
          <w:b/>
          <w:sz w:val="24"/>
          <w:szCs w:val="28"/>
        </w:rPr>
      </w:pPr>
    </w:p>
    <w:p w:rsidR="00D51B78" w:rsidRPr="009465C6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D51B78" w:rsidRPr="009465C6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D51B78" w:rsidRDefault="00D51B78" w:rsidP="00D51B78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D51B78" w:rsidRDefault="00D51B78" w:rsidP="00D51B78">
      <w:pPr>
        <w:rPr>
          <w:rFonts w:ascii="Maiandra GD" w:hAnsi="Maiandra GD"/>
          <w:szCs w:val="28"/>
        </w:rPr>
      </w:pPr>
    </w:p>
    <w:p w:rsidR="00D51B78" w:rsidRPr="00785408" w:rsidRDefault="00D51B78" w:rsidP="00D51B78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D51B78" w:rsidRPr="00785408" w:rsidRDefault="00D51B78" w:rsidP="00D51B7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D51B78" w:rsidRPr="00BE3AC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:rsidTr="00D51B78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D51B78" w:rsidRPr="00BE3AC7" w:rsidRDefault="00D51B78" w:rsidP="00D51B78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D51B78" w:rsidRPr="00BE3AC7" w:rsidTr="00D51B78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D51B78" w:rsidRPr="00BE3AC7" w:rsidRDefault="00D51B78" w:rsidP="00D51B7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D51B78" w:rsidRDefault="00D51B78" w:rsidP="00A66CAA">
      <w:pPr>
        <w:rPr>
          <w:rFonts w:ascii="Maiandra GD" w:hAnsi="Maiandra GD"/>
          <w:szCs w:val="28"/>
        </w:rPr>
      </w:pPr>
    </w:p>
    <w:sectPr w:rsidR="00D51B78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1565F"/>
    <w:rsid w:val="00025BA1"/>
    <w:rsid w:val="000332B8"/>
    <w:rsid w:val="00055427"/>
    <w:rsid w:val="00062149"/>
    <w:rsid w:val="00062FE4"/>
    <w:rsid w:val="000802DB"/>
    <w:rsid w:val="000D1643"/>
    <w:rsid w:val="000D5570"/>
    <w:rsid w:val="000E548D"/>
    <w:rsid w:val="000F73DD"/>
    <w:rsid w:val="00114682"/>
    <w:rsid w:val="0013408A"/>
    <w:rsid w:val="00145A02"/>
    <w:rsid w:val="00163129"/>
    <w:rsid w:val="00172313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80C02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79CE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8207E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E53"/>
    <w:rsid w:val="006C0DCE"/>
    <w:rsid w:val="006F1673"/>
    <w:rsid w:val="00716DFD"/>
    <w:rsid w:val="007247F7"/>
    <w:rsid w:val="00730628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B4550"/>
    <w:rsid w:val="008C0446"/>
    <w:rsid w:val="008C5636"/>
    <w:rsid w:val="009002FC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472DF"/>
    <w:rsid w:val="00A52BAF"/>
    <w:rsid w:val="00A535A8"/>
    <w:rsid w:val="00A550D9"/>
    <w:rsid w:val="00A66CAA"/>
    <w:rsid w:val="00A6788F"/>
    <w:rsid w:val="00AC0802"/>
    <w:rsid w:val="00AD18C2"/>
    <w:rsid w:val="00AE0782"/>
    <w:rsid w:val="00AE6826"/>
    <w:rsid w:val="00B04BA9"/>
    <w:rsid w:val="00B162DC"/>
    <w:rsid w:val="00B64077"/>
    <w:rsid w:val="00BB1ED9"/>
    <w:rsid w:val="00BB5044"/>
    <w:rsid w:val="00BC52C6"/>
    <w:rsid w:val="00BC6654"/>
    <w:rsid w:val="00BE3AC7"/>
    <w:rsid w:val="00BF7956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1B78"/>
    <w:rsid w:val="00D5755E"/>
    <w:rsid w:val="00D864CB"/>
    <w:rsid w:val="00D8748D"/>
    <w:rsid w:val="00DC2100"/>
    <w:rsid w:val="00DC4566"/>
    <w:rsid w:val="00DC7D62"/>
    <w:rsid w:val="00DF73C2"/>
    <w:rsid w:val="00E926A8"/>
    <w:rsid w:val="00E96B62"/>
    <w:rsid w:val="00EA7C6F"/>
    <w:rsid w:val="00EB0F2F"/>
    <w:rsid w:val="00EB47D8"/>
    <w:rsid w:val="00EB6BEF"/>
    <w:rsid w:val="00EC447C"/>
    <w:rsid w:val="00ED21E8"/>
    <w:rsid w:val="00EE1983"/>
    <w:rsid w:val="00EF7F26"/>
    <w:rsid w:val="00F2547E"/>
    <w:rsid w:val="00F52983"/>
    <w:rsid w:val="00F54B0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DA28"/>
  <w15:chartTrackingRefBased/>
  <w15:docId w15:val="{E703F8E2-73DA-46C9-BF7F-D1447887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4141-7BB4-4796-AAF6-775F6420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5</cp:revision>
  <dcterms:created xsi:type="dcterms:W3CDTF">2018-07-01T09:45:00Z</dcterms:created>
  <dcterms:modified xsi:type="dcterms:W3CDTF">2018-07-01T16:55:00Z</dcterms:modified>
</cp:coreProperties>
</file>