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A" w:rsidRPr="003F42D3" w:rsidRDefault="003F42D3" w:rsidP="003F42D3">
      <w:pPr>
        <w:jc w:val="center"/>
        <w:rPr>
          <w:b/>
          <w:sz w:val="24"/>
          <w:u w:val="single"/>
        </w:rPr>
      </w:pPr>
      <w:r w:rsidRPr="003F42D3">
        <w:rPr>
          <w:b/>
          <w:sz w:val="24"/>
          <w:u w:val="single"/>
        </w:rPr>
        <w:t>Cycle 1</w:t>
      </w:r>
    </w:p>
    <w:p w:rsidR="003F42D3" w:rsidRPr="003F42D3" w:rsidRDefault="003F42D3" w:rsidP="003F42D3">
      <w:pPr>
        <w:jc w:val="center"/>
        <w:rPr>
          <w:b/>
          <w:sz w:val="24"/>
          <w:u w:val="single"/>
        </w:rPr>
      </w:pPr>
      <w:proofErr w:type="spellStart"/>
      <w:r w:rsidRPr="003F42D3">
        <w:rPr>
          <w:b/>
          <w:sz w:val="24"/>
          <w:u w:val="single"/>
        </w:rPr>
        <w:t>Maternelle</w:t>
      </w:r>
      <w:r w:rsidR="002031C8">
        <w:rPr>
          <w:b/>
          <w:sz w:val="24"/>
          <w:u w:val="single"/>
        </w:rPr>
        <w:t>x</w:t>
      </w:r>
      <w:proofErr w:type="spellEnd"/>
    </w:p>
    <w:p w:rsidR="003F42D3" w:rsidRPr="003F42D3" w:rsidRDefault="003F42D3" w:rsidP="003F42D3">
      <w:pPr>
        <w:jc w:val="center"/>
        <w:rPr>
          <w:b/>
          <w:sz w:val="24"/>
          <w:u w:val="single"/>
        </w:rPr>
      </w:pPr>
      <w:r w:rsidRPr="003F42D3">
        <w:rPr>
          <w:b/>
          <w:sz w:val="24"/>
          <w:u w:val="single"/>
        </w:rPr>
        <w:t>Nouveau</w:t>
      </w:r>
      <w:r w:rsidR="002031C8">
        <w:rPr>
          <w:b/>
          <w:sz w:val="24"/>
          <w:u w:val="single"/>
        </w:rPr>
        <w:t>x</w:t>
      </w:r>
      <w:bookmarkStart w:id="0" w:name="_GoBack"/>
      <w:bookmarkEnd w:id="0"/>
      <w:r w:rsidRPr="003F42D3">
        <w:rPr>
          <w:b/>
          <w:sz w:val="24"/>
          <w:u w:val="single"/>
        </w:rPr>
        <w:t xml:space="preserve"> programme</w:t>
      </w:r>
      <w:r w:rsidR="002031C8">
        <w:rPr>
          <w:b/>
          <w:sz w:val="24"/>
          <w:u w:val="single"/>
        </w:rPr>
        <w:t>s</w:t>
      </w:r>
      <w:r w:rsidRPr="003F42D3">
        <w:rPr>
          <w:b/>
          <w:sz w:val="24"/>
          <w:u w:val="single"/>
        </w:rPr>
        <w:t xml:space="preserve"> 2016</w:t>
      </w:r>
    </w:p>
    <w:p w:rsidR="003F42D3" w:rsidRPr="003F42D3" w:rsidRDefault="003F42D3" w:rsidP="003F42D3">
      <w:pPr>
        <w:jc w:val="center"/>
        <w:rPr>
          <w:b/>
          <w:sz w:val="24"/>
          <w:u w:val="single"/>
        </w:rPr>
      </w:pPr>
      <w:r w:rsidRPr="003F42D3">
        <w:rPr>
          <w:b/>
          <w:sz w:val="24"/>
          <w:u w:val="single"/>
        </w:rPr>
        <w:t>Les attendus en fin de maternelle !!!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Communiquer avec les adultes et avec les autres enfants par le langage, en se faisant comprendre.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S’exprimer dans un langage syntaxiquement correct et précis. Reformuler pour se faire mieux comprendre.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Pratiquer divers usages du langage oral : raconter, décrire, évoquer, expliquer, questionner, proposer des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solutions</w:t>
      </w:r>
      <w:proofErr w:type="gramEnd"/>
      <w:r>
        <w:t>, discuter un point de vue.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Dire de mémoire et de manière expressive plusieurs comptines et poésies.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Comprendre des textes écrits sans autre aide que le langage entendu.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Manifester de la curiosité par rapport à l’écrit. Pouvoir redire les mots d’une phrase écrite après sa lecture par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l’adulte</w:t>
      </w:r>
      <w:proofErr w:type="gramEnd"/>
      <w:r>
        <w:t>, les mots du titre connu d’un livre ou d’un texte.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Participer verbalement à la production d’un écrit. Savoir qu’on n’écrit pas comme on parle.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Repérer des régularités dans la langue à l’oral en français (éventuellement dans une autre langue).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Manipuler des syllabes.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Discriminer des sons (syllabes, sons-voyelles ; quelques sons-consonnes hors des consonnes occlusives).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Reconnaître les lettres de l’alphabet et connaître les correspondances entre les trois manières de les écrire :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cursive</w:t>
      </w:r>
      <w:proofErr w:type="gramEnd"/>
      <w:r>
        <w:t>, script, capitales d’imprimerie. Copier à l’aide d’un clavier.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Écrire son prénom en écriture cursive, sans modèle.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Écrire seul un mot en utilisant des lettres ou groupes de lettres empruntés aux mots connus.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Courir, sauter, lancer de différentes façons, dans des espaces et avec des matériels variés, dans un but précis.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- Ajuster et enchaîner ses actions et ses déplacements en fonction d’obstacles à franchir ou de la trajectoire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d’objets</w:t>
      </w:r>
      <w:proofErr w:type="gramEnd"/>
      <w:r>
        <w:t xml:space="preserve"> sur lesquels agir.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Se déplacer avec aisance dans des environnements variés, naturels ou aménagés.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Construire et conserver une séquence d’actions et de déplacements, en relation avec d’autres partenaires, avec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ou</w:t>
      </w:r>
      <w:proofErr w:type="gramEnd"/>
      <w:r>
        <w:t xml:space="preserve"> sans support musical.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Coordonner ses gestes et ses déplacements avec ceux des autres, lors de rondes et jeux chantés.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Coopérer, exercer des rôles différents complémentaires, s’opposer, élaborer des stratégies pour viser un but ou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un</w:t>
      </w:r>
      <w:proofErr w:type="gramEnd"/>
      <w:r>
        <w:t xml:space="preserve"> effet commun.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Choisir différents outils, médiums, supports en fonction d’un projet ou d’une consigne et les utiliser en adaptant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son</w:t>
      </w:r>
      <w:proofErr w:type="gramEnd"/>
      <w:r>
        <w:t xml:space="preserve"> geste.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Pratiquer le dessin pour représenter ou illustrer, en étant fidèle au réel ou à un modèle, ou en inventant.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Réaliser une composition personnelle en reproduisant des graphismes. Créer des graphismes nouveaux.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Réaliser des compositions plastiques, seul ou en petit groupe, en choisissant et combinant des matériaux, en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réinvestissant</w:t>
      </w:r>
      <w:proofErr w:type="gramEnd"/>
      <w:r>
        <w:t xml:space="preserve"> des techniques et des procédés.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Avoir mémorisé un répertoire varié de comptines et de chansons et les interpréter de manière expressive.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Jouer avec sa voix pour explorer des variantes de timbre, d’intensité, de hauteur, de nuance.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Repérer et reproduire, corporellement ou avec des instruments, des formules rythmiques simples.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Décrire une image, parler d’un extrait musical et exprimer son ressenti ou sa compréhension en utilisant un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vocabulaire</w:t>
      </w:r>
      <w:proofErr w:type="gramEnd"/>
      <w:r>
        <w:t xml:space="preserve"> adapté.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- Proposer des solutions dans des situations de projet, de création, de résolution de problèmes, avec son corps, sa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voix</w:t>
      </w:r>
      <w:proofErr w:type="gramEnd"/>
      <w:r>
        <w:t xml:space="preserve"> ou des objets sonores.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Choisir différents outils, médiums, supports en fonction d’un projet ou d’une consigne et les utiliser en adaptant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son</w:t>
      </w:r>
      <w:proofErr w:type="gramEnd"/>
      <w:r>
        <w:t xml:space="preserve"> geste.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Pratiquer le dessin pour représenter ou illustrer, en étant fidèle au réel ou à un modèle, ou en inventant.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Réaliser une composition personnelle en reproduisant des graphismes. Créer des graphismes nouveaux.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Réaliser des compositions plastiques, seul ou en petit groupe, en choisissant et combinant des matériaux, en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réinvestissant</w:t>
      </w:r>
      <w:proofErr w:type="gramEnd"/>
      <w:r>
        <w:t xml:space="preserve"> des techniques et des procédés.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Avoir mémorisé un répertoire varié de comptines et de chansons et les interpréter de manière expressive.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Jouer avec sa voix pour explorer des variantes de timbre, d’intensité, de hauteur, de nuance.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Repérer et reproduire, corporellement ou avec des instruments, des formules rythmiques simples.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Décrire une image, parler d’un extrait musical et exprimer son ressenti ou sa compréhension en utilisant un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vocabulaire</w:t>
      </w:r>
      <w:proofErr w:type="gramEnd"/>
      <w:r>
        <w:t xml:space="preserve"> adapté.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Proposer des solutions dans des situations de projet, de création, de résolution de problèmes, avec son corps, sa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voix</w:t>
      </w:r>
      <w:proofErr w:type="gramEnd"/>
      <w:r>
        <w:t xml:space="preserve"> ou des objets sonores.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Classer des objets en fonction de caractéristiques liées à leur forme. Savoir nommer quelques formes planes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(</w:t>
      </w:r>
      <w:proofErr w:type="gramStart"/>
      <w:r>
        <w:t>carré</w:t>
      </w:r>
      <w:proofErr w:type="gramEnd"/>
      <w:r>
        <w:t>, triangle, cercle ou disque, rectangle) et reconnaître quelques solides (cube, pyramide, boule, cylindre).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Classer ou ranger des objets selon un critère de longueur ou de masse ou de contenance.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Reproduire un assemblage à partir d’un modèle (puzzle, pavage, assemblage de solides).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- Reproduire, dessiner des formes planes.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Identifier le principe d’organisation d’un algorithme et poursuivre son application.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Situer des événements vécus les uns par rapport aux autres et en les repérant dans la journée, la semaine, le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mois</w:t>
      </w:r>
      <w:proofErr w:type="gramEnd"/>
      <w:r>
        <w:t xml:space="preserve"> ou une saison.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Ordonner une suite de photographies ou d’images, pour rendre compte d’une situation vécue ou d’un récit fictif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entendu</w:t>
      </w:r>
      <w:proofErr w:type="gramEnd"/>
      <w:r>
        <w:t>, en marquant de manière exacte succession et simultanéité.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Utiliser des marqueurs temporels adaptés (puis, pendant, avant, après…) dans des récits, descriptions ou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explications</w:t>
      </w:r>
      <w:proofErr w:type="gramEnd"/>
      <w:r>
        <w:t>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Situer des objets par rapport à soi, entre eux, par rapport à des objets repères.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Se situer par rapport à d’autres, par rapport à des objets repères.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Dans un environnement bien connu, réaliser un trajet, un parcours à partir de sa représentation (dessin ou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codage</w:t>
      </w:r>
      <w:proofErr w:type="gramEnd"/>
      <w:r>
        <w:t>).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Élaborer des premiers essais de représentation plane, communicables (construction d’un code commun).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Orienter et utiliser correctement une feuille de papier, un livre ou un autre support d’écrit, en fonction de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consignes</w:t>
      </w:r>
      <w:proofErr w:type="gramEnd"/>
      <w:r>
        <w:t>, d’un but ou d’un projet précis.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Utiliser des marqueurs spatiaux adaptés (devant, derrière, droite, gauche, dessus, dessous…) dans des récits,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descriptions</w:t>
      </w:r>
      <w:proofErr w:type="gramEnd"/>
      <w:r>
        <w:t xml:space="preserve"> ou explications.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Reconnaître les principales étapes du développement d'un animal ou d'un végétal, dans une situation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d’observation</w:t>
      </w:r>
      <w:proofErr w:type="gramEnd"/>
      <w:r>
        <w:t xml:space="preserve"> du réel ou sur une image.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Connaître les besoins essentiels de quelques animaux et végétaux.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Situer et nommer les différentes parties du corps humain, sur soi ou sur une représentation.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- Connaître et mettre en œuvre quelques règles d'hygiène corporelle et d’une vie saine.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Choisir, utiliser et savoir désigner des outils et des matériaux adaptés à une situation, à des actions techniques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spécifiques</w:t>
      </w:r>
      <w:proofErr w:type="gramEnd"/>
      <w:r>
        <w:t xml:space="preserve"> (plier, couper, coller, assembler, actionner...).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Réaliser des constructions ; construire des maquettes simples en fonction de plans ou d’instructions de montage.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Utiliser des objets numériques : appareil photo, tablette, ordinateur.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- Prendre en compte les risques de l'environnement familier proche (objets et comportements dangereux, produits</w:t>
      </w:r>
    </w:p>
    <w:p w:rsidR="003F42D3" w:rsidRDefault="003F42D3" w:rsidP="003F42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>
        <w:t>toxiques</w:t>
      </w:r>
      <w:proofErr w:type="gramEnd"/>
      <w:r>
        <w:t>)</w:t>
      </w:r>
    </w:p>
    <w:sectPr w:rsidR="003F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3"/>
    <w:rsid w:val="002031C8"/>
    <w:rsid w:val="003E62EA"/>
    <w:rsid w:val="003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1043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Maloja.G</dc:creator>
  <cp:lastModifiedBy>Maloja.G</cp:lastModifiedBy>
  <cp:revision>2</cp:revision>
  <dcterms:created xsi:type="dcterms:W3CDTF">2016-06-14T11:51:00Z</dcterms:created>
  <dcterms:modified xsi:type="dcterms:W3CDTF">2016-06-14T11:56:00Z</dcterms:modified>
</cp:coreProperties>
</file>