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66" w:rsidRDefault="00924D66" w:rsidP="00924D66">
      <w:pPr>
        <w:spacing w:after="0" w:line="240" w:lineRule="auto"/>
        <w:ind w:left="-993"/>
        <w:rPr>
          <w:rFonts w:ascii="Cursive standard" w:hAnsi="Cursive standard"/>
          <w:b/>
          <w:noProof/>
          <w:sz w:val="24"/>
        </w:rPr>
      </w:pPr>
      <w:r>
        <w:rPr>
          <w:rFonts w:ascii="Cursive standard" w:hAnsi="Cursive standard"/>
          <w:b/>
          <w:noProof/>
          <w:sz w:val="24"/>
        </w:rPr>
        <w:drawing>
          <wp:inline distT="0" distB="0" distL="0" distR="0" wp14:anchorId="7B0F7FB3" wp14:editId="1CA3007F">
            <wp:extent cx="7058025" cy="976745"/>
            <wp:effectExtent l="19050" t="38100" r="9525" b="52070"/>
            <wp:docPr id="29" name="Diagramme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24D66" w:rsidRPr="001050A9" w:rsidRDefault="00924D66" w:rsidP="00924D66">
      <w:pPr>
        <w:spacing w:after="0" w:line="240" w:lineRule="auto"/>
        <w:ind w:left="-993"/>
        <w:rPr>
          <w:rFonts w:ascii="Cursive standard" w:hAnsi="Cursive standard"/>
          <w:b/>
          <w:noProof/>
          <w:sz w:val="10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924D66" w:rsidRPr="00877D72" w:rsidTr="004B09AE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924D66" w:rsidRPr="00444412" w:rsidRDefault="00924D66" w:rsidP="00924D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6"/>
                <w:u w:val="thick"/>
              </w:rPr>
            </w:pPr>
            <w:r>
              <w:rPr>
                <w:rFonts w:ascii="KG Always A Good Time" w:hAnsi="KG Always A Good Time"/>
                <w:sz w:val="36"/>
                <w:u w:val="thick"/>
              </w:rPr>
              <w:t>La phrase (grammaire)</w:t>
            </w:r>
          </w:p>
        </w:tc>
      </w:tr>
    </w:tbl>
    <w:p w:rsidR="00C301D2" w:rsidRPr="00924D66" w:rsidRDefault="00C301D2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924D66" w:rsidRPr="002E45A6" w:rsidTr="00924D66">
        <w:tc>
          <w:tcPr>
            <w:tcW w:w="10632" w:type="dxa"/>
          </w:tcPr>
          <w:p w:rsidR="00924D66" w:rsidRPr="002E45A6" w:rsidRDefault="00924D66" w:rsidP="00924D66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 w:rsidRPr="002E45A6">
              <w:rPr>
                <w:rFonts w:ascii="Times New Roman" w:hAnsi="Times New Roman" w:cs="Times New Roman"/>
                <w:sz w:val="18"/>
              </w:rPr>
              <w:t xml:space="preserve">La phrase </w:t>
            </w:r>
            <w:r w:rsidRPr="002E45A6">
              <w:rPr>
                <w:rFonts w:ascii="Times New Roman" w:hAnsi="Times New Roman" w:cs="Times New Roman"/>
                <w:sz w:val="18"/>
              </w:rPr>
              <w:sym w:font="Wingdings" w:char="F0E8"/>
            </w:r>
            <w:r w:rsidRPr="002E45A6">
              <w:rPr>
                <w:rFonts w:ascii="Times New Roman" w:hAnsi="Times New Roman" w:cs="Times New Roman"/>
                <w:sz w:val="18"/>
              </w:rPr>
              <w:t xml:space="preserve"> identification : Identifier les phrases dans un texte.</w:t>
            </w:r>
          </w:p>
        </w:tc>
        <w:tc>
          <w:tcPr>
            <w:tcW w:w="567" w:type="dxa"/>
          </w:tcPr>
          <w:p w:rsidR="00924D66" w:rsidRPr="002E45A6" w:rsidRDefault="00924D66" w:rsidP="00924D6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4D66" w:rsidRPr="002E45A6" w:rsidTr="00924D66">
        <w:tc>
          <w:tcPr>
            <w:tcW w:w="10632" w:type="dxa"/>
          </w:tcPr>
          <w:p w:rsidR="00924D66" w:rsidRPr="002E45A6" w:rsidRDefault="00924D66" w:rsidP="00924D66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 w:rsidRPr="002E45A6">
              <w:rPr>
                <w:rFonts w:ascii="Times New Roman" w:hAnsi="Times New Roman" w:cs="Times New Roman"/>
                <w:sz w:val="18"/>
              </w:rPr>
              <w:t xml:space="preserve">La phrase </w:t>
            </w:r>
            <w:r w:rsidRPr="002E45A6">
              <w:rPr>
                <w:rFonts w:ascii="Times New Roman" w:hAnsi="Times New Roman" w:cs="Times New Roman"/>
                <w:sz w:val="18"/>
              </w:rPr>
              <w:sym w:font="Wingdings" w:char="F0E8"/>
            </w:r>
            <w:r w:rsidRPr="002E45A6">
              <w:rPr>
                <w:rFonts w:ascii="Times New Roman" w:hAnsi="Times New Roman" w:cs="Times New Roman"/>
                <w:sz w:val="18"/>
              </w:rPr>
              <w:t xml:space="preserve"> identification : Savoir dénombrer les phrases d’un texte.</w:t>
            </w:r>
          </w:p>
        </w:tc>
        <w:tc>
          <w:tcPr>
            <w:tcW w:w="567" w:type="dxa"/>
          </w:tcPr>
          <w:p w:rsidR="00924D66" w:rsidRPr="002E45A6" w:rsidRDefault="00924D66" w:rsidP="00924D6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4D66" w:rsidRPr="002E45A6" w:rsidTr="00924D66">
        <w:tc>
          <w:tcPr>
            <w:tcW w:w="10632" w:type="dxa"/>
          </w:tcPr>
          <w:p w:rsidR="00924D66" w:rsidRPr="002E45A6" w:rsidRDefault="00924D66" w:rsidP="00924D66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 w:rsidRPr="002E45A6">
              <w:rPr>
                <w:rFonts w:ascii="Times New Roman" w:hAnsi="Times New Roman" w:cs="Times New Roman"/>
                <w:sz w:val="18"/>
              </w:rPr>
              <w:t xml:space="preserve">La phrase </w:t>
            </w:r>
            <w:r w:rsidRPr="002E45A6">
              <w:rPr>
                <w:rFonts w:ascii="Times New Roman" w:hAnsi="Times New Roman" w:cs="Times New Roman"/>
                <w:sz w:val="18"/>
              </w:rPr>
              <w:sym w:font="Wingdings" w:char="F0E8"/>
            </w:r>
            <w:r w:rsidRPr="002E45A6">
              <w:rPr>
                <w:rFonts w:ascii="Times New Roman" w:hAnsi="Times New Roman" w:cs="Times New Roman"/>
                <w:sz w:val="18"/>
              </w:rPr>
              <w:t xml:space="preserve"> maitrise du sens : Construire des phrases à partir de groupes de mots.</w:t>
            </w:r>
          </w:p>
        </w:tc>
        <w:tc>
          <w:tcPr>
            <w:tcW w:w="567" w:type="dxa"/>
          </w:tcPr>
          <w:p w:rsidR="00924D66" w:rsidRPr="002E45A6" w:rsidRDefault="00924D66" w:rsidP="00924D6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4D66" w:rsidRPr="002E45A6" w:rsidTr="002E45A6">
        <w:trPr>
          <w:trHeight w:val="257"/>
        </w:trPr>
        <w:tc>
          <w:tcPr>
            <w:tcW w:w="10632" w:type="dxa"/>
          </w:tcPr>
          <w:p w:rsidR="00924D66" w:rsidRPr="002E45A6" w:rsidRDefault="00924D66" w:rsidP="00924D66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 w:rsidRPr="002E45A6">
              <w:rPr>
                <w:rFonts w:ascii="Times New Roman" w:hAnsi="Times New Roman" w:cs="Times New Roman"/>
                <w:sz w:val="18"/>
              </w:rPr>
              <w:t xml:space="preserve">La phrase </w:t>
            </w:r>
            <w:r w:rsidRPr="002E45A6">
              <w:rPr>
                <w:rFonts w:ascii="Times New Roman" w:hAnsi="Times New Roman" w:cs="Times New Roman"/>
                <w:sz w:val="18"/>
              </w:rPr>
              <w:sym w:font="Wingdings" w:char="F0E8"/>
            </w:r>
            <w:r w:rsidRPr="002E45A6">
              <w:rPr>
                <w:rFonts w:ascii="Times New Roman" w:hAnsi="Times New Roman" w:cs="Times New Roman"/>
                <w:sz w:val="18"/>
              </w:rPr>
              <w:t xml:space="preserve"> création : Construire une phrase en respectant 4 critères : réponse à la consigne, sens, majuscule, point.</w:t>
            </w:r>
          </w:p>
        </w:tc>
        <w:tc>
          <w:tcPr>
            <w:tcW w:w="567" w:type="dxa"/>
          </w:tcPr>
          <w:p w:rsidR="00924D66" w:rsidRPr="002E45A6" w:rsidRDefault="00924D66" w:rsidP="00924D6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24D66" w:rsidRPr="002E45A6" w:rsidRDefault="00924D66">
      <w:pPr>
        <w:rPr>
          <w:sz w:val="2"/>
        </w:rPr>
      </w:pPr>
    </w:p>
    <w:p w:rsidR="00924D66" w:rsidRPr="002E45A6" w:rsidRDefault="00B216FA" w:rsidP="00B216FA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</w:rPr>
      </w:pPr>
      <w:r w:rsidRPr="002E45A6">
        <w:rPr>
          <w:rFonts w:ascii="Script cole" w:hAnsi="Script cole"/>
          <w:sz w:val="32"/>
        </w:rPr>
        <w:t>Lis le texte.</w:t>
      </w:r>
    </w:p>
    <w:p w:rsidR="00B216FA" w:rsidRPr="002E45A6" w:rsidRDefault="00924D66" w:rsidP="00B2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44"/>
        </w:rPr>
      </w:pPr>
      <w:r w:rsidRPr="002E45A6">
        <w:rPr>
          <w:rFonts w:ascii="Times New Roman" w:hAnsi="Times New Roman" w:cs="Times New Roman"/>
          <w:sz w:val="44"/>
        </w:rPr>
        <w:t>La mouche enfile des chaussettes, des chaussures. Elle pose un chapeau sur sa tête. Elle met un mouchoir dans sa poche et elle part faire un tour.</w:t>
      </w:r>
    </w:p>
    <w:p w:rsidR="00924D66" w:rsidRPr="002E45A6" w:rsidRDefault="00B216FA" w:rsidP="002E45A6">
      <w:pPr>
        <w:pStyle w:val="Paragraphedeliste"/>
        <w:numPr>
          <w:ilvl w:val="0"/>
          <w:numId w:val="3"/>
        </w:numPr>
        <w:spacing w:line="240" w:lineRule="auto"/>
        <w:rPr>
          <w:rFonts w:ascii="Script cole" w:hAnsi="Script cole"/>
          <w:sz w:val="32"/>
        </w:rPr>
      </w:pPr>
      <w:r w:rsidRPr="002E45A6">
        <w:rPr>
          <w:rFonts w:ascii="Script cole" w:hAnsi="Script cole"/>
          <w:sz w:val="32"/>
        </w:rPr>
        <w:t>Colorie chaque phrase d’une couleur différente.</w:t>
      </w:r>
    </w:p>
    <w:p w:rsidR="00B216FA" w:rsidRPr="002E45A6" w:rsidRDefault="00B216FA" w:rsidP="002E45A6">
      <w:pPr>
        <w:pStyle w:val="Paragraphedeliste"/>
        <w:numPr>
          <w:ilvl w:val="0"/>
          <w:numId w:val="3"/>
        </w:numPr>
        <w:spacing w:line="240" w:lineRule="auto"/>
        <w:ind w:right="-1134"/>
        <w:rPr>
          <w:rFonts w:ascii="Script cole" w:hAnsi="Script cole"/>
          <w:sz w:val="32"/>
        </w:rPr>
      </w:pPr>
      <w:r w:rsidRPr="002E45A6">
        <w:rPr>
          <w:rFonts w:ascii="Script cole" w:hAnsi="Script cole"/>
          <w:sz w:val="32"/>
        </w:rPr>
        <w:t xml:space="preserve">Compte le nombre de phrases. </w:t>
      </w:r>
      <w:r w:rsidR="002E45A6">
        <w:rPr>
          <w:rFonts w:ascii="Script cole" w:hAnsi="Script cole"/>
          <w:sz w:val="32"/>
        </w:rPr>
        <w:t xml:space="preserve"> </w:t>
      </w:r>
      <w:r w:rsidRPr="002E45A6">
        <w:rPr>
          <w:rFonts w:ascii="Cursive standard" w:hAnsi="Cursive standard"/>
          <w:sz w:val="56"/>
        </w:rPr>
        <w:t>Il y a ……… phrases.</w:t>
      </w:r>
    </w:p>
    <w:p w:rsidR="00B216FA" w:rsidRPr="002E45A6" w:rsidRDefault="00B216FA" w:rsidP="002E45A6">
      <w:pPr>
        <w:pStyle w:val="Paragraphedeliste"/>
        <w:numPr>
          <w:ilvl w:val="0"/>
          <w:numId w:val="3"/>
        </w:numPr>
        <w:spacing w:line="240" w:lineRule="auto"/>
        <w:ind w:right="-1134"/>
        <w:rPr>
          <w:rFonts w:ascii="Script cole" w:hAnsi="Script cole"/>
          <w:sz w:val="32"/>
        </w:rPr>
      </w:pPr>
      <w:r w:rsidRPr="002E45A6">
        <w:rPr>
          <w:rFonts w:ascii="Script cole" w:hAnsi="Script cole"/>
          <w:sz w:val="32"/>
        </w:rPr>
        <w:t>Ecris une phrase avec les groupes de mots suivants :</w:t>
      </w:r>
    </w:p>
    <w:p w:rsidR="00B216FA" w:rsidRDefault="00B216FA" w:rsidP="002E45A6">
      <w:pPr>
        <w:pStyle w:val="Paragraphedeliste"/>
        <w:spacing w:line="240" w:lineRule="auto"/>
        <w:ind w:left="-131" w:right="-1134"/>
        <w:rPr>
          <w:rFonts w:ascii="Cursive standard" w:hAnsi="Cursive standard"/>
          <w:sz w:val="36"/>
        </w:rPr>
      </w:pPr>
      <w:proofErr w:type="gramStart"/>
      <w:r w:rsidRPr="00B216FA">
        <w:rPr>
          <w:rFonts w:ascii="Cursive standard" w:hAnsi="Cursive standard"/>
          <w:sz w:val="36"/>
        </w:rPr>
        <w:t>la</w:t>
      </w:r>
      <w:proofErr w:type="gramEnd"/>
      <w:r w:rsidRPr="00B216FA">
        <w:rPr>
          <w:rFonts w:ascii="Cursive standard" w:hAnsi="Cursive standard"/>
          <w:sz w:val="36"/>
        </w:rPr>
        <w:t xml:space="preserve"> chèvre de Monsieur Seguin – le loup – dans la montagne </w:t>
      </w:r>
      <w:r>
        <w:rPr>
          <w:rFonts w:ascii="Cursive standard" w:hAnsi="Cursive standard"/>
          <w:sz w:val="36"/>
        </w:rPr>
        <w:t>–</w:t>
      </w:r>
      <w:r w:rsidRPr="00B216FA">
        <w:rPr>
          <w:rFonts w:ascii="Cursive standard" w:hAnsi="Cursive standard"/>
          <w:sz w:val="36"/>
        </w:rPr>
        <w:t xml:space="preserve"> mange</w:t>
      </w:r>
    </w:p>
    <w:p w:rsidR="00B216FA" w:rsidRPr="002E45A6" w:rsidRDefault="00B216FA" w:rsidP="002E45A6">
      <w:pPr>
        <w:pStyle w:val="Paragraphedeliste"/>
        <w:spacing w:line="240" w:lineRule="auto"/>
        <w:ind w:left="-131" w:right="-1134"/>
        <w:jc w:val="center"/>
        <w:rPr>
          <w:rFonts w:ascii="Script cole" w:hAnsi="Script cole"/>
          <w:i/>
          <w:sz w:val="32"/>
          <w:u w:val="single"/>
        </w:rPr>
      </w:pPr>
      <w:r w:rsidRPr="002E45A6">
        <w:rPr>
          <w:rFonts w:ascii="Script cole" w:hAnsi="Script cole"/>
          <w:i/>
          <w:sz w:val="32"/>
          <w:u w:val="single"/>
        </w:rPr>
        <w:t>N’oublie pas la majuscule et le point.</w:t>
      </w:r>
    </w:p>
    <w:p w:rsidR="00AF2D30" w:rsidRDefault="00B216FA" w:rsidP="002E45A6">
      <w:pPr>
        <w:tabs>
          <w:tab w:val="left" w:pos="1995"/>
        </w:tabs>
        <w:spacing w:line="240" w:lineRule="auto"/>
        <w:ind w:left="-1134" w:right="-1417"/>
        <w:rPr>
          <w:rFonts w:ascii="Lignes" w:hAnsi="Lignes" w:cs="Times New Roman"/>
          <w:sz w:val="72"/>
          <w:szCs w:val="72"/>
        </w:rPr>
      </w:pP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  <w:r>
        <w:rPr>
          <w:rFonts w:ascii="Lignes" w:hAnsi="Lignes" w:cs="Times New Roman"/>
          <w:sz w:val="72"/>
          <w:szCs w:val="72"/>
        </w:rPr>
        <w:t></w:t>
      </w:r>
    </w:p>
    <w:p w:rsidR="00AF2D30" w:rsidRDefault="00AF2D30" w:rsidP="002E45A6">
      <w:pPr>
        <w:pStyle w:val="Paragraphedeliste"/>
        <w:numPr>
          <w:ilvl w:val="0"/>
          <w:numId w:val="3"/>
        </w:numPr>
        <w:spacing w:line="240" w:lineRule="auto"/>
        <w:ind w:right="-1134"/>
        <w:rPr>
          <w:rFonts w:ascii="Script cole" w:hAnsi="Script cole"/>
          <w:sz w:val="32"/>
        </w:rPr>
      </w:pPr>
      <w:r w:rsidRPr="002E45A6">
        <w:rPr>
          <w:rFonts w:ascii="Lignes" w:hAnsi="Lignes" w:cs="Times New Roman"/>
          <w:sz w:val="56"/>
          <w:szCs w:val="72"/>
        </w:rPr>
        <w:tab/>
      </w:r>
      <w:r w:rsidRPr="002E45A6">
        <w:rPr>
          <w:rFonts w:ascii="Script cole" w:hAnsi="Script cole"/>
          <w:sz w:val="32"/>
        </w:rPr>
        <w:t>Ecris une phrase qui parle de ce que tu fais pendant la récréation. N’oublie pas la majuscule et le point.</w:t>
      </w:r>
      <w:r w:rsidRPr="002E45A6">
        <w:rPr>
          <w:rFonts w:ascii="Script cole" w:hAnsi="Script cole"/>
          <w:sz w:val="32"/>
        </w:rPr>
        <w:t xml:space="preserve"> </w:t>
      </w:r>
    </w:p>
    <w:p w:rsidR="00AF2D30" w:rsidRDefault="002E45A6" w:rsidP="002E45A6">
      <w:pPr>
        <w:spacing w:line="240" w:lineRule="auto"/>
        <w:ind w:left="-993" w:right="-1134"/>
        <w:rPr>
          <w:rFonts w:ascii="Script cole" w:hAnsi="Script cole"/>
          <w:sz w:val="32"/>
        </w:rPr>
      </w:pPr>
      <w:r>
        <w:rPr>
          <w:noProof/>
        </w:rPr>
        <w:drawing>
          <wp:inline distT="0" distB="0" distL="0" distR="0" wp14:anchorId="4352E6D0" wp14:editId="5E6D99C5">
            <wp:extent cx="7067606" cy="1581150"/>
            <wp:effectExtent l="0" t="0" r="0" b="0"/>
            <wp:docPr id="2" name="Image 2" descr="http://ekladata.com/charivari.eklablog.com/perso/s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charivari.eklablog.com/perso/sey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01"/>
                    <a:stretch/>
                  </pic:blipFill>
                  <pic:spPr bwMode="auto">
                    <a:xfrm>
                      <a:off x="0" y="0"/>
                      <a:ext cx="7074677" cy="158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5A6" w:rsidRDefault="002E45A6" w:rsidP="002E45A6">
      <w:pPr>
        <w:spacing w:line="240" w:lineRule="auto"/>
        <w:ind w:left="-993" w:right="-1134"/>
        <w:rPr>
          <w:rFonts w:ascii="Script cole" w:hAnsi="Script cole"/>
          <w:sz w:val="32"/>
        </w:rPr>
      </w:pPr>
    </w:p>
    <w:p w:rsidR="002E45A6" w:rsidRPr="002E45A6" w:rsidRDefault="002E45A6" w:rsidP="002E45A6">
      <w:pPr>
        <w:spacing w:line="240" w:lineRule="auto"/>
        <w:ind w:left="-993" w:right="-1134"/>
        <w:rPr>
          <w:rFonts w:ascii="Script cole" w:hAnsi="Script cole"/>
          <w:sz w:val="2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D32131" w:rsidRPr="00877D72" w:rsidTr="004B09AE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D32131" w:rsidRPr="00444412" w:rsidRDefault="00D32131" w:rsidP="00D3213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6"/>
                <w:u w:val="thick"/>
              </w:rPr>
            </w:pPr>
            <w:r>
              <w:rPr>
                <w:rFonts w:ascii="KG Always A Good Time" w:hAnsi="KG Always A Good Time"/>
                <w:sz w:val="36"/>
                <w:u w:val="thick"/>
              </w:rPr>
              <w:t>La transposition (conjugaison)</w:t>
            </w:r>
          </w:p>
        </w:tc>
      </w:tr>
    </w:tbl>
    <w:p w:rsidR="00D32131" w:rsidRPr="00924D66" w:rsidRDefault="00D32131" w:rsidP="00D32131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D32131" w:rsidRPr="00924D66" w:rsidTr="004B09AE">
        <w:tc>
          <w:tcPr>
            <w:tcW w:w="10632" w:type="dxa"/>
          </w:tcPr>
          <w:p w:rsidR="00D32131" w:rsidRPr="00924D66" w:rsidRDefault="00D32131" w:rsidP="00D3213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Le pluriel</w:t>
            </w:r>
            <w:r w:rsidRPr="00924D66">
              <w:rPr>
                <w:rFonts w:ascii="Script cole" w:hAnsi="Script cole"/>
              </w:rPr>
              <w:t xml:space="preserve"> </w:t>
            </w:r>
            <w:r w:rsidRPr="00924D66">
              <w:sym w:font="Wingdings" w:char="F0E8"/>
            </w:r>
            <w:r w:rsidRPr="00924D66"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identifier</w:t>
            </w:r>
            <w:proofErr w:type="gramEnd"/>
            <w:r>
              <w:rPr>
                <w:rFonts w:ascii="Script cole" w:hAnsi="Script cole"/>
              </w:rPr>
              <w:t xml:space="preserve"> les marques du pluriel pour les noms</w:t>
            </w:r>
          </w:p>
        </w:tc>
        <w:tc>
          <w:tcPr>
            <w:tcW w:w="567" w:type="dxa"/>
          </w:tcPr>
          <w:p w:rsidR="00D32131" w:rsidRPr="00924D66" w:rsidRDefault="00D32131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D32131" w:rsidRPr="00924D66" w:rsidTr="004B09AE">
        <w:tc>
          <w:tcPr>
            <w:tcW w:w="10632" w:type="dxa"/>
          </w:tcPr>
          <w:p w:rsidR="00D32131" w:rsidRPr="00924D66" w:rsidRDefault="00D32131" w:rsidP="00D3213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Le pluriel</w:t>
            </w:r>
            <w:r w:rsidRPr="00924D66">
              <w:rPr>
                <w:rFonts w:ascii="Script cole" w:hAnsi="Script cole"/>
              </w:rPr>
              <w:t xml:space="preserve"> </w:t>
            </w:r>
            <w:r w:rsidRPr="00924D66">
              <w:sym w:font="Wingdings" w:char="F0E8"/>
            </w:r>
            <w:r w:rsidRPr="00924D66"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identifier</w:t>
            </w:r>
            <w:proofErr w:type="gramEnd"/>
            <w:r>
              <w:rPr>
                <w:rFonts w:ascii="Script cole" w:hAnsi="Script cole"/>
              </w:rPr>
              <w:t xml:space="preserve"> les marques du pluriel pour les articles</w:t>
            </w:r>
          </w:p>
        </w:tc>
        <w:tc>
          <w:tcPr>
            <w:tcW w:w="567" w:type="dxa"/>
          </w:tcPr>
          <w:p w:rsidR="00D32131" w:rsidRPr="00924D66" w:rsidRDefault="00D32131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D32131" w:rsidRPr="00924D66" w:rsidTr="004B09AE">
        <w:tc>
          <w:tcPr>
            <w:tcW w:w="10632" w:type="dxa"/>
          </w:tcPr>
          <w:p w:rsidR="00D32131" w:rsidRPr="00924D66" w:rsidRDefault="00D32131" w:rsidP="00D3213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Le pluriel</w:t>
            </w:r>
            <w:r w:rsidRPr="00924D66">
              <w:rPr>
                <w:rFonts w:ascii="Script cole" w:hAnsi="Script cole"/>
              </w:rPr>
              <w:t xml:space="preserve"> </w:t>
            </w:r>
            <w:r w:rsidRPr="00924D66">
              <w:sym w:font="Wingdings" w:char="F0E8"/>
            </w:r>
            <w:r w:rsidRPr="00924D66"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identifier</w:t>
            </w:r>
            <w:proofErr w:type="gramEnd"/>
            <w:r>
              <w:rPr>
                <w:rFonts w:ascii="Script cole" w:hAnsi="Script cole"/>
              </w:rPr>
              <w:t xml:space="preserve"> les marques du pluriel pour les verbes</w:t>
            </w:r>
          </w:p>
        </w:tc>
        <w:tc>
          <w:tcPr>
            <w:tcW w:w="567" w:type="dxa"/>
          </w:tcPr>
          <w:p w:rsidR="00D32131" w:rsidRPr="00924D66" w:rsidRDefault="00D32131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D32131" w:rsidRPr="00924D66" w:rsidTr="004B09AE">
        <w:trPr>
          <w:trHeight w:val="774"/>
        </w:trPr>
        <w:tc>
          <w:tcPr>
            <w:tcW w:w="10632" w:type="dxa"/>
          </w:tcPr>
          <w:p w:rsidR="00D32131" w:rsidRPr="00924D66" w:rsidRDefault="00D32131" w:rsidP="00D3213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pluriel </w:t>
            </w:r>
            <w:r w:rsidRPr="00D32131">
              <w:rPr>
                <w:rFonts w:ascii="Script cole" w:hAnsi="Script cole"/>
              </w:rPr>
              <w:sym w:font="Wingdings" w:char="F0E8"/>
            </w:r>
            <w:r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identifier</w:t>
            </w:r>
            <w:proofErr w:type="gramEnd"/>
            <w:r>
              <w:rPr>
                <w:rFonts w:ascii="Script cole" w:hAnsi="Script cole"/>
              </w:rPr>
              <w:t xml:space="preserve"> les marques du pluriel pour les pronoms</w:t>
            </w:r>
          </w:p>
        </w:tc>
        <w:tc>
          <w:tcPr>
            <w:tcW w:w="567" w:type="dxa"/>
          </w:tcPr>
          <w:p w:rsidR="00D32131" w:rsidRPr="00924D66" w:rsidRDefault="00D32131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</w:tbl>
    <w:p w:rsidR="00D30D3C" w:rsidRPr="002E45A6" w:rsidRDefault="00D30D3C" w:rsidP="00D32131">
      <w:pPr>
        <w:rPr>
          <w:sz w:val="2"/>
        </w:rPr>
      </w:pPr>
    </w:p>
    <w:p w:rsidR="00D32131" w:rsidRPr="00B216FA" w:rsidRDefault="00D30D3C" w:rsidP="00D32131">
      <w:pPr>
        <w:pStyle w:val="Paragraphedeliste"/>
        <w:numPr>
          <w:ilvl w:val="0"/>
          <w:numId w:val="3"/>
        </w:numPr>
        <w:rPr>
          <w:rFonts w:ascii="Script cole" w:hAnsi="Script cole"/>
          <w:sz w:val="36"/>
        </w:rPr>
      </w:pPr>
      <w:r>
        <w:rPr>
          <w:rFonts w:ascii="Script cole" w:hAnsi="Script cole"/>
          <w:sz w:val="36"/>
        </w:rPr>
        <w:t>Lis le texte transposé</w:t>
      </w:r>
    </w:p>
    <w:p w:rsidR="00D30D3C" w:rsidRDefault="00D30D3C" w:rsidP="00D30D3C">
      <w:pPr>
        <w:pStyle w:val="Paragraphedeliste"/>
        <w:numPr>
          <w:ilvl w:val="0"/>
          <w:numId w:val="3"/>
        </w:numPr>
        <w:rPr>
          <w:rFonts w:ascii="Script cole" w:hAnsi="Script cole"/>
          <w:sz w:val="36"/>
        </w:rPr>
      </w:pPr>
      <w:r>
        <w:rPr>
          <w:rFonts w:ascii="Script cole" w:hAnsi="Script cole"/>
          <w:sz w:val="36"/>
        </w:rPr>
        <w:t>Entoure tous les changements par rapport au texte original.</w:t>
      </w:r>
    </w:p>
    <w:p w:rsidR="002E6135" w:rsidRPr="002E6135" w:rsidRDefault="002E6135" w:rsidP="002E6135">
      <w:pPr>
        <w:pStyle w:val="Paragraphedeliste"/>
        <w:ind w:left="-131"/>
        <w:jc w:val="center"/>
        <w:rPr>
          <w:rFonts w:ascii="Script cole" w:hAnsi="Script cole"/>
          <w:b/>
          <w:sz w:val="36"/>
          <w:u w:val="single"/>
        </w:rPr>
      </w:pPr>
      <w:r w:rsidRPr="002E6135">
        <w:rPr>
          <w:rFonts w:ascii="Script cole" w:hAnsi="Script cole"/>
          <w:b/>
          <w:sz w:val="36"/>
          <w:u w:val="single"/>
        </w:rPr>
        <w:t>Texte original :</w:t>
      </w:r>
    </w:p>
    <w:p w:rsidR="002E6135" w:rsidRPr="002E6135" w:rsidRDefault="002E6135" w:rsidP="002E61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31"/>
        <w:jc w:val="both"/>
        <w:rPr>
          <w:rFonts w:ascii="Times New Roman" w:hAnsi="Times New Roman" w:cs="Times New Roman"/>
          <w:sz w:val="48"/>
        </w:rPr>
      </w:pPr>
      <w:r w:rsidRPr="002E6135">
        <w:rPr>
          <w:rFonts w:ascii="Times New Roman" w:hAnsi="Times New Roman" w:cs="Times New Roman"/>
          <w:sz w:val="48"/>
        </w:rPr>
        <w:t>La mouche enfile des chaussettes, des chaussures. Elle pose un chapeau sur sa tête. Elle met un mouchoir dans sa poche et elle part faire un tour.</w:t>
      </w:r>
    </w:p>
    <w:p w:rsidR="002E6135" w:rsidRPr="002E45A6" w:rsidRDefault="002E6135" w:rsidP="002E6135">
      <w:pPr>
        <w:pStyle w:val="Paragraphedeliste"/>
        <w:ind w:left="-131"/>
        <w:rPr>
          <w:rFonts w:ascii="Script cole" w:hAnsi="Script cole"/>
          <w:sz w:val="16"/>
        </w:rPr>
      </w:pPr>
    </w:p>
    <w:p w:rsidR="00D30D3C" w:rsidRPr="002E6135" w:rsidRDefault="002E6135" w:rsidP="002E6135">
      <w:pPr>
        <w:pStyle w:val="Paragraphedeliste"/>
        <w:ind w:left="-131"/>
        <w:jc w:val="center"/>
        <w:rPr>
          <w:rFonts w:ascii="Script cole" w:hAnsi="Script cole"/>
          <w:b/>
          <w:sz w:val="36"/>
          <w:u w:val="single"/>
        </w:rPr>
      </w:pPr>
      <w:r w:rsidRPr="002E6135">
        <w:rPr>
          <w:rFonts w:ascii="Script cole" w:hAnsi="Script cole"/>
          <w:b/>
          <w:sz w:val="36"/>
          <w:u w:val="single"/>
        </w:rPr>
        <w:t xml:space="preserve">Texte </w:t>
      </w:r>
      <w:r w:rsidRPr="002E6135">
        <w:rPr>
          <w:rFonts w:ascii="Script cole" w:hAnsi="Script cole"/>
          <w:b/>
          <w:sz w:val="36"/>
          <w:u w:val="single"/>
        </w:rPr>
        <w:t xml:space="preserve">transformé </w:t>
      </w:r>
      <w:r w:rsidRPr="002E6135">
        <w:rPr>
          <w:rFonts w:ascii="Script cole" w:hAnsi="Script cole"/>
          <w:b/>
          <w:sz w:val="36"/>
          <w:u w:val="single"/>
        </w:rPr>
        <w:t>:</w:t>
      </w:r>
    </w:p>
    <w:p w:rsidR="00D30D3C" w:rsidRPr="00D30D3C" w:rsidRDefault="00D30D3C" w:rsidP="00C8164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</w:tabs>
        <w:spacing w:line="480" w:lineRule="auto"/>
        <w:ind w:left="-131"/>
        <w:jc w:val="both"/>
        <w:rPr>
          <w:rFonts w:ascii="Lignes" w:hAnsi="Lignes" w:cs="Times New Roman"/>
          <w:sz w:val="72"/>
          <w:szCs w:val="72"/>
        </w:rPr>
      </w:pPr>
      <w:r w:rsidRPr="00D30D3C">
        <w:rPr>
          <w:rFonts w:ascii="Times New Roman" w:hAnsi="Times New Roman" w:cs="Times New Roman"/>
          <w:sz w:val="48"/>
        </w:rPr>
        <w:t>Les mouches enfilent des chaussettes, des chaussures. Elles posent un chapeau sur leur tête. Elles mettent un mouchoir dans leur poche et elles partent faire un tour.</w:t>
      </w:r>
    </w:p>
    <w:p w:rsidR="00C8164A" w:rsidRDefault="00C8164A" w:rsidP="00AF2D30">
      <w:pPr>
        <w:tabs>
          <w:tab w:val="left" w:pos="7545"/>
        </w:tabs>
        <w:rPr>
          <w:rFonts w:ascii="Lignes" w:hAnsi="Lignes" w:cs="Times New Roman"/>
          <w:sz w:val="72"/>
          <w:szCs w:val="72"/>
        </w:rPr>
      </w:pPr>
    </w:p>
    <w:p w:rsidR="00C8164A" w:rsidRPr="00C8164A" w:rsidRDefault="00C8164A" w:rsidP="00AF2D30">
      <w:pPr>
        <w:tabs>
          <w:tab w:val="left" w:pos="7545"/>
        </w:tabs>
        <w:rPr>
          <w:rFonts w:ascii="Times New Roman" w:hAnsi="Times New Roman" w:cs="Times New Roman"/>
          <w:sz w:val="28"/>
          <w:szCs w:val="72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C054AD" w:rsidRPr="00877D72" w:rsidTr="004B09AE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C054AD" w:rsidRPr="00444412" w:rsidRDefault="00C054AD" w:rsidP="004B0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6"/>
                <w:u w:val="thick"/>
              </w:rPr>
            </w:pPr>
            <w:r>
              <w:rPr>
                <w:rFonts w:ascii="KG Always A Good Time" w:hAnsi="KG Always A Good Time"/>
                <w:sz w:val="36"/>
                <w:u w:val="thick"/>
              </w:rPr>
              <w:t>La transposition (conjugaison)</w:t>
            </w:r>
          </w:p>
        </w:tc>
      </w:tr>
    </w:tbl>
    <w:p w:rsidR="00C054AD" w:rsidRPr="00924D66" w:rsidRDefault="00C054AD" w:rsidP="00C054AD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C054AD" w:rsidRPr="00924D66" w:rsidTr="004B09AE">
        <w:tc>
          <w:tcPr>
            <w:tcW w:w="10632" w:type="dxa"/>
          </w:tcPr>
          <w:p w:rsidR="00C054AD" w:rsidRPr="00924D66" w:rsidRDefault="00C054AD" w:rsidP="00C054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Le pluriel</w:t>
            </w:r>
            <w:r w:rsidRPr="00924D66">
              <w:rPr>
                <w:rFonts w:ascii="Script cole" w:hAnsi="Script cole"/>
              </w:rPr>
              <w:t xml:space="preserve"> </w:t>
            </w:r>
            <w:r w:rsidRPr="00924D66">
              <w:sym w:font="Wingdings" w:char="F0E8"/>
            </w:r>
            <w:r w:rsidRPr="00924D66"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utiliser</w:t>
            </w:r>
            <w:proofErr w:type="gramEnd"/>
            <w:r>
              <w:rPr>
                <w:rFonts w:ascii="Script cole" w:hAnsi="Script cole"/>
              </w:rPr>
              <w:t xml:space="preserve"> les marques du pluriel pour les noms</w:t>
            </w:r>
          </w:p>
        </w:tc>
        <w:tc>
          <w:tcPr>
            <w:tcW w:w="567" w:type="dxa"/>
          </w:tcPr>
          <w:p w:rsidR="00C054AD" w:rsidRPr="00924D66" w:rsidRDefault="00C054AD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C054AD" w:rsidRPr="00924D66" w:rsidTr="004B09AE">
        <w:tc>
          <w:tcPr>
            <w:tcW w:w="10632" w:type="dxa"/>
          </w:tcPr>
          <w:p w:rsidR="00C054AD" w:rsidRPr="00924D66" w:rsidRDefault="00C054AD" w:rsidP="00C054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Le pluriel</w:t>
            </w:r>
            <w:r w:rsidRPr="00924D66">
              <w:rPr>
                <w:rFonts w:ascii="Script cole" w:hAnsi="Script cole"/>
              </w:rPr>
              <w:t xml:space="preserve"> </w:t>
            </w:r>
            <w:r w:rsidRPr="00924D66">
              <w:sym w:font="Wingdings" w:char="F0E8"/>
            </w:r>
            <w:r w:rsidRPr="00924D66"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utiliser</w:t>
            </w:r>
            <w:proofErr w:type="gramEnd"/>
            <w:r>
              <w:rPr>
                <w:rFonts w:ascii="Script cole" w:hAnsi="Script cole"/>
              </w:rPr>
              <w:t xml:space="preserve"> les marques du pluriel pour les articles</w:t>
            </w:r>
          </w:p>
        </w:tc>
        <w:tc>
          <w:tcPr>
            <w:tcW w:w="567" w:type="dxa"/>
          </w:tcPr>
          <w:p w:rsidR="00C054AD" w:rsidRPr="00924D66" w:rsidRDefault="00C054AD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C054AD" w:rsidRPr="00924D66" w:rsidTr="004B09AE">
        <w:tc>
          <w:tcPr>
            <w:tcW w:w="10632" w:type="dxa"/>
          </w:tcPr>
          <w:p w:rsidR="00C054AD" w:rsidRPr="00924D66" w:rsidRDefault="00C054AD" w:rsidP="00C054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Le pluriel</w:t>
            </w:r>
            <w:r w:rsidRPr="00924D66">
              <w:rPr>
                <w:rFonts w:ascii="Script cole" w:hAnsi="Script cole"/>
              </w:rPr>
              <w:t xml:space="preserve"> </w:t>
            </w:r>
            <w:r w:rsidRPr="00924D66">
              <w:sym w:font="Wingdings" w:char="F0E8"/>
            </w:r>
            <w:r w:rsidRPr="00924D66"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utiliser</w:t>
            </w:r>
            <w:proofErr w:type="gramEnd"/>
            <w:r>
              <w:rPr>
                <w:rFonts w:ascii="Script cole" w:hAnsi="Script cole"/>
              </w:rPr>
              <w:t xml:space="preserve"> les marques du pluriel pour les verbes</w:t>
            </w:r>
          </w:p>
        </w:tc>
        <w:tc>
          <w:tcPr>
            <w:tcW w:w="567" w:type="dxa"/>
          </w:tcPr>
          <w:p w:rsidR="00C054AD" w:rsidRPr="00924D66" w:rsidRDefault="00C054AD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C054AD" w:rsidRPr="00924D66" w:rsidTr="004B09AE">
        <w:trPr>
          <w:trHeight w:val="774"/>
        </w:trPr>
        <w:tc>
          <w:tcPr>
            <w:tcW w:w="10632" w:type="dxa"/>
          </w:tcPr>
          <w:p w:rsidR="00C054AD" w:rsidRPr="00924D66" w:rsidRDefault="00C054AD" w:rsidP="00C054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pluriel </w:t>
            </w:r>
            <w:r w:rsidRPr="00D32131">
              <w:rPr>
                <w:rFonts w:ascii="Script cole" w:hAnsi="Script cole"/>
              </w:rPr>
              <w:sym w:font="Wingdings" w:char="F0E8"/>
            </w:r>
            <w:r>
              <w:rPr>
                <w:rFonts w:ascii="Script cole" w:hAnsi="Script cole"/>
              </w:rPr>
              <w:t xml:space="preserve"> </w:t>
            </w:r>
            <w:proofErr w:type="gramStart"/>
            <w:r>
              <w:rPr>
                <w:rFonts w:ascii="Script cole" w:hAnsi="Script cole"/>
              </w:rPr>
              <w:t>utiliser</w:t>
            </w:r>
            <w:proofErr w:type="gramEnd"/>
            <w:r>
              <w:rPr>
                <w:rFonts w:ascii="Script cole" w:hAnsi="Script cole"/>
              </w:rPr>
              <w:t xml:space="preserve"> les marques du pluriel pour les pronoms</w:t>
            </w:r>
          </w:p>
        </w:tc>
        <w:tc>
          <w:tcPr>
            <w:tcW w:w="567" w:type="dxa"/>
          </w:tcPr>
          <w:p w:rsidR="00C054AD" w:rsidRPr="00924D66" w:rsidRDefault="00C054AD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</w:tbl>
    <w:p w:rsidR="00C054AD" w:rsidRPr="00C8164A" w:rsidRDefault="00C054AD" w:rsidP="00C054AD">
      <w:pPr>
        <w:rPr>
          <w:sz w:val="2"/>
        </w:rPr>
      </w:pPr>
    </w:p>
    <w:p w:rsidR="00C054AD" w:rsidRDefault="002E45A6" w:rsidP="00C054AD">
      <w:pPr>
        <w:pStyle w:val="Paragraphedeliste"/>
        <w:numPr>
          <w:ilvl w:val="0"/>
          <w:numId w:val="3"/>
        </w:numPr>
        <w:rPr>
          <w:rFonts w:ascii="Script cole" w:hAnsi="Script cole"/>
          <w:sz w:val="36"/>
        </w:rPr>
      </w:pPr>
      <w:r>
        <w:rPr>
          <w:rFonts w:ascii="Script cole" w:hAnsi="Script cole"/>
          <w:sz w:val="36"/>
        </w:rPr>
        <w:t>Réécris le texte en commençant par « La mouche ».</w:t>
      </w:r>
    </w:p>
    <w:p w:rsidR="00C054AD" w:rsidRPr="002E6135" w:rsidRDefault="00C054AD" w:rsidP="00C054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31"/>
        <w:jc w:val="both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Les mouches arrivent dans un pré. Elles taquinent le cheval puis elles vont sur une vache. Elles tournent autour de sa tête en bourdonnant.</w:t>
      </w:r>
    </w:p>
    <w:tbl>
      <w:tblPr>
        <w:tblStyle w:val="Grilledutableau"/>
        <w:tblW w:w="11482" w:type="dxa"/>
        <w:tblInd w:w="-1139" w:type="dxa"/>
        <w:tblLook w:val="04A0" w:firstRow="1" w:lastRow="0" w:firstColumn="1" w:lastColumn="0" w:noHBand="0" w:noVBand="1"/>
      </w:tblPr>
      <w:tblGrid>
        <w:gridCol w:w="2870"/>
        <w:gridCol w:w="2871"/>
        <w:gridCol w:w="2870"/>
        <w:gridCol w:w="2871"/>
      </w:tblGrid>
      <w:tr w:rsidR="00BF01F5" w:rsidRPr="002E45A6" w:rsidTr="00BF01F5">
        <w:tc>
          <w:tcPr>
            <w:tcW w:w="2870" w:type="dxa"/>
          </w:tcPr>
          <w:p w:rsidR="00BF01F5" w:rsidRPr="002E45A6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E45A6">
              <w:rPr>
                <w:rFonts w:ascii="Times New Roman" w:hAnsi="Times New Roman" w:cs="Times New Roman"/>
                <w:i/>
                <w:sz w:val="28"/>
                <w:szCs w:val="24"/>
              </w:rPr>
              <w:t>Les mouches arrivent</w:t>
            </w:r>
          </w:p>
        </w:tc>
        <w:tc>
          <w:tcPr>
            <w:tcW w:w="2871" w:type="dxa"/>
          </w:tcPr>
          <w:p w:rsidR="00BF01F5" w:rsidRPr="002E45A6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E45A6">
              <w:rPr>
                <w:rFonts w:ascii="Times New Roman" w:hAnsi="Times New Roman" w:cs="Times New Roman"/>
                <w:i/>
                <w:sz w:val="28"/>
                <w:szCs w:val="24"/>
              </w:rPr>
              <w:t>Elles taquinent</w:t>
            </w:r>
          </w:p>
        </w:tc>
        <w:tc>
          <w:tcPr>
            <w:tcW w:w="2870" w:type="dxa"/>
          </w:tcPr>
          <w:p w:rsidR="00BF01F5" w:rsidRPr="002E45A6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E45A6">
              <w:rPr>
                <w:rFonts w:ascii="Times New Roman" w:hAnsi="Times New Roman" w:cs="Times New Roman"/>
                <w:i/>
                <w:sz w:val="28"/>
                <w:szCs w:val="24"/>
              </w:rPr>
              <w:t>Elles vont</w:t>
            </w:r>
          </w:p>
        </w:tc>
        <w:tc>
          <w:tcPr>
            <w:tcW w:w="2871" w:type="dxa"/>
          </w:tcPr>
          <w:p w:rsidR="00BF01F5" w:rsidRPr="002E45A6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E45A6">
              <w:rPr>
                <w:rFonts w:ascii="Times New Roman" w:hAnsi="Times New Roman" w:cs="Times New Roman"/>
                <w:i/>
                <w:sz w:val="28"/>
                <w:szCs w:val="24"/>
              </w:rPr>
              <w:t>Elles tournent</w:t>
            </w:r>
          </w:p>
        </w:tc>
      </w:tr>
      <w:tr w:rsidR="00BF01F5" w:rsidRPr="00BF01F5" w:rsidTr="00BF01F5">
        <w:tc>
          <w:tcPr>
            <w:tcW w:w="2870" w:type="dxa"/>
          </w:tcPr>
          <w:p w:rsidR="00BF01F5" w:rsidRPr="00BF01F5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F01F5">
              <w:rPr>
                <w:rFonts w:ascii="Times New Roman" w:hAnsi="Times New Roman" w:cs="Times New Roman"/>
                <w:sz w:val="28"/>
                <w:szCs w:val="24"/>
              </w:rPr>
              <w:t>La mouche arrive</w:t>
            </w:r>
          </w:p>
        </w:tc>
        <w:tc>
          <w:tcPr>
            <w:tcW w:w="2871" w:type="dxa"/>
          </w:tcPr>
          <w:p w:rsidR="00BF01F5" w:rsidRPr="00BF01F5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F01F5">
              <w:rPr>
                <w:rFonts w:ascii="Times New Roman" w:hAnsi="Times New Roman" w:cs="Times New Roman"/>
                <w:sz w:val="28"/>
                <w:szCs w:val="24"/>
              </w:rPr>
              <w:t>Elle taquine</w:t>
            </w:r>
          </w:p>
        </w:tc>
        <w:tc>
          <w:tcPr>
            <w:tcW w:w="2870" w:type="dxa"/>
          </w:tcPr>
          <w:p w:rsidR="00BF01F5" w:rsidRPr="00BF01F5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F01F5">
              <w:rPr>
                <w:rFonts w:ascii="Times New Roman" w:hAnsi="Times New Roman" w:cs="Times New Roman"/>
                <w:sz w:val="28"/>
                <w:szCs w:val="24"/>
              </w:rPr>
              <w:t>Elle va</w:t>
            </w:r>
          </w:p>
        </w:tc>
        <w:tc>
          <w:tcPr>
            <w:tcW w:w="2871" w:type="dxa"/>
          </w:tcPr>
          <w:p w:rsidR="00BF01F5" w:rsidRPr="00BF01F5" w:rsidRDefault="00BF01F5" w:rsidP="00AF2D30">
            <w:pPr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F01F5">
              <w:rPr>
                <w:rFonts w:ascii="Times New Roman" w:hAnsi="Times New Roman" w:cs="Times New Roman"/>
                <w:sz w:val="28"/>
                <w:szCs w:val="24"/>
              </w:rPr>
              <w:t>Elle tourne</w:t>
            </w:r>
          </w:p>
        </w:tc>
      </w:tr>
    </w:tbl>
    <w:p w:rsidR="00C054AD" w:rsidRPr="002E45A6" w:rsidRDefault="00C054AD" w:rsidP="00AF2D30">
      <w:pPr>
        <w:tabs>
          <w:tab w:val="left" w:pos="7545"/>
        </w:tabs>
        <w:rPr>
          <w:rFonts w:ascii="Lignes" w:hAnsi="Lignes" w:cs="Times New Roman"/>
          <w:sz w:val="8"/>
          <w:szCs w:val="72"/>
        </w:rPr>
      </w:pPr>
    </w:p>
    <w:p w:rsidR="002E45A6" w:rsidRDefault="002E45A6" w:rsidP="002E45A6">
      <w:pPr>
        <w:tabs>
          <w:tab w:val="left" w:pos="7545"/>
        </w:tabs>
        <w:ind w:left="-1134"/>
        <w:rPr>
          <w:rFonts w:ascii="Lignes" w:hAnsi="Lignes" w:cs="Times New Roman"/>
          <w:sz w:val="72"/>
          <w:szCs w:val="72"/>
        </w:rPr>
      </w:pPr>
      <w:bookmarkStart w:id="0" w:name="_GoBack"/>
      <w:r>
        <w:rPr>
          <w:noProof/>
        </w:rPr>
        <w:drawing>
          <wp:inline distT="0" distB="0" distL="0" distR="0">
            <wp:extent cx="7152642" cy="3048000"/>
            <wp:effectExtent l="0" t="0" r="0" b="0"/>
            <wp:docPr id="1" name="Image 1" descr="http://ekladata.com/charivari.eklablog.com/perso/s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charivari.eklablog.com/perso/sey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676" cy="30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164A" w:rsidRDefault="00C8164A" w:rsidP="002E45A6">
      <w:pPr>
        <w:tabs>
          <w:tab w:val="left" w:pos="7545"/>
        </w:tabs>
        <w:ind w:left="-1134"/>
        <w:rPr>
          <w:rFonts w:ascii="Lignes" w:hAnsi="Lignes" w:cs="Times New Roman"/>
          <w:sz w:val="72"/>
          <w:szCs w:val="72"/>
        </w:rPr>
      </w:pPr>
    </w:p>
    <w:p w:rsidR="00C8164A" w:rsidRDefault="00C8164A" w:rsidP="00C8164A">
      <w:pPr>
        <w:tabs>
          <w:tab w:val="left" w:pos="7545"/>
        </w:tabs>
        <w:rPr>
          <w:rFonts w:ascii="Lignes" w:hAnsi="Lignes" w:cs="Times New Roman"/>
          <w:sz w:val="72"/>
          <w:szCs w:val="72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2E45A6" w:rsidRPr="00877D72" w:rsidTr="004B09AE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2E45A6" w:rsidRPr="00444412" w:rsidRDefault="002E45A6" w:rsidP="002E45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6"/>
                <w:u w:val="thick"/>
              </w:rPr>
            </w:pPr>
            <w:r>
              <w:rPr>
                <w:rFonts w:ascii="KG Always A Good Time" w:hAnsi="KG Always A Good Time"/>
                <w:sz w:val="36"/>
                <w:u w:val="thick"/>
              </w:rPr>
              <w:t xml:space="preserve">La </w:t>
            </w:r>
            <w:r>
              <w:rPr>
                <w:rFonts w:ascii="KG Always A Good Time" w:hAnsi="KG Always A Good Time"/>
                <w:sz w:val="36"/>
                <w:u w:val="thick"/>
              </w:rPr>
              <w:t>pronominalisation</w:t>
            </w:r>
          </w:p>
        </w:tc>
      </w:tr>
    </w:tbl>
    <w:p w:rsidR="002E45A6" w:rsidRPr="00924D66" w:rsidRDefault="002E45A6" w:rsidP="002E45A6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2E45A6" w:rsidRPr="00924D66" w:rsidTr="004B09AE">
        <w:tc>
          <w:tcPr>
            <w:tcW w:w="10632" w:type="dxa"/>
          </w:tcPr>
          <w:p w:rsidR="002E45A6" w:rsidRPr="00924D66" w:rsidRDefault="002E45A6" w:rsidP="004B09AE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Utiliser à bon escient les pronoms personnels féminins ou masculins</w:t>
            </w:r>
          </w:p>
        </w:tc>
        <w:tc>
          <w:tcPr>
            <w:tcW w:w="567" w:type="dxa"/>
          </w:tcPr>
          <w:p w:rsidR="002E45A6" w:rsidRPr="00924D66" w:rsidRDefault="002E45A6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  <w:tr w:rsidR="002E45A6" w:rsidRPr="00924D66" w:rsidTr="004B09AE">
        <w:tc>
          <w:tcPr>
            <w:tcW w:w="10632" w:type="dxa"/>
          </w:tcPr>
          <w:p w:rsidR="002E45A6" w:rsidRPr="00924D66" w:rsidRDefault="002E45A6" w:rsidP="004B09AE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Utiliser à bon escient les pronoms personnels singuliers ou pluriels</w:t>
            </w:r>
          </w:p>
        </w:tc>
        <w:tc>
          <w:tcPr>
            <w:tcW w:w="567" w:type="dxa"/>
          </w:tcPr>
          <w:p w:rsidR="002E45A6" w:rsidRPr="00924D66" w:rsidRDefault="002E45A6" w:rsidP="004B09AE">
            <w:pPr>
              <w:spacing w:line="240" w:lineRule="auto"/>
              <w:rPr>
                <w:rFonts w:ascii="Script cole" w:hAnsi="Script cole"/>
              </w:rPr>
            </w:pPr>
          </w:p>
        </w:tc>
      </w:tr>
    </w:tbl>
    <w:p w:rsidR="002E45A6" w:rsidRPr="00C8164A" w:rsidRDefault="002E45A6" w:rsidP="00C8164A">
      <w:pPr>
        <w:tabs>
          <w:tab w:val="left" w:pos="7545"/>
        </w:tabs>
        <w:rPr>
          <w:rFonts w:ascii="Lignes" w:hAnsi="Lignes" w:cs="Times New Roman"/>
          <w:sz w:val="2"/>
          <w:szCs w:val="72"/>
        </w:rPr>
      </w:pPr>
    </w:p>
    <w:p w:rsidR="002E45A6" w:rsidRDefault="002E45A6" w:rsidP="002E45A6">
      <w:pPr>
        <w:pStyle w:val="Paragraphedeliste"/>
        <w:numPr>
          <w:ilvl w:val="0"/>
          <w:numId w:val="3"/>
        </w:numPr>
        <w:rPr>
          <w:rFonts w:ascii="Script cole" w:hAnsi="Script cole"/>
          <w:sz w:val="36"/>
        </w:rPr>
      </w:pPr>
      <w:r>
        <w:rPr>
          <w:rFonts w:ascii="Script cole" w:hAnsi="Script cole"/>
          <w:sz w:val="36"/>
        </w:rPr>
        <w:t>Remplace les groupes de mots encadrés par « il », « ils », « elle » ou « elles ».</w:t>
      </w:r>
    </w:p>
    <w:p w:rsidR="002E45A6" w:rsidRDefault="002E45A6" w:rsidP="002E45A6">
      <w:pPr>
        <w:pStyle w:val="Paragraphedeliste"/>
        <w:ind w:left="-131"/>
        <w:rPr>
          <w:rFonts w:ascii="Script cole" w:hAnsi="Script cole"/>
          <w:sz w:val="36"/>
        </w:rPr>
      </w:pP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</w:rPr>
        <w:t xml:space="preserve">Dans la famille </w:t>
      </w:r>
      <w:proofErr w:type="spellStart"/>
      <w:r w:rsidRPr="00C8164A">
        <w:rPr>
          <w:rFonts w:ascii="Script cole" w:hAnsi="Script cole"/>
          <w:sz w:val="32"/>
        </w:rPr>
        <w:t>Pannechou</w:t>
      </w:r>
      <w:proofErr w:type="spellEnd"/>
      <w:r w:rsidRPr="00C8164A">
        <w:rPr>
          <w:rFonts w:ascii="Script cole" w:hAnsi="Script cole"/>
          <w:sz w:val="32"/>
        </w:rPr>
        <w:t xml:space="preserve"> ce matin, rien ne va !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Antoine</w:t>
      </w:r>
      <w:r w:rsidRPr="00C8164A">
        <w:rPr>
          <w:rFonts w:ascii="Script cole" w:hAnsi="Script cole"/>
          <w:sz w:val="32"/>
        </w:rPr>
        <w:t xml:space="preserve"> préfère son lit.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_________ préfère son lit.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Léo et Théo</w:t>
      </w:r>
      <w:r w:rsidRPr="00C8164A">
        <w:rPr>
          <w:rFonts w:ascii="Script cole" w:hAnsi="Script cole"/>
          <w:sz w:val="32"/>
        </w:rPr>
        <w:t xml:space="preserve"> déjeunent lentement.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déjeunent lentement.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Lisa et Marie</w:t>
      </w:r>
      <w:r w:rsidRPr="00C8164A">
        <w:rPr>
          <w:rFonts w:ascii="Script cole" w:hAnsi="Script cole"/>
          <w:sz w:val="32"/>
        </w:rPr>
        <w:t xml:space="preserve"> ne sont pas coiffées.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</w:t>
      </w:r>
      <w:proofErr w:type="gramStart"/>
      <w:r w:rsidRPr="00C8164A">
        <w:rPr>
          <w:rFonts w:ascii="Script cole" w:hAnsi="Script cole"/>
          <w:sz w:val="32"/>
        </w:rPr>
        <w:t>ne</w:t>
      </w:r>
      <w:proofErr w:type="gramEnd"/>
      <w:r w:rsidRPr="00C8164A">
        <w:rPr>
          <w:rFonts w:ascii="Script cole" w:hAnsi="Script cole"/>
          <w:sz w:val="32"/>
        </w:rPr>
        <w:t xml:space="preserve"> sont pas coiffées.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Julie</w:t>
      </w:r>
      <w:r w:rsidRPr="00C8164A">
        <w:rPr>
          <w:rFonts w:ascii="Script cole" w:hAnsi="Script cole"/>
          <w:sz w:val="32"/>
        </w:rPr>
        <w:t xml:space="preserve"> occupe la salle de bain.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occupe la salle de bain.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Papa</w:t>
      </w:r>
      <w:r w:rsidRPr="00C8164A">
        <w:rPr>
          <w:rFonts w:ascii="Script cole" w:hAnsi="Script cole"/>
          <w:sz w:val="32"/>
        </w:rPr>
        <w:t xml:space="preserve"> se coupe en se rasant.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se coupe en se rasant.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La petite chienne</w:t>
      </w:r>
      <w:r w:rsidRPr="00C8164A">
        <w:rPr>
          <w:rFonts w:ascii="Script cole" w:hAnsi="Script cole"/>
          <w:sz w:val="32"/>
        </w:rPr>
        <w:t xml:space="preserve"> réclame sa pâtée.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réclame sa pâtée.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Les deux chats</w:t>
      </w:r>
      <w:r w:rsidRPr="00C8164A">
        <w:rPr>
          <w:rFonts w:ascii="Script cole" w:hAnsi="Script cole"/>
          <w:sz w:val="32"/>
        </w:rPr>
        <w:t xml:space="preserve"> miaulent pour sortir.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miaulent pour sortir.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  <w:bdr w:val="single" w:sz="4" w:space="0" w:color="auto"/>
        </w:rPr>
        <w:t>Le poisson rouge</w:t>
      </w:r>
      <w:r w:rsidRPr="00C8164A">
        <w:rPr>
          <w:rFonts w:ascii="Script cole" w:hAnsi="Script cole"/>
          <w:sz w:val="32"/>
        </w:rPr>
        <w:t xml:space="preserve"> tourne à toute vitesse dans son bocal.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tourne à toute vitesse dans son bocal.</w:t>
      </w:r>
    </w:p>
    <w:p w:rsidR="002E45A6" w:rsidRPr="00C8164A" w:rsidRDefault="002E45A6" w:rsidP="00C8164A">
      <w:pPr>
        <w:pStyle w:val="Paragraphedeliste"/>
        <w:spacing w:line="480" w:lineRule="auto"/>
        <w:ind w:left="-851" w:right="-851"/>
        <w:jc w:val="both"/>
        <w:rPr>
          <w:rFonts w:ascii="Script cole" w:hAnsi="Script cole"/>
          <w:sz w:val="32"/>
        </w:rPr>
      </w:pPr>
      <w:r w:rsidRPr="00C8164A">
        <w:rPr>
          <w:rFonts w:ascii="Script cole" w:hAnsi="Script cole"/>
          <w:sz w:val="32"/>
        </w:rPr>
        <w:t xml:space="preserve">Et </w:t>
      </w:r>
      <w:r w:rsidRPr="00C8164A">
        <w:rPr>
          <w:rFonts w:ascii="Script cole" w:hAnsi="Script cole"/>
          <w:sz w:val="32"/>
          <w:bdr w:val="single" w:sz="4" w:space="0" w:color="auto"/>
        </w:rPr>
        <w:t>maman</w:t>
      </w:r>
      <w:r w:rsidRPr="00C8164A">
        <w:rPr>
          <w:rFonts w:ascii="Script cole" w:hAnsi="Script cole"/>
          <w:sz w:val="32"/>
        </w:rPr>
        <w:t xml:space="preserve"> crie après tout le monde. </w:t>
      </w:r>
      <w:r w:rsidRPr="00C8164A">
        <w:rPr>
          <w:rFonts w:ascii="Script cole" w:hAnsi="Script cole"/>
          <w:sz w:val="32"/>
        </w:rPr>
        <w:sym w:font="Wingdings" w:char="F0E8"/>
      </w:r>
      <w:r w:rsidRPr="00C8164A">
        <w:rPr>
          <w:rFonts w:ascii="Script cole" w:hAnsi="Script cole"/>
          <w:sz w:val="32"/>
        </w:rPr>
        <w:t xml:space="preserve"> Et </w:t>
      </w:r>
      <w:r w:rsidRPr="00C8164A">
        <w:rPr>
          <w:rFonts w:ascii="Script cole" w:hAnsi="Script cole"/>
          <w:sz w:val="32"/>
        </w:rPr>
        <w:t>_________</w:t>
      </w:r>
      <w:r w:rsidRPr="00C8164A">
        <w:rPr>
          <w:rFonts w:ascii="Script cole" w:hAnsi="Script cole"/>
          <w:sz w:val="32"/>
        </w:rPr>
        <w:t xml:space="preserve"> crie après tout le monde.</w:t>
      </w:r>
    </w:p>
    <w:sectPr w:rsidR="002E45A6" w:rsidRPr="00C8164A" w:rsidSect="002E45A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 U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igne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8C9"/>
    <w:multiLevelType w:val="hybridMultilevel"/>
    <w:tmpl w:val="F48428AA"/>
    <w:lvl w:ilvl="0" w:tplc="810ABA60">
      <w:start w:val="1"/>
      <w:numFmt w:val="bullet"/>
      <w:lvlText w:val="\"/>
      <w:lvlJc w:val="left"/>
      <w:pPr>
        <w:ind w:left="-131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AD300CB"/>
    <w:multiLevelType w:val="hybridMultilevel"/>
    <w:tmpl w:val="1B584296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06F60"/>
    <w:multiLevelType w:val="hybridMultilevel"/>
    <w:tmpl w:val="617AF830"/>
    <w:lvl w:ilvl="0" w:tplc="F72E5C70">
      <w:start w:val="1"/>
      <w:numFmt w:val="decimal"/>
      <w:lvlText w:val="%1"/>
      <w:lvlJc w:val="left"/>
      <w:pPr>
        <w:ind w:left="1080" w:hanging="360"/>
      </w:pPr>
      <w:rPr>
        <w:rFonts w:ascii="Pop Up" w:hAnsi="Pop Up" w:hint="default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66"/>
    <w:rsid w:val="002E45A6"/>
    <w:rsid w:val="002E6135"/>
    <w:rsid w:val="00924D66"/>
    <w:rsid w:val="00AF2D30"/>
    <w:rsid w:val="00B216FA"/>
    <w:rsid w:val="00BF01F5"/>
    <w:rsid w:val="00C054AD"/>
    <w:rsid w:val="00C301D2"/>
    <w:rsid w:val="00C8164A"/>
    <w:rsid w:val="00D30D3C"/>
    <w:rsid w:val="00D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5846-F213-4927-BF17-785880EC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6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D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24D6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10EE83-2617-419F-A0DB-04B86D04F3BD}" type="doc">
      <dgm:prSet loTypeId="urn:microsoft.com/office/officeart/2005/8/layout/hProcess7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6618935F-5B87-4E59-A666-C32752AE7907}">
      <dgm:prSet phldrT="[Texte]" custT="1"/>
      <dgm:spPr/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Français</a:t>
          </a:r>
        </a:p>
      </dgm:t>
    </dgm:pt>
    <dgm:pt modelId="{7E04214C-21D3-44F8-A37F-87FDC46A18BE}" type="parTrans" cxnId="{81925674-96A3-4B68-A7DF-18D5469D6913}">
      <dgm:prSet/>
      <dgm:spPr/>
      <dgm:t>
        <a:bodyPr/>
        <a:lstStyle/>
        <a:p>
          <a:endParaRPr lang="fr-FR"/>
        </a:p>
      </dgm:t>
    </dgm:pt>
    <dgm:pt modelId="{0DA952D3-5E20-46F7-AE15-9269163E8A54}" type="sibTrans" cxnId="{81925674-96A3-4B68-A7DF-18D5469D6913}">
      <dgm:prSet/>
      <dgm:spPr/>
      <dgm:t>
        <a:bodyPr/>
        <a:lstStyle/>
        <a:p>
          <a:endParaRPr lang="fr-FR"/>
        </a:p>
      </dgm:t>
    </dgm:pt>
    <dgm:pt modelId="{98C3ED94-F349-4DC5-8CF3-F9454775F04B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Evaluation</a:t>
          </a:r>
        </a:p>
      </dgm:t>
    </dgm:pt>
    <dgm:pt modelId="{11DC8E68-AB7B-49DF-8F44-1EFFDEA9B042}" type="parTrans" cxnId="{CF9D0C78-CA20-44A1-A0CD-6028DA3EFAB4}">
      <dgm:prSet/>
      <dgm:spPr/>
      <dgm:t>
        <a:bodyPr/>
        <a:lstStyle/>
        <a:p>
          <a:endParaRPr lang="fr-FR"/>
        </a:p>
      </dgm:t>
    </dgm:pt>
    <dgm:pt modelId="{8AAEA2CA-B40B-4C72-A24D-5D5549B3E0AB}" type="sibTrans" cxnId="{CF9D0C78-CA20-44A1-A0CD-6028DA3EFAB4}">
      <dgm:prSet/>
      <dgm:spPr/>
      <dgm:t>
        <a:bodyPr/>
        <a:lstStyle/>
        <a:p>
          <a:endParaRPr lang="fr-FR"/>
        </a:p>
      </dgm:t>
    </dgm:pt>
    <dgm:pt modelId="{A4761B55-5535-4E34-83C6-18C9690BBC3F}">
      <dgm:prSet phldrT="[Texte]" custT="1"/>
      <dgm:spPr/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Français</a:t>
          </a:r>
        </a:p>
      </dgm:t>
    </dgm:pt>
    <dgm:pt modelId="{AF88DFD6-16DA-43DC-9B03-D5CBEC84AE35}" type="parTrans" cxnId="{F202AB62-A531-4BD0-A38F-0E01E2C2B0F4}">
      <dgm:prSet/>
      <dgm:spPr/>
      <dgm:t>
        <a:bodyPr/>
        <a:lstStyle/>
        <a:p>
          <a:endParaRPr lang="fr-FR"/>
        </a:p>
      </dgm:t>
    </dgm:pt>
    <dgm:pt modelId="{D1EBD087-557F-489F-9B4A-E03F072E79A2}" type="sibTrans" cxnId="{F202AB62-A531-4BD0-A38F-0E01E2C2B0F4}">
      <dgm:prSet/>
      <dgm:spPr/>
      <dgm:t>
        <a:bodyPr/>
        <a:lstStyle/>
        <a:p>
          <a:endParaRPr lang="fr-FR"/>
        </a:p>
      </dgm:t>
    </dgm:pt>
    <dgm:pt modelId="{8A976241-C250-4596-A493-E9367C31670C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Période 1</a:t>
          </a:r>
        </a:p>
      </dgm:t>
    </dgm:pt>
    <dgm:pt modelId="{86F805FD-4622-475A-B1B6-66BA01ACEDBD}" type="parTrans" cxnId="{28457371-7055-4CDE-AA89-13ACC43C1BE3}">
      <dgm:prSet/>
      <dgm:spPr/>
      <dgm:t>
        <a:bodyPr/>
        <a:lstStyle/>
        <a:p>
          <a:endParaRPr lang="fr-FR"/>
        </a:p>
      </dgm:t>
    </dgm:pt>
    <dgm:pt modelId="{F40FCCD9-3FDE-46C7-82DB-ADB8154F81E3}" type="sibTrans" cxnId="{28457371-7055-4CDE-AA89-13ACC43C1BE3}">
      <dgm:prSet/>
      <dgm:spPr/>
      <dgm:t>
        <a:bodyPr/>
        <a:lstStyle/>
        <a:p>
          <a:endParaRPr lang="fr-FR"/>
        </a:p>
      </dgm:t>
    </dgm:pt>
    <dgm:pt modelId="{4F5AFF38-DF53-47BB-8402-9DA8DB1F106F}">
      <dgm:prSet phldrT="[Texte]" custT="1"/>
      <dgm:spPr/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Français</a:t>
          </a:r>
        </a:p>
      </dgm:t>
    </dgm:pt>
    <dgm:pt modelId="{FE3F6EDD-AA2D-465B-AD64-1E866CD16F93}" type="parTrans" cxnId="{6DA60863-92A1-4DBC-8D7A-E5552CDCF691}">
      <dgm:prSet/>
      <dgm:spPr/>
      <dgm:t>
        <a:bodyPr/>
        <a:lstStyle/>
        <a:p>
          <a:endParaRPr lang="fr-FR"/>
        </a:p>
      </dgm:t>
    </dgm:pt>
    <dgm:pt modelId="{9ADCBECB-019A-4AE5-AE99-40F635F98322}" type="sibTrans" cxnId="{6DA60863-92A1-4DBC-8D7A-E5552CDCF691}">
      <dgm:prSet/>
      <dgm:spPr/>
      <dgm:t>
        <a:bodyPr/>
        <a:lstStyle/>
        <a:p>
          <a:endParaRPr lang="fr-FR"/>
        </a:p>
      </dgm:t>
    </dgm:pt>
    <dgm:pt modelId="{A449FAFB-3803-4878-A773-7A1F31354E0A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Période 1</a:t>
          </a:r>
        </a:p>
      </dgm:t>
    </dgm:pt>
    <dgm:pt modelId="{AD3A3EAC-EFBF-44E3-AFB7-2F1B3B20630A}" type="parTrans" cxnId="{5D91669A-4903-49DD-9FD2-B39D03F321D7}">
      <dgm:prSet/>
      <dgm:spPr/>
      <dgm:t>
        <a:bodyPr/>
        <a:lstStyle/>
        <a:p>
          <a:endParaRPr lang="fr-FR"/>
        </a:p>
      </dgm:t>
    </dgm:pt>
    <dgm:pt modelId="{5A9508E6-4152-4DC0-99D0-4707FE296954}" type="sibTrans" cxnId="{5D91669A-4903-49DD-9FD2-B39D03F321D7}">
      <dgm:prSet/>
      <dgm:spPr/>
      <dgm:t>
        <a:bodyPr/>
        <a:lstStyle/>
        <a:p>
          <a:endParaRPr lang="fr-FR"/>
        </a:p>
      </dgm:t>
    </dgm:pt>
    <dgm:pt modelId="{0FCACCD1-0C1F-4811-B938-358794F0643A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CE1</a:t>
          </a:r>
        </a:p>
      </dgm:t>
    </dgm:pt>
    <dgm:pt modelId="{1272F6EB-F6DC-43B9-98F2-264DC37D844F}" type="parTrans" cxnId="{1402C239-A712-42D5-B3DF-91A140359494}">
      <dgm:prSet/>
      <dgm:spPr/>
      <dgm:t>
        <a:bodyPr/>
        <a:lstStyle/>
        <a:p>
          <a:endParaRPr lang="fr-FR"/>
        </a:p>
      </dgm:t>
    </dgm:pt>
    <dgm:pt modelId="{3A09CCA9-2263-47B2-8935-6CD5D808A7C8}" type="sibTrans" cxnId="{1402C239-A712-42D5-B3DF-91A140359494}">
      <dgm:prSet/>
      <dgm:spPr/>
      <dgm:t>
        <a:bodyPr/>
        <a:lstStyle/>
        <a:p>
          <a:endParaRPr lang="fr-FR"/>
        </a:p>
      </dgm:t>
    </dgm:pt>
    <dgm:pt modelId="{FD63D553-E168-4E58-84FB-33BF0E57692E}" type="pres">
      <dgm:prSet presAssocID="{8710EE83-2617-419F-A0DB-04B86D04F3B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D0B3816-8CE1-436A-966B-30FDDCB2EFB8}" type="pres">
      <dgm:prSet presAssocID="{6618935F-5B87-4E59-A666-C32752AE7907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F1DB13C-E82B-4B39-BCEF-DFC24C73E8B6}" type="pres">
      <dgm:prSet presAssocID="{6618935F-5B87-4E59-A666-C32752AE7907}" presName="bgRect" presStyleLbl="node1" presStyleIdx="0" presStyleCnt="3"/>
      <dgm:spPr/>
      <dgm:t>
        <a:bodyPr/>
        <a:lstStyle/>
        <a:p>
          <a:endParaRPr lang="fr-FR"/>
        </a:p>
      </dgm:t>
    </dgm:pt>
    <dgm:pt modelId="{A50F0F51-F4E5-404A-B494-999E3BDBA04B}" type="pres">
      <dgm:prSet presAssocID="{6618935F-5B87-4E59-A666-C32752AE7907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F036ED-7F70-4DF0-BED5-43B4B7B39D65}" type="pres">
      <dgm:prSet presAssocID="{6618935F-5B87-4E59-A666-C32752AE7907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167014-BA01-4CA7-8982-EBE80C6463E3}" type="pres">
      <dgm:prSet presAssocID="{0DA952D3-5E20-46F7-AE15-9269163E8A54}" presName="hSp" presStyleCnt="0"/>
      <dgm:spPr/>
      <dgm:t>
        <a:bodyPr/>
        <a:lstStyle/>
        <a:p>
          <a:endParaRPr lang="fr-FR"/>
        </a:p>
      </dgm:t>
    </dgm:pt>
    <dgm:pt modelId="{AD7275FF-9E7D-47B4-86D9-F3F0B47AE4ED}" type="pres">
      <dgm:prSet presAssocID="{0DA952D3-5E20-46F7-AE15-9269163E8A54}" presName="vProcSp" presStyleCnt="0"/>
      <dgm:spPr/>
      <dgm:t>
        <a:bodyPr/>
        <a:lstStyle/>
        <a:p>
          <a:endParaRPr lang="fr-FR"/>
        </a:p>
      </dgm:t>
    </dgm:pt>
    <dgm:pt modelId="{79ED850E-EF99-45F6-9F60-E60197B6D57E}" type="pres">
      <dgm:prSet presAssocID="{0DA952D3-5E20-46F7-AE15-9269163E8A54}" presName="vSp1" presStyleCnt="0"/>
      <dgm:spPr/>
      <dgm:t>
        <a:bodyPr/>
        <a:lstStyle/>
        <a:p>
          <a:endParaRPr lang="fr-FR"/>
        </a:p>
      </dgm:t>
    </dgm:pt>
    <dgm:pt modelId="{EF4BA298-53BE-4759-B0D3-B835E2D6C80B}" type="pres">
      <dgm:prSet presAssocID="{0DA952D3-5E20-46F7-AE15-9269163E8A54}" presName="simulatedConn" presStyleLbl="solidFgAcc1" presStyleIdx="0" presStyleCnt="2"/>
      <dgm:spPr/>
      <dgm:t>
        <a:bodyPr/>
        <a:lstStyle/>
        <a:p>
          <a:endParaRPr lang="fr-FR"/>
        </a:p>
      </dgm:t>
    </dgm:pt>
    <dgm:pt modelId="{CE1DE39F-A4FA-4197-B333-1B53C2393419}" type="pres">
      <dgm:prSet presAssocID="{0DA952D3-5E20-46F7-AE15-9269163E8A54}" presName="vSp2" presStyleCnt="0"/>
      <dgm:spPr/>
      <dgm:t>
        <a:bodyPr/>
        <a:lstStyle/>
        <a:p>
          <a:endParaRPr lang="fr-FR"/>
        </a:p>
      </dgm:t>
    </dgm:pt>
    <dgm:pt modelId="{6B98A50F-BF04-4EF8-B217-4977850FA72D}" type="pres">
      <dgm:prSet presAssocID="{0DA952D3-5E20-46F7-AE15-9269163E8A54}" presName="sibTrans" presStyleCnt="0"/>
      <dgm:spPr/>
      <dgm:t>
        <a:bodyPr/>
        <a:lstStyle/>
        <a:p>
          <a:endParaRPr lang="fr-FR"/>
        </a:p>
      </dgm:t>
    </dgm:pt>
    <dgm:pt modelId="{8ECC4B51-DDDA-44EE-AED7-2A0939CF04A9}" type="pres">
      <dgm:prSet presAssocID="{A4761B55-5535-4E34-83C6-18C9690BBC3F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7C0DC0E-BB22-4AB2-B2A4-67B66B191CEF}" type="pres">
      <dgm:prSet presAssocID="{A4761B55-5535-4E34-83C6-18C9690BBC3F}" presName="bgRect" presStyleLbl="node1" presStyleIdx="1" presStyleCnt="3"/>
      <dgm:spPr/>
      <dgm:t>
        <a:bodyPr/>
        <a:lstStyle/>
        <a:p>
          <a:endParaRPr lang="fr-FR"/>
        </a:p>
      </dgm:t>
    </dgm:pt>
    <dgm:pt modelId="{DB646269-BF42-434E-8850-664834B8F560}" type="pres">
      <dgm:prSet presAssocID="{A4761B55-5535-4E34-83C6-18C9690BBC3F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C73E16-924D-4A0C-91AF-7CF4ADD83C88}" type="pres">
      <dgm:prSet presAssocID="{A4761B55-5535-4E34-83C6-18C9690BBC3F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CCB0A28-385B-4AF4-B0A2-D9B4A58F3555}" type="pres">
      <dgm:prSet presAssocID="{D1EBD087-557F-489F-9B4A-E03F072E79A2}" presName="hSp" presStyleCnt="0"/>
      <dgm:spPr/>
      <dgm:t>
        <a:bodyPr/>
        <a:lstStyle/>
        <a:p>
          <a:endParaRPr lang="fr-FR"/>
        </a:p>
      </dgm:t>
    </dgm:pt>
    <dgm:pt modelId="{43E30219-FC8C-4522-A913-1423C3F72810}" type="pres">
      <dgm:prSet presAssocID="{D1EBD087-557F-489F-9B4A-E03F072E79A2}" presName="vProcSp" presStyleCnt="0"/>
      <dgm:spPr/>
      <dgm:t>
        <a:bodyPr/>
        <a:lstStyle/>
        <a:p>
          <a:endParaRPr lang="fr-FR"/>
        </a:p>
      </dgm:t>
    </dgm:pt>
    <dgm:pt modelId="{DCA20474-9E2B-4E4F-BB67-C9A2B2997D10}" type="pres">
      <dgm:prSet presAssocID="{D1EBD087-557F-489F-9B4A-E03F072E79A2}" presName="vSp1" presStyleCnt="0"/>
      <dgm:spPr/>
      <dgm:t>
        <a:bodyPr/>
        <a:lstStyle/>
        <a:p>
          <a:endParaRPr lang="fr-FR"/>
        </a:p>
      </dgm:t>
    </dgm:pt>
    <dgm:pt modelId="{CA412E02-A990-4EF1-B518-D5BC1DD8CB69}" type="pres">
      <dgm:prSet presAssocID="{D1EBD087-557F-489F-9B4A-E03F072E79A2}" presName="simulatedConn" presStyleLbl="solidFgAcc1" presStyleIdx="1" presStyleCnt="2"/>
      <dgm:spPr/>
      <dgm:t>
        <a:bodyPr/>
        <a:lstStyle/>
        <a:p>
          <a:endParaRPr lang="fr-FR"/>
        </a:p>
      </dgm:t>
    </dgm:pt>
    <dgm:pt modelId="{CC104D44-AFEC-4FCE-936D-472F7E1CE649}" type="pres">
      <dgm:prSet presAssocID="{D1EBD087-557F-489F-9B4A-E03F072E79A2}" presName="vSp2" presStyleCnt="0"/>
      <dgm:spPr/>
      <dgm:t>
        <a:bodyPr/>
        <a:lstStyle/>
        <a:p>
          <a:endParaRPr lang="fr-FR"/>
        </a:p>
      </dgm:t>
    </dgm:pt>
    <dgm:pt modelId="{5D2EFC81-6629-4C6A-B80E-CC753385DF72}" type="pres">
      <dgm:prSet presAssocID="{D1EBD087-557F-489F-9B4A-E03F072E79A2}" presName="sibTrans" presStyleCnt="0"/>
      <dgm:spPr/>
      <dgm:t>
        <a:bodyPr/>
        <a:lstStyle/>
        <a:p>
          <a:endParaRPr lang="fr-FR"/>
        </a:p>
      </dgm:t>
    </dgm:pt>
    <dgm:pt modelId="{594B078A-DC55-4C7E-BC48-66BD4D021F21}" type="pres">
      <dgm:prSet presAssocID="{4F5AFF38-DF53-47BB-8402-9DA8DB1F106F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F850C6-9525-41DA-A031-9C684BD25A78}" type="pres">
      <dgm:prSet presAssocID="{4F5AFF38-DF53-47BB-8402-9DA8DB1F106F}" presName="bgRect" presStyleLbl="node1" presStyleIdx="2" presStyleCnt="3"/>
      <dgm:spPr/>
      <dgm:t>
        <a:bodyPr/>
        <a:lstStyle/>
        <a:p>
          <a:endParaRPr lang="fr-FR"/>
        </a:p>
      </dgm:t>
    </dgm:pt>
    <dgm:pt modelId="{28EDD14E-002F-4BDD-BC1D-C244FEF718A7}" type="pres">
      <dgm:prSet presAssocID="{4F5AFF38-DF53-47BB-8402-9DA8DB1F106F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87C906B-6CB5-4885-9000-ED8D8FAAF4AF}" type="pres">
      <dgm:prSet presAssocID="{4F5AFF38-DF53-47BB-8402-9DA8DB1F106F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D91669A-4903-49DD-9FD2-B39D03F321D7}" srcId="{4F5AFF38-DF53-47BB-8402-9DA8DB1F106F}" destId="{A449FAFB-3803-4878-A773-7A1F31354E0A}" srcOrd="0" destOrd="0" parTransId="{AD3A3EAC-EFBF-44E3-AFB7-2F1B3B20630A}" sibTransId="{5A9508E6-4152-4DC0-99D0-4707FE296954}"/>
    <dgm:cxn modelId="{B537B93E-899F-45B2-949B-556D8A18C7BE}" type="presOf" srcId="{8710EE83-2617-419F-A0DB-04B86D04F3BD}" destId="{FD63D553-E168-4E58-84FB-33BF0E57692E}" srcOrd="0" destOrd="0" presId="urn:microsoft.com/office/officeart/2005/8/layout/hProcess7"/>
    <dgm:cxn modelId="{CF5F4B78-9F92-4643-932F-25C8D59DFD9C}" type="presOf" srcId="{A4761B55-5535-4E34-83C6-18C9690BBC3F}" destId="{DB646269-BF42-434E-8850-664834B8F560}" srcOrd="1" destOrd="0" presId="urn:microsoft.com/office/officeart/2005/8/layout/hProcess7"/>
    <dgm:cxn modelId="{6E12FDF1-8853-4F41-A47A-DBA0994F7321}" type="presOf" srcId="{0FCACCD1-0C1F-4811-B938-358794F0643A}" destId="{C6C73E16-924D-4A0C-91AF-7CF4ADD83C88}" srcOrd="0" destOrd="1" presId="urn:microsoft.com/office/officeart/2005/8/layout/hProcess7"/>
    <dgm:cxn modelId="{3F14C839-A7F4-4C5F-AEB3-D34456CB32B8}" type="presOf" srcId="{A449FAFB-3803-4878-A773-7A1F31354E0A}" destId="{D87C906B-6CB5-4885-9000-ED8D8FAAF4AF}" srcOrd="0" destOrd="0" presId="urn:microsoft.com/office/officeart/2005/8/layout/hProcess7"/>
    <dgm:cxn modelId="{81925674-96A3-4B68-A7DF-18D5469D6913}" srcId="{8710EE83-2617-419F-A0DB-04B86D04F3BD}" destId="{6618935F-5B87-4E59-A666-C32752AE7907}" srcOrd="0" destOrd="0" parTransId="{7E04214C-21D3-44F8-A37F-87FDC46A18BE}" sibTransId="{0DA952D3-5E20-46F7-AE15-9269163E8A54}"/>
    <dgm:cxn modelId="{6DA60863-92A1-4DBC-8D7A-E5552CDCF691}" srcId="{8710EE83-2617-419F-A0DB-04B86D04F3BD}" destId="{4F5AFF38-DF53-47BB-8402-9DA8DB1F106F}" srcOrd="2" destOrd="0" parTransId="{FE3F6EDD-AA2D-465B-AD64-1E866CD16F93}" sibTransId="{9ADCBECB-019A-4AE5-AE99-40F635F98322}"/>
    <dgm:cxn modelId="{87524849-F831-48D6-AD29-3C1BE0866F4D}" type="presOf" srcId="{4F5AFF38-DF53-47BB-8402-9DA8DB1F106F}" destId="{28EDD14E-002F-4BDD-BC1D-C244FEF718A7}" srcOrd="1" destOrd="0" presId="urn:microsoft.com/office/officeart/2005/8/layout/hProcess7"/>
    <dgm:cxn modelId="{16CEAB5C-7155-42E8-8B6F-5DF4EC135703}" type="presOf" srcId="{6618935F-5B87-4E59-A666-C32752AE7907}" destId="{4F1DB13C-E82B-4B39-BCEF-DFC24C73E8B6}" srcOrd="0" destOrd="0" presId="urn:microsoft.com/office/officeart/2005/8/layout/hProcess7"/>
    <dgm:cxn modelId="{429E3468-3CBB-4CFF-AC12-1CF317CF87FE}" type="presOf" srcId="{A4761B55-5535-4E34-83C6-18C9690BBC3F}" destId="{77C0DC0E-BB22-4AB2-B2A4-67B66B191CEF}" srcOrd="0" destOrd="0" presId="urn:microsoft.com/office/officeart/2005/8/layout/hProcess7"/>
    <dgm:cxn modelId="{A2083305-5E37-4D23-82EB-35BF2BB78B5F}" type="presOf" srcId="{6618935F-5B87-4E59-A666-C32752AE7907}" destId="{A50F0F51-F4E5-404A-B494-999E3BDBA04B}" srcOrd="1" destOrd="0" presId="urn:microsoft.com/office/officeart/2005/8/layout/hProcess7"/>
    <dgm:cxn modelId="{CF9D0C78-CA20-44A1-A0CD-6028DA3EFAB4}" srcId="{6618935F-5B87-4E59-A666-C32752AE7907}" destId="{98C3ED94-F349-4DC5-8CF3-F9454775F04B}" srcOrd="0" destOrd="0" parTransId="{11DC8E68-AB7B-49DF-8F44-1EFFDEA9B042}" sibTransId="{8AAEA2CA-B40B-4C72-A24D-5D5549B3E0AB}"/>
    <dgm:cxn modelId="{1402C239-A712-42D5-B3DF-91A140359494}" srcId="{A4761B55-5535-4E34-83C6-18C9690BBC3F}" destId="{0FCACCD1-0C1F-4811-B938-358794F0643A}" srcOrd="1" destOrd="0" parTransId="{1272F6EB-F6DC-43B9-98F2-264DC37D844F}" sibTransId="{3A09CCA9-2263-47B2-8935-6CD5D808A7C8}"/>
    <dgm:cxn modelId="{F202AB62-A531-4BD0-A38F-0E01E2C2B0F4}" srcId="{8710EE83-2617-419F-A0DB-04B86D04F3BD}" destId="{A4761B55-5535-4E34-83C6-18C9690BBC3F}" srcOrd="1" destOrd="0" parTransId="{AF88DFD6-16DA-43DC-9B03-D5CBEC84AE35}" sibTransId="{D1EBD087-557F-489F-9B4A-E03F072E79A2}"/>
    <dgm:cxn modelId="{DC889D9D-A4BB-4D29-8A6A-DD1F6D489B61}" type="presOf" srcId="{98C3ED94-F349-4DC5-8CF3-F9454775F04B}" destId="{78F036ED-7F70-4DF0-BED5-43B4B7B39D65}" srcOrd="0" destOrd="0" presId="urn:microsoft.com/office/officeart/2005/8/layout/hProcess7"/>
    <dgm:cxn modelId="{E5D65013-AA2A-46CE-B223-09085FC8940B}" type="presOf" srcId="{4F5AFF38-DF53-47BB-8402-9DA8DB1F106F}" destId="{ADF850C6-9525-41DA-A031-9C684BD25A78}" srcOrd="0" destOrd="0" presId="urn:microsoft.com/office/officeart/2005/8/layout/hProcess7"/>
    <dgm:cxn modelId="{28457371-7055-4CDE-AA89-13ACC43C1BE3}" srcId="{A4761B55-5535-4E34-83C6-18C9690BBC3F}" destId="{8A976241-C250-4596-A493-E9367C31670C}" srcOrd="0" destOrd="0" parTransId="{86F805FD-4622-475A-B1B6-66BA01ACEDBD}" sibTransId="{F40FCCD9-3FDE-46C7-82DB-ADB8154F81E3}"/>
    <dgm:cxn modelId="{994D6A66-5EB1-4539-8B06-8D4A082A5719}" type="presOf" srcId="{8A976241-C250-4596-A493-E9367C31670C}" destId="{C6C73E16-924D-4A0C-91AF-7CF4ADD83C88}" srcOrd="0" destOrd="0" presId="urn:microsoft.com/office/officeart/2005/8/layout/hProcess7"/>
    <dgm:cxn modelId="{DF8437B2-B1B9-40B5-8B1B-16C66D254A1F}" type="presParOf" srcId="{FD63D553-E168-4E58-84FB-33BF0E57692E}" destId="{4D0B3816-8CE1-436A-966B-30FDDCB2EFB8}" srcOrd="0" destOrd="0" presId="urn:microsoft.com/office/officeart/2005/8/layout/hProcess7"/>
    <dgm:cxn modelId="{FE47D0DE-8583-48A9-989A-08DD6AD3290B}" type="presParOf" srcId="{4D0B3816-8CE1-436A-966B-30FDDCB2EFB8}" destId="{4F1DB13C-E82B-4B39-BCEF-DFC24C73E8B6}" srcOrd="0" destOrd="0" presId="urn:microsoft.com/office/officeart/2005/8/layout/hProcess7"/>
    <dgm:cxn modelId="{73D34D69-424E-4E2B-8DED-DF57CF08106A}" type="presParOf" srcId="{4D0B3816-8CE1-436A-966B-30FDDCB2EFB8}" destId="{A50F0F51-F4E5-404A-B494-999E3BDBA04B}" srcOrd="1" destOrd="0" presId="urn:microsoft.com/office/officeart/2005/8/layout/hProcess7"/>
    <dgm:cxn modelId="{E90EA44A-A202-4D62-B2CD-93E1F6126A2D}" type="presParOf" srcId="{4D0B3816-8CE1-436A-966B-30FDDCB2EFB8}" destId="{78F036ED-7F70-4DF0-BED5-43B4B7B39D65}" srcOrd="2" destOrd="0" presId="urn:microsoft.com/office/officeart/2005/8/layout/hProcess7"/>
    <dgm:cxn modelId="{8B7E20BA-F55A-4504-B7DD-83B436E20989}" type="presParOf" srcId="{FD63D553-E168-4E58-84FB-33BF0E57692E}" destId="{91167014-BA01-4CA7-8982-EBE80C6463E3}" srcOrd="1" destOrd="0" presId="urn:microsoft.com/office/officeart/2005/8/layout/hProcess7"/>
    <dgm:cxn modelId="{016F3399-52EF-46DF-9EAA-5CB44373F663}" type="presParOf" srcId="{FD63D553-E168-4E58-84FB-33BF0E57692E}" destId="{AD7275FF-9E7D-47B4-86D9-F3F0B47AE4ED}" srcOrd="2" destOrd="0" presId="urn:microsoft.com/office/officeart/2005/8/layout/hProcess7"/>
    <dgm:cxn modelId="{4433BE04-ED37-4A7A-8B52-7F4E169099ED}" type="presParOf" srcId="{AD7275FF-9E7D-47B4-86D9-F3F0B47AE4ED}" destId="{79ED850E-EF99-45F6-9F60-E60197B6D57E}" srcOrd="0" destOrd="0" presId="urn:microsoft.com/office/officeart/2005/8/layout/hProcess7"/>
    <dgm:cxn modelId="{B8FB5BBD-53AA-429A-834F-CD6F0A786D10}" type="presParOf" srcId="{AD7275FF-9E7D-47B4-86D9-F3F0B47AE4ED}" destId="{EF4BA298-53BE-4759-B0D3-B835E2D6C80B}" srcOrd="1" destOrd="0" presId="urn:microsoft.com/office/officeart/2005/8/layout/hProcess7"/>
    <dgm:cxn modelId="{0ED214B9-BAC3-42B5-958A-893890512C8D}" type="presParOf" srcId="{AD7275FF-9E7D-47B4-86D9-F3F0B47AE4ED}" destId="{CE1DE39F-A4FA-4197-B333-1B53C2393419}" srcOrd="2" destOrd="0" presId="urn:microsoft.com/office/officeart/2005/8/layout/hProcess7"/>
    <dgm:cxn modelId="{F78F34EC-8DEC-42FE-A01E-1677BAE07C21}" type="presParOf" srcId="{FD63D553-E168-4E58-84FB-33BF0E57692E}" destId="{6B98A50F-BF04-4EF8-B217-4977850FA72D}" srcOrd="3" destOrd="0" presId="urn:microsoft.com/office/officeart/2005/8/layout/hProcess7"/>
    <dgm:cxn modelId="{3E410B44-83FD-49B5-8B77-85C2A0199A90}" type="presParOf" srcId="{FD63D553-E168-4E58-84FB-33BF0E57692E}" destId="{8ECC4B51-DDDA-44EE-AED7-2A0939CF04A9}" srcOrd="4" destOrd="0" presId="urn:microsoft.com/office/officeart/2005/8/layout/hProcess7"/>
    <dgm:cxn modelId="{28E585D4-4620-47C9-BEDA-53E0026365EF}" type="presParOf" srcId="{8ECC4B51-DDDA-44EE-AED7-2A0939CF04A9}" destId="{77C0DC0E-BB22-4AB2-B2A4-67B66B191CEF}" srcOrd="0" destOrd="0" presId="urn:microsoft.com/office/officeart/2005/8/layout/hProcess7"/>
    <dgm:cxn modelId="{7370BC9E-F8F9-4FC4-91AC-E1533DB43FF4}" type="presParOf" srcId="{8ECC4B51-DDDA-44EE-AED7-2A0939CF04A9}" destId="{DB646269-BF42-434E-8850-664834B8F560}" srcOrd="1" destOrd="0" presId="urn:microsoft.com/office/officeart/2005/8/layout/hProcess7"/>
    <dgm:cxn modelId="{AA2A289D-3B7B-446C-8D00-741F3AD95CB3}" type="presParOf" srcId="{8ECC4B51-DDDA-44EE-AED7-2A0939CF04A9}" destId="{C6C73E16-924D-4A0C-91AF-7CF4ADD83C88}" srcOrd="2" destOrd="0" presId="urn:microsoft.com/office/officeart/2005/8/layout/hProcess7"/>
    <dgm:cxn modelId="{95D3825E-A317-4969-A852-BD2E221ABD7F}" type="presParOf" srcId="{FD63D553-E168-4E58-84FB-33BF0E57692E}" destId="{7CCB0A28-385B-4AF4-B0A2-D9B4A58F3555}" srcOrd="5" destOrd="0" presId="urn:microsoft.com/office/officeart/2005/8/layout/hProcess7"/>
    <dgm:cxn modelId="{1D376CCE-942E-403B-BD8E-EA4A2C286E56}" type="presParOf" srcId="{FD63D553-E168-4E58-84FB-33BF0E57692E}" destId="{43E30219-FC8C-4522-A913-1423C3F72810}" srcOrd="6" destOrd="0" presId="urn:microsoft.com/office/officeart/2005/8/layout/hProcess7"/>
    <dgm:cxn modelId="{E1939691-0D9F-421C-A5B9-4FDCADC1A23A}" type="presParOf" srcId="{43E30219-FC8C-4522-A913-1423C3F72810}" destId="{DCA20474-9E2B-4E4F-BB67-C9A2B2997D10}" srcOrd="0" destOrd="0" presId="urn:microsoft.com/office/officeart/2005/8/layout/hProcess7"/>
    <dgm:cxn modelId="{4FA27CD3-F4FA-4EEC-88A6-04FD994BB99A}" type="presParOf" srcId="{43E30219-FC8C-4522-A913-1423C3F72810}" destId="{CA412E02-A990-4EF1-B518-D5BC1DD8CB69}" srcOrd="1" destOrd="0" presId="urn:microsoft.com/office/officeart/2005/8/layout/hProcess7"/>
    <dgm:cxn modelId="{50F00C6B-A013-43B4-9B86-9C183F724D32}" type="presParOf" srcId="{43E30219-FC8C-4522-A913-1423C3F72810}" destId="{CC104D44-AFEC-4FCE-936D-472F7E1CE649}" srcOrd="2" destOrd="0" presId="urn:microsoft.com/office/officeart/2005/8/layout/hProcess7"/>
    <dgm:cxn modelId="{00D52F12-F433-47D6-A903-92713535BCB4}" type="presParOf" srcId="{FD63D553-E168-4E58-84FB-33BF0E57692E}" destId="{5D2EFC81-6629-4C6A-B80E-CC753385DF72}" srcOrd="7" destOrd="0" presId="urn:microsoft.com/office/officeart/2005/8/layout/hProcess7"/>
    <dgm:cxn modelId="{C0BE3804-A010-4446-BD7E-D8FB3832911E}" type="presParOf" srcId="{FD63D553-E168-4E58-84FB-33BF0E57692E}" destId="{594B078A-DC55-4C7E-BC48-66BD4D021F21}" srcOrd="8" destOrd="0" presId="urn:microsoft.com/office/officeart/2005/8/layout/hProcess7"/>
    <dgm:cxn modelId="{E079793B-7A28-466C-BDA8-061F220B007A}" type="presParOf" srcId="{594B078A-DC55-4C7E-BC48-66BD4D021F21}" destId="{ADF850C6-9525-41DA-A031-9C684BD25A78}" srcOrd="0" destOrd="0" presId="urn:microsoft.com/office/officeart/2005/8/layout/hProcess7"/>
    <dgm:cxn modelId="{427FEB10-407A-4F59-8DAA-9B20C47E937A}" type="presParOf" srcId="{594B078A-DC55-4C7E-BC48-66BD4D021F21}" destId="{28EDD14E-002F-4BDD-BC1D-C244FEF718A7}" srcOrd="1" destOrd="0" presId="urn:microsoft.com/office/officeart/2005/8/layout/hProcess7"/>
    <dgm:cxn modelId="{BEE38A88-25C2-4111-A5BD-AEBDE9062573}" type="presParOf" srcId="{594B078A-DC55-4C7E-BC48-66BD4D021F21}" destId="{D87C906B-6CB5-4885-9000-ED8D8FAAF4AF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DB13C-E82B-4B39-BCEF-DFC24C73E8B6}">
      <dsp:nvSpPr>
        <dsp:cNvPr id="0" name=""/>
        <dsp:cNvSpPr/>
      </dsp:nvSpPr>
      <dsp:spPr>
        <a:xfrm>
          <a:off x="534" y="0"/>
          <a:ext cx="2298682" cy="976745"/>
        </a:xfrm>
        <a:prstGeom prst="roundRect">
          <a:avLst>
            <a:gd name="adj" fmla="val 5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Français</a:t>
          </a:r>
        </a:p>
      </dsp:txBody>
      <dsp:txXfrm rot="16200000">
        <a:off x="-170062" y="170597"/>
        <a:ext cx="800930" cy="459736"/>
      </dsp:txXfrm>
    </dsp:sp>
    <dsp:sp modelId="{78F036ED-7F70-4DF0-BED5-43B4B7B39D65}">
      <dsp:nvSpPr>
        <dsp:cNvPr id="0" name=""/>
        <dsp:cNvSpPr/>
      </dsp:nvSpPr>
      <dsp:spPr>
        <a:xfrm>
          <a:off x="460270" y="0"/>
          <a:ext cx="1712518" cy="97674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Evaluation</a:t>
          </a:r>
        </a:p>
      </dsp:txBody>
      <dsp:txXfrm>
        <a:off x="460270" y="0"/>
        <a:ext cx="1712518" cy="976745"/>
      </dsp:txXfrm>
    </dsp:sp>
    <dsp:sp modelId="{77C0DC0E-BB22-4AB2-B2A4-67B66B191CEF}">
      <dsp:nvSpPr>
        <dsp:cNvPr id="0" name=""/>
        <dsp:cNvSpPr/>
      </dsp:nvSpPr>
      <dsp:spPr>
        <a:xfrm>
          <a:off x="2379671" y="0"/>
          <a:ext cx="2298682" cy="976745"/>
        </a:xfrm>
        <a:prstGeom prst="roundRect">
          <a:avLst>
            <a:gd name="adj" fmla="val 5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Français</a:t>
          </a:r>
        </a:p>
      </dsp:txBody>
      <dsp:txXfrm rot="16200000">
        <a:off x="2209073" y="170597"/>
        <a:ext cx="800930" cy="459736"/>
      </dsp:txXfrm>
    </dsp:sp>
    <dsp:sp modelId="{EF4BA298-53BE-4759-B0D3-B835E2D6C80B}">
      <dsp:nvSpPr>
        <dsp:cNvPr id="0" name=""/>
        <dsp:cNvSpPr/>
      </dsp:nvSpPr>
      <dsp:spPr>
        <a:xfrm rot="5400000">
          <a:off x="2319438" y="664403"/>
          <a:ext cx="143452" cy="34480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C73E16-924D-4A0C-91AF-7CF4ADD83C88}">
      <dsp:nvSpPr>
        <dsp:cNvPr id="0" name=""/>
        <dsp:cNvSpPr/>
      </dsp:nvSpPr>
      <dsp:spPr>
        <a:xfrm>
          <a:off x="2839407" y="0"/>
          <a:ext cx="1712518" cy="97674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Période 1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CE1</a:t>
          </a:r>
        </a:p>
      </dsp:txBody>
      <dsp:txXfrm>
        <a:off x="2839407" y="0"/>
        <a:ext cx="1712518" cy="976745"/>
      </dsp:txXfrm>
    </dsp:sp>
    <dsp:sp modelId="{ADF850C6-9525-41DA-A031-9C684BD25A78}">
      <dsp:nvSpPr>
        <dsp:cNvPr id="0" name=""/>
        <dsp:cNvSpPr/>
      </dsp:nvSpPr>
      <dsp:spPr>
        <a:xfrm>
          <a:off x="4758807" y="0"/>
          <a:ext cx="2298682" cy="976745"/>
        </a:xfrm>
        <a:prstGeom prst="roundRect">
          <a:avLst>
            <a:gd name="adj" fmla="val 5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Français</a:t>
          </a:r>
        </a:p>
      </dsp:txBody>
      <dsp:txXfrm rot="16200000">
        <a:off x="4588210" y="170597"/>
        <a:ext cx="800930" cy="459736"/>
      </dsp:txXfrm>
    </dsp:sp>
    <dsp:sp modelId="{CA412E02-A990-4EF1-B518-D5BC1DD8CB69}">
      <dsp:nvSpPr>
        <dsp:cNvPr id="0" name=""/>
        <dsp:cNvSpPr/>
      </dsp:nvSpPr>
      <dsp:spPr>
        <a:xfrm rot="5400000">
          <a:off x="4698575" y="664403"/>
          <a:ext cx="143452" cy="34480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7C906B-6CB5-4885-9000-ED8D8FAAF4AF}">
      <dsp:nvSpPr>
        <dsp:cNvPr id="0" name=""/>
        <dsp:cNvSpPr/>
      </dsp:nvSpPr>
      <dsp:spPr>
        <a:xfrm>
          <a:off x="5218544" y="0"/>
          <a:ext cx="1712518" cy="97674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Période 1</a:t>
          </a:r>
        </a:p>
      </dsp:txBody>
      <dsp:txXfrm>
        <a:off x="5218544" y="0"/>
        <a:ext cx="1712518" cy="976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8</cp:revision>
  <dcterms:created xsi:type="dcterms:W3CDTF">2016-10-05T10:01:00Z</dcterms:created>
  <dcterms:modified xsi:type="dcterms:W3CDTF">2016-10-05T16:22:00Z</dcterms:modified>
</cp:coreProperties>
</file>