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C8" w:rsidRPr="0091489A" w:rsidRDefault="005C05CD" w:rsidP="005C0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C05CD">
        <w:rPr>
          <w:b/>
          <w:color w:val="FF0000"/>
        </w:rPr>
        <w:t>J2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861B2">
        <w:rPr>
          <w:b/>
        </w:rPr>
        <w:t>1</w:t>
      </w:r>
      <w:r>
        <w:rPr>
          <w:b/>
        </w:rPr>
        <w:t xml:space="preserve"> agent</w:t>
      </w:r>
      <w:r w:rsidR="002861B2">
        <w:rPr>
          <w:b/>
        </w:rPr>
        <w:t xml:space="preserve">, </w:t>
      </w:r>
      <w:r>
        <w:rPr>
          <w:b/>
        </w:rPr>
        <w:t>1</w:t>
      </w:r>
      <w:r w:rsidR="002861B2">
        <w:rPr>
          <w:b/>
        </w:rPr>
        <w:t xml:space="preserve"> </w:t>
      </w:r>
      <w:r>
        <w:rPr>
          <w:b/>
        </w:rPr>
        <w:t>compétent !</w:t>
      </w:r>
    </w:p>
    <w:p w:rsidR="007A515E" w:rsidRPr="005C05CD" w:rsidRDefault="00E43723" w:rsidP="007A515E">
      <w:pPr>
        <w:pStyle w:val="Paragraphedeliste"/>
        <w:numPr>
          <w:ilvl w:val="0"/>
          <w:numId w:val="3"/>
        </w:numPr>
        <w:spacing w:after="0"/>
      </w:pPr>
      <w:r>
        <w:rPr>
          <w:u w:val="single"/>
        </w:rPr>
        <w:t xml:space="preserve">Louange </w:t>
      </w:r>
      <w:r w:rsidR="007A515E" w:rsidRPr="005C05CD">
        <w:t>:</w:t>
      </w:r>
      <w:r w:rsidR="005C05CD" w:rsidRPr="005C05CD">
        <w:t xml:space="preserve"> équipe sur place</w:t>
      </w:r>
    </w:p>
    <w:p w:rsidR="007A515E" w:rsidRDefault="007A515E" w:rsidP="007A515E">
      <w:pPr>
        <w:pStyle w:val="Paragraphedeliste"/>
        <w:numPr>
          <w:ilvl w:val="0"/>
          <w:numId w:val="3"/>
        </w:numPr>
      </w:pPr>
      <w:r w:rsidRPr="008C3953">
        <w:rPr>
          <w:u w:val="single"/>
        </w:rPr>
        <w:t>Leçon biblique</w:t>
      </w:r>
      <w:r>
        <w:t xml:space="preserve"> : </w:t>
      </w:r>
    </w:p>
    <w:p w:rsidR="00B27A06" w:rsidRDefault="001C34E6">
      <w:r>
        <w:rPr>
          <w:u w:val="single"/>
        </w:rPr>
        <w:t>*</w:t>
      </w:r>
      <w:r w:rsidR="008C3953" w:rsidRPr="008C3953">
        <w:rPr>
          <w:u w:val="single"/>
        </w:rPr>
        <w:t>But</w:t>
      </w:r>
      <w:r w:rsidR="008C3953">
        <w:t xml:space="preserve">: Faire comprendre </w:t>
      </w:r>
      <w:r w:rsidR="00F6046E">
        <w:t xml:space="preserve">à l’enfant </w:t>
      </w:r>
      <w:r w:rsidR="008C3953">
        <w:t xml:space="preserve">que </w:t>
      </w:r>
      <w:r w:rsidR="005C05CD">
        <w:t>Dieu veut se servir d</w:t>
      </w:r>
      <w:r w:rsidR="00F6046E">
        <w:t xml:space="preserve">e </w:t>
      </w:r>
      <w:r w:rsidR="00B70FD8">
        <w:t>lui</w:t>
      </w:r>
      <w:r w:rsidR="001B4884">
        <w:t xml:space="preserve">, </w:t>
      </w:r>
      <w:r w:rsidR="00B70FD8">
        <w:t>malgré ses faiblesses, s</w:t>
      </w:r>
      <w:r w:rsidR="00B91ACD">
        <w:t xml:space="preserve">es incompétences, </w:t>
      </w:r>
      <w:r w:rsidR="00B70FD8">
        <w:t>s</w:t>
      </w:r>
      <w:r w:rsidR="00B91ACD">
        <w:t>es</w:t>
      </w:r>
      <w:r w:rsidR="005C05CD">
        <w:t xml:space="preserve"> blessures.</w:t>
      </w:r>
      <w:r w:rsidR="00B91ACD">
        <w:t xml:space="preserve"> </w:t>
      </w:r>
      <w:r w:rsidR="00B91ACD" w:rsidRPr="00B91ACD">
        <w:t xml:space="preserve">Il </w:t>
      </w:r>
      <w:r w:rsidR="00B70FD8">
        <w:t>l</w:t>
      </w:r>
      <w:r w:rsidR="00B91ACD" w:rsidRPr="00B91ACD">
        <w:t xml:space="preserve">’aime, Il a un plan </w:t>
      </w:r>
      <w:r w:rsidR="001B4884">
        <w:t xml:space="preserve">pour </w:t>
      </w:r>
      <w:r w:rsidR="00B91ACD" w:rsidRPr="00B91ACD">
        <w:t>chaque vie</w:t>
      </w:r>
      <w:r w:rsidR="001B4884">
        <w:t xml:space="preserve">, pour </w:t>
      </w:r>
      <w:r w:rsidR="00B70FD8">
        <w:t>s</w:t>
      </w:r>
      <w:r w:rsidR="001B4884">
        <w:t>a vie</w:t>
      </w:r>
      <w:r w:rsidR="00B91ACD" w:rsidRPr="00B91ACD">
        <w:t> !</w:t>
      </w:r>
    </w:p>
    <w:p w:rsidR="005C05CD" w:rsidRDefault="001C34E6">
      <w:r>
        <w:rPr>
          <w:u w:val="single"/>
        </w:rPr>
        <w:t>*</w:t>
      </w:r>
      <w:r w:rsidR="008C3953" w:rsidRPr="008C3953">
        <w:rPr>
          <w:u w:val="single"/>
        </w:rPr>
        <w:t>Accroche</w:t>
      </w:r>
      <w:r w:rsidR="008C3953">
        <w:t xml:space="preserve"> : </w:t>
      </w:r>
      <w:r w:rsidR="005C05CD">
        <w:t>sketch</w:t>
      </w:r>
    </w:p>
    <w:p w:rsidR="005C05CD" w:rsidRDefault="005C05CD" w:rsidP="00B91ACD">
      <w:pPr>
        <w:jc w:val="both"/>
      </w:pPr>
      <w:r>
        <w:t>L’agent Débo arrive déguisée en espion. Elle a des jumelles, une arme et fait semblant d’appréhender un individu suspect. Elle se lance à sa poursuite, arme au poing, en faisant des cascades (saut de haie, skate bord…)</w:t>
      </w:r>
      <w:r w:rsidR="00CA0382">
        <w:t>.</w:t>
      </w:r>
    </w:p>
    <w:p w:rsidR="005C05CD" w:rsidRDefault="005C05CD" w:rsidP="00B91ACD">
      <w:pPr>
        <w:jc w:val="both"/>
      </w:pPr>
      <w:r>
        <w:t>Elle est surprise par l’agent JP, qui croise les bras, plutôt amusé de sa piètre prestation.</w:t>
      </w:r>
    </w:p>
    <w:p w:rsidR="005C05CD" w:rsidRDefault="005C05CD" w:rsidP="00B91ACD">
      <w:pPr>
        <w:jc w:val="both"/>
      </w:pPr>
      <w:r>
        <w:t xml:space="preserve">- </w:t>
      </w:r>
      <w:r w:rsidRPr="001B4884">
        <w:rPr>
          <w:b/>
          <w:i/>
        </w:rPr>
        <w:t>agent JP</w:t>
      </w:r>
      <w:r>
        <w:t xml:space="preserve"> : Agent Débo, que </w:t>
      </w:r>
      <w:r w:rsidR="00FB735C">
        <w:t>faites-vous</w:t>
      </w:r>
      <w:r>
        <w:t> ?</w:t>
      </w:r>
    </w:p>
    <w:p w:rsidR="005C05CD" w:rsidRDefault="005C05CD" w:rsidP="00B91ACD">
      <w:pPr>
        <w:jc w:val="both"/>
      </w:pPr>
      <w:r>
        <w:t xml:space="preserve">- </w:t>
      </w:r>
      <w:r w:rsidRPr="001B4884">
        <w:rPr>
          <w:b/>
          <w:i/>
        </w:rPr>
        <w:t>agent Débo</w:t>
      </w:r>
      <w:r w:rsidR="001B4884">
        <w:t> : J</w:t>
      </w:r>
      <w:r>
        <w:t>e m’entraine à devenir un bon agent de M</w:t>
      </w:r>
      <w:r w:rsidR="006806FD">
        <w:t>ission 1possible au service de S</w:t>
      </w:r>
      <w:r>
        <w:t xml:space="preserve">a </w:t>
      </w:r>
      <w:r w:rsidR="006806FD">
        <w:t>M</w:t>
      </w:r>
      <w:r>
        <w:t>ajesté !</w:t>
      </w:r>
    </w:p>
    <w:p w:rsidR="005C05CD" w:rsidRDefault="005C05CD" w:rsidP="00B91ACD">
      <w:pPr>
        <w:jc w:val="both"/>
      </w:pPr>
      <w:r>
        <w:t xml:space="preserve">- </w:t>
      </w:r>
      <w:r w:rsidRPr="001B4884">
        <w:rPr>
          <w:b/>
          <w:i/>
        </w:rPr>
        <w:t>agent JP</w:t>
      </w:r>
      <w:r w:rsidR="001B4884">
        <w:t> : M</w:t>
      </w:r>
      <w:r>
        <w:t>ais vous n’avez pas besoin d’arme, ni de tout cet attirail pour ça !</w:t>
      </w:r>
    </w:p>
    <w:p w:rsidR="005C05CD" w:rsidRPr="000E7EE4" w:rsidRDefault="005C05CD" w:rsidP="00B91ACD">
      <w:pPr>
        <w:jc w:val="both"/>
        <w:rPr>
          <w:i/>
        </w:rPr>
      </w:pPr>
      <w:r>
        <w:t xml:space="preserve">- </w:t>
      </w:r>
      <w:r w:rsidRPr="001B4884">
        <w:rPr>
          <w:b/>
          <w:i/>
        </w:rPr>
        <w:t>agent Débo</w:t>
      </w:r>
      <w:r>
        <w:t xml:space="preserve"> : Ah bon, ce n’est pas grave, j’ai prévu autre chose </w:t>
      </w:r>
      <w:r w:rsidRPr="000E7EE4">
        <w:rPr>
          <w:i/>
        </w:rPr>
        <w:t>(</w:t>
      </w:r>
      <w:r w:rsidR="00E55ADE">
        <w:rPr>
          <w:i/>
        </w:rPr>
        <w:t xml:space="preserve">Elle </w:t>
      </w:r>
      <w:r w:rsidRPr="000E7EE4">
        <w:rPr>
          <w:i/>
        </w:rPr>
        <w:t>sort différents déguisement</w:t>
      </w:r>
      <w:r w:rsidR="00E55ADE">
        <w:rPr>
          <w:i/>
        </w:rPr>
        <w:t>s de son sac</w:t>
      </w:r>
      <w:r w:rsidRPr="000E7EE4">
        <w:rPr>
          <w:i/>
        </w:rPr>
        <w:t> : Zorro, Spiderman</w:t>
      </w:r>
      <w:r w:rsidR="00E55ADE">
        <w:rPr>
          <w:i/>
        </w:rPr>
        <w:t>,…</w:t>
      </w:r>
      <w:r w:rsidRPr="000E7EE4">
        <w:rPr>
          <w:i/>
        </w:rPr>
        <w:t>)</w:t>
      </w:r>
      <w:r w:rsidR="00E55ADE">
        <w:rPr>
          <w:i/>
        </w:rPr>
        <w:t>.</w:t>
      </w:r>
    </w:p>
    <w:p w:rsidR="005C05CD" w:rsidRDefault="005C05CD" w:rsidP="00B91ACD">
      <w:pPr>
        <w:jc w:val="both"/>
      </w:pPr>
      <w:r>
        <w:t xml:space="preserve">- </w:t>
      </w:r>
      <w:r w:rsidRPr="001B4884">
        <w:rPr>
          <w:b/>
          <w:i/>
        </w:rPr>
        <w:t>agent JP</w:t>
      </w:r>
      <w:r w:rsidR="00632C09">
        <w:t> : M</w:t>
      </w:r>
      <w:r>
        <w:t>ais tu n’as pas besoin d’avoir un déguisement pour être au service de Sa majesté, tu dois rester toi-même !</w:t>
      </w:r>
    </w:p>
    <w:p w:rsidR="005C05CD" w:rsidRDefault="005C05CD" w:rsidP="00B91ACD">
      <w:pPr>
        <w:jc w:val="both"/>
      </w:pPr>
      <w:r>
        <w:t xml:space="preserve">- </w:t>
      </w:r>
      <w:r w:rsidRPr="008D2EC2">
        <w:rPr>
          <w:b/>
          <w:i/>
        </w:rPr>
        <w:t>agent Débo</w:t>
      </w:r>
      <w:r w:rsidR="008D2EC2">
        <w:t> : M</w:t>
      </w:r>
      <w:r>
        <w:t xml:space="preserve">ais je ne vaux rien si je reste moi-même ! Je ne suis pas la plus intelligente, ni la </w:t>
      </w:r>
      <w:r w:rsidR="001876D6">
        <w:t>plus rapide, ni la plus forte ! E</w:t>
      </w:r>
      <w:r>
        <w:t>n fait, je suis incapable, et bonne à rien sans tout cela !</w:t>
      </w:r>
    </w:p>
    <w:p w:rsidR="00FB735C" w:rsidRDefault="005C05CD" w:rsidP="00B91ACD">
      <w:pPr>
        <w:jc w:val="both"/>
      </w:pPr>
      <w:r>
        <w:t xml:space="preserve">- </w:t>
      </w:r>
      <w:r w:rsidRPr="004C212A">
        <w:rPr>
          <w:b/>
          <w:i/>
        </w:rPr>
        <w:t>agent JP</w:t>
      </w:r>
      <w:r>
        <w:t> : Sa majesté n’a pas besoin de super héro</w:t>
      </w:r>
      <w:r w:rsidR="004C212A">
        <w:t>s</w:t>
      </w:r>
      <w:r>
        <w:t xml:space="preserve"> pour être à son servic</w:t>
      </w:r>
      <w:r w:rsidR="001876D6">
        <w:t>e</w:t>
      </w:r>
      <w:r>
        <w:t>, il a besoin de gens comme toi, qui so</w:t>
      </w:r>
      <w:r w:rsidR="004C212A">
        <w:t>ie</w:t>
      </w:r>
      <w:r>
        <w:t>nt vrai</w:t>
      </w:r>
      <w:r w:rsidR="00FF3831">
        <w:t>s</w:t>
      </w:r>
      <w:r>
        <w:t>, et qui l’aiment. Regarde un peu, l’histoire de ces anciens agents, ils n’étaient pas de super héros eux non plus, et pourtant, Dieu les a utilisé</w:t>
      </w:r>
      <w:r w:rsidR="00424D49">
        <w:t>s</w:t>
      </w:r>
      <w:r>
        <w:t xml:space="preserve"> d’une manière incroyable !</w:t>
      </w:r>
      <w:r w:rsidR="001064B3" w:rsidRPr="001064B3">
        <w:t xml:space="preserve"> </w:t>
      </w:r>
    </w:p>
    <w:p w:rsidR="00FB735C" w:rsidRDefault="001064B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1567815</wp:posOffset>
            </wp:positionV>
            <wp:extent cx="1681480" cy="1718945"/>
            <wp:effectExtent l="19050" t="0" r="0" b="0"/>
            <wp:wrapNone/>
            <wp:docPr id="1" name="il_fi" descr="http://www.google.fr/url?source=imglanding&amp;ct=img&amp;q=http://gracepolaris.org/wp-content/uploads/Roof-Top-Kids.jpg&amp;sa=X&amp;ei=jWtOVfqqAaOBywPJv4HgDA&amp;ved=0CAkQ8wc4EA&amp;usg=AFQjCNFjvBCUjAeb8ikKVZgyGQL_-DW6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gracepolaris.org/wp-content/uploads/Roof-Top-Kids.jpg&amp;sa=X&amp;ei=jWtOVfqqAaOBywPJv4HgDA&amp;ved=0CAkQ8wc4EA&amp;usg=AFQjCNFjvBCUjAeb8ikKVZgyGQL_-DW6T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35C">
        <w:br w:type="page"/>
      </w:r>
    </w:p>
    <w:p w:rsidR="008C3953" w:rsidRDefault="001C34E6">
      <w:r>
        <w:rPr>
          <w:u w:val="single"/>
        </w:rPr>
        <w:lastRenderedPageBreak/>
        <w:t>*</w:t>
      </w:r>
      <w:r w:rsidR="008C3953" w:rsidRPr="008C3953">
        <w:rPr>
          <w:u w:val="single"/>
        </w:rPr>
        <w:t>Développement</w:t>
      </w:r>
      <w:r w:rsidR="008C3953">
        <w:t>: avec l’appui d’un power point.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C07C8" w:rsidTr="009C07C8">
        <w:tc>
          <w:tcPr>
            <w:tcW w:w="4606" w:type="dxa"/>
          </w:tcPr>
          <w:p w:rsidR="009C07C8" w:rsidRDefault="009C07C8">
            <w:r>
              <w:t>Développement du récit</w:t>
            </w:r>
          </w:p>
        </w:tc>
        <w:tc>
          <w:tcPr>
            <w:tcW w:w="4606" w:type="dxa"/>
          </w:tcPr>
          <w:p w:rsidR="009C07C8" w:rsidRDefault="009C07C8">
            <w:r>
              <w:t>Application spirituelle</w:t>
            </w:r>
          </w:p>
        </w:tc>
      </w:tr>
      <w:tr w:rsidR="009C07C8" w:rsidTr="007A515E">
        <w:trPr>
          <w:trHeight w:val="3271"/>
        </w:trPr>
        <w:tc>
          <w:tcPr>
            <w:tcW w:w="4606" w:type="dxa"/>
          </w:tcPr>
          <w:p w:rsidR="009C07C8" w:rsidRDefault="00FB735C" w:rsidP="00FB735C">
            <w:pPr>
              <w:pStyle w:val="Paragraphedeliste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rPr>
                <w:b/>
              </w:rPr>
              <w:t xml:space="preserve">1) </w:t>
            </w:r>
            <w:r w:rsidR="00FA24C0">
              <w:rPr>
                <w:b/>
              </w:rPr>
              <w:t>T</w:t>
            </w:r>
            <w:r>
              <w:rPr>
                <w:b/>
              </w:rPr>
              <w:t>u te sens incapable ? ex</w:t>
            </w:r>
            <w:r w:rsidR="00ED4E2A">
              <w:rPr>
                <w:b/>
              </w:rPr>
              <w:t>emple</w:t>
            </w:r>
            <w:r>
              <w:rPr>
                <w:b/>
              </w:rPr>
              <w:t xml:space="preserve"> des anciens agents</w:t>
            </w:r>
          </w:p>
          <w:p w:rsidR="00FB735C" w:rsidRPr="00FB735C" w:rsidRDefault="00FB735C" w:rsidP="00FB735C">
            <w:pPr>
              <w:pStyle w:val="Paragraphedeliste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t>* Joseph : rêveur et prétentieux</w:t>
            </w:r>
            <w:r w:rsidR="00ED4E2A">
              <w:t>, mais</w:t>
            </w:r>
            <w:r>
              <w:t xml:space="preserve"> sauve tout un peuple de la famine</w:t>
            </w:r>
          </w:p>
          <w:p w:rsidR="00FB735C" w:rsidRPr="00FB735C" w:rsidRDefault="00FB735C" w:rsidP="00FB735C">
            <w:pPr>
              <w:pStyle w:val="Paragraphedeliste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t>* Jonas : désobéissant et coléreux</w:t>
            </w:r>
            <w:r w:rsidR="00ED4E2A">
              <w:t>, mais</w:t>
            </w:r>
            <w:r>
              <w:t xml:space="preserve"> sauve toute une ville de la destruction</w:t>
            </w:r>
          </w:p>
          <w:p w:rsidR="00FB735C" w:rsidRPr="00FB735C" w:rsidRDefault="00FB735C" w:rsidP="00FB735C">
            <w:pPr>
              <w:pStyle w:val="Paragraphedeliste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t>* Moïse : timide</w:t>
            </w:r>
            <w:r w:rsidR="00ED4E2A">
              <w:t xml:space="preserve"> et</w:t>
            </w:r>
            <w:r>
              <w:t xml:space="preserve"> bégaie</w:t>
            </w:r>
            <w:r w:rsidR="00ED4E2A">
              <w:t>, mais</w:t>
            </w:r>
            <w:r>
              <w:t xml:space="preserve"> sauve tout un peuple de l’esclavage</w:t>
            </w:r>
          </w:p>
          <w:p w:rsidR="00FB735C" w:rsidRPr="00FB735C" w:rsidRDefault="00FB735C" w:rsidP="00FB735C">
            <w:pPr>
              <w:pStyle w:val="Paragraphedeliste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t>* Paul : sévère</w:t>
            </w:r>
            <w:r w:rsidR="00ED4E2A">
              <w:t xml:space="preserve"> et</w:t>
            </w:r>
            <w:r>
              <w:t xml:space="preserve"> meurtrier</w:t>
            </w:r>
            <w:r w:rsidR="00ED4E2A">
              <w:t>, mais</w:t>
            </w:r>
            <w:r>
              <w:t xml:space="preserve"> parle de Jésus à travers le monde entier</w:t>
            </w:r>
          </w:p>
          <w:p w:rsidR="00FB735C" w:rsidRPr="00FB735C" w:rsidRDefault="00FB735C" w:rsidP="00FB735C">
            <w:pPr>
              <w:pStyle w:val="Paragraphedeliste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t>* Et bien d’autres</w:t>
            </w:r>
            <w:r w:rsidR="00FA24C0">
              <w:t xml:space="preserve"> encore !</w:t>
            </w:r>
            <w:r w:rsidR="00A911F4">
              <w:t>...</w:t>
            </w:r>
          </w:p>
        </w:tc>
        <w:tc>
          <w:tcPr>
            <w:tcW w:w="4606" w:type="dxa"/>
          </w:tcPr>
          <w:p w:rsidR="00B27A06" w:rsidRDefault="00FB735C" w:rsidP="00FB735C">
            <w:r>
              <w:t>Etre un agent parfait est impossible :</w:t>
            </w:r>
          </w:p>
          <w:p w:rsidR="00FB735C" w:rsidRDefault="00FB735C" w:rsidP="00FB735C"/>
          <w:p w:rsidR="00FB735C" w:rsidRDefault="00FB735C" w:rsidP="00FB735C">
            <w:r>
              <w:t>Liste des différents défauts par ordre alpha</w:t>
            </w:r>
            <w:r w:rsidR="00067686">
              <w:t xml:space="preserve"> (environ 150)</w:t>
            </w:r>
            <w:r>
              <w:t>.</w:t>
            </w:r>
          </w:p>
          <w:p w:rsidR="00FB735C" w:rsidRDefault="00FB735C" w:rsidP="00FB735C"/>
          <w:p w:rsidR="00FB735C" w:rsidRDefault="00FB735C" w:rsidP="00FB735C">
            <w:r>
              <w:t>Mais avec l’aide de Dieu, tu peux être changé</w:t>
            </w:r>
            <w:r w:rsidR="00A911F4">
              <w:t>(e)</w:t>
            </w:r>
            <w:r>
              <w:t> :</w:t>
            </w:r>
          </w:p>
          <w:p w:rsidR="00FB735C" w:rsidRDefault="00FB735C" w:rsidP="00FB735C"/>
          <w:p w:rsidR="00FB735C" w:rsidRPr="00FB735C" w:rsidRDefault="00FB735C" w:rsidP="00FB735C">
            <w:pPr>
              <w:jc w:val="center"/>
            </w:pPr>
            <w:r w:rsidRPr="00FB735C">
              <w:rPr>
                <w:b/>
                <w:bCs/>
              </w:rPr>
              <w:t xml:space="preserve">« Mais </w:t>
            </w:r>
            <w:r w:rsidR="00E86FD1">
              <w:rPr>
                <w:b/>
                <w:bCs/>
              </w:rPr>
              <w:t>tu as</w:t>
            </w:r>
            <w:r w:rsidRPr="00FB735C">
              <w:rPr>
                <w:b/>
                <w:bCs/>
              </w:rPr>
              <w:t xml:space="preserve"> été purifié,</w:t>
            </w:r>
          </w:p>
          <w:p w:rsidR="00FB735C" w:rsidRPr="00FB735C" w:rsidRDefault="00E86FD1" w:rsidP="00FB735C">
            <w:pPr>
              <w:jc w:val="center"/>
            </w:pPr>
            <w:r>
              <w:rPr>
                <w:b/>
                <w:bCs/>
              </w:rPr>
              <w:t xml:space="preserve">tu as </w:t>
            </w:r>
            <w:r w:rsidR="00FB735C" w:rsidRPr="00FB735C">
              <w:rPr>
                <w:b/>
                <w:bCs/>
              </w:rPr>
              <w:t>été mis à part pour Dieu,</w:t>
            </w:r>
          </w:p>
          <w:p w:rsidR="00FB735C" w:rsidRPr="00FB735C" w:rsidRDefault="00E86FD1" w:rsidP="00FB735C">
            <w:pPr>
              <w:jc w:val="center"/>
            </w:pPr>
            <w:r>
              <w:rPr>
                <w:b/>
                <w:bCs/>
              </w:rPr>
              <w:t>tu as</w:t>
            </w:r>
            <w:r w:rsidR="00FB735C" w:rsidRPr="00FB735C">
              <w:rPr>
                <w:b/>
                <w:bCs/>
              </w:rPr>
              <w:t xml:space="preserve"> été rendu juste devant Dieu</w:t>
            </w:r>
            <w:r w:rsidR="00BB7530">
              <w:rPr>
                <w:b/>
                <w:bCs/>
              </w:rPr>
              <w:br/>
            </w:r>
            <w:r w:rsidR="00FB735C" w:rsidRPr="00FB735C">
              <w:rPr>
                <w:b/>
                <w:bCs/>
              </w:rPr>
              <w:t>au nom du Seigneur Jésus-Christ. »</w:t>
            </w:r>
          </w:p>
          <w:p w:rsidR="00FB735C" w:rsidRDefault="00FB735C" w:rsidP="00FB735C"/>
        </w:tc>
      </w:tr>
      <w:tr w:rsidR="009C07C8" w:rsidTr="009C07C8">
        <w:tc>
          <w:tcPr>
            <w:tcW w:w="4606" w:type="dxa"/>
          </w:tcPr>
          <w:p w:rsidR="008C3953" w:rsidRDefault="00FB735C" w:rsidP="00FB735C">
            <w:pPr>
              <w:rPr>
                <w:b/>
              </w:rPr>
            </w:pPr>
            <w:r w:rsidRPr="00FB735C">
              <w:rPr>
                <w:b/>
              </w:rPr>
              <w:t>2)</w:t>
            </w:r>
            <w:r>
              <w:rPr>
                <w:b/>
              </w:rPr>
              <w:t xml:space="preserve"> </w:t>
            </w:r>
            <w:r w:rsidRPr="00FB735C">
              <w:rPr>
                <w:b/>
              </w:rPr>
              <w:t>Les autres te trouvent incapables ?</w:t>
            </w:r>
          </w:p>
          <w:p w:rsidR="00B91ACD" w:rsidRDefault="00B91ACD" w:rsidP="00FB735C">
            <w:pPr>
              <w:rPr>
                <w:b/>
              </w:rPr>
            </w:pPr>
          </w:p>
          <w:p w:rsidR="00B91ACD" w:rsidRDefault="006C0CE3" w:rsidP="00FB735C">
            <w:r>
              <w:t xml:space="preserve">Exemple </w:t>
            </w:r>
            <w:r w:rsidR="00B91ACD">
              <w:t>d’autres anciens agents :</w:t>
            </w:r>
          </w:p>
          <w:p w:rsidR="00B91ACD" w:rsidRDefault="00B91ACD" w:rsidP="00FB735C">
            <w:r>
              <w:t>* Noé : fou = sauve sa famille et tous les animaux du déluge</w:t>
            </w:r>
          </w:p>
          <w:p w:rsidR="00B91ACD" w:rsidRDefault="006C0CE3" w:rsidP="00FB735C">
            <w:r>
              <w:t>* Job : pécheur = guéri</w:t>
            </w:r>
            <w:r w:rsidR="00B91ACD">
              <w:t xml:space="preserve"> par Dieu</w:t>
            </w:r>
          </w:p>
          <w:p w:rsidR="00B91ACD" w:rsidRPr="00B91ACD" w:rsidRDefault="00B91ACD" w:rsidP="00FB735C">
            <w:r>
              <w:t>* David : trop jeune = combat un géant, devient roi.</w:t>
            </w:r>
          </w:p>
        </w:tc>
        <w:tc>
          <w:tcPr>
            <w:tcW w:w="4606" w:type="dxa"/>
          </w:tcPr>
          <w:p w:rsidR="002F4924" w:rsidRDefault="00FB735C" w:rsidP="00FB735C">
            <w:r>
              <w:t xml:space="preserve">Cible des </w:t>
            </w:r>
            <w:r w:rsidR="00B91ACD">
              <w:t>moqueries à l’école, au collège</w:t>
            </w:r>
          </w:p>
          <w:p w:rsidR="00FB735C" w:rsidRDefault="006C0CE3" w:rsidP="00FB735C">
            <w:r>
              <w:t>(données statistiques)</w:t>
            </w:r>
          </w:p>
          <w:p w:rsidR="000E7EE4" w:rsidRDefault="000E7EE4" w:rsidP="00FB735C"/>
          <w:p w:rsidR="000E7EE4" w:rsidRPr="002F4924" w:rsidRDefault="000E7EE4" w:rsidP="00FB735C">
            <w:r>
              <w:t>Autres domaines d’attaque</w:t>
            </w:r>
          </w:p>
        </w:tc>
      </w:tr>
      <w:tr w:rsidR="00A932A3" w:rsidTr="009C07C8">
        <w:tc>
          <w:tcPr>
            <w:tcW w:w="4606" w:type="dxa"/>
          </w:tcPr>
          <w:p w:rsidR="00A932A3" w:rsidRPr="00B91ACD" w:rsidRDefault="00B91ACD">
            <w:pPr>
              <w:rPr>
                <w:b/>
              </w:rPr>
            </w:pPr>
            <w:r w:rsidRPr="00B91ACD">
              <w:rPr>
                <w:b/>
              </w:rPr>
              <w:t>3) Pourtant Dieu t’aime, Il a un plan pour toi</w:t>
            </w:r>
          </w:p>
        </w:tc>
        <w:tc>
          <w:tcPr>
            <w:tcW w:w="4606" w:type="dxa"/>
          </w:tcPr>
          <w:p w:rsidR="00B91ACD" w:rsidRPr="00B91ACD" w:rsidRDefault="00B91ACD" w:rsidP="00B91ACD">
            <w:pPr>
              <w:jc w:val="center"/>
            </w:pPr>
            <w:proofErr w:type="spellStart"/>
            <w:r w:rsidRPr="00B91ACD">
              <w:rPr>
                <w:b/>
                <w:bCs/>
              </w:rPr>
              <w:t>Esaïe</w:t>
            </w:r>
            <w:proofErr w:type="spellEnd"/>
            <w:r w:rsidRPr="00B91ACD">
              <w:rPr>
                <w:b/>
                <w:bCs/>
              </w:rPr>
              <w:t xml:space="preserve"> 43.4</w:t>
            </w:r>
          </w:p>
          <w:p w:rsidR="00B91ACD" w:rsidRPr="00B91ACD" w:rsidRDefault="00B91ACD" w:rsidP="00B91ACD">
            <w:pPr>
              <w:jc w:val="center"/>
            </w:pPr>
            <w:r w:rsidRPr="00B91ACD">
              <w:t>« Parce que tu as du prix à mes yeux,</w:t>
            </w:r>
          </w:p>
          <w:p w:rsidR="00B91ACD" w:rsidRPr="00B91ACD" w:rsidRDefault="00B91ACD" w:rsidP="00B91ACD">
            <w:pPr>
              <w:jc w:val="center"/>
            </w:pPr>
            <w:r w:rsidRPr="00B91ACD">
              <w:t>Parce que tu es honoré</w:t>
            </w:r>
          </w:p>
          <w:p w:rsidR="00A932A3" w:rsidRDefault="00B91ACD" w:rsidP="00B91ACD">
            <w:pPr>
              <w:jc w:val="center"/>
            </w:pPr>
            <w:r w:rsidRPr="00B91ACD">
              <w:t>et que je t'aime. »</w:t>
            </w:r>
          </w:p>
          <w:p w:rsidR="00B91ACD" w:rsidRDefault="00B91ACD" w:rsidP="00B91ACD">
            <w:pPr>
              <w:jc w:val="center"/>
            </w:pPr>
          </w:p>
          <w:p w:rsidR="00B91ACD" w:rsidRPr="00B91ACD" w:rsidRDefault="00B91ACD" w:rsidP="00B91ACD">
            <w:pPr>
              <w:jc w:val="center"/>
            </w:pPr>
            <w:r w:rsidRPr="00B91ACD">
              <w:rPr>
                <w:b/>
                <w:bCs/>
              </w:rPr>
              <w:t>Jérémie 29.11</w:t>
            </w:r>
          </w:p>
          <w:p w:rsidR="00B91ACD" w:rsidRDefault="00B91ACD" w:rsidP="00B91ACD">
            <w:pPr>
              <w:jc w:val="center"/>
            </w:pPr>
            <w:r w:rsidRPr="00B91ACD">
              <w:t xml:space="preserve">« Car je connais les projets que j'ai formés </w:t>
            </w:r>
          </w:p>
          <w:p w:rsidR="00B91ACD" w:rsidRPr="00B91ACD" w:rsidRDefault="00B91ACD" w:rsidP="00B91ACD">
            <w:pPr>
              <w:jc w:val="center"/>
            </w:pPr>
            <w:r w:rsidRPr="00B91ACD">
              <w:t xml:space="preserve">sur </w:t>
            </w:r>
            <w:r w:rsidR="00DA2FAC">
              <w:t>toi</w:t>
            </w:r>
            <w:r w:rsidRPr="00B91ACD">
              <w:t xml:space="preserve">, dit l'Éternel, </w:t>
            </w:r>
            <w:r w:rsidR="00BB7530">
              <w:br/>
            </w:r>
            <w:r w:rsidRPr="00B91ACD">
              <w:t>projets de paix et non de malheur,</w:t>
            </w:r>
          </w:p>
          <w:p w:rsidR="00B91ACD" w:rsidRPr="00B91ACD" w:rsidRDefault="00B91ACD" w:rsidP="00B91ACD">
            <w:pPr>
              <w:jc w:val="center"/>
            </w:pPr>
            <w:r w:rsidRPr="00B91ACD">
              <w:t xml:space="preserve">afin de </w:t>
            </w:r>
            <w:r w:rsidR="00DA2FAC">
              <w:t>te</w:t>
            </w:r>
            <w:r w:rsidRPr="00B91ACD">
              <w:t xml:space="preserve"> donner un avenir et de </w:t>
            </w:r>
            <w:r w:rsidR="00BB7530">
              <w:t>l</w:t>
            </w:r>
            <w:r w:rsidRPr="00B91ACD">
              <w:t>'espérance. »</w:t>
            </w:r>
          </w:p>
          <w:p w:rsidR="00B91ACD" w:rsidRPr="002F4924" w:rsidRDefault="00B91ACD" w:rsidP="00B91ACD"/>
        </w:tc>
      </w:tr>
    </w:tbl>
    <w:p w:rsidR="009C07C8" w:rsidRDefault="009C07C8"/>
    <w:p w:rsidR="008A14CF" w:rsidRDefault="00B91ACD" w:rsidP="00B91ACD">
      <w:pPr>
        <w:pStyle w:val="Default"/>
        <w:ind w:firstLine="708"/>
        <w:rPr>
          <w:sz w:val="20"/>
        </w:rPr>
      </w:pPr>
      <w:r>
        <w:rPr>
          <w:sz w:val="20"/>
        </w:rPr>
        <w:t xml:space="preserve">3) </w:t>
      </w:r>
      <w:r w:rsidRPr="00B91ACD">
        <w:rPr>
          <w:sz w:val="20"/>
          <w:u w:val="single"/>
        </w:rPr>
        <w:t>Conclusion</w:t>
      </w:r>
    </w:p>
    <w:p w:rsidR="00B91ACD" w:rsidRDefault="00B91ACD" w:rsidP="00492169">
      <w:pPr>
        <w:pStyle w:val="Default"/>
        <w:rPr>
          <w:sz w:val="20"/>
        </w:rPr>
      </w:pPr>
    </w:p>
    <w:p w:rsidR="00B91ACD" w:rsidRDefault="00B91ACD" w:rsidP="00492169">
      <w:pPr>
        <w:pStyle w:val="Default"/>
        <w:rPr>
          <w:sz w:val="20"/>
        </w:rPr>
      </w:pPr>
      <w:r>
        <w:rPr>
          <w:sz w:val="20"/>
        </w:rPr>
        <w:t xml:space="preserve">Dieu te connaît, il voit tes défauts, tes blessures, mais il a le pouvoir de te changer, de te guérir. </w:t>
      </w:r>
      <w:r w:rsidR="00616330">
        <w:rPr>
          <w:sz w:val="20"/>
        </w:rPr>
        <w:br/>
      </w:r>
      <w:r>
        <w:rPr>
          <w:sz w:val="20"/>
        </w:rPr>
        <w:t>Il t’aime tel que tu es, il veut se servir de toi, il a un plan pour ta vie.</w:t>
      </w:r>
    </w:p>
    <w:p w:rsidR="00C9633C" w:rsidRDefault="00C9633C" w:rsidP="00492169">
      <w:pPr>
        <w:pStyle w:val="Default"/>
        <w:rPr>
          <w:sz w:val="20"/>
        </w:rPr>
      </w:pPr>
    </w:p>
    <w:p w:rsidR="00C9633C" w:rsidRDefault="00C9633C" w:rsidP="00492169">
      <w:pPr>
        <w:pStyle w:val="Default"/>
        <w:rPr>
          <w:sz w:val="20"/>
        </w:rPr>
      </w:pPr>
      <w:r>
        <w:rPr>
          <w:sz w:val="20"/>
        </w:rPr>
        <w:t>Fin du sketch :</w:t>
      </w:r>
    </w:p>
    <w:p w:rsidR="0088329F" w:rsidRDefault="00E203EA" w:rsidP="00492169">
      <w:pPr>
        <w:pStyle w:val="Default"/>
        <w:rPr>
          <w:sz w:val="20"/>
        </w:rPr>
      </w:pPr>
      <w:r>
        <w:rPr>
          <w:sz w:val="20"/>
        </w:rPr>
        <w:t>C</w:t>
      </w:r>
    </w:p>
    <w:p w:rsidR="00C9633C" w:rsidRDefault="00C9633C" w:rsidP="00492169">
      <w:pPr>
        <w:pStyle w:val="Default"/>
        <w:rPr>
          <w:sz w:val="20"/>
        </w:rPr>
      </w:pPr>
      <w:r w:rsidRPr="000C3F55">
        <w:rPr>
          <w:b/>
          <w:i/>
          <w:sz w:val="20"/>
        </w:rPr>
        <w:t>Agent Débo</w:t>
      </w:r>
      <w:r>
        <w:rPr>
          <w:sz w:val="20"/>
        </w:rPr>
        <w:t> : Tiens, je te le donne, je crois que je n’en ai plus besoin… (</w:t>
      </w:r>
      <w:proofErr w:type="gramStart"/>
      <w:r w:rsidRPr="000C3F55">
        <w:rPr>
          <w:i/>
          <w:sz w:val="20"/>
        </w:rPr>
        <w:t>lui</w:t>
      </w:r>
      <w:proofErr w:type="gramEnd"/>
      <w:r w:rsidRPr="000C3F55">
        <w:rPr>
          <w:i/>
          <w:sz w:val="20"/>
        </w:rPr>
        <w:t xml:space="preserve"> tend les déguisements</w:t>
      </w:r>
      <w:r>
        <w:rPr>
          <w:sz w:val="20"/>
        </w:rPr>
        <w:t>) Au revoir ! (</w:t>
      </w:r>
      <w:r w:rsidRPr="000C3F55">
        <w:rPr>
          <w:i/>
          <w:sz w:val="20"/>
        </w:rPr>
        <w:t>part avec son gros sac à dos)</w:t>
      </w:r>
    </w:p>
    <w:p w:rsidR="00C9633C" w:rsidRPr="000C3F55" w:rsidRDefault="00C9633C" w:rsidP="00492169">
      <w:pPr>
        <w:pStyle w:val="Default"/>
        <w:rPr>
          <w:i/>
          <w:sz w:val="20"/>
        </w:rPr>
      </w:pPr>
      <w:r w:rsidRPr="000C3F55">
        <w:rPr>
          <w:b/>
          <w:i/>
          <w:sz w:val="20"/>
        </w:rPr>
        <w:t>Agent JP</w:t>
      </w:r>
      <w:r>
        <w:rPr>
          <w:sz w:val="20"/>
        </w:rPr>
        <w:t xml:space="preserve"> : C’est bien, mais qu’est-ce-que c’est que ça ? </w:t>
      </w:r>
      <w:r w:rsidR="00E203EA">
        <w:rPr>
          <w:sz w:val="20"/>
        </w:rPr>
        <w:t>Ç</w:t>
      </w:r>
      <w:r>
        <w:rPr>
          <w:sz w:val="20"/>
        </w:rPr>
        <w:t>a a l’air bien lourd ! (</w:t>
      </w:r>
      <w:r w:rsidRPr="000C3F55">
        <w:rPr>
          <w:i/>
          <w:sz w:val="20"/>
        </w:rPr>
        <w:t xml:space="preserve">prend le sac à dos, le vide de ses pierres sur lesquelles il y a des inscriptions : nulle, bonne à rien, </w:t>
      </w:r>
      <w:r w:rsidR="0088329F" w:rsidRPr="000C3F55">
        <w:rPr>
          <w:i/>
          <w:sz w:val="20"/>
        </w:rPr>
        <w:t xml:space="preserve">timide, faible, petite, </w:t>
      </w:r>
      <w:r w:rsidRPr="000C3F55">
        <w:rPr>
          <w:i/>
          <w:sz w:val="20"/>
        </w:rPr>
        <w:t>désobéissante, …)</w:t>
      </w:r>
    </w:p>
    <w:p w:rsidR="00C9633C" w:rsidRDefault="00C9633C" w:rsidP="00492169">
      <w:pPr>
        <w:pStyle w:val="Default"/>
        <w:rPr>
          <w:sz w:val="20"/>
        </w:rPr>
      </w:pPr>
      <w:r>
        <w:rPr>
          <w:sz w:val="20"/>
        </w:rPr>
        <w:t>Tu devrais les déposer au pied de Dieu, c’est bien trop lourd pour toi</w:t>
      </w:r>
      <w:r w:rsidR="00E203EA">
        <w:rPr>
          <w:sz w:val="20"/>
        </w:rPr>
        <w:t>. Ç</w:t>
      </w:r>
      <w:r>
        <w:rPr>
          <w:sz w:val="20"/>
        </w:rPr>
        <w:t>a te ralenti</w:t>
      </w:r>
      <w:r w:rsidR="000C3F55">
        <w:rPr>
          <w:sz w:val="20"/>
        </w:rPr>
        <w:t>t</w:t>
      </w:r>
      <w:r w:rsidR="00E203EA">
        <w:rPr>
          <w:sz w:val="20"/>
        </w:rPr>
        <w:t>, ou çà te bloque.</w:t>
      </w:r>
    </w:p>
    <w:p w:rsidR="00C9633C" w:rsidRDefault="00C9633C" w:rsidP="00492169">
      <w:pPr>
        <w:pStyle w:val="Default"/>
        <w:rPr>
          <w:sz w:val="20"/>
        </w:rPr>
      </w:pPr>
    </w:p>
    <w:p w:rsidR="00C9633C" w:rsidRPr="0088329F" w:rsidRDefault="00C9633C" w:rsidP="00492169">
      <w:pPr>
        <w:pStyle w:val="Default"/>
        <w:rPr>
          <w:sz w:val="20"/>
          <w:u w:val="single"/>
        </w:rPr>
      </w:pPr>
      <w:r>
        <w:rPr>
          <w:sz w:val="20"/>
        </w:rPr>
        <w:tab/>
        <w:t>4</w:t>
      </w:r>
      <w:r w:rsidRPr="0088329F">
        <w:rPr>
          <w:sz w:val="20"/>
          <w:u w:val="single"/>
        </w:rPr>
        <w:t>) Prière</w:t>
      </w:r>
    </w:p>
    <w:p w:rsidR="00C9633C" w:rsidRPr="008A14CF" w:rsidRDefault="00C9633C" w:rsidP="00492169">
      <w:pPr>
        <w:pStyle w:val="Default"/>
        <w:rPr>
          <w:sz w:val="20"/>
        </w:rPr>
      </w:pPr>
      <w:r>
        <w:rPr>
          <w:sz w:val="20"/>
        </w:rPr>
        <w:t xml:space="preserve">Appel </w:t>
      </w:r>
      <w:r w:rsidR="00D30656">
        <w:rPr>
          <w:sz w:val="20"/>
        </w:rPr>
        <w:t xml:space="preserve">à la </w:t>
      </w:r>
      <w:r>
        <w:rPr>
          <w:sz w:val="20"/>
        </w:rPr>
        <w:t>repentance,</w:t>
      </w:r>
      <w:r w:rsidR="00D30656">
        <w:rPr>
          <w:sz w:val="20"/>
        </w:rPr>
        <w:t xml:space="preserve"> à la</w:t>
      </w:r>
      <w:r>
        <w:rPr>
          <w:sz w:val="20"/>
        </w:rPr>
        <w:t xml:space="preserve"> restauration.</w:t>
      </w:r>
      <w:r w:rsidR="00E203EA">
        <w:rPr>
          <w:sz w:val="20"/>
        </w:rPr>
        <w:t xml:space="preserve"> Chaque enfant est invité symboliquement à s’approcher d’une grande poubelle dans laquelle il jette le(s) caillou(x) qui l’encombrent. Rappel du texte de Michée 7.19</w:t>
      </w:r>
    </w:p>
    <w:sectPr w:rsidR="00C9633C" w:rsidRPr="008A14CF" w:rsidSect="00E203E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47" w:rsidRDefault="00AA5D47" w:rsidP="008C3953">
      <w:pPr>
        <w:spacing w:after="0" w:line="240" w:lineRule="auto"/>
      </w:pPr>
      <w:r>
        <w:separator/>
      </w:r>
    </w:p>
  </w:endnote>
  <w:endnote w:type="continuationSeparator" w:id="0">
    <w:p w:rsidR="00AA5D47" w:rsidRDefault="00AA5D47" w:rsidP="008C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47" w:rsidRDefault="00AA5D47" w:rsidP="008C3953">
      <w:pPr>
        <w:spacing w:after="0" w:line="240" w:lineRule="auto"/>
      </w:pPr>
      <w:r>
        <w:separator/>
      </w:r>
    </w:p>
  </w:footnote>
  <w:footnote w:type="continuationSeparator" w:id="0">
    <w:p w:rsidR="00AA5D47" w:rsidRDefault="00AA5D47" w:rsidP="008C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CD" w:rsidRDefault="005C05CD">
    <w:pPr>
      <w:pStyle w:val="En-tte"/>
    </w:pPr>
    <w:r>
      <w:t>02 mai 2015</w:t>
    </w:r>
    <w:r>
      <w:ptab w:relativeTo="margin" w:alignment="center" w:leader="none"/>
    </w:r>
    <w:r>
      <w:ptab w:relativeTo="margin" w:alignment="right" w:leader="none"/>
    </w:r>
    <w:r>
      <w:t>JP et Débo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A02"/>
    <w:multiLevelType w:val="hybridMultilevel"/>
    <w:tmpl w:val="608EA8AA"/>
    <w:lvl w:ilvl="0" w:tplc="E73EC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3BC5"/>
    <w:multiLevelType w:val="hybridMultilevel"/>
    <w:tmpl w:val="A61280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A75CF"/>
    <w:multiLevelType w:val="hybridMultilevel"/>
    <w:tmpl w:val="429CC1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6089B"/>
    <w:multiLevelType w:val="hybridMultilevel"/>
    <w:tmpl w:val="980A5B20"/>
    <w:lvl w:ilvl="0" w:tplc="C0A2C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7C8"/>
    <w:rsid w:val="00017AC9"/>
    <w:rsid w:val="00067686"/>
    <w:rsid w:val="000A0CCD"/>
    <w:rsid w:val="000C2B7B"/>
    <w:rsid w:val="000C3F55"/>
    <w:rsid w:val="000E7EE4"/>
    <w:rsid w:val="001064B3"/>
    <w:rsid w:val="00162FE4"/>
    <w:rsid w:val="001876D6"/>
    <w:rsid w:val="00194251"/>
    <w:rsid w:val="001B4884"/>
    <w:rsid w:val="001C34E6"/>
    <w:rsid w:val="002805E4"/>
    <w:rsid w:val="002861B2"/>
    <w:rsid w:val="002C077F"/>
    <w:rsid w:val="002C6DDE"/>
    <w:rsid w:val="002F4924"/>
    <w:rsid w:val="00344A7E"/>
    <w:rsid w:val="003A2D5C"/>
    <w:rsid w:val="00424D49"/>
    <w:rsid w:val="00492169"/>
    <w:rsid w:val="004B579A"/>
    <w:rsid w:val="004C212A"/>
    <w:rsid w:val="004D17DD"/>
    <w:rsid w:val="00525FE6"/>
    <w:rsid w:val="00553C71"/>
    <w:rsid w:val="0055732B"/>
    <w:rsid w:val="005934A3"/>
    <w:rsid w:val="005C05CD"/>
    <w:rsid w:val="005C7DED"/>
    <w:rsid w:val="00616330"/>
    <w:rsid w:val="00632C09"/>
    <w:rsid w:val="006806FD"/>
    <w:rsid w:val="006C0CE3"/>
    <w:rsid w:val="006C34AC"/>
    <w:rsid w:val="006F109F"/>
    <w:rsid w:val="00767001"/>
    <w:rsid w:val="007A515E"/>
    <w:rsid w:val="007D0A1C"/>
    <w:rsid w:val="007E33EB"/>
    <w:rsid w:val="00827C30"/>
    <w:rsid w:val="0088329F"/>
    <w:rsid w:val="008A14CF"/>
    <w:rsid w:val="008C3953"/>
    <w:rsid w:val="008D2EC2"/>
    <w:rsid w:val="00912A1B"/>
    <w:rsid w:val="0091489A"/>
    <w:rsid w:val="00941B42"/>
    <w:rsid w:val="009C07C8"/>
    <w:rsid w:val="00A13A8A"/>
    <w:rsid w:val="00A76915"/>
    <w:rsid w:val="00A911F4"/>
    <w:rsid w:val="00A932A3"/>
    <w:rsid w:val="00AA5D47"/>
    <w:rsid w:val="00AD28AF"/>
    <w:rsid w:val="00B27A06"/>
    <w:rsid w:val="00B70FD8"/>
    <w:rsid w:val="00B91ACD"/>
    <w:rsid w:val="00BB7530"/>
    <w:rsid w:val="00BF01B4"/>
    <w:rsid w:val="00C9633C"/>
    <w:rsid w:val="00CA0382"/>
    <w:rsid w:val="00CB01CE"/>
    <w:rsid w:val="00CD3BAE"/>
    <w:rsid w:val="00D30656"/>
    <w:rsid w:val="00D442A4"/>
    <w:rsid w:val="00DA2FAC"/>
    <w:rsid w:val="00DF4F7E"/>
    <w:rsid w:val="00E203EA"/>
    <w:rsid w:val="00E43723"/>
    <w:rsid w:val="00E55ADE"/>
    <w:rsid w:val="00E86FD1"/>
    <w:rsid w:val="00EC6C06"/>
    <w:rsid w:val="00ED4E2A"/>
    <w:rsid w:val="00EE3E98"/>
    <w:rsid w:val="00EF248B"/>
    <w:rsid w:val="00F4158F"/>
    <w:rsid w:val="00F6046E"/>
    <w:rsid w:val="00FA24C0"/>
    <w:rsid w:val="00FB735C"/>
    <w:rsid w:val="00FF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07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9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3953"/>
  </w:style>
  <w:style w:type="paragraph" w:styleId="Pieddepage">
    <w:name w:val="footer"/>
    <w:basedOn w:val="Normal"/>
    <w:link w:val="PieddepageCar"/>
    <w:uiPriority w:val="99"/>
    <w:semiHidden/>
    <w:unhideWhenUsed/>
    <w:rsid w:val="008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3953"/>
  </w:style>
  <w:style w:type="character" w:customStyle="1" w:styleId="q">
    <w:name w:val="q"/>
    <w:basedOn w:val="Policepardfaut"/>
    <w:rsid w:val="00017AC9"/>
  </w:style>
  <w:style w:type="paragraph" w:customStyle="1" w:styleId="Default">
    <w:name w:val="Default"/>
    <w:rsid w:val="000A0C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</dc:creator>
  <cp:lastModifiedBy>Débo</cp:lastModifiedBy>
  <cp:revision>44</cp:revision>
  <cp:lastPrinted>2015-04-30T19:14:00Z</cp:lastPrinted>
  <dcterms:created xsi:type="dcterms:W3CDTF">2013-09-28T15:36:00Z</dcterms:created>
  <dcterms:modified xsi:type="dcterms:W3CDTF">2015-05-09T20:32:00Z</dcterms:modified>
</cp:coreProperties>
</file>