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E2" w:rsidRDefault="004A2B2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4746093</wp:posOffset>
            </wp:positionH>
            <wp:positionV relativeFrom="paragraph">
              <wp:posOffset>-346902</wp:posOffset>
            </wp:positionV>
            <wp:extent cx="1463941" cy="1137034"/>
            <wp:effectExtent l="0" t="0" r="60059" b="44066"/>
            <wp:wrapNone/>
            <wp:docPr id="2" name="Image 1" descr="idee_ampoule_clipart_gratuit__entreprise_images_20160415_1503525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e_ampoule_clipart_gratuit__entreprise_images_20160415_1503525387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941" cy="113703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oundrect id="_x0000_s1028" style="position:absolute;margin-left:14.55pt;margin-top:7.85pt;width:409.4pt;height:48.55pt;z-index:251658240;mso-position-horizontal-relative:text;mso-position-vertical-relative:text" arcsize="10923f" fillcolor="#e5dfec [663]" strokeweight="2.25pt">
            <v:fill color2="fill lighten(51)" focusposition=".5,.5" focussize="" method="linear sigma" focus="100%" type="gradientRadial"/>
            <v:shadow on="t" opacity=".5" offset="6pt,-6pt"/>
            <v:textbox>
              <w:txbxContent>
                <w:p w:rsidR="004A2B2B" w:rsidRPr="004A2B2B" w:rsidRDefault="004A2B2B" w:rsidP="004A2B2B">
                  <w:pPr>
                    <w:jc w:val="center"/>
                    <w:rPr>
                      <w:rFonts w:ascii="ScrapItUp" w:hAnsi="ScrapItUp"/>
                      <w:sz w:val="72"/>
                      <w:szCs w:val="72"/>
                    </w:rPr>
                  </w:pPr>
                  <w:r w:rsidRPr="004A2B2B">
                    <w:rPr>
                      <w:rFonts w:ascii="ScrapItUp" w:hAnsi="ScrapItUp"/>
                      <w:sz w:val="72"/>
                      <w:szCs w:val="72"/>
                    </w:rPr>
                    <w:t>IDEES CLASSE</w:t>
                  </w:r>
                </w:p>
              </w:txbxContent>
            </v:textbox>
          </v:roundrect>
        </w:pict>
      </w:r>
    </w:p>
    <w:p w:rsidR="00E34EE2" w:rsidRDefault="00E34EE2"/>
    <w:p w:rsidR="00E34EE2" w:rsidRDefault="00E34EE2"/>
    <w:p w:rsidR="00E34EE2" w:rsidRDefault="00E34EE2"/>
    <w:tbl>
      <w:tblPr>
        <w:tblStyle w:val="Grilledutableau"/>
        <w:tblpPr w:leftFromText="141" w:rightFromText="141" w:vertAnchor="text" w:horzAnchor="margin" w:tblpXSpec="center" w:tblpY="15"/>
        <w:tblW w:w="11023" w:type="dxa"/>
        <w:tblLook w:val="04A0"/>
      </w:tblPr>
      <w:tblGrid>
        <w:gridCol w:w="2660"/>
        <w:gridCol w:w="2693"/>
        <w:gridCol w:w="2552"/>
        <w:gridCol w:w="3118"/>
      </w:tblGrid>
      <w:tr w:rsidR="004A2B2B" w:rsidRPr="00E34EE2" w:rsidTr="004A2B2B">
        <w:trPr>
          <w:trHeight w:val="460"/>
        </w:trPr>
        <w:tc>
          <w:tcPr>
            <w:tcW w:w="11023" w:type="dxa"/>
            <w:gridSpan w:val="4"/>
            <w:shd w:val="clear" w:color="auto" w:fill="B2A1C7" w:themeFill="accent4" w:themeFillTint="99"/>
          </w:tcPr>
          <w:p w:rsidR="004A2B2B" w:rsidRPr="00E34EE2" w:rsidRDefault="004A2B2B" w:rsidP="004A2B2B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E34E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Année 201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6-2017</w:t>
            </w:r>
          </w:p>
        </w:tc>
      </w:tr>
      <w:tr w:rsidR="004A2B2B" w:rsidRPr="004A2B2B" w:rsidTr="004A2B2B">
        <w:trPr>
          <w:trHeight w:val="902"/>
        </w:trPr>
        <w:tc>
          <w:tcPr>
            <w:tcW w:w="2660" w:type="dxa"/>
          </w:tcPr>
          <w:p w:rsidR="004A2B2B" w:rsidRPr="004A2B2B" w:rsidRDefault="004A2B2B" w:rsidP="004A2B2B">
            <w:pPr>
              <w:jc w:val="center"/>
              <w:rPr>
                <w:rFonts w:ascii="AR CARTER" w:hAnsi="AR CARTER"/>
                <w:sz w:val="32"/>
                <w:szCs w:val="32"/>
              </w:rPr>
            </w:pPr>
            <w:r w:rsidRPr="004A2B2B">
              <w:rPr>
                <w:rFonts w:ascii="AR CARTER" w:hAnsi="AR CARTER"/>
                <w:sz w:val="32"/>
                <w:szCs w:val="32"/>
              </w:rPr>
              <w:t>Ce qui a fonctionné</w:t>
            </w:r>
          </w:p>
        </w:tc>
        <w:tc>
          <w:tcPr>
            <w:tcW w:w="2693" w:type="dxa"/>
          </w:tcPr>
          <w:p w:rsidR="004A2B2B" w:rsidRPr="004A2B2B" w:rsidRDefault="004A2B2B" w:rsidP="004A2B2B">
            <w:pPr>
              <w:jc w:val="center"/>
              <w:rPr>
                <w:rFonts w:ascii="AR CARTER" w:hAnsi="AR CARTER"/>
                <w:sz w:val="32"/>
                <w:szCs w:val="32"/>
              </w:rPr>
            </w:pPr>
            <w:r w:rsidRPr="004A2B2B">
              <w:rPr>
                <w:rFonts w:ascii="AR CARTER" w:hAnsi="AR CARTER"/>
                <w:sz w:val="32"/>
                <w:szCs w:val="32"/>
              </w:rPr>
              <w:t>Ce qui n’a pas fonctionné</w:t>
            </w:r>
          </w:p>
        </w:tc>
        <w:tc>
          <w:tcPr>
            <w:tcW w:w="2552" w:type="dxa"/>
          </w:tcPr>
          <w:p w:rsidR="004A2B2B" w:rsidRPr="004A2B2B" w:rsidRDefault="004A2B2B" w:rsidP="004A2B2B">
            <w:pPr>
              <w:jc w:val="center"/>
              <w:rPr>
                <w:rFonts w:ascii="AR CARTER" w:hAnsi="AR CARTER"/>
                <w:sz w:val="32"/>
                <w:szCs w:val="32"/>
              </w:rPr>
            </w:pPr>
            <w:r>
              <w:rPr>
                <w:rFonts w:ascii="AR CARTER" w:hAnsi="AR CARTER"/>
                <w:sz w:val="32"/>
                <w:szCs w:val="32"/>
              </w:rPr>
              <w:t>À</w:t>
            </w:r>
            <w:r w:rsidRPr="004A2B2B">
              <w:rPr>
                <w:rFonts w:ascii="AR CARTER" w:hAnsi="AR CARTER"/>
                <w:sz w:val="32"/>
                <w:szCs w:val="32"/>
              </w:rPr>
              <w:t xml:space="preserve"> améliorer</w:t>
            </w:r>
          </w:p>
        </w:tc>
        <w:tc>
          <w:tcPr>
            <w:tcW w:w="3118" w:type="dxa"/>
          </w:tcPr>
          <w:p w:rsidR="004A2B2B" w:rsidRPr="004A2B2B" w:rsidRDefault="004A2B2B" w:rsidP="004A2B2B">
            <w:pPr>
              <w:jc w:val="center"/>
              <w:rPr>
                <w:rFonts w:ascii="AR CARTER" w:hAnsi="AR CARTER"/>
                <w:sz w:val="32"/>
                <w:szCs w:val="32"/>
              </w:rPr>
            </w:pPr>
            <w:r w:rsidRPr="004A2B2B">
              <w:rPr>
                <w:rFonts w:ascii="AR CARTER" w:hAnsi="AR CARTER"/>
                <w:sz w:val="32"/>
                <w:szCs w:val="32"/>
              </w:rPr>
              <w:t>Idées nouvelles</w:t>
            </w: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60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60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A2B2B" w:rsidRPr="00E34EE2" w:rsidTr="004A2B2B">
        <w:trPr>
          <w:trHeight w:val="441"/>
        </w:trPr>
        <w:tc>
          <w:tcPr>
            <w:tcW w:w="2660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2B2B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A2B2B" w:rsidRPr="00E34EE2" w:rsidRDefault="004A2B2B" w:rsidP="004A2B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4026A" w:rsidRDefault="002558A4"/>
    <w:sectPr w:rsidR="00F4026A" w:rsidSect="00AE6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E2" w:rsidRDefault="00E34EE2" w:rsidP="00E34EE2">
      <w:pPr>
        <w:spacing w:after="0" w:line="240" w:lineRule="auto"/>
      </w:pPr>
      <w:r>
        <w:separator/>
      </w:r>
    </w:p>
  </w:endnote>
  <w:endnote w:type="continuationSeparator" w:id="1">
    <w:p w:rsidR="00E34EE2" w:rsidRDefault="00E34EE2" w:rsidP="00E3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pItUp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E2" w:rsidRDefault="00E34EE2" w:rsidP="00E34EE2">
      <w:pPr>
        <w:spacing w:after="0" w:line="240" w:lineRule="auto"/>
      </w:pPr>
      <w:r>
        <w:separator/>
      </w:r>
    </w:p>
  </w:footnote>
  <w:footnote w:type="continuationSeparator" w:id="1">
    <w:p w:rsidR="00E34EE2" w:rsidRDefault="00E34EE2" w:rsidP="00E3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E2" w:rsidRDefault="00E34EE2">
    <w:pPr>
      <w:pStyle w:val="En-tte"/>
    </w:pPr>
    <w:r>
      <w:t>Shamandaly.eklablog.fr</w:t>
    </w:r>
  </w:p>
  <w:p w:rsidR="00E34EE2" w:rsidRDefault="00E34EE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EE2"/>
    <w:rsid w:val="002558A4"/>
    <w:rsid w:val="004A2B2B"/>
    <w:rsid w:val="00607B66"/>
    <w:rsid w:val="006A6467"/>
    <w:rsid w:val="00AE6BDA"/>
    <w:rsid w:val="00B444A7"/>
    <w:rsid w:val="00DC6FCF"/>
    <w:rsid w:val="00DD31D8"/>
    <w:rsid w:val="00E3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E34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3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E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EE2"/>
  </w:style>
  <w:style w:type="paragraph" w:styleId="Pieddepage">
    <w:name w:val="footer"/>
    <w:basedOn w:val="Normal"/>
    <w:link w:val="PieddepageCar"/>
    <w:uiPriority w:val="99"/>
    <w:semiHidden/>
    <w:unhideWhenUsed/>
    <w:rsid w:val="00E3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4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Fantino</dc:creator>
  <cp:keywords/>
  <dc:description/>
  <cp:lastModifiedBy>user</cp:lastModifiedBy>
  <cp:revision>2</cp:revision>
  <dcterms:created xsi:type="dcterms:W3CDTF">2016-08-05T09:09:00Z</dcterms:created>
  <dcterms:modified xsi:type="dcterms:W3CDTF">2016-08-05T09:09:00Z</dcterms:modified>
</cp:coreProperties>
</file>