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coll-pois-12" recolor="t" type="frame"/>
    </v:background>
  </w:background>
  <w:body>
    <w:p w:rsidR="005C2D33" w:rsidRDefault="00864066">
      <w:pPr>
        <w:rPr>
          <w:rFonts w:ascii="Comic Sans MS" w:hAnsi="Comic Sans MS"/>
          <w:sz w:val="40"/>
          <w:szCs w:val="40"/>
        </w:rPr>
      </w:pPr>
      <w:r>
        <w:rPr>
          <w:rFonts w:ascii="Amandine" w:hAnsi="Amandine"/>
          <w:noProof/>
          <w:color w:val="FFFFFF" w:themeColor="background1"/>
          <w:sz w:val="72"/>
          <w:szCs w:val="72"/>
          <w:lang w:eastAsia="fr-FR"/>
        </w:rPr>
        <w:drawing>
          <wp:anchor distT="0" distB="0" distL="114300" distR="114300" simplePos="0" relativeHeight="251658240" behindDoc="0" locked="0" layoutInCell="1" allowOverlap="1" wp14:anchorId="5DC3CF7F" wp14:editId="3BFC2250">
            <wp:simplePos x="0" y="0"/>
            <wp:positionH relativeFrom="column">
              <wp:posOffset>-716915</wp:posOffset>
            </wp:positionH>
            <wp:positionV relativeFrom="paragraph">
              <wp:posOffset>-655955</wp:posOffset>
            </wp:positionV>
            <wp:extent cx="2113280" cy="2113280"/>
            <wp:effectExtent l="171450" t="171450" r="382270" b="363220"/>
            <wp:wrapNone/>
            <wp:docPr id="1" name="Image 1" descr="C:\Users\Pénélope\Pictures\pas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énélope\Pictures\past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113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3EB" w:rsidRDefault="003A73EB">
      <w:pPr>
        <w:rPr>
          <w:rFonts w:ascii="Comic Sans MS" w:hAnsi="Comic Sans MS"/>
          <w:sz w:val="40"/>
          <w:szCs w:val="40"/>
        </w:rPr>
      </w:pPr>
    </w:p>
    <w:p w:rsidR="003A73EB" w:rsidRDefault="003A73EB">
      <w:pPr>
        <w:rPr>
          <w:rFonts w:ascii="Comic Sans MS" w:hAnsi="Comic Sans MS"/>
          <w:sz w:val="40"/>
          <w:szCs w:val="40"/>
        </w:rPr>
      </w:pPr>
    </w:p>
    <w:p w:rsidR="003A73EB" w:rsidRDefault="003A73EB">
      <w:pPr>
        <w:rPr>
          <w:rFonts w:ascii="Comic Sans MS" w:hAnsi="Comic Sans MS"/>
          <w:sz w:val="40"/>
          <w:szCs w:val="40"/>
        </w:rPr>
      </w:pPr>
    </w:p>
    <w:p w:rsidR="003A73EB" w:rsidRDefault="003A73EB" w:rsidP="003A73EB">
      <w:pPr>
        <w:jc w:val="center"/>
        <w:rPr>
          <w:rFonts w:ascii="Comic Sans MS" w:hAnsi="Comic Sans MS"/>
          <w:sz w:val="40"/>
          <w:szCs w:val="40"/>
        </w:rPr>
      </w:pPr>
    </w:p>
    <w:p w:rsidR="003A73EB" w:rsidRDefault="003A73EB" w:rsidP="003A73EB">
      <w:pPr>
        <w:jc w:val="center"/>
        <w:rPr>
          <w:rFonts w:ascii="Comic Sans MS" w:hAnsi="Comic Sans MS"/>
          <w:sz w:val="40"/>
          <w:szCs w:val="40"/>
        </w:rPr>
      </w:pPr>
    </w:p>
    <w:p w:rsidR="003A73EB" w:rsidRPr="003A73EB" w:rsidRDefault="0032027E" w:rsidP="003A73EB">
      <w:pPr>
        <w:jc w:val="center"/>
        <w:rPr>
          <w:rFonts w:ascii="Amandine" w:hAnsi="Amandine"/>
          <w:color w:val="FFFFFF" w:themeColor="background1"/>
          <w:sz w:val="72"/>
          <w:szCs w:val="72"/>
        </w:rPr>
      </w:pPr>
      <w:r>
        <w:rPr>
          <w:rFonts w:ascii="Amandine" w:hAnsi="Amandine"/>
          <w:color w:val="FFFFFF" w:themeColor="background1"/>
          <w:sz w:val="72"/>
          <w:szCs w:val="72"/>
        </w:rPr>
        <w:t>Cahier de bord</w:t>
      </w:r>
      <w:bookmarkStart w:id="0" w:name="_GoBack"/>
      <w:bookmarkEnd w:id="0"/>
    </w:p>
    <w:p w:rsidR="003A73EB" w:rsidRDefault="00DF1F05" w:rsidP="003A73EB">
      <w:pPr>
        <w:jc w:val="center"/>
        <w:rPr>
          <w:rFonts w:ascii="Amandine" w:hAnsi="Amandine"/>
          <w:color w:val="FFFFFF" w:themeColor="background1"/>
          <w:sz w:val="72"/>
          <w:szCs w:val="72"/>
        </w:rPr>
      </w:pPr>
      <w:r>
        <w:rPr>
          <w:rFonts w:ascii="Amandine" w:hAnsi="Amandine"/>
          <w:color w:val="FFFFFF" w:themeColor="background1"/>
          <w:sz w:val="72"/>
          <w:szCs w:val="72"/>
        </w:rPr>
        <w:t>Année 2016-2017</w:t>
      </w:r>
    </w:p>
    <w:p w:rsidR="003A73EB" w:rsidRDefault="003A73EB" w:rsidP="003A73EB">
      <w:pPr>
        <w:jc w:val="center"/>
        <w:rPr>
          <w:rFonts w:ascii="Amandine" w:hAnsi="Amandine"/>
          <w:color w:val="FFFFFF" w:themeColor="background1"/>
          <w:sz w:val="72"/>
          <w:szCs w:val="72"/>
        </w:rPr>
      </w:pPr>
    </w:p>
    <w:p w:rsidR="003A73EB" w:rsidRDefault="003A73EB" w:rsidP="003A73EB">
      <w:pPr>
        <w:jc w:val="center"/>
        <w:rPr>
          <w:rFonts w:ascii="Amandine" w:hAnsi="Amandine"/>
          <w:color w:val="FFFFFF" w:themeColor="background1"/>
          <w:sz w:val="72"/>
          <w:szCs w:val="72"/>
        </w:rPr>
      </w:pPr>
    </w:p>
    <w:p w:rsidR="003A73EB" w:rsidRDefault="003A73EB" w:rsidP="003A73EB">
      <w:pPr>
        <w:jc w:val="center"/>
        <w:rPr>
          <w:rFonts w:ascii="Amandine" w:hAnsi="Amandine"/>
          <w:color w:val="FFFFFF" w:themeColor="background1"/>
          <w:sz w:val="72"/>
          <w:szCs w:val="72"/>
        </w:rPr>
      </w:pPr>
    </w:p>
    <w:p w:rsidR="003A73EB" w:rsidRPr="003A73EB" w:rsidRDefault="003A73EB" w:rsidP="003A73EB">
      <w:pPr>
        <w:jc w:val="center"/>
        <w:rPr>
          <w:rFonts w:ascii="Amandine" w:hAnsi="Amandine"/>
          <w:color w:val="FFFFFF" w:themeColor="background1"/>
          <w:sz w:val="72"/>
          <w:szCs w:val="72"/>
        </w:rPr>
      </w:pPr>
    </w:p>
    <w:sectPr w:rsidR="003A73EB" w:rsidRPr="003A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mandine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EB"/>
    <w:rsid w:val="0032027E"/>
    <w:rsid w:val="003A73EB"/>
    <w:rsid w:val="005C42A5"/>
    <w:rsid w:val="007D2BEA"/>
    <w:rsid w:val="00864066"/>
    <w:rsid w:val="00BA2B14"/>
    <w:rsid w:val="00DF1F05"/>
    <w:rsid w:val="00E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5</cp:revision>
  <cp:lastPrinted>2015-08-18T12:29:00Z</cp:lastPrinted>
  <dcterms:created xsi:type="dcterms:W3CDTF">2015-08-18T11:06:00Z</dcterms:created>
  <dcterms:modified xsi:type="dcterms:W3CDTF">2016-07-20T12:23:00Z</dcterms:modified>
</cp:coreProperties>
</file>