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C6" w:rsidRDefault="006761C6" w:rsidP="00B20E66">
      <w:pPr>
        <w:shd w:val="clear" w:color="auto" w:fill="FFFFFF"/>
        <w:jc w:val="center"/>
        <w:rPr>
          <w:rFonts w:ascii="Magneto" w:hAnsi="Magneto"/>
          <w:b/>
          <w:color w:val="0070C0"/>
          <w:sz w:val="40"/>
          <w:szCs w:val="40"/>
        </w:rPr>
      </w:pPr>
      <w:r w:rsidRPr="00B20E66">
        <w:rPr>
          <w:rFonts w:ascii="Magneto" w:hAnsi="Magneto"/>
          <w:b/>
          <w:color w:val="0070C0"/>
          <w:sz w:val="40"/>
          <w:szCs w:val="40"/>
        </w:rPr>
        <w:t>Découverte du Monde CE1</w:t>
      </w:r>
    </w:p>
    <w:p w:rsidR="00467B6E" w:rsidRPr="00B20E66" w:rsidRDefault="00467B6E" w:rsidP="00B20E66">
      <w:pPr>
        <w:shd w:val="clear" w:color="auto" w:fill="FFFFFF"/>
        <w:jc w:val="center"/>
        <w:rPr>
          <w:rFonts w:ascii="Magneto" w:hAnsi="Magneto"/>
          <w:b/>
          <w:color w:val="0070C0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4"/>
        <w:gridCol w:w="5045"/>
        <w:gridCol w:w="5045"/>
      </w:tblGrid>
      <w:tr w:rsidR="005A3EE1" w:rsidRPr="00B20E66" w:rsidTr="00B20E66">
        <w:trPr>
          <w:trHeight w:val="324"/>
        </w:trPr>
        <w:tc>
          <w:tcPr>
            <w:tcW w:w="15134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A3EE1" w:rsidRPr="00B20E66" w:rsidRDefault="004B55D7" w:rsidP="00B20E66">
            <w:pPr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B20E66">
              <w:rPr>
                <w:rFonts w:ascii="Comic Sans MS" w:hAnsi="Comic Sans MS"/>
                <w:b/>
                <w:color w:val="7F7F7F" w:themeColor="text1" w:themeTint="80"/>
                <w:sz w:val="20"/>
                <w:szCs w:val="20"/>
              </w:rPr>
              <w:t>Période 1</w:t>
            </w:r>
          </w:p>
        </w:tc>
      </w:tr>
      <w:tr w:rsidR="004B55D7" w:rsidRPr="00B20E66" w:rsidTr="00B20E66">
        <w:tc>
          <w:tcPr>
            <w:tcW w:w="5044" w:type="dxa"/>
            <w:shd w:val="clear" w:color="auto" w:fill="F2F2F2" w:themeFill="background1" w:themeFillShade="F2"/>
          </w:tcPr>
          <w:p w:rsidR="004B55D7" w:rsidRPr="00B20E66" w:rsidRDefault="004B55D7" w:rsidP="00B20E66">
            <w:pPr>
              <w:jc w:val="center"/>
              <w:rPr>
                <w:rFonts w:ascii="Comic Sans MS" w:hAnsi="Comic Sans MS"/>
                <w:b/>
                <w:color w:val="7F7F7F" w:themeColor="text1" w:themeTint="80"/>
                <w:sz w:val="20"/>
                <w:szCs w:val="20"/>
              </w:rPr>
            </w:pPr>
            <w:r w:rsidRPr="00B20E66">
              <w:rPr>
                <w:rFonts w:ascii="Comic Sans MS" w:hAnsi="Comic Sans MS"/>
                <w:b/>
                <w:color w:val="00B0F0"/>
                <w:sz w:val="20"/>
                <w:szCs w:val="20"/>
              </w:rPr>
              <w:t xml:space="preserve">Le VIVANT </w:t>
            </w:r>
          </w:p>
        </w:tc>
        <w:tc>
          <w:tcPr>
            <w:tcW w:w="5045" w:type="dxa"/>
            <w:shd w:val="clear" w:color="auto" w:fill="F2F2F2" w:themeFill="background1" w:themeFillShade="F2"/>
          </w:tcPr>
          <w:p w:rsidR="004B55D7" w:rsidRPr="00B20E66" w:rsidRDefault="004B55D7" w:rsidP="00B20E66">
            <w:pPr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B20E66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L’ESPACE</w:t>
            </w:r>
          </w:p>
        </w:tc>
        <w:tc>
          <w:tcPr>
            <w:tcW w:w="5045" w:type="dxa"/>
            <w:shd w:val="clear" w:color="auto" w:fill="F2F2F2" w:themeFill="background1" w:themeFillShade="F2"/>
          </w:tcPr>
          <w:p w:rsidR="004B55D7" w:rsidRPr="00B20E66" w:rsidRDefault="004B55D7" w:rsidP="00B20E66">
            <w:pPr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B20E66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Le TEMPS</w:t>
            </w:r>
          </w:p>
        </w:tc>
      </w:tr>
      <w:tr w:rsidR="004B55D7" w:rsidRPr="00B20E66" w:rsidTr="004B55D7">
        <w:tc>
          <w:tcPr>
            <w:tcW w:w="5044" w:type="dxa"/>
          </w:tcPr>
          <w:p w:rsidR="004B55D7" w:rsidRPr="00B20E66" w:rsidRDefault="004B55D7" w:rsidP="00B20E66">
            <w:pPr>
              <w:rPr>
                <w:rFonts w:ascii="Comic Sans MS" w:hAnsi="Comic Sans MS" w:cs="Calibri"/>
                <w:b/>
                <w:sz w:val="18"/>
                <w:szCs w:val="18"/>
                <w:u w:val="single"/>
              </w:rPr>
            </w:pPr>
            <w:r w:rsidRPr="00B20E66">
              <w:rPr>
                <w:rFonts w:ascii="Comic Sans MS" w:hAnsi="Comic Sans MS" w:cs="Calibri"/>
                <w:b/>
                <w:sz w:val="18"/>
                <w:szCs w:val="18"/>
                <w:u w:val="single"/>
              </w:rPr>
              <w:t>Le corps humain</w:t>
            </w:r>
          </w:p>
          <w:p w:rsidR="004B55D7" w:rsidRPr="00B20E66" w:rsidRDefault="004B55D7" w:rsidP="00B20E6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Calibri"/>
                <w:sz w:val="18"/>
                <w:szCs w:val="18"/>
              </w:rPr>
            </w:pPr>
            <w:r w:rsidRPr="00B20E66">
              <w:rPr>
                <w:rFonts w:ascii="Comic Sans MS" w:hAnsi="Comic Sans MS" w:cs="Calibri"/>
                <w:sz w:val="18"/>
                <w:szCs w:val="18"/>
              </w:rPr>
              <w:t>Observer et mesurer la croissance de son corps.</w:t>
            </w:r>
          </w:p>
          <w:p w:rsidR="004B55D7" w:rsidRPr="00B20E66" w:rsidRDefault="004B55D7" w:rsidP="00B20E6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Calibri"/>
                <w:sz w:val="18"/>
                <w:szCs w:val="18"/>
              </w:rPr>
            </w:pPr>
            <w:r w:rsidRPr="00B20E66">
              <w:rPr>
                <w:rFonts w:ascii="Comic Sans MS" w:hAnsi="Comic Sans MS" w:cs="Calibri"/>
                <w:sz w:val="18"/>
                <w:szCs w:val="18"/>
              </w:rPr>
              <w:t>Connaître quelques caractéristiques du fonctionnement de son corps (croissance, mouvement et squelette, alimentation, dents).</w:t>
            </w:r>
            <w:r w:rsidR="00423E2B" w:rsidRPr="00B20E6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="00423E2B" w:rsidRPr="00B20E66">
              <w:rPr>
                <w:rFonts w:ascii="Comic Sans MS" w:hAnsi="Comic Sans MS"/>
                <w:b/>
                <w:bCs/>
                <w:sz w:val="18"/>
                <w:szCs w:val="18"/>
              </w:rPr>
              <w:t>Fabriquer un pantin articulé.</w:t>
            </w:r>
          </w:p>
          <w:p w:rsidR="004B55D7" w:rsidRPr="00B20E66" w:rsidRDefault="004B55D7" w:rsidP="00B20E6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Calibri"/>
                <w:sz w:val="18"/>
                <w:szCs w:val="18"/>
              </w:rPr>
            </w:pPr>
            <w:r w:rsidRPr="00B20E66">
              <w:rPr>
                <w:rFonts w:ascii="Comic Sans MS" w:hAnsi="Comic Sans MS" w:cs="Calibri"/>
                <w:sz w:val="18"/>
                <w:szCs w:val="18"/>
              </w:rPr>
              <w:t>Élaborer et observer des règles simples d’hygiène</w:t>
            </w:r>
            <w:r w:rsidR="00423E2B" w:rsidRPr="00B20E66">
              <w:rPr>
                <w:rFonts w:ascii="Comic Sans MS" w:hAnsi="Comic Sans MS" w:cs="Calibri"/>
                <w:sz w:val="18"/>
                <w:szCs w:val="18"/>
              </w:rPr>
              <w:t>, d’alimentation et de sommeil.</w:t>
            </w:r>
          </w:p>
          <w:p w:rsidR="004B55D7" w:rsidRPr="00B20E66" w:rsidRDefault="004B55D7" w:rsidP="00B20E6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color w:val="76923C"/>
                <w:sz w:val="18"/>
                <w:szCs w:val="18"/>
              </w:rPr>
            </w:pPr>
            <w:r w:rsidRPr="00B20E66">
              <w:rPr>
                <w:rFonts w:ascii="Comic Sans MS" w:hAnsi="Comic Sans MS" w:cs="Calibri"/>
                <w:sz w:val="18"/>
                <w:szCs w:val="18"/>
              </w:rPr>
              <w:t>Connaître les différentes caractéristiques des cinq sens.</w:t>
            </w:r>
          </w:p>
        </w:tc>
        <w:tc>
          <w:tcPr>
            <w:tcW w:w="5045" w:type="dxa"/>
          </w:tcPr>
          <w:p w:rsidR="004B55D7" w:rsidRPr="00B20E66" w:rsidRDefault="004B55D7" w:rsidP="00B20E66">
            <w:pPr>
              <w:rPr>
                <w:rFonts w:ascii="Comic Sans MS" w:hAnsi="Comic Sans MS" w:cs="Calibri"/>
                <w:b/>
                <w:sz w:val="18"/>
                <w:szCs w:val="18"/>
                <w:u w:val="single"/>
              </w:rPr>
            </w:pPr>
            <w:r w:rsidRPr="00B20E66">
              <w:rPr>
                <w:rFonts w:ascii="Comic Sans MS" w:hAnsi="Comic Sans MS" w:cs="Calibri"/>
                <w:b/>
                <w:sz w:val="18"/>
                <w:szCs w:val="18"/>
                <w:u w:val="single"/>
              </w:rPr>
              <w:t>Représenter l’espace classe</w:t>
            </w:r>
          </w:p>
          <w:p w:rsidR="004B55D7" w:rsidRPr="00B20E66" w:rsidRDefault="004B55D7" w:rsidP="00B20E6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Calibri"/>
                <w:sz w:val="18"/>
                <w:szCs w:val="18"/>
              </w:rPr>
            </w:pPr>
            <w:r w:rsidRPr="00B20E66">
              <w:rPr>
                <w:rFonts w:ascii="Comic Sans MS" w:hAnsi="Comic Sans MS" w:cs="Calibri"/>
                <w:sz w:val="18"/>
                <w:szCs w:val="18"/>
              </w:rPr>
              <w:t>Construire une maquette de la classe avec des objets fournis ;</w:t>
            </w:r>
          </w:p>
          <w:p w:rsidR="004B55D7" w:rsidRPr="00B20E66" w:rsidRDefault="004B55D7" w:rsidP="00B20E6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Calibri"/>
                <w:sz w:val="18"/>
                <w:szCs w:val="18"/>
              </w:rPr>
            </w:pPr>
            <w:r w:rsidRPr="00B20E66">
              <w:rPr>
                <w:rFonts w:ascii="Comic Sans MS" w:hAnsi="Comic Sans MS" w:cs="Calibri"/>
                <w:sz w:val="18"/>
                <w:szCs w:val="18"/>
              </w:rPr>
              <w:t>Dessiner la maquette à partir d’une vue de dessus ou de l’empreinte des différents éléments ;</w:t>
            </w:r>
          </w:p>
          <w:p w:rsidR="00815B10" w:rsidRPr="00B20E66" w:rsidRDefault="004B55D7" w:rsidP="00B20E6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Calibri"/>
                <w:b/>
                <w:sz w:val="18"/>
                <w:szCs w:val="18"/>
                <w:u w:val="single"/>
              </w:rPr>
            </w:pPr>
            <w:r w:rsidRPr="00B20E66">
              <w:rPr>
                <w:rFonts w:ascii="Comic Sans MS" w:hAnsi="Comic Sans MS" w:cs="Calibri"/>
                <w:sz w:val="18"/>
                <w:szCs w:val="18"/>
              </w:rPr>
              <w:t>Symboliser les éléments, légender (notion de plan)</w:t>
            </w:r>
            <w:r w:rsidRPr="00B20E66">
              <w:rPr>
                <w:rFonts w:ascii="Comic Sans MS" w:hAnsi="Comic Sans MS" w:cs="Calibri"/>
                <w:b/>
                <w:sz w:val="18"/>
                <w:szCs w:val="18"/>
                <w:u w:val="single"/>
              </w:rPr>
              <w:t xml:space="preserve"> </w:t>
            </w:r>
          </w:p>
          <w:p w:rsidR="004B55D7" w:rsidRPr="00B20E66" w:rsidRDefault="004B55D7" w:rsidP="00B20E66">
            <w:pPr>
              <w:rPr>
                <w:rFonts w:ascii="Comic Sans MS" w:hAnsi="Comic Sans MS" w:cs="Calibri"/>
                <w:b/>
                <w:sz w:val="18"/>
                <w:szCs w:val="18"/>
                <w:u w:val="single"/>
              </w:rPr>
            </w:pPr>
            <w:r w:rsidRPr="00B20E66">
              <w:rPr>
                <w:rFonts w:ascii="Comic Sans MS" w:hAnsi="Comic Sans MS" w:cs="Calibri"/>
                <w:b/>
                <w:sz w:val="18"/>
                <w:szCs w:val="18"/>
                <w:u w:val="single"/>
              </w:rPr>
              <w:t>Comparer le plan de la classe à d’autres plans de bâtiments</w:t>
            </w:r>
          </w:p>
          <w:p w:rsidR="004B55D7" w:rsidRPr="00B20E66" w:rsidRDefault="004B55D7" w:rsidP="00B20E6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Calibri"/>
                <w:sz w:val="18"/>
                <w:szCs w:val="18"/>
              </w:rPr>
            </w:pPr>
            <w:r w:rsidRPr="00B20E66">
              <w:rPr>
                <w:rFonts w:ascii="Comic Sans MS" w:hAnsi="Comic Sans MS" w:cs="Calibri"/>
                <w:sz w:val="18"/>
                <w:szCs w:val="18"/>
              </w:rPr>
              <w:t>Caractériser le plan d’une maison, d’une exploitation agricole</w:t>
            </w:r>
          </w:p>
        </w:tc>
        <w:tc>
          <w:tcPr>
            <w:tcW w:w="5045" w:type="dxa"/>
          </w:tcPr>
          <w:p w:rsidR="004B55D7" w:rsidRPr="00B20E66" w:rsidRDefault="004B55D7" w:rsidP="00B20E66">
            <w:pPr>
              <w:pStyle w:val="Default"/>
              <w:rPr>
                <w:rFonts w:ascii="Comic Sans MS" w:hAnsi="Comic Sans MS" w:cs="Wingdings"/>
                <w:b/>
                <w:sz w:val="18"/>
                <w:szCs w:val="18"/>
                <w:u w:val="single"/>
              </w:rPr>
            </w:pPr>
            <w:r w:rsidRPr="00B20E66">
              <w:rPr>
                <w:rFonts w:ascii="Comic Sans MS" w:hAnsi="Comic Sans MS" w:cs="Wingdings"/>
                <w:b/>
                <w:sz w:val="18"/>
                <w:szCs w:val="18"/>
                <w:u w:val="single"/>
              </w:rPr>
              <w:t xml:space="preserve">Repérer les semaines : </w:t>
            </w:r>
          </w:p>
          <w:p w:rsidR="004B55D7" w:rsidRPr="00B20E66" w:rsidRDefault="004B55D7" w:rsidP="00B20E66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B20E66">
              <w:rPr>
                <w:rFonts w:ascii="Comic Sans MS" w:hAnsi="Comic Sans MS"/>
                <w:sz w:val="18"/>
                <w:szCs w:val="18"/>
              </w:rPr>
              <w:t xml:space="preserve">Connaitre les jours de la semaine dans l’ordre ; </w:t>
            </w:r>
          </w:p>
          <w:p w:rsidR="004B55D7" w:rsidRPr="00B20E66" w:rsidRDefault="004B55D7" w:rsidP="00B20E66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B20E66">
              <w:rPr>
                <w:rFonts w:ascii="Comic Sans MS" w:hAnsi="Comic Sans MS"/>
                <w:sz w:val="18"/>
                <w:szCs w:val="18"/>
              </w:rPr>
              <w:t xml:space="preserve">Se repérer dans le déroulement de la semaine. </w:t>
            </w:r>
          </w:p>
          <w:p w:rsidR="004B55D7" w:rsidRPr="00B20E66" w:rsidRDefault="004B55D7" w:rsidP="00B20E66">
            <w:pPr>
              <w:pStyle w:val="Default"/>
              <w:rPr>
                <w:rFonts w:ascii="Comic Sans MS" w:hAnsi="Comic Sans MS" w:cs="Wingdings"/>
                <w:b/>
                <w:sz w:val="18"/>
                <w:szCs w:val="18"/>
                <w:u w:val="single"/>
              </w:rPr>
            </w:pPr>
            <w:r w:rsidRPr="00B20E66">
              <w:rPr>
                <w:rFonts w:ascii="Comic Sans MS" w:hAnsi="Comic Sans MS" w:cs="Wingdings"/>
                <w:b/>
                <w:sz w:val="18"/>
                <w:szCs w:val="18"/>
                <w:u w:val="single"/>
              </w:rPr>
              <w:t xml:space="preserve">Repérer les mois : </w:t>
            </w:r>
          </w:p>
          <w:p w:rsidR="004B55D7" w:rsidRPr="00B20E66" w:rsidRDefault="004B55D7" w:rsidP="00B20E66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B20E66">
              <w:rPr>
                <w:rFonts w:ascii="Comic Sans MS" w:hAnsi="Comic Sans MS"/>
                <w:sz w:val="18"/>
                <w:szCs w:val="18"/>
              </w:rPr>
              <w:t xml:space="preserve">Connaitre les mois de l’année dans l’ordre ; </w:t>
            </w:r>
          </w:p>
          <w:p w:rsidR="004B55D7" w:rsidRPr="00B20E66" w:rsidRDefault="004B55D7" w:rsidP="00B20E66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B20E66">
              <w:rPr>
                <w:rFonts w:ascii="Comic Sans MS" w:hAnsi="Comic Sans MS"/>
                <w:sz w:val="18"/>
                <w:szCs w:val="18"/>
              </w:rPr>
              <w:t xml:space="preserve">Distinguer année civile et année scolaire ; </w:t>
            </w:r>
          </w:p>
          <w:p w:rsidR="004B55D7" w:rsidRPr="00B20E66" w:rsidRDefault="004B55D7" w:rsidP="00B20E66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B20E66">
              <w:rPr>
                <w:rFonts w:ascii="Comic Sans MS" w:hAnsi="Comic Sans MS"/>
                <w:sz w:val="18"/>
                <w:szCs w:val="18"/>
              </w:rPr>
              <w:t xml:space="preserve">Caractériser les mois de septembre et octobre. </w:t>
            </w:r>
          </w:p>
          <w:p w:rsidR="007A624A" w:rsidRPr="00B20E66" w:rsidRDefault="007A624A" w:rsidP="00B20E66">
            <w:pPr>
              <w:pStyle w:val="Default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B20E66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Repérer les saisons : </w:t>
            </w:r>
          </w:p>
          <w:p w:rsidR="007A624A" w:rsidRPr="00B20E66" w:rsidRDefault="007A624A" w:rsidP="00B20E66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B20E66">
              <w:rPr>
                <w:rFonts w:ascii="Comic Sans MS" w:hAnsi="Comic Sans MS"/>
                <w:sz w:val="18"/>
                <w:szCs w:val="18"/>
              </w:rPr>
              <w:t xml:space="preserve">Comprendre et connaitre le cycle des saisons ; </w:t>
            </w:r>
          </w:p>
          <w:p w:rsidR="004B55D7" w:rsidRPr="00B20E66" w:rsidRDefault="007A624A" w:rsidP="00B20E66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B20E66">
              <w:rPr>
                <w:rFonts w:ascii="Comic Sans MS" w:hAnsi="Comic Sans MS"/>
                <w:sz w:val="18"/>
                <w:szCs w:val="18"/>
              </w:rPr>
              <w:t xml:space="preserve">Savoir caractériser les quatre saisons. </w:t>
            </w:r>
          </w:p>
        </w:tc>
      </w:tr>
    </w:tbl>
    <w:p w:rsidR="006F1CC5" w:rsidRDefault="006F1CC5" w:rsidP="00B20E66">
      <w:pPr>
        <w:shd w:val="clear" w:color="auto" w:fill="FFFFFF"/>
        <w:jc w:val="center"/>
        <w:rPr>
          <w:rFonts w:ascii="Comic Sans MS" w:hAnsi="Comic Sans MS"/>
          <w:b/>
          <w:color w:val="76923C"/>
          <w:sz w:val="18"/>
          <w:szCs w:val="18"/>
        </w:rPr>
      </w:pPr>
    </w:p>
    <w:p w:rsidR="00467B6E" w:rsidRPr="00B20E66" w:rsidRDefault="00467B6E" w:rsidP="00B20E66">
      <w:pPr>
        <w:shd w:val="clear" w:color="auto" w:fill="FFFFFF"/>
        <w:jc w:val="center"/>
        <w:rPr>
          <w:rFonts w:ascii="Comic Sans MS" w:hAnsi="Comic Sans MS"/>
          <w:b/>
          <w:color w:val="76923C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4"/>
        <w:gridCol w:w="5045"/>
        <w:gridCol w:w="5045"/>
      </w:tblGrid>
      <w:tr w:rsidR="004B55D7" w:rsidRPr="00B20E66" w:rsidTr="00B20E66">
        <w:trPr>
          <w:trHeight w:val="324"/>
        </w:trPr>
        <w:tc>
          <w:tcPr>
            <w:tcW w:w="15134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4B55D7" w:rsidRPr="00B20E66" w:rsidRDefault="004B55D7" w:rsidP="00B20E66">
            <w:pPr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B20E66">
              <w:rPr>
                <w:rFonts w:ascii="Comic Sans MS" w:hAnsi="Comic Sans MS"/>
                <w:b/>
                <w:color w:val="7F7F7F" w:themeColor="text1" w:themeTint="80"/>
                <w:sz w:val="20"/>
                <w:szCs w:val="20"/>
              </w:rPr>
              <w:t>Période 2</w:t>
            </w:r>
          </w:p>
        </w:tc>
      </w:tr>
      <w:tr w:rsidR="004B55D7" w:rsidRPr="00B20E66" w:rsidTr="00B20E66">
        <w:tc>
          <w:tcPr>
            <w:tcW w:w="5044" w:type="dxa"/>
            <w:shd w:val="clear" w:color="auto" w:fill="F2F2F2" w:themeFill="background1" w:themeFillShade="F2"/>
          </w:tcPr>
          <w:p w:rsidR="004B55D7" w:rsidRPr="00B20E66" w:rsidRDefault="004B55D7" w:rsidP="00B20E66">
            <w:pPr>
              <w:jc w:val="center"/>
              <w:rPr>
                <w:rFonts w:ascii="Comic Sans MS" w:hAnsi="Comic Sans MS"/>
                <w:b/>
                <w:color w:val="7F7F7F" w:themeColor="text1" w:themeTint="80"/>
                <w:sz w:val="20"/>
                <w:szCs w:val="20"/>
              </w:rPr>
            </w:pPr>
            <w:r w:rsidRPr="00B20E66">
              <w:rPr>
                <w:rFonts w:ascii="Comic Sans MS" w:hAnsi="Comic Sans MS"/>
                <w:b/>
                <w:color w:val="00B0F0"/>
                <w:sz w:val="20"/>
                <w:szCs w:val="20"/>
              </w:rPr>
              <w:t xml:space="preserve">Le VIVANT </w:t>
            </w:r>
          </w:p>
        </w:tc>
        <w:tc>
          <w:tcPr>
            <w:tcW w:w="5045" w:type="dxa"/>
            <w:shd w:val="clear" w:color="auto" w:fill="F2F2F2" w:themeFill="background1" w:themeFillShade="F2"/>
          </w:tcPr>
          <w:p w:rsidR="004B55D7" w:rsidRPr="00B20E66" w:rsidRDefault="004B55D7" w:rsidP="00B20E66">
            <w:pPr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B20E66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L’ESPACE</w:t>
            </w:r>
          </w:p>
        </w:tc>
        <w:tc>
          <w:tcPr>
            <w:tcW w:w="5045" w:type="dxa"/>
            <w:shd w:val="clear" w:color="auto" w:fill="F2F2F2" w:themeFill="background1" w:themeFillShade="F2"/>
          </w:tcPr>
          <w:p w:rsidR="004B55D7" w:rsidRPr="00B20E66" w:rsidRDefault="004B55D7" w:rsidP="00B20E66">
            <w:pPr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B20E66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Le TEMPS</w:t>
            </w:r>
          </w:p>
        </w:tc>
      </w:tr>
      <w:tr w:rsidR="004B55D7" w:rsidRPr="00B20E66" w:rsidTr="00B91C11">
        <w:tc>
          <w:tcPr>
            <w:tcW w:w="5044" w:type="dxa"/>
          </w:tcPr>
          <w:p w:rsidR="004B55D7" w:rsidRPr="00B20E66" w:rsidRDefault="004B55D7" w:rsidP="00B20E66">
            <w:pPr>
              <w:rPr>
                <w:rFonts w:ascii="Comic Sans MS" w:hAnsi="Comic Sans MS" w:cs="Calibri"/>
                <w:b/>
                <w:sz w:val="18"/>
                <w:szCs w:val="18"/>
                <w:u w:val="single"/>
              </w:rPr>
            </w:pPr>
            <w:r w:rsidRPr="00B20E66">
              <w:rPr>
                <w:rFonts w:ascii="Comic Sans MS" w:hAnsi="Comic Sans MS" w:cs="Calibri"/>
                <w:b/>
                <w:sz w:val="18"/>
                <w:szCs w:val="18"/>
                <w:u w:val="single"/>
              </w:rPr>
              <w:t>La vie animale</w:t>
            </w:r>
          </w:p>
          <w:p w:rsidR="004B55D7" w:rsidRPr="00B20E66" w:rsidRDefault="004B55D7" w:rsidP="00B20E6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Calibri"/>
                <w:sz w:val="18"/>
                <w:szCs w:val="18"/>
              </w:rPr>
            </w:pPr>
            <w:r w:rsidRPr="00B20E66">
              <w:rPr>
                <w:rFonts w:ascii="Comic Sans MS" w:hAnsi="Comic Sans MS" w:cs="Calibri"/>
                <w:sz w:val="18"/>
                <w:szCs w:val="18"/>
              </w:rPr>
              <w:t>Observer, identifier, décrire quelques caractéristiques de la vie animale : naissance et croissance, nutrition, reproduction, locomotion.</w:t>
            </w:r>
          </w:p>
          <w:p w:rsidR="004B55D7" w:rsidRPr="00B20E66" w:rsidRDefault="004B55D7" w:rsidP="00B20E6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Calibri"/>
                <w:sz w:val="18"/>
                <w:szCs w:val="18"/>
              </w:rPr>
            </w:pPr>
            <w:r w:rsidRPr="00B20E66">
              <w:rPr>
                <w:rFonts w:ascii="Comic Sans MS" w:hAnsi="Comic Sans MS" w:cs="Calibri"/>
                <w:sz w:val="18"/>
                <w:szCs w:val="18"/>
              </w:rPr>
              <w:t xml:space="preserve">Déterminer et classer quelques animaux (critères morphologiques). </w:t>
            </w:r>
          </w:p>
          <w:p w:rsidR="004B55D7" w:rsidRPr="00B20E66" w:rsidRDefault="004B55D7" w:rsidP="00B20E6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Calibri"/>
                <w:sz w:val="18"/>
                <w:szCs w:val="18"/>
              </w:rPr>
            </w:pPr>
            <w:r w:rsidRPr="00B20E66">
              <w:rPr>
                <w:rFonts w:ascii="Comic Sans MS" w:hAnsi="Comic Sans MS" w:cs="Calibri"/>
                <w:sz w:val="18"/>
                <w:szCs w:val="18"/>
              </w:rPr>
              <w:t>Prendre conscience de l’importance et de la fragilité de l’environnement.</w:t>
            </w:r>
          </w:p>
          <w:p w:rsidR="007A624A" w:rsidRPr="00B20E66" w:rsidRDefault="007A624A" w:rsidP="00B20E66">
            <w:pPr>
              <w:rPr>
                <w:rFonts w:ascii="Comic Sans MS" w:hAnsi="Comic Sans MS"/>
                <w:b/>
                <w:color w:val="76923C"/>
                <w:sz w:val="18"/>
                <w:szCs w:val="18"/>
              </w:rPr>
            </w:pPr>
          </w:p>
        </w:tc>
        <w:tc>
          <w:tcPr>
            <w:tcW w:w="5045" w:type="dxa"/>
          </w:tcPr>
          <w:p w:rsidR="004B55D7" w:rsidRPr="00B20E66" w:rsidRDefault="004B55D7" w:rsidP="00B20E66">
            <w:pPr>
              <w:rPr>
                <w:rFonts w:ascii="Comic Sans MS" w:hAnsi="Comic Sans MS" w:cs="Calibri"/>
                <w:b/>
                <w:sz w:val="18"/>
                <w:szCs w:val="18"/>
                <w:u w:val="single"/>
              </w:rPr>
            </w:pPr>
            <w:r w:rsidRPr="00B20E66">
              <w:rPr>
                <w:rFonts w:ascii="Comic Sans MS" w:hAnsi="Comic Sans MS" w:cs="Calibri"/>
                <w:b/>
                <w:sz w:val="18"/>
                <w:szCs w:val="18"/>
                <w:u w:val="single"/>
              </w:rPr>
              <w:t>Elaborer le plan du secteur proche de l’école investi lors d’une sortie</w:t>
            </w:r>
          </w:p>
          <w:p w:rsidR="004B55D7" w:rsidRPr="00B20E66" w:rsidRDefault="004B55D7" w:rsidP="00B20E6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Calibri"/>
                <w:sz w:val="18"/>
                <w:szCs w:val="18"/>
              </w:rPr>
            </w:pPr>
            <w:r w:rsidRPr="00B20E66">
              <w:rPr>
                <w:rFonts w:ascii="Comic Sans MS" w:hAnsi="Comic Sans MS" w:cs="Calibri"/>
                <w:sz w:val="18"/>
                <w:szCs w:val="18"/>
              </w:rPr>
              <w:t>Symboliser les différents éléments ;</w:t>
            </w:r>
          </w:p>
          <w:p w:rsidR="004B55D7" w:rsidRPr="00B20E66" w:rsidRDefault="004B55D7" w:rsidP="00B20E6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Calibri"/>
                <w:sz w:val="18"/>
                <w:szCs w:val="18"/>
              </w:rPr>
            </w:pPr>
            <w:r w:rsidRPr="00B20E66">
              <w:rPr>
                <w:rFonts w:ascii="Comic Sans MS" w:hAnsi="Comic Sans MS" w:cs="Calibri"/>
                <w:sz w:val="18"/>
                <w:szCs w:val="18"/>
              </w:rPr>
              <w:t>Coder dans une légende les différents bâtiments</w:t>
            </w:r>
          </w:p>
          <w:p w:rsidR="004B55D7" w:rsidRPr="00B20E66" w:rsidRDefault="004B55D7" w:rsidP="00B20E66">
            <w:pPr>
              <w:rPr>
                <w:rFonts w:ascii="Comic Sans MS" w:hAnsi="Comic Sans MS" w:cs="Calibri"/>
                <w:b/>
                <w:sz w:val="18"/>
                <w:szCs w:val="18"/>
                <w:u w:val="single"/>
              </w:rPr>
            </w:pPr>
            <w:r w:rsidRPr="00B20E66">
              <w:rPr>
                <w:rFonts w:ascii="Comic Sans MS" w:hAnsi="Comic Sans MS" w:cs="Calibri"/>
                <w:b/>
                <w:sz w:val="18"/>
                <w:szCs w:val="18"/>
                <w:u w:val="single"/>
              </w:rPr>
              <w:t>Se repérer sur un plan</w:t>
            </w:r>
          </w:p>
          <w:p w:rsidR="004B55D7" w:rsidRPr="00B20E66" w:rsidRDefault="004B55D7" w:rsidP="00B20E6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Calibri"/>
                <w:sz w:val="18"/>
                <w:szCs w:val="18"/>
              </w:rPr>
            </w:pPr>
            <w:r w:rsidRPr="00B20E66">
              <w:rPr>
                <w:rFonts w:ascii="Comic Sans MS" w:hAnsi="Comic Sans MS" w:cs="Calibri"/>
                <w:sz w:val="18"/>
                <w:szCs w:val="18"/>
              </w:rPr>
              <w:t>Se repérer sur le plan cadastral d’une école, du quartier</w:t>
            </w:r>
          </w:p>
          <w:p w:rsidR="004B55D7" w:rsidRPr="00B20E66" w:rsidRDefault="004B55D7" w:rsidP="00B20E6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Calibri"/>
                <w:i/>
                <w:sz w:val="18"/>
                <w:szCs w:val="18"/>
              </w:rPr>
            </w:pPr>
            <w:r w:rsidRPr="00B20E66">
              <w:rPr>
                <w:rFonts w:ascii="Comic Sans MS" w:hAnsi="Comic Sans MS" w:cs="Calibri"/>
                <w:sz w:val="18"/>
                <w:szCs w:val="18"/>
              </w:rPr>
              <w:t>Comprendre la légende</w:t>
            </w:r>
          </w:p>
        </w:tc>
        <w:tc>
          <w:tcPr>
            <w:tcW w:w="5045" w:type="dxa"/>
          </w:tcPr>
          <w:p w:rsidR="00CB579C" w:rsidRPr="00B20E66" w:rsidRDefault="00CB579C" w:rsidP="00B20E66">
            <w:pPr>
              <w:pStyle w:val="Default"/>
              <w:rPr>
                <w:rFonts w:ascii="Comic Sans MS" w:hAnsi="Comic Sans MS" w:cs="Wingdings"/>
                <w:b/>
                <w:sz w:val="18"/>
                <w:szCs w:val="18"/>
                <w:u w:val="single"/>
              </w:rPr>
            </w:pPr>
            <w:r w:rsidRPr="00B20E66">
              <w:rPr>
                <w:rFonts w:ascii="Comic Sans MS" w:hAnsi="Comic Sans MS" w:cs="Wingdings"/>
                <w:b/>
                <w:sz w:val="18"/>
                <w:szCs w:val="18"/>
                <w:u w:val="single"/>
              </w:rPr>
              <w:t xml:space="preserve">Repérer les mois : </w:t>
            </w:r>
          </w:p>
          <w:p w:rsidR="00CB579C" w:rsidRPr="00B20E66" w:rsidRDefault="00CB579C" w:rsidP="00B20E66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B20E66">
              <w:rPr>
                <w:rFonts w:ascii="Comic Sans MS" w:hAnsi="Comic Sans MS"/>
                <w:sz w:val="18"/>
                <w:szCs w:val="18"/>
              </w:rPr>
              <w:t>Caractériser les</w:t>
            </w:r>
            <w:r w:rsidRPr="00B20E66">
              <w:rPr>
                <w:rFonts w:ascii="Comic Sans MS" w:hAnsi="Comic Sans MS"/>
                <w:sz w:val="18"/>
                <w:szCs w:val="18"/>
              </w:rPr>
              <w:t xml:space="preserve"> mois de novembre et décembre. </w:t>
            </w:r>
          </w:p>
          <w:p w:rsidR="004B55D7" w:rsidRPr="00B20E66" w:rsidRDefault="004B55D7" w:rsidP="00B20E66">
            <w:pPr>
              <w:pStyle w:val="Default"/>
              <w:rPr>
                <w:rFonts w:ascii="Comic Sans MS" w:hAnsi="Comic Sans MS" w:cs="Wingdings"/>
                <w:b/>
                <w:sz w:val="18"/>
                <w:szCs w:val="18"/>
                <w:u w:val="single"/>
              </w:rPr>
            </w:pPr>
            <w:r w:rsidRPr="00B20E66">
              <w:rPr>
                <w:rFonts w:ascii="Comic Sans MS" w:hAnsi="Comic Sans MS" w:cs="Wingdings"/>
                <w:b/>
                <w:sz w:val="18"/>
                <w:szCs w:val="18"/>
                <w:u w:val="single"/>
              </w:rPr>
              <w:t xml:space="preserve">Repérer l’alternance jour/nuit : </w:t>
            </w:r>
          </w:p>
          <w:p w:rsidR="004B55D7" w:rsidRPr="00B20E66" w:rsidRDefault="004B55D7" w:rsidP="00B20E66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B20E66">
              <w:rPr>
                <w:rFonts w:ascii="Comic Sans MS" w:hAnsi="Comic Sans MS"/>
                <w:sz w:val="18"/>
                <w:szCs w:val="18"/>
              </w:rPr>
              <w:t xml:space="preserve">Savoir qu’un jour se compose de la journée et de la nuit ; </w:t>
            </w:r>
          </w:p>
          <w:p w:rsidR="004B55D7" w:rsidRPr="00B20E66" w:rsidRDefault="004B55D7" w:rsidP="00B20E66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B20E66">
              <w:rPr>
                <w:rFonts w:ascii="Comic Sans MS" w:hAnsi="Comic Sans MS"/>
                <w:sz w:val="18"/>
                <w:szCs w:val="18"/>
              </w:rPr>
              <w:t xml:space="preserve">Se repérer dans le déroulement de la journée. </w:t>
            </w:r>
          </w:p>
          <w:p w:rsidR="004B55D7" w:rsidRPr="00B20E66" w:rsidRDefault="004B55D7" w:rsidP="00B20E66">
            <w:pPr>
              <w:rPr>
                <w:rFonts w:ascii="Comic Sans MS" w:hAnsi="Comic Sans MS" w:cs="Calibri"/>
                <w:sz w:val="18"/>
                <w:szCs w:val="18"/>
                <w:u w:val="single"/>
              </w:rPr>
            </w:pPr>
            <w:r w:rsidRPr="00B20E66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Utiliser un outil de repérage et de mesure du temps </w:t>
            </w:r>
            <w:r w:rsidRPr="00B20E66">
              <w:rPr>
                <w:rFonts w:ascii="Comic Sans MS" w:hAnsi="Comic Sans MS"/>
                <w:sz w:val="18"/>
                <w:szCs w:val="18"/>
                <w:u w:val="single"/>
              </w:rPr>
              <w:t xml:space="preserve">: </w:t>
            </w:r>
            <w:r w:rsidRPr="00B20E66">
              <w:rPr>
                <w:rFonts w:ascii="Comic Sans MS" w:hAnsi="Comic Sans MS"/>
                <w:b/>
                <w:sz w:val="18"/>
                <w:szCs w:val="18"/>
                <w:u w:val="single"/>
              </w:rPr>
              <w:t>le calendrier :</w:t>
            </w:r>
            <w:r w:rsidRPr="00B20E66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CB579C" w:rsidRPr="00B20E66" w:rsidRDefault="004B55D7" w:rsidP="00B20E6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Calibri"/>
                <w:sz w:val="18"/>
                <w:szCs w:val="18"/>
              </w:rPr>
            </w:pPr>
            <w:r w:rsidRPr="00B20E66">
              <w:rPr>
                <w:rFonts w:ascii="Comic Sans MS" w:hAnsi="Comic Sans MS"/>
                <w:sz w:val="18"/>
                <w:szCs w:val="18"/>
              </w:rPr>
              <w:t xml:space="preserve">Se repérer sur différents types de calendriers (trouver une date ou situer un évènement) ; </w:t>
            </w:r>
          </w:p>
          <w:p w:rsidR="00CB579C" w:rsidRPr="00B20E66" w:rsidRDefault="00CB579C" w:rsidP="00B20E6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Calibri"/>
                <w:sz w:val="18"/>
                <w:szCs w:val="18"/>
              </w:rPr>
            </w:pPr>
            <w:r w:rsidRPr="00B20E66">
              <w:rPr>
                <w:rFonts w:ascii="Comic Sans MS" w:hAnsi="Comic Sans MS" w:cs="Calibri"/>
                <w:sz w:val="18"/>
                <w:szCs w:val="18"/>
              </w:rPr>
              <w:t>Placer sur un calendrier des événements relatifs à la vie de l’enfant : vacances, anniversaires...</w:t>
            </w:r>
          </w:p>
          <w:p w:rsidR="00CB579C" w:rsidRPr="00B20E66" w:rsidRDefault="004B55D7" w:rsidP="00B20E6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Calibri"/>
                <w:sz w:val="18"/>
                <w:szCs w:val="18"/>
              </w:rPr>
            </w:pPr>
            <w:r w:rsidRPr="00B20E66">
              <w:rPr>
                <w:rFonts w:ascii="Comic Sans MS" w:hAnsi="Comic Sans MS"/>
                <w:sz w:val="18"/>
                <w:szCs w:val="18"/>
              </w:rPr>
              <w:t xml:space="preserve">Mesurer et comparer des durées ; </w:t>
            </w:r>
          </w:p>
          <w:p w:rsidR="007A624A" w:rsidRPr="00B20E66" w:rsidRDefault="004B55D7" w:rsidP="00B20E6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Calibri"/>
                <w:sz w:val="18"/>
                <w:szCs w:val="18"/>
              </w:rPr>
            </w:pPr>
            <w:r w:rsidRPr="00B20E66">
              <w:rPr>
                <w:rFonts w:ascii="Comic Sans MS" w:hAnsi="Comic Sans MS"/>
                <w:sz w:val="18"/>
                <w:szCs w:val="18"/>
              </w:rPr>
              <w:t>Ecrire la date.</w:t>
            </w:r>
          </w:p>
        </w:tc>
      </w:tr>
    </w:tbl>
    <w:p w:rsidR="007A624A" w:rsidRDefault="007A624A" w:rsidP="00B20E66">
      <w:pPr>
        <w:shd w:val="clear" w:color="auto" w:fill="FFFFFF"/>
        <w:jc w:val="center"/>
        <w:rPr>
          <w:rFonts w:ascii="Calibri" w:hAnsi="Calibri"/>
          <w:b/>
          <w:color w:val="76923C"/>
          <w:sz w:val="18"/>
          <w:szCs w:val="18"/>
        </w:rPr>
      </w:pPr>
    </w:p>
    <w:p w:rsidR="00467B6E" w:rsidRDefault="00467B6E" w:rsidP="00B20E66">
      <w:pPr>
        <w:shd w:val="clear" w:color="auto" w:fill="FFFFFF"/>
        <w:jc w:val="center"/>
        <w:rPr>
          <w:rFonts w:ascii="Calibri" w:hAnsi="Calibri"/>
          <w:b/>
          <w:color w:val="76923C"/>
          <w:sz w:val="18"/>
          <w:szCs w:val="18"/>
        </w:rPr>
      </w:pPr>
    </w:p>
    <w:p w:rsidR="00467B6E" w:rsidRDefault="00467B6E" w:rsidP="00B20E66">
      <w:pPr>
        <w:shd w:val="clear" w:color="auto" w:fill="FFFFFF"/>
        <w:jc w:val="center"/>
        <w:rPr>
          <w:rFonts w:ascii="Calibri" w:hAnsi="Calibri"/>
          <w:b/>
          <w:color w:val="76923C"/>
          <w:sz w:val="18"/>
          <w:szCs w:val="18"/>
        </w:rPr>
      </w:pPr>
    </w:p>
    <w:p w:rsidR="00467B6E" w:rsidRPr="00B20E66" w:rsidRDefault="00467B6E" w:rsidP="00B20E66">
      <w:pPr>
        <w:shd w:val="clear" w:color="auto" w:fill="FFFFFF"/>
        <w:jc w:val="center"/>
        <w:rPr>
          <w:rFonts w:ascii="Calibri" w:hAnsi="Calibri"/>
          <w:b/>
          <w:color w:val="76923C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4"/>
        <w:gridCol w:w="5045"/>
        <w:gridCol w:w="5045"/>
      </w:tblGrid>
      <w:tr w:rsidR="007A624A" w:rsidRPr="00B20E66" w:rsidTr="00B20E66">
        <w:trPr>
          <w:trHeight w:val="324"/>
        </w:trPr>
        <w:tc>
          <w:tcPr>
            <w:tcW w:w="15134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7A624A" w:rsidRPr="00B20E66" w:rsidRDefault="007A624A" w:rsidP="00B20E66">
            <w:pPr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B20E66">
              <w:rPr>
                <w:rFonts w:ascii="Comic Sans MS" w:hAnsi="Comic Sans MS"/>
                <w:b/>
                <w:color w:val="7F7F7F" w:themeColor="text1" w:themeTint="80"/>
                <w:sz w:val="20"/>
                <w:szCs w:val="20"/>
              </w:rPr>
              <w:lastRenderedPageBreak/>
              <w:t>Période 3</w:t>
            </w:r>
          </w:p>
        </w:tc>
      </w:tr>
      <w:tr w:rsidR="007A624A" w:rsidRPr="00B20E66" w:rsidTr="00B20E66">
        <w:tc>
          <w:tcPr>
            <w:tcW w:w="5044" w:type="dxa"/>
            <w:shd w:val="clear" w:color="auto" w:fill="F2F2F2" w:themeFill="background1" w:themeFillShade="F2"/>
          </w:tcPr>
          <w:p w:rsidR="007A624A" w:rsidRPr="00B20E66" w:rsidRDefault="005B78F2" w:rsidP="00B20E66">
            <w:pPr>
              <w:jc w:val="center"/>
              <w:rPr>
                <w:rFonts w:ascii="Comic Sans MS" w:hAnsi="Comic Sans MS"/>
                <w:b/>
                <w:color w:val="7F7F7F" w:themeColor="text1" w:themeTint="80"/>
                <w:sz w:val="20"/>
                <w:szCs w:val="20"/>
              </w:rPr>
            </w:pPr>
            <w:r w:rsidRPr="00B20E66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La MATIERE</w:t>
            </w:r>
            <w:r w:rsidR="007A624A" w:rsidRPr="00B20E66">
              <w:rPr>
                <w:rFonts w:ascii="Comic Sans MS" w:hAnsi="Comic Sans MS"/>
                <w:b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5045" w:type="dxa"/>
            <w:shd w:val="clear" w:color="auto" w:fill="F2F2F2" w:themeFill="background1" w:themeFillShade="F2"/>
          </w:tcPr>
          <w:p w:rsidR="007A624A" w:rsidRPr="00B20E66" w:rsidRDefault="007A624A" w:rsidP="00B20E66">
            <w:pPr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B20E66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L’ESPACE</w:t>
            </w:r>
          </w:p>
        </w:tc>
        <w:tc>
          <w:tcPr>
            <w:tcW w:w="5045" w:type="dxa"/>
            <w:shd w:val="clear" w:color="auto" w:fill="F2F2F2" w:themeFill="background1" w:themeFillShade="F2"/>
          </w:tcPr>
          <w:p w:rsidR="007A624A" w:rsidRPr="00B20E66" w:rsidRDefault="007A624A" w:rsidP="00B20E66">
            <w:pPr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B20E66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Le TEMPS</w:t>
            </w:r>
          </w:p>
        </w:tc>
      </w:tr>
      <w:tr w:rsidR="005B78F2" w:rsidRPr="00B20E66" w:rsidTr="00B91C11">
        <w:tc>
          <w:tcPr>
            <w:tcW w:w="5044" w:type="dxa"/>
          </w:tcPr>
          <w:p w:rsidR="005B78F2" w:rsidRPr="00B20E66" w:rsidRDefault="005B78F2" w:rsidP="00B20E6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20E66">
              <w:rPr>
                <w:rFonts w:ascii="Comic Sans MS" w:hAnsi="Comic Sans MS"/>
                <w:b/>
                <w:sz w:val="18"/>
                <w:szCs w:val="18"/>
                <w:u w:val="single"/>
              </w:rPr>
              <w:t>L’électricité :</w:t>
            </w:r>
          </w:p>
          <w:p w:rsidR="005B78F2" w:rsidRPr="00B20E66" w:rsidRDefault="005B78F2" w:rsidP="00B20E6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B20E66">
              <w:rPr>
                <w:rFonts w:ascii="Comic Sans MS" w:hAnsi="Comic Sans MS"/>
                <w:bCs/>
                <w:sz w:val="18"/>
                <w:szCs w:val="18"/>
              </w:rPr>
              <w:t xml:space="preserve">Réaliser des circuits électriques simples pour comprendre le fonctionnement d’un appareil. </w:t>
            </w:r>
          </w:p>
          <w:p w:rsidR="005B78F2" w:rsidRPr="00B20E66" w:rsidRDefault="005B78F2" w:rsidP="00B20E6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Cs/>
                <w:sz w:val="18"/>
                <w:szCs w:val="18"/>
              </w:rPr>
            </w:pPr>
            <w:r w:rsidRPr="00B20E66">
              <w:rPr>
                <w:rFonts w:ascii="Comic Sans MS" w:hAnsi="Comic Sans MS"/>
                <w:bCs/>
                <w:sz w:val="18"/>
                <w:szCs w:val="18"/>
              </w:rPr>
              <w:t xml:space="preserve">Connaitre les principes élémentaires de sécurité des personnes et des biens dans l’utilisation de l’électricité. </w:t>
            </w:r>
          </w:p>
        </w:tc>
        <w:tc>
          <w:tcPr>
            <w:tcW w:w="5045" w:type="dxa"/>
          </w:tcPr>
          <w:p w:rsidR="005B78F2" w:rsidRPr="00B20E66" w:rsidRDefault="005B78F2" w:rsidP="00B20E66">
            <w:pPr>
              <w:rPr>
                <w:rFonts w:ascii="Comic Sans MS" w:hAnsi="Comic Sans MS" w:cs="Calibri"/>
                <w:b/>
                <w:sz w:val="18"/>
                <w:szCs w:val="18"/>
                <w:u w:val="single"/>
              </w:rPr>
            </w:pPr>
            <w:r w:rsidRPr="00B20E66">
              <w:rPr>
                <w:rFonts w:ascii="Comic Sans MS" w:hAnsi="Comic Sans MS" w:cs="Calibri"/>
                <w:b/>
                <w:sz w:val="18"/>
                <w:szCs w:val="18"/>
                <w:u w:val="single"/>
              </w:rPr>
              <w:t>Découvrir d’autres types de village ou ville</w:t>
            </w:r>
          </w:p>
          <w:p w:rsidR="005B78F2" w:rsidRPr="00B20E66" w:rsidRDefault="005B78F2" w:rsidP="00B20E6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Calibri"/>
                <w:sz w:val="18"/>
                <w:szCs w:val="18"/>
              </w:rPr>
            </w:pPr>
            <w:r w:rsidRPr="00B20E66">
              <w:rPr>
                <w:rFonts w:ascii="Comic Sans MS" w:hAnsi="Comic Sans MS" w:cs="Calibri"/>
                <w:sz w:val="18"/>
                <w:szCs w:val="18"/>
              </w:rPr>
              <w:t>Comparer les images de différentes agglomérations</w:t>
            </w:r>
          </w:p>
          <w:p w:rsidR="005B78F2" w:rsidRPr="00B20E66" w:rsidRDefault="005B78F2" w:rsidP="00B20E6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Calibri"/>
                <w:sz w:val="18"/>
                <w:szCs w:val="18"/>
              </w:rPr>
            </w:pPr>
            <w:r w:rsidRPr="00B20E66">
              <w:rPr>
                <w:rFonts w:ascii="Comic Sans MS" w:hAnsi="Comic Sans MS" w:cs="Calibri"/>
                <w:sz w:val="18"/>
                <w:szCs w:val="18"/>
              </w:rPr>
              <w:t>Comparer le plan de différentes villes ou villages</w:t>
            </w:r>
          </w:p>
          <w:p w:rsidR="005B78F2" w:rsidRPr="00B20E66" w:rsidRDefault="005B78F2" w:rsidP="00B20E66">
            <w:pPr>
              <w:rPr>
                <w:rFonts w:ascii="Comic Sans MS" w:hAnsi="Comic Sans MS" w:cs="Calibri"/>
                <w:b/>
                <w:sz w:val="18"/>
                <w:szCs w:val="18"/>
                <w:u w:val="single"/>
              </w:rPr>
            </w:pPr>
            <w:r w:rsidRPr="00B20E66">
              <w:rPr>
                <w:rFonts w:ascii="Comic Sans MS" w:hAnsi="Comic Sans MS" w:cs="Calibri"/>
                <w:b/>
                <w:sz w:val="18"/>
                <w:szCs w:val="18"/>
                <w:u w:val="single"/>
              </w:rPr>
              <w:t>Se repérer sur le plan de son village, de sa ville</w:t>
            </w:r>
          </w:p>
          <w:p w:rsidR="005B78F2" w:rsidRPr="00B20E66" w:rsidRDefault="005B78F2" w:rsidP="00B20E6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Calibri"/>
                <w:sz w:val="18"/>
                <w:szCs w:val="18"/>
              </w:rPr>
            </w:pPr>
            <w:r w:rsidRPr="00B20E66">
              <w:rPr>
                <w:rFonts w:ascii="Comic Sans MS" w:hAnsi="Comic Sans MS" w:cs="Calibri"/>
                <w:sz w:val="18"/>
                <w:szCs w:val="18"/>
              </w:rPr>
              <w:t>Nommer les différents éléments et le</w:t>
            </w:r>
            <w:r w:rsidR="00F168FE" w:rsidRPr="00B20E66">
              <w:rPr>
                <w:rFonts w:ascii="Comic Sans MS" w:hAnsi="Comic Sans MS" w:cs="Calibri"/>
                <w:sz w:val="18"/>
                <w:szCs w:val="18"/>
              </w:rPr>
              <w:t>urs fonctions (poste, mairie...)</w:t>
            </w:r>
          </w:p>
          <w:p w:rsidR="005B78F2" w:rsidRPr="00B20E66" w:rsidRDefault="005B78F2" w:rsidP="007D4EC0">
            <w:pPr>
              <w:pStyle w:val="ListParagraph"/>
              <w:numPr>
                <w:ilvl w:val="0"/>
                <w:numId w:val="1"/>
              </w:numPr>
              <w:ind w:left="0" w:firstLine="360"/>
              <w:rPr>
                <w:rFonts w:ascii="Comic Sans MS" w:hAnsi="Comic Sans MS" w:cs="Calibri"/>
                <w:i/>
                <w:sz w:val="18"/>
                <w:szCs w:val="18"/>
              </w:rPr>
            </w:pPr>
            <w:r w:rsidRPr="00B20E66">
              <w:rPr>
                <w:rFonts w:ascii="Comic Sans MS" w:hAnsi="Comic Sans MS" w:cs="Calibri"/>
                <w:sz w:val="18"/>
                <w:szCs w:val="18"/>
              </w:rPr>
              <w:t>Maîtriser les notions de centre-ville, zone commerciale, zone artisanale ou industrielle, banlieue...</w:t>
            </w:r>
          </w:p>
        </w:tc>
        <w:tc>
          <w:tcPr>
            <w:tcW w:w="5045" w:type="dxa"/>
          </w:tcPr>
          <w:p w:rsidR="00CD1999" w:rsidRPr="00B20E66" w:rsidRDefault="00CD1999" w:rsidP="00B20E66">
            <w:pPr>
              <w:pStyle w:val="Default"/>
              <w:rPr>
                <w:rFonts w:ascii="Comic Sans MS" w:hAnsi="Comic Sans MS" w:cs="Wingdings"/>
                <w:b/>
                <w:sz w:val="18"/>
                <w:szCs w:val="18"/>
                <w:u w:val="single"/>
              </w:rPr>
            </w:pPr>
            <w:r w:rsidRPr="00B20E66">
              <w:rPr>
                <w:rFonts w:ascii="Comic Sans MS" w:hAnsi="Comic Sans MS" w:cs="Wingdings"/>
                <w:b/>
                <w:sz w:val="18"/>
                <w:szCs w:val="18"/>
                <w:u w:val="single"/>
              </w:rPr>
              <w:t xml:space="preserve">Repérer les mois : </w:t>
            </w:r>
          </w:p>
          <w:p w:rsidR="00CD1999" w:rsidRPr="00B20E66" w:rsidRDefault="00CD1999" w:rsidP="00B20E66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B20E66">
              <w:rPr>
                <w:rFonts w:ascii="Comic Sans MS" w:hAnsi="Comic Sans MS"/>
                <w:sz w:val="18"/>
                <w:szCs w:val="18"/>
              </w:rPr>
              <w:t xml:space="preserve">Caractériser les mois de janvier et février. </w:t>
            </w:r>
          </w:p>
          <w:p w:rsidR="00CD1999" w:rsidRPr="00B20E66" w:rsidRDefault="00CD1999" w:rsidP="00B20E66">
            <w:pPr>
              <w:pStyle w:val="Default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B20E66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La famille </w:t>
            </w:r>
          </w:p>
          <w:p w:rsidR="00CD1999" w:rsidRPr="00B20E66" w:rsidRDefault="00CD1999" w:rsidP="00B20E66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 w:cs="Wingdings"/>
                <w:sz w:val="18"/>
                <w:szCs w:val="18"/>
              </w:rPr>
            </w:pPr>
            <w:r w:rsidRPr="00B20E66">
              <w:rPr>
                <w:rFonts w:ascii="Comic Sans MS" w:hAnsi="Comic Sans MS"/>
                <w:sz w:val="18"/>
                <w:szCs w:val="18"/>
              </w:rPr>
              <w:t>Construire une frise chronologique relative à la vie de l’enfant (1 décennie) et y placer des événements ;</w:t>
            </w:r>
          </w:p>
          <w:p w:rsidR="005B78F2" w:rsidRPr="00B20E66" w:rsidRDefault="005B78F2" w:rsidP="00B20E66">
            <w:pPr>
              <w:rPr>
                <w:rFonts w:ascii="Comic Sans MS" w:hAnsi="Comic Sans MS" w:cs="Calibri"/>
                <w:i/>
                <w:sz w:val="18"/>
                <w:szCs w:val="18"/>
              </w:rPr>
            </w:pPr>
          </w:p>
        </w:tc>
      </w:tr>
    </w:tbl>
    <w:p w:rsidR="00467B6E" w:rsidRPr="00B20E66" w:rsidRDefault="00467B6E" w:rsidP="007D4EC0">
      <w:pPr>
        <w:shd w:val="clear" w:color="auto" w:fill="FFFFFF"/>
        <w:rPr>
          <w:rFonts w:ascii="Calibri" w:hAnsi="Calibri"/>
          <w:b/>
          <w:color w:val="76923C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4"/>
        <w:gridCol w:w="5045"/>
        <w:gridCol w:w="5045"/>
      </w:tblGrid>
      <w:tr w:rsidR="00CD1999" w:rsidRPr="00B20E66" w:rsidTr="00B20E66">
        <w:trPr>
          <w:trHeight w:val="324"/>
        </w:trPr>
        <w:tc>
          <w:tcPr>
            <w:tcW w:w="15134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D1999" w:rsidRPr="00B20E66" w:rsidRDefault="00C13F1D" w:rsidP="00B20E66">
            <w:pPr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B20E66">
              <w:rPr>
                <w:rFonts w:ascii="Comic Sans MS" w:hAnsi="Comic Sans MS"/>
                <w:b/>
                <w:color w:val="7F7F7F" w:themeColor="text1" w:themeTint="80"/>
                <w:sz w:val="20"/>
                <w:szCs w:val="20"/>
              </w:rPr>
              <w:t>Période 4</w:t>
            </w:r>
          </w:p>
        </w:tc>
      </w:tr>
      <w:tr w:rsidR="00CD1999" w:rsidRPr="00B20E66" w:rsidTr="00B20E66">
        <w:tc>
          <w:tcPr>
            <w:tcW w:w="5044" w:type="dxa"/>
            <w:shd w:val="clear" w:color="auto" w:fill="F2F2F2" w:themeFill="background1" w:themeFillShade="F2"/>
          </w:tcPr>
          <w:p w:rsidR="00CD1999" w:rsidRPr="00B20E66" w:rsidRDefault="00CD1999" w:rsidP="00B20E66">
            <w:pPr>
              <w:jc w:val="center"/>
              <w:rPr>
                <w:rFonts w:ascii="Comic Sans MS" w:hAnsi="Comic Sans MS"/>
                <w:b/>
                <w:color w:val="7F7F7F" w:themeColor="text1" w:themeTint="80"/>
                <w:sz w:val="20"/>
                <w:szCs w:val="20"/>
              </w:rPr>
            </w:pPr>
            <w:r w:rsidRPr="00B20E66">
              <w:rPr>
                <w:rFonts w:ascii="Comic Sans MS" w:hAnsi="Comic Sans MS"/>
                <w:b/>
                <w:color w:val="00B0F0"/>
                <w:sz w:val="20"/>
                <w:szCs w:val="20"/>
              </w:rPr>
              <w:t xml:space="preserve">La MATIERE </w:t>
            </w:r>
          </w:p>
        </w:tc>
        <w:tc>
          <w:tcPr>
            <w:tcW w:w="5045" w:type="dxa"/>
            <w:shd w:val="clear" w:color="auto" w:fill="F2F2F2" w:themeFill="background1" w:themeFillShade="F2"/>
          </w:tcPr>
          <w:p w:rsidR="00CD1999" w:rsidRPr="00B20E66" w:rsidRDefault="00CD1999" w:rsidP="00B20E66">
            <w:pPr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B20E66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L’ESPACE</w:t>
            </w:r>
          </w:p>
        </w:tc>
        <w:tc>
          <w:tcPr>
            <w:tcW w:w="5045" w:type="dxa"/>
            <w:shd w:val="clear" w:color="auto" w:fill="F2F2F2" w:themeFill="background1" w:themeFillShade="F2"/>
          </w:tcPr>
          <w:p w:rsidR="00CD1999" w:rsidRPr="00B20E66" w:rsidRDefault="00CD1999" w:rsidP="00B20E66">
            <w:pPr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B20E66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Le TEMPS</w:t>
            </w:r>
          </w:p>
        </w:tc>
      </w:tr>
      <w:tr w:rsidR="00C13F1D" w:rsidRPr="00B20E66" w:rsidTr="00B91C11">
        <w:tc>
          <w:tcPr>
            <w:tcW w:w="5044" w:type="dxa"/>
          </w:tcPr>
          <w:p w:rsidR="00C13F1D" w:rsidRPr="00B20E66" w:rsidRDefault="00C13F1D" w:rsidP="00B20E66">
            <w:pPr>
              <w:pStyle w:val="Default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B20E66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Etats et changements d’états </w:t>
            </w:r>
          </w:p>
          <w:p w:rsidR="00C13F1D" w:rsidRPr="00B20E66" w:rsidRDefault="00C13F1D" w:rsidP="00B20E66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B20E6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Distinguer les états de l’eau : </w:t>
            </w:r>
            <w:r w:rsidRPr="00B20E66">
              <w:rPr>
                <w:rFonts w:ascii="Comic Sans MS" w:hAnsi="Comic Sans MS"/>
                <w:sz w:val="18"/>
                <w:szCs w:val="18"/>
              </w:rPr>
              <w:t xml:space="preserve">liquide, solide </w:t>
            </w:r>
          </w:p>
          <w:p w:rsidR="00C13F1D" w:rsidRPr="00B20E66" w:rsidRDefault="00C13F1D" w:rsidP="00B20E66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B20E6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Percevoir les changements d’état de l’eau : </w:t>
            </w:r>
            <w:r w:rsidRPr="00B20E66">
              <w:rPr>
                <w:rFonts w:ascii="Comic Sans MS" w:hAnsi="Comic Sans MS"/>
                <w:sz w:val="18"/>
                <w:szCs w:val="18"/>
              </w:rPr>
              <w:t xml:space="preserve">fusion, solidification. </w:t>
            </w:r>
          </w:p>
          <w:p w:rsidR="00C13F1D" w:rsidRPr="00B20E66" w:rsidRDefault="00C13F1D" w:rsidP="00B20E66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20E6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Mettre en relation les changements d’état de la matière avec des mesures de température. </w:t>
            </w:r>
          </w:p>
          <w:p w:rsidR="005935A6" w:rsidRPr="00B20E66" w:rsidRDefault="005935A6" w:rsidP="00B20E66">
            <w:pPr>
              <w:rPr>
                <w:rFonts w:ascii="Comic Sans MS" w:hAnsi="Comic Sans MS" w:cs="Calibri"/>
                <w:b/>
                <w:sz w:val="18"/>
                <w:szCs w:val="18"/>
                <w:u w:val="single"/>
              </w:rPr>
            </w:pPr>
            <w:r w:rsidRPr="00B20E66">
              <w:rPr>
                <w:rFonts w:ascii="Comic Sans MS" w:hAnsi="Comic Sans MS" w:cs="Calibri"/>
                <w:b/>
                <w:sz w:val="18"/>
                <w:szCs w:val="18"/>
                <w:u w:val="single"/>
              </w:rPr>
              <w:t>L’air</w:t>
            </w:r>
          </w:p>
          <w:p w:rsidR="007D4EC0" w:rsidRDefault="005935A6" w:rsidP="007D4EC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Calibri"/>
                <w:sz w:val="18"/>
                <w:szCs w:val="18"/>
              </w:rPr>
            </w:pPr>
            <w:r w:rsidRPr="00B20E66">
              <w:rPr>
                <w:rFonts w:ascii="Comic Sans MS" w:hAnsi="Comic Sans MS" w:cs="Calibri"/>
                <w:sz w:val="18"/>
                <w:szCs w:val="18"/>
              </w:rPr>
              <w:t>Mesurer la température extérieure et réaliser un graphique simple ;</w:t>
            </w:r>
          </w:p>
          <w:p w:rsidR="007D4EC0" w:rsidRPr="007D4EC0" w:rsidRDefault="005935A6" w:rsidP="007D4EC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Calibri"/>
                <w:sz w:val="18"/>
                <w:szCs w:val="18"/>
              </w:rPr>
            </w:pPr>
            <w:r w:rsidRPr="007D4EC0">
              <w:rPr>
                <w:rFonts w:ascii="Comic Sans MS" w:hAnsi="Comic Sans MS" w:cs="Calibri"/>
                <w:sz w:val="18"/>
                <w:szCs w:val="18"/>
              </w:rPr>
              <w:t>Mettre en évidence par des expériences simples les principales caractéristiques de l’air.</w:t>
            </w:r>
            <w:r w:rsidR="007D4EC0" w:rsidRPr="007D4EC0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</w:p>
          <w:p w:rsidR="00C13F1D" w:rsidRPr="007D4EC0" w:rsidRDefault="007D4EC0" w:rsidP="007D4EC0">
            <w:pPr>
              <w:rPr>
                <w:rFonts w:ascii="Comic Sans MS" w:hAnsi="Comic Sans MS" w:cs="Calibri"/>
                <w:sz w:val="18"/>
                <w:szCs w:val="18"/>
              </w:rPr>
            </w:pPr>
            <w:r w:rsidRPr="00B20E66">
              <w:rPr>
                <w:rFonts w:ascii="Comic Sans MS" w:hAnsi="Comic Sans MS"/>
                <w:b/>
                <w:bCs/>
                <w:sz w:val="18"/>
                <w:szCs w:val="18"/>
              </w:rPr>
              <w:t>(Utiliser un thermomètre)</w:t>
            </w:r>
          </w:p>
        </w:tc>
        <w:tc>
          <w:tcPr>
            <w:tcW w:w="5045" w:type="dxa"/>
          </w:tcPr>
          <w:p w:rsidR="00C13F1D" w:rsidRPr="00B20E66" w:rsidRDefault="00C13F1D" w:rsidP="00B20E66">
            <w:pPr>
              <w:rPr>
                <w:rFonts w:ascii="Comic Sans MS" w:hAnsi="Comic Sans MS" w:cs="Calibri"/>
                <w:b/>
                <w:sz w:val="18"/>
                <w:szCs w:val="18"/>
                <w:u w:val="single"/>
              </w:rPr>
            </w:pPr>
            <w:r w:rsidRPr="00B20E66">
              <w:rPr>
                <w:rFonts w:ascii="Comic Sans MS" w:hAnsi="Comic Sans MS" w:cs="Calibri"/>
                <w:b/>
                <w:sz w:val="18"/>
                <w:szCs w:val="18"/>
                <w:u w:val="single"/>
              </w:rPr>
              <w:t>Découvrir d’autres types de paysages</w:t>
            </w:r>
          </w:p>
          <w:p w:rsidR="00020DEA" w:rsidRPr="00B20E66" w:rsidRDefault="00020DEA" w:rsidP="00B20E66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B20E6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Connaitre les paysages littoraux : </w:t>
            </w:r>
            <w:r w:rsidRPr="00B20E66">
              <w:rPr>
                <w:rFonts w:ascii="Comic Sans MS" w:hAnsi="Comic Sans MS"/>
                <w:sz w:val="18"/>
                <w:szCs w:val="18"/>
              </w:rPr>
              <w:t xml:space="preserve">mers et océans, types de littoraux, aménagement, préservation du littoral </w:t>
            </w:r>
          </w:p>
          <w:p w:rsidR="00020DEA" w:rsidRPr="00B20E66" w:rsidRDefault="00020DEA" w:rsidP="00B20E66">
            <w:pPr>
              <w:rPr>
                <w:rFonts w:ascii="Comic Sans MS" w:hAnsi="Comic Sans MS"/>
                <w:sz w:val="18"/>
                <w:szCs w:val="18"/>
              </w:rPr>
            </w:pPr>
            <w:r w:rsidRPr="00B20E6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Connaitre les paysages ruraux : </w:t>
            </w:r>
            <w:r w:rsidRPr="00B20E66">
              <w:rPr>
                <w:rFonts w:ascii="Comic Sans MS" w:hAnsi="Comic Sans MS"/>
                <w:sz w:val="18"/>
                <w:szCs w:val="18"/>
              </w:rPr>
              <w:t xml:space="preserve">distinguer paysage naturel/rural, les types de paysages agricoles, une exploitation agricole </w:t>
            </w:r>
          </w:p>
          <w:p w:rsidR="00020DEA" w:rsidRPr="00B20E66" w:rsidRDefault="00020DEA" w:rsidP="00B20E66">
            <w:pPr>
              <w:rPr>
                <w:rFonts w:ascii="Comic Sans MS" w:hAnsi="Comic Sans MS"/>
                <w:sz w:val="18"/>
                <w:szCs w:val="18"/>
              </w:rPr>
            </w:pPr>
            <w:r w:rsidRPr="00B20E6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Connaitre les paysages urbains : </w:t>
            </w:r>
            <w:r w:rsidRPr="00B20E66">
              <w:rPr>
                <w:rFonts w:ascii="Comic Sans MS" w:hAnsi="Comic Sans MS"/>
                <w:sz w:val="18"/>
                <w:szCs w:val="18"/>
              </w:rPr>
              <w:t xml:space="preserve">types d’habitations, paysage du travail en ville, grandes villes de France </w:t>
            </w:r>
          </w:p>
          <w:p w:rsidR="00C13F1D" w:rsidRPr="00B20E66" w:rsidRDefault="00C13F1D" w:rsidP="00B20E66">
            <w:pPr>
              <w:rPr>
                <w:rFonts w:ascii="Comic Sans MS" w:hAnsi="Comic Sans MS" w:cs="Calibri"/>
                <w:b/>
                <w:sz w:val="18"/>
                <w:szCs w:val="18"/>
                <w:u w:val="single"/>
              </w:rPr>
            </w:pPr>
            <w:r w:rsidRPr="00B20E66">
              <w:rPr>
                <w:rFonts w:ascii="Comic Sans MS" w:hAnsi="Comic Sans MS" w:cs="Calibri"/>
                <w:b/>
                <w:sz w:val="18"/>
                <w:szCs w:val="18"/>
                <w:u w:val="single"/>
              </w:rPr>
              <w:t xml:space="preserve">Découvrir la carte de </w:t>
            </w:r>
            <w:r w:rsidR="00467B6E">
              <w:rPr>
                <w:rFonts w:ascii="Comic Sans MS" w:hAnsi="Comic Sans MS" w:cs="Calibri"/>
                <w:b/>
                <w:sz w:val="18"/>
                <w:szCs w:val="18"/>
                <w:u w:val="single"/>
              </w:rPr>
              <w:t>France</w:t>
            </w:r>
          </w:p>
          <w:p w:rsidR="002E0F46" w:rsidRPr="00467B6E" w:rsidRDefault="002E0F46" w:rsidP="00467B6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Cs/>
                <w:sz w:val="18"/>
                <w:szCs w:val="18"/>
              </w:rPr>
            </w:pPr>
            <w:r w:rsidRPr="00467B6E">
              <w:rPr>
                <w:rFonts w:ascii="Comic Sans MS" w:hAnsi="Comic Sans MS"/>
                <w:bCs/>
                <w:sz w:val="18"/>
                <w:szCs w:val="18"/>
              </w:rPr>
              <w:t xml:space="preserve">Connaitre les frontières de la France </w:t>
            </w:r>
          </w:p>
          <w:p w:rsidR="00020DEA" w:rsidRPr="007D4EC0" w:rsidRDefault="00C13F1D" w:rsidP="007D4EC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Calibri"/>
                <w:sz w:val="18"/>
                <w:szCs w:val="18"/>
              </w:rPr>
            </w:pPr>
            <w:r w:rsidRPr="00B20E66">
              <w:rPr>
                <w:rFonts w:ascii="Comic Sans MS" w:hAnsi="Comic Sans MS" w:cs="Calibri"/>
                <w:sz w:val="18"/>
                <w:szCs w:val="18"/>
              </w:rPr>
              <w:t>Acquérir des repères sur cette carte : 5 villes, les mers ou océans</w:t>
            </w:r>
            <w:r w:rsidR="00467B6E" w:rsidRPr="00467B6E">
              <w:rPr>
                <w:rFonts w:ascii="Comic Sans MS" w:hAnsi="Comic Sans MS" w:cs="Calibri"/>
                <w:sz w:val="18"/>
                <w:szCs w:val="18"/>
              </w:rPr>
              <w:t xml:space="preserve"> </w:t>
            </w:r>
          </w:p>
        </w:tc>
        <w:tc>
          <w:tcPr>
            <w:tcW w:w="5045" w:type="dxa"/>
          </w:tcPr>
          <w:p w:rsidR="00C13F1D" w:rsidRPr="00B20E66" w:rsidRDefault="00C13F1D" w:rsidP="00B20E66">
            <w:pPr>
              <w:pStyle w:val="Default"/>
              <w:rPr>
                <w:rFonts w:ascii="Comic Sans MS" w:hAnsi="Comic Sans MS" w:cs="Wingdings"/>
                <w:b/>
                <w:sz w:val="18"/>
                <w:szCs w:val="18"/>
                <w:u w:val="single"/>
              </w:rPr>
            </w:pPr>
            <w:r w:rsidRPr="00B20E66">
              <w:rPr>
                <w:rFonts w:ascii="Comic Sans MS" w:hAnsi="Comic Sans MS" w:cs="Wingdings"/>
                <w:b/>
                <w:sz w:val="18"/>
                <w:szCs w:val="18"/>
                <w:u w:val="single"/>
              </w:rPr>
              <w:t xml:space="preserve">Repérer les mois : </w:t>
            </w:r>
          </w:p>
          <w:p w:rsidR="00C13F1D" w:rsidRPr="00B20E66" w:rsidRDefault="00C13F1D" w:rsidP="00B20E66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B20E66">
              <w:rPr>
                <w:rFonts w:ascii="Comic Sans MS" w:hAnsi="Comic Sans MS"/>
                <w:sz w:val="18"/>
                <w:szCs w:val="18"/>
              </w:rPr>
              <w:t xml:space="preserve">Caractériser les mois de mars et avril. </w:t>
            </w:r>
          </w:p>
          <w:p w:rsidR="00C13F1D" w:rsidRPr="00B20E66" w:rsidRDefault="00C13F1D" w:rsidP="00B20E66">
            <w:pPr>
              <w:rPr>
                <w:rFonts w:ascii="Comic Sans MS" w:hAnsi="Comic Sans MS" w:cs="Calibri"/>
                <w:sz w:val="18"/>
                <w:szCs w:val="18"/>
              </w:rPr>
            </w:pPr>
          </w:p>
          <w:p w:rsidR="00C13F1D" w:rsidRPr="00B20E66" w:rsidRDefault="00C13F1D" w:rsidP="00B20E66">
            <w:pPr>
              <w:rPr>
                <w:rFonts w:ascii="Comic Sans MS" w:hAnsi="Comic Sans MS" w:cs="Calibri"/>
                <w:sz w:val="18"/>
                <w:szCs w:val="18"/>
              </w:rPr>
            </w:pPr>
            <w:r w:rsidRPr="00B20E66">
              <w:rPr>
                <w:rFonts w:ascii="Comic Sans MS" w:hAnsi="Comic Sans MS" w:cs="Calibri"/>
                <w:b/>
                <w:sz w:val="18"/>
                <w:szCs w:val="18"/>
                <w:u w:val="single"/>
              </w:rPr>
              <w:t>Construire une frise chronologique</w:t>
            </w:r>
            <w:r w:rsidRPr="00B20E66">
              <w:rPr>
                <w:rFonts w:ascii="Comic Sans MS" w:hAnsi="Comic Sans MS" w:cs="Calibri"/>
                <w:sz w:val="18"/>
                <w:szCs w:val="18"/>
              </w:rPr>
              <w:t xml:space="preserve"> </w:t>
            </w:r>
          </w:p>
          <w:p w:rsidR="002E0F46" w:rsidRPr="00B20E66" w:rsidRDefault="00C13F1D" w:rsidP="00B20E66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B20E66">
              <w:rPr>
                <w:rFonts w:ascii="Comic Sans MS" w:hAnsi="Comic Sans MS"/>
                <w:sz w:val="18"/>
                <w:szCs w:val="18"/>
              </w:rPr>
              <w:t xml:space="preserve">Comprendre la notion de « génération ». </w:t>
            </w:r>
          </w:p>
          <w:p w:rsidR="00C13F1D" w:rsidRPr="00B20E66" w:rsidRDefault="00C13F1D" w:rsidP="00B20E66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B20E66">
              <w:rPr>
                <w:rFonts w:ascii="Comic Sans MS" w:hAnsi="Comic Sans MS"/>
                <w:sz w:val="18"/>
                <w:szCs w:val="18"/>
              </w:rPr>
              <w:t xml:space="preserve">Ordonner chronologiquement les étapes de la vie. </w:t>
            </w:r>
          </w:p>
          <w:p w:rsidR="00C13F1D" w:rsidRPr="00B20E66" w:rsidRDefault="00C13F1D" w:rsidP="00B20E6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Wingdings"/>
                <w:sz w:val="18"/>
                <w:szCs w:val="18"/>
              </w:rPr>
            </w:pPr>
            <w:r w:rsidRPr="00B20E66">
              <w:rPr>
                <w:rFonts w:ascii="Comic Sans MS" w:hAnsi="Comic Sans MS" w:cs="Wingdings"/>
                <w:sz w:val="18"/>
                <w:szCs w:val="18"/>
              </w:rPr>
              <w:t xml:space="preserve">Lire et compléter un arbre généalogique </w:t>
            </w:r>
          </w:p>
          <w:p w:rsidR="00C13F1D" w:rsidRPr="00B20E66" w:rsidRDefault="00C13F1D" w:rsidP="00B20E66">
            <w:pPr>
              <w:rPr>
                <w:rFonts w:ascii="Comic Sans MS" w:hAnsi="Comic Sans MS" w:cs="Calibri"/>
                <w:i/>
                <w:sz w:val="18"/>
                <w:szCs w:val="18"/>
              </w:rPr>
            </w:pPr>
          </w:p>
        </w:tc>
      </w:tr>
    </w:tbl>
    <w:p w:rsidR="00CD1999" w:rsidRPr="007D4EC0" w:rsidRDefault="00CD1999" w:rsidP="00B20E66">
      <w:pPr>
        <w:shd w:val="clear" w:color="auto" w:fill="FFFFFF"/>
        <w:jc w:val="center"/>
        <w:rPr>
          <w:rFonts w:ascii="Calibri" w:hAnsi="Calibri"/>
          <w:b/>
          <w:color w:val="76923C"/>
          <w:sz w:val="10"/>
          <w:szCs w:val="10"/>
        </w:rPr>
      </w:pPr>
    </w:p>
    <w:p w:rsidR="00467B6E" w:rsidRPr="007D4EC0" w:rsidRDefault="00467B6E" w:rsidP="00B20E66">
      <w:pPr>
        <w:shd w:val="clear" w:color="auto" w:fill="FFFFFF"/>
        <w:jc w:val="center"/>
        <w:rPr>
          <w:rFonts w:ascii="Calibri" w:hAnsi="Calibri"/>
          <w:b/>
          <w:color w:val="76923C"/>
          <w:sz w:val="10"/>
          <w:szCs w:val="10"/>
        </w:rPr>
      </w:pPr>
      <w:bookmarkStart w:id="0" w:name="_GoBack"/>
    </w:p>
    <w:bookmarkEnd w:id="0"/>
    <w:p w:rsidR="007D4EC0" w:rsidRPr="00B20E66" w:rsidRDefault="007D4EC0" w:rsidP="00B20E66">
      <w:pPr>
        <w:shd w:val="clear" w:color="auto" w:fill="FFFFFF"/>
        <w:jc w:val="center"/>
        <w:rPr>
          <w:rFonts w:ascii="Calibri" w:hAnsi="Calibri"/>
          <w:b/>
          <w:color w:val="76923C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4"/>
        <w:gridCol w:w="5045"/>
        <w:gridCol w:w="5045"/>
      </w:tblGrid>
      <w:tr w:rsidR="00C13F1D" w:rsidRPr="00B20E66" w:rsidTr="00B20E66">
        <w:trPr>
          <w:trHeight w:val="324"/>
        </w:trPr>
        <w:tc>
          <w:tcPr>
            <w:tcW w:w="15134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13F1D" w:rsidRPr="00B20E66" w:rsidRDefault="00C13F1D" w:rsidP="00B20E66">
            <w:pPr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B20E66">
              <w:rPr>
                <w:rFonts w:ascii="Comic Sans MS" w:hAnsi="Comic Sans MS"/>
                <w:b/>
                <w:color w:val="7F7F7F" w:themeColor="text1" w:themeTint="80"/>
                <w:sz w:val="20"/>
                <w:szCs w:val="20"/>
              </w:rPr>
              <w:t>Période 5</w:t>
            </w:r>
          </w:p>
        </w:tc>
      </w:tr>
      <w:tr w:rsidR="00C13F1D" w:rsidRPr="00B20E66" w:rsidTr="00B20E66">
        <w:tc>
          <w:tcPr>
            <w:tcW w:w="5044" w:type="dxa"/>
            <w:shd w:val="clear" w:color="auto" w:fill="F2F2F2" w:themeFill="background1" w:themeFillShade="F2"/>
          </w:tcPr>
          <w:p w:rsidR="00C13F1D" w:rsidRPr="00B20E66" w:rsidRDefault="00C13F1D" w:rsidP="00B20E66">
            <w:pPr>
              <w:jc w:val="center"/>
              <w:rPr>
                <w:rFonts w:ascii="Comic Sans MS" w:hAnsi="Comic Sans MS"/>
                <w:b/>
                <w:color w:val="7F7F7F" w:themeColor="text1" w:themeTint="80"/>
                <w:sz w:val="20"/>
                <w:szCs w:val="20"/>
              </w:rPr>
            </w:pPr>
            <w:r w:rsidRPr="00B20E66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Le VIVANT</w:t>
            </w:r>
          </w:p>
        </w:tc>
        <w:tc>
          <w:tcPr>
            <w:tcW w:w="5045" w:type="dxa"/>
            <w:shd w:val="clear" w:color="auto" w:fill="F2F2F2" w:themeFill="background1" w:themeFillShade="F2"/>
          </w:tcPr>
          <w:p w:rsidR="00C13F1D" w:rsidRPr="00B20E66" w:rsidRDefault="00C13F1D" w:rsidP="00B20E66">
            <w:pPr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B20E66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L’ESPACE</w:t>
            </w:r>
          </w:p>
        </w:tc>
        <w:tc>
          <w:tcPr>
            <w:tcW w:w="5045" w:type="dxa"/>
            <w:shd w:val="clear" w:color="auto" w:fill="F2F2F2" w:themeFill="background1" w:themeFillShade="F2"/>
          </w:tcPr>
          <w:p w:rsidR="00C13F1D" w:rsidRPr="00B20E66" w:rsidRDefault="00C13F1D" w:rsidP="00B20E66">
            <w:pPr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B20E66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Le TEMPS</w:t>
            </w:r>
          </w:p>
        </w:tc>
      </w:tr>
      <w:tr w:rsidR="00C13F1D" w:rsidRPr="00B20E66" w:rsidTr="00B91C11">
        <w:tc>
          <w:tcPr>
            <w:tcW w:w="5044" w:type="dxa"/>
          </w:tcPr>
          <w:p w:rsidR="00C13F1D" w:rsidRPr="00B20E66" w:rsidRDefault="00C13F1D" w:rsidP="00B20E66">
            <w:pPr>
              <w:rPr>
                <w:rFonts w:ascii="Comic Sans MS" w:hAnsi="Comic Sans MS" w:cs="Calibri"/>
                <w:b/>
                <w:sz w:val="18"/>
                <w:szCs w:val="18"/>
                <w:u w:val="single"/>
              </w:rPr>
            </w:pPr>
            <w:r w:rsidRPr="00B20E66">
              <w:rPr>
                <w:rFonts w:ascii="Comic Sans MS" w:hAnsi="Comic Sans MS" w:cs="Calibri"/>
                <w:b/>
                <w:sz w:val="18"/>
                <w:szCs w:val="18"/>
                <w:u w:val="single"/>
              </w:rPr>
              <w:t>La vie végétale.</w:t>
            </w:r>
          </w:p>
          <w:p w:rsidR="00C13F1D" w:rsidRPr="00B20E66" w:rsidRDefault="00C13F1D" w:rsidP="00B20E6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Calibri"/>
                <w:sz w:val="18"/>
                <w:szCs w:val="18"/>
              </w:rPr>
            </w:pPr>
            <w:r w:rsidRPr="00B20E66">
              <w:rPr>
                <w:rFonts w:ascii="Comic Sans MS" w:hAnsi="Comic Sans MS" w:cs="Calibri"/>
                <w:sz w:val="18"/>
                <w:szCs w:val="18"/>
              </w:rPr>
              <w:t>Observer, identifier, décrire quelques caractéristiques de la vie végétale : naissance et croissance, nutrition, reproduction</w:t>
            </w:r>
          </w:p>
          <w:p w:rsidR="00C13F1D" w:rsidRPr="00B20E66" w:rsidRDefault="00C13F1D" w:rsidP="00B20E6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Calibri"/>
                <w:sz w:val="18"/>
                <w:szCs w:val="18"/>
              </w:rPr>
            </w:pPr>
            <w:r w:rsidRPr="00B20E66">
              <w:rPr>
                <w:rFonts w:ascii="Comic Sans MS" w:hAnsi="Comic Sans MS" w:cs="Calibri"/>
                <w:sz w:val="18"/>
                <w:szCs w:val="18"/>
              </w:rPr>
              <w:t>Prendre conscience de l’importance et de la fragilité de l’environnement.</w:t>
            </w:r>
          </w:p>
          <w:p w:rsidR="00C13F1D" w:rsidRPr="00B20E66" w:rsidRDefault="00C13F1D" w:rsidP="00B20E66">
            <w:pPr>
              <w:jc w:val="center"/>
              <w:rPr>
                <w:rFonts w:ascii="Comic Sans MS" w:hAnsi="Comic Sans MS"/>
                <w:b/>
                <w:color w:val="76923C"/>
                <w:sz w:val="18"/>
                <w:szCs w:val="18"/>
              </w:rPr>
            </w:pPr>
          </w:p>
        </w:tc>
        <w:tc>
          <w:tcPr>
            <w:tcW w:w="5045" w:type="dxa"/>
          </w:tcPr>
          <w:p w:rsidR="00215D3D" w:rsidRPr="00B20E66" w:rsidRDefault="00215D3D" w:rsidP="00B20E66">
            <w:pPr>
              <w:rPr>
                <w:rFonts w:ascii="Comic Sans MS" w:hAnsi="Comic Sans MS" w:cs="Calibri"/>
                <w:b/>
                <w:sz w:val="18"/>
                <w:szCs w:val="18"/>
                <w:u w:val="single"/>
              </w:rPr>
            </w:pPr>
            <w:r w:rsidRPr="00B20E66">
              <w:rPr>
                <w:rFonts w:ascii="Comic Sans MS" w:hAnsi="Comic Sans MS" w:cs="Calibri"/>
                <w:b/>
                <w:sz w:val="18"/>
                <w:szCs w:val="18"/>
                <w:u w:val="single"/>
              </w:rPr>
              <w:t>Découvrir d’autres types de paysages</w:t>
            </w:r>
          </w:p>
          <w:p w:rsidR="00020DEA" w:rsidRPr="00B20E66" w:rsidRDefault="00020DEA" w:rsidP="00B20E66">
            <w:pPr>
              <w:rPr>
                <w:rFonts w:ascii="Comic Sans MS" w:hAnsi="Comic Sans MS" w:cs="Calibri"/>
                <w:sz w:val="18"/>
                <w:szCs w:val="18"/>
              </w:rPr>
            </w:pPr>
            <w:r w:rsidRPr="00B20E6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Connaitre les paysages montagneux et les principaux caractères du relief : </w:t>
            </w:r>
            <w:r w:rsidRPr="00B20E66">
              <w:rPr>
                <w:rFonts w:ascii="Comic Sans MS" w:hAnsi="Comic Sans MS"/>
                <w:sz w:val="18"/>
                <w:szCs w:val="18"/>
              </w:rPr>
              <w:t>massifs montagneux, étagement de la végétation, aménagements de l’homme, montagnes françaises</w:t>
            </w:r>
          </w:p>
          <w:p w:rsidR="00C13F1D" w:rsidRPr="00B20E66" w:rsidRDefault="00C13F1D" w:rsidP="00B20E66">
            <w:pPr>
              <w:rPr>
                <w:rFonts w:ascii="Comic Sans MS" w:hAnsi="Comic Sans MS" w:cs="Calibri"/>
                <w:b/>
                <w:sz w:val="18"/>
                <w:szCs w:val="18"/>
                <w:u w:val="single"/>
              </w:rPr>
            </w:pPr>
            <w:r w:rsidRPr="00B20E66">
              <w:rPr>
                <w:rFonts w:ascii="Comic Sans MS" w:hAnsi="Comic Sans MS" w:cs="Calibri"/>
                <w:b/>
                <w:sz w:val="18"/>
                <w:szCs w:val="18"/>
                <w:u w:val="single"/>
              </w:rPr>
              <w:t>Situer la France sur un globe, sur une mappemonde</w:t>
            </w:r>
          </w:p>
          <w:p w:rsidR="00020DEA" w:rsidRPr="00B20E66" w:rsidRDefault="00020DEA" w:rsidP="00B20E66">
            <w:pPr>
              <w:rPr>
                <w:rFonts w:ascii="Comic Sans MS" w:hAnsi="Comic Sans MS" w:cs="Calibri"/>
                <w:i/>
                <w:sz w:val="18"/>
                <w:szCs w:val="18"/>
              </w:rPr>
            </w:pPr>
            <w:r w:rsidRPr="00B20E6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Globe et planisphère : </w:t>
            </w:r>
            <w:r w:rsidRPr="00B20E66">
              <w:rPr>
                <w:rFonts w:ascii="Comic Sans MS" w:hAnsi="Comic Sans MS"/>
                <w:sz w:val="18"/>
                <w:szCs w:val="18"/>
              </w:rPr>
              <w:t>les continents et les océans, situer la France en Europe et dans le monde</w:t>
            </w:r>
          </w:p>
        </w:tc>
        <w:tc>
          <w:tcPr>
            <w:tcW w:w="5045" w:type="dxa"/>
          </w:tcPr>
          <w:p w:rsidR="008A3D1E" w:rsidRPr="00B20E66" w:rsidRDefault="008A3D1E" w:rsidP="00B20E66">
            <w:pPr>
              <w:pStyle w:val="Default"/>
              <w:rPr>
                <w:rFonts w:ascii="Comic Sans MS" w:hAnsi="Comic Sans MS" w:cs="Wingdings"/>
                <w:b/>
                <w:sz w:val="18"/>
                <w:szCs w:val="18"/>
                <w:u w:val="single"/>
              </w:rPr>
            </w:pPr>
            <w:r w:rsidRPr="00B20E66">
              <w:rPr>
                <w:rFonts w:ascii="Comic Sans MS" w:hAnsi="Comic Sans MS" w:cs="Wingdings"/>
                <w:b/>
                <w:sz w:val="18"/>
                <w:szCs w:val="18"/>
                <w:u w:val="single"/>
              </w:rPr>
              <w:t xml:space="preserve">Repérer les mois : </w:t>
            </w:r>
          </w:p>
          <w:p w:rsidR="008A3D1E" w:rsidRPr="00B20E66" w:rsidRDefault="008A3D1E" w:rsidP="00B20E66">
            <w:pPr>
              <w:rPr>
                <w:rFonts w:ascii="Comic Sans MS" w:hAnsi="Comic Sans MS"/>
                <w:sz w:val="18"/>
                <w:szCs w:val="18"/>
              </w:rPr>
            </w:pPr>
            <w:r w:rsidRPr="00B20E66">
              <w:rPr>
                <w:rFonts w:ascii="Comic Sans MS" w:hAnsi="Comic Sans MS"/>
                <w:sz w:val="18"/>
                <w:szCs w:val="18"/>
              </w:rPr>
              <w:t>Caractériser les mois de mai, juin,</w:t>
            </w:r>
            <w:r w:rsidR="00403FB0" w:rsidRPr="00B20E6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403FB0" w:rsidRPr="00B20E66">
              <w:rPr>
                <w:rFonts w:ascii="Comic Sans MS" w:hAnsi="Comic Sans MS"/>
                <w:sz w:val="18"/>
                <w:szCs w:val="18"/>
              </w:rPr>
              <w:t>juillet et aout.</w:t>
            </w:r>
          </w:p>
          <w:p w:rsidR="00C13F1D" w:rsidRPr="00B20E66" w:rsidRDefault="00403FB0" w:rsidP="00B20E66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B20E66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Prendre conscience de l’évolution des modes de vie :</w:t>
            </w:r>
            <w:r w:rsidRPr="00B20E6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="00C13F1D" w:rsidRPr="00B20E66">
              <w:rPr>
                <w:rFonts w:ascii="Comic Sans MS" w:hAnsi="Comic Sans MS"/>
                <w:b/>
                <w:sz w:val="18"/>
                <w:szCs w:val="18"/>
                <w:u w:val="single"/>
              </w:rPr>
              <w:t>Autrefois/aujourd’hui :</w:t>
            </w:r>
          </w:p>
          <w:p w:rsidR="00403FB0" w:rsidRPr="00B20E66" w:rsidRDefault="00403FB0" w:rsidP="00B20E66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B20E66">
              <w:rPr>
                <w:rFonts w:ascii="Comic Sans MS" w:hAnsi="Comic Sans MS"/>
                <w:sz w:val="18"/>
                <w:szCs w:val="18"/>
              </w:rPr>
              <w:t xml:space="preserve">Observer les traces du passé ; </w:t>
            </w:r>
          </w:p>
          <w:p w:rsidR="00403FB0" w:rsidRPr="00B20E66" w:rsidRDefault="00403FB0" w:rsidP="007D4EC0">
            <w:pPr>
              <w:pStyle w:val="ListParagraph"/>
              <w:numPr>
                <w:ilvl w:val="0"/>
                <w:numId w:val="1"/>
              </w:numPr>
              <w:ind w:left="0" w:firstLine="360"/>
              <w:rPr>
                <w:rFonts w:ascii="Comic Sans MS" w:hAnsi="Comic Sans MS"/>
                <w:sz w:val="18"/>
                <w:szCs w:val="18"/>
              </w:rPr>
            </w:pPr>
            <w:r w:rsidRPr="00B20E66">
              <w:rPr>
                <w:rFonts w:ascii="Comic Sans MS" w:hAnsi="Comic Sans MS"/>
                <w:sz w:val="18"/>
                <w:szCs w:val="18"/>
              </w:rPr>
              <w:t xml:space="preserve">Comparer le mode de vie d’un passé récent à celui d’aujourd’hui et prendre conscience des différences entre les époques. </w:t>
            </w:r>
          </w:p>
          <w:p w:rsidR="00C13F1D" w:rsidRPr="00B20E66" w:rsidRDefault="00C13F1D" w:rsidP="007D4EC0">
            <w:pPr>
              <w:rPr>
                <w:rFonts w:ascii="Comic Sans MS" w:hAnsi="Comic Sans MS"/>
                <w:sz w:val="18"/>
                <w:szCs w:val="18"/>
              </w:rPr>
            </w:pPr>
            <w:r w:rsidRPr="00B20E66">
              <w:rPr>
                <w:sz w:val="18"/>
                <w:szCs w:val="18"/>
              </w:rPr>
              <w:sym w:font="Wingdings 3" w:char="F0EE"/>
            </w:r>
            <w:r w:rsidRPr="00B20E66">
              <w:rPr>
                <w:rFonts w:ascii="Comic Sans MS" w:hAnsi="Comic Sans MS"/>
                <w:sz w:val="18"/>
                <w:szCs w:val="18"/>
              </w:rPr>
              <w:t xml:space="preserve"> l’école </w:t>
            </w:r>
            <w:r w:rsidR="007D4EC0">
              <w:rPr>
                <w:rFonts w:ascii="Comic Sans MS" w:hAnsi="Comic Sans MS"/>
                <w:sz w:val="18"/>
                <w:szCs w:val="18"/>
              </w:rPr>
              <w:t xml:space="preserve">   </w:t>
            </w:r>
            <w:r w:rsidRPr="00B20E66">
              <w:rPr>
                <w:rFonts w:ascii="Comic Sans MS" w:hAnsi="Comic Sans MS"/>
                <w:sz w:val="18"/>
                <w:szCs w:val="18"/>
              </w:rPr>
              <w:sym w:font="Wingdings 3" w:char="F0EE"/>
            </w:r>
            <w:r w:rsidRPr="00B20E66">
              <w:rPr>
                <w:rFonts w:ascii="Comic Sans MS" w:hAnsi="Comic Sans MS"/>
                <w:sz w:val="18"/>
                <w:szCs w:val="18"/>
              </w:rPr>
              <w:t xml:space="preserve"> les moyens de transports</w:t>
            </w:r>
            <w:r w:rsidR="007D4EC0">
              <w:rPr>
                <w:rFonts w:ascii="Comic Sans MS" w:hAnsi="Comic Sans MS"/>
                <w:sz w:val="18"/>
                <w:szCs w:val="18"/>
              </w:rPr>
              <w:t xml:space="preserve">  </w:t>
            </w:r>
            <w:r w:rsidR="00403FB0" w:rsidRPr="00B20E6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20E66">
              <w:rPr>
                <w:rFonts w:ascii="Comic Sans MS" w:hAnsi="Comic Sans MS"/>
                <w:sz w:val="18"/>
                <w:szCs w:val="18"/>
              </w:rPr>
              <w:sym w:font="Wingdings 3" w:char="F0EE"/>
            </w:r>
            <w:r w:rsidRPr="00B20E66">
              <w:rPr>
                <w:rFonts w:ascii="Comic Sans MS" w:hAnsi="Comic Sans MS"/>
                <w:sz w:val="18"/>
                <w:szCs w:val="18"/>
              </w:rPr>
              <w:t xml:space="preserve"> la vie qu</w:t>
            </w:r>
            <w:r w:rsidR="00403FB0" w:rsidRPr="00B20E66">
              <w:rPr>
                <w:rFonts w:ascii="Comic Sans MS" w:hAnsi="Comic Sans MS"/>
                <w:sz w:val="18"/>
                <w:szCs w:val="18"/>
              </w:rPr>
              <w:t xml:space="preserve">otidienne </w:t>
            </w:r>
          </w:p>
        </w:tc>
      </w:tr>
    </w:tbl>
    <w:p w:rsidR="006F1CC5" w:rsidRPr="00B20E66" w:rsidRDefault="006F1CC5" w:rsidP="007D4EC0">
      <w:pPr>
        <w:rPr>
          <w:rFonts w:ascii="Comic Sans MS" w:hAnsi="Comic Sans MS"/>
          <w:sz w:val="18"/>
          <w:szCs w:val="18"/>
        </w:rPr>
      </w:pPr>
    </w:p>
    <w:sectPr w:rsidR="006F1CC5" w:rsidRPr="00B20E66" w:rsidSect="005A3E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7C81"/>
    <w:multiLevelType w:val="hybridMultilevel"/>
    <w:tmpl w:val="561AB7B4"/>
    <w:lvl w:ilvl="0" w:tplc="DDF2429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C5"/>
    <w:rsid w:val="00020DEA"/>
    <w:rsid w:val="000479BE"/>
    <w:rsid w:val="000B3BBA"/>
    <w:rsid w:val="00215D3D"/>
    <w:rsid w:val="002E0F46"/>
    <w:rsid w:val="00327038"/>
    <w:rsid w:val="00344667"/>
    <w:rsid w:val="003624F8"/>
    <w:rsid w:val="00403FB0"/>
    <w:rsid w:val="00423E2B"/>
    <w:rsid w:val="00467B6E"/>
    <w:rsid w:val="004B55D7"/>
    <w:rsid w:val="005935A6"/>
    <w:rsid w:val="005A3EE1"/>
    <w:rsid w:val="005B78F2"/>
    <w:rsid w:val="006761C6"/>
    <w:rsid w:val="006F1CC5"/>
    <w:rsid w:val="007A624A"/>
    <w:rsid w:val="007D4EC0"/>
    <w:rsid w:val="00815B10"/>
    <w:rsid w:val="008A3D1E"/>
    <w:rsid w:val="00B20E66"/>
    <w:rsid w:val="00B96979"/>
    <w:rsid w:val="00C13F1D"/>
    <w:rsid w:val="00CB579C"/>
    <w:rsid w:val="00CD1999"/>
    <w:rsid w:val="00CE7369"/>
    <w:rsid w:val="00F168FE"/>
    <w:rsid w:val="00FB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1C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A3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3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1C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A3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3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F558A-B09A-4362-AF81-FCBF11ECD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819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Zouquette</dc:creator>
  <cp:lastModifiedBy>Zouquette</cp:lastModifiedBy>
  <cp:revision>28</cp:revision>
  <dcterms:created xsi:type="dcterms:W3CDTF">2013-08-07T19:31:00Z</dcterms:created>
  <dcterms:modified xsi:type="dcterms:W3CDTF">2013-08-07T21:12:00Z</dcterms:modified>
</cp:coreProperties>
</file>