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7" w:rsidRDefault="006F25FE" w:rsidP="006F25FE">
      <w:pPr>
        <w:jc w:val="center"/>
        <w:rPr>
          <w:b/>
          <w:sz w:val="24"/>
          <w:szCs w:val="24"/>
        </w:rPr>
      </w:pPr>
      <w:r w:rsidRPr="006F25FE">
        <w:rPr>
          <w:b/>
          <w:sz w:val="24"/>
          <w:szCs w:val="24"/>
        </w:rPr>
        <w:t>CR Réunion Conseil Local du Lundi 4 Mai</w:t>
      </w:r>
    </w:p>
    <w:p w:rsidR="006F25FE" w:rsidRPr="00385866" w:rsidRDefault="006F25FE" w:rsidP="006F25FE">
      <w:pPr>
        <w:pStyle w:val="NoSpacing"/>
        <w:rPr>
          <w:sz w:val="16"/>
          <w:szCs w:val="16"/>
        </w:rPr>
      </w:pPr>
    </w:p>
    <w:p w:rsidR="006F25FE" w:rsidRDefault="006F25FE" w:rsidP="006F25FE">
      <w:pPr>
        <w:pStyle w:val="NoSpacing"/>
        <w:jc w:val="center"/>
        <w:rPr>
          <w:szCs w:val="20"/>
        </w:rPr>
      </w:pPr>
      <w:r w:rsidRPr="006F25FE">
        <w:rPr>
          <w:szCs w:val="20"/>
        </w:rPr>
        <w:t>8 personnes présentes, 2 excusées</w:t>
      </w:r>
    </w:p>
    <w:p w:rsidR="006F25FE" w:rsidRDefault="006F25FE" w:rsidP="006F25FE">
      <w:pPr>
        <w:pStyle w:val="NoSpacing"/>
        <w:jc w:val="center"/>
        <w:rPr>
          <w:szCs w:val="20"/>
        </w:rPr>
      </w:pPr>
    </w:p>
    <w:p w:rsidR="006F25FE" w:rsidRDefault="006F25FE" w:rsidP="006F25FE">
      <w:pPr>
        <w:pStyle w:val="NoSpacing"/>
        <w:jc w:val="both"/>
        <w:rPr>
          <w:szCs w:val="20"/>
        </w:rPr>
      </w:pP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sym w:font="Wingdings" w:char="F0D8"/>
      </w:r>
      <w:r w:rsidRPr="00006E51">
        <w:rPr>
          <w:sz w:val="22"/>
        </w:rPr>
        <w:t xml:space="preserve"> Histoire des arts au brevet : Les œuvres sur lesquelles les élèves sont interrogés n’ont pas forcément été étudiées en cours. </w:t>
      </w:r>
      <w:r w:rsidRPr="00006E51">
        <w:rPr>
          <w:i/>
          <w:sz w:val="22"/>
        </w:rPr>
        <w:t>Depuis, Sylvie a fait des recherches et ce n’est pas obligatoire</w:t>
      </w:r>
      <w:r w:rsidRPr="00006E51">
        <w:rPr>
          <w:sz w:val="22"/>
        </w:rPr>
        <w:t>.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sym w:font="Wingdings" w:char="F0D8"/>
      </w:r>
      <w:r w:rsidRPr="00006E51">
        <w:rPr>
          <w:sz w:val="22"/>
        </w:rPr>
        <w:t xml:space="preserve"> La rencontre avec Mme </w:t>
      </w:r>
      <w:proofErr w:type="spellStart"/>
      <w:r w:rsidRPr="00006E51">
        <w:rPr>
          <w:sz w:val="22"/>
        </w:rPr>
        <w:t>Quioc</w:t>
      </w:r>
      <w:proofErr w:type="spellEnd"/>
      <w:r w:rsidRPr="00006E51">
        <w:rPr>
          <w:sz w:val="22"/>
        </w:rPr>
        <w:t xml:space="preserve"> a été très intéressante, informelle, elle a permis d’aborder toutes sortes de sujets dont le non remplacement des professeurs absents…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t xml:space="preserve">Organisation de la fin d’année : les 4èmes seront en stage, des activités seront prévues </w:t>
      </w:r>
      <w:r w:rsidR="007A23CB">
        <w:rPr>
          <w:sz w:val="22"/>
        </w:rPr>
        <w:t xml:space="preserve">pour les autres niveaux, </w:t>
      </w:r>
      <w:r w:rsidRPr="00006E51">
        <w:rPr>
          <w:sz w:val="22"/>
        </w:rPr>
        <w:t>mais non obligatoires, le problème de fin d’année reste donc.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t>Il n’est pas possible de garder une classe pour chaque niveau : il n’y a pas assez de salles !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sym w:font="Wingdings" w:char="F0D8"/>
      </w:r>
      <w:r w:rsidRPr="00006E51">
        <w:rPr>
          <w:sz w:val="22"/>
        </w:rPr>
        <w:t xml:space="preserve"> Problème voyage en Angleterre concernant les 5</w:t>
      </w:r>
      <w:r w:rsidRPr="00006E51">
        <w:rPr>
          <w:sz w:val="22"/>
          <w:vertAlign w:val="superscript"/>
        </w:rPr>
        <w:t>ème</w:t>
      </w:r>
      <w:r w:rsidRPr="00006E51">
        <w:rPr>
          <w:sz w:val="22"/>
        </w:rPr>
        <w:t xml:space="preserve"> 1 et 5</w:t>
      </w:r>
      <w:r w:rsidRPr="00006E51">
        <w:rPr>
          <w:sz w:val="22"/>
          <w:vertAlign w:val="superscript"/>
        </w:rPr>
        <w:t>ème</w:t>
      </w:r>
      <w:r w:rsidRPr="00006E51">
        <w:rPr>
          <w:sz w:val="22"/>
        </w:rPr>
        <w:t xml:space="preserve"> 2 : il reste une place disponible, les professeurs comptaient la proposer aux germanistes avec un tirage au sort : la FCPE refuse </w:t>
      </w:r>
      <w:r w:rsidR="001E45B8">
        <w:rPr>
          <w:sz w:val="22"/>
        </w:rPr>
        <w:t>tout</w:t>
      </w:r>
      <w:bookmarkStart w:id="0" w:name="_GoBack"/>
      <w:bookmarkEnd w:id="0"/>
      <w:r w:rsidRPr="00006E51">
        <w:rPr>
          <w:sz w:val="22"/>
        </w:rPr>
        <w:t xml:space="preserve"> mode de sélection (de plus interdit par le rectorat).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t>Ce désistement de « dernière minute » implique une somme de 150 Euros (je crois ?) à payer. Nous proposons de prendre cette somme sur le fonds social de l’établissement pour ne pas solliciter les familles.</w:t>
      </w:r>
    </w:p>
    <w:p w:rsidR="006F25FE" w:rsidRPr="00006E51" w:rsidRDefault="006F25FE" w:rsidP="006F25FE">
      <w:pPr>
        <w:pStyle w:val="NoSpacing"/>
        <w:jc w:val="both"/>
        <w:rPr>
          <w:sz w:val="22"/>
        </w:rPr>
      </w:pPr>
    </w:p>
    <w:p w:rsidR="006F25FE" w:rsidRPr="00006E51" w:rsidRDefault="006F25FE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sym w:font="Wingdings" w:char="F0D8"/>
      </w:r>
      <w:r w:rsidRPr="00006E51">
        <w:rPr>
          <w:sz w:val="22"/>
        </w:rPr>
        <w:t xml:space="preserve"> Pour l’an prochain, nous retravaillerons sur le poids des cartables avec révision des listes de fournitures.</w:t>
      </w:r>
    </w:p>
    <w:p w:rsidR="00780AB6" w:rsidRPr="00006E51" w:rsidRDefault="00780AB6" w:rsidP="006F25FE">
      <w:pPr>
        <w:pStyle w:val="NoSpacing"/>
        <w:jc w:val="both"/>
        <w:rPr>
          <w:sz w:val="22"/>
        </w:rPr>
      </w:pPr>
    </w:p>
    <w:p w:rsidR="00780AB6" w:rsidRPr="00006E51" w:rsidRDefault="00780AB6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sym w:font="Wingdings" w:char="F0D8"/>
      </w:r>
      <w:r w:rsidRPr="00006E51">
        <w:rPr>
          <w:sz w:val="22"/>
        </w:rPr>
        <w:t xml:space="preserve"> Il semblerait qu’il y ait certains soucis avec des professeurs du collège (récurrents depuis plusieurs années).</w:t>
      </w:r>
    </w:p>
    <w:p w:rsidR="00780AB6" w:rsidRPr="00006E51" w:rsidRDefault="00780AB6" w:rsidP="006F25FE">
      <w:pPr>
        <w:pStyle w:val="NoSpacing"/>
        <w:jc w:val="both"/>
        <w:rPr>
          <w:sz w:val="22"/>
        </w:rPr>
      </w:pPr>
      <w:r w:rsidRPr="00006E51">
        <w:rPr>
          <w:sz w:val="22"/>
        </w:rPr>
        <w:t>Pourriez-vous me faire un retour par mail ?</w:t>
      </w:r>
    </w:p>
    <w:sectPr w:rsidR="00780AB6" w:rsidRPr="0000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FE"/>
    <w:rsid w:val="00006E51"/>
    <w:rsid w:val="001E45B8"/>
    <w:rsid w:val="00385866"/>
    <w:rsid w:val="006152B7"/>
    <w:rsid w:val="006F25FE"/>
    <w:rsid w:val="00780AB6"/>
    <w:rsid w:val="007A23CB"/>
    <w:rsid w:val="00F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6214A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4A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5</cp:revision>
  <dcterms:created xsi:type="dcterms:W3CDTF">2015-05-19T06:45:00Z</dcterms:created>
  <dcterms:modified xsi:type="dcterms:W3CDTF">2015-05-19T07:00:00Z</dcterms:modified>
</cp:coreProperties>
</file>