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E" w:rsidRPr="00F21129" w:rsidRDefault="00B012DD" w:rsidP="00B012DD">
      <w:pPr>
        <w:tabs>
          <w:tab w:val="left" w:pos="6210"/>
        </w:tabs>
        <w:bidi/>
        <w:spacing w:after="0" w:line="240" w:lineRule="auto"/>
        <w:rPr>
          <w:rFonts w:cs="AdvertisingBold"/>
          <w:sz w:val="36"/>
          <w:szCs w:val="36"/>
          <w:lang w:bidi="ar-MA"/>
        </w:rPr>
      </w:pPr>
      <w:r>
        <w:rPr>
          <w:rFonts w:cs="AdvertisingBold"/>
          <w:sz w:val="36"/>
          <w:szCs w:val="36"/>
          <w:rtl/>
          <w:lang w:bidi="ar-MA"/>
        </w:rPr>
        <w:tab/>
      </w:r>
      <w:proofErr w:type="gramStart"/>
      <w:r>
        <w:rPr>
          <w:rFonts w:cs="AdvertisingBold" w:hint="cs"/>
          <w:sz w:val="36"/>
          <w:szCs w:val="36"/>
          <w:rtl/>
          <w:lang w:bidi="ar-MA"/>
        </w:rPr>
        <w:t>م</w:t>
      </w:r>
      <w:bookmarkStart w:id="0" w:name="_GoBack"/>
      <w:bookmarkEnd w:id="0"/>
      <w:r w:rsidR="00F21129" w:rsidRPr="00F21129">
        <w:rPr>
          <w:rFonts w:cs="AdvertisingBold" w:hint="cs"/>
          <w:sz w:val="36"/>
          <w:szCs w:val="36"/>
          <w:rtl/>
          <w:lang w:bidi="ar-MA"/>
        </w:rPr>
        <w:t>ـــلــــخـــص</w:t>
      </w:r>
      <w:proofErr w:type="gramEnd"/>
      <w:r w:rsidR="00F21129" w:rsidRPr="00F21129">
        <w:rPr>
          <w:rFonts w:cs="AdvertisingBold" w:hint="cs"/>
          <w:sz w:val="36"/>
          <w:szCs w:val="36"/>
          <w:rtl/>
          <w:lang w:bidi="ar-MA"/>
        </w:rPr>
        <w:t xml:space="preserve"> الـــــــدرس</w:t>
      </w:r>
      <w:r w:rsidR="00F21129">
        <w:rPr>
          <w:rFonts w:cs="AdvertisingBold" w:hint="cs"/>
          <w:sz w:val="36"/>
          <w:szCs w:val="36"/>
          <w:rtl/>
          <w:lang w:bidi="ar-MA"/>
        </w:rPr>
        <w:t xml:space="preserve"> </w:t>
      </w:r>
      <w:r w:rsidR="001571EB">
        <w:rPr>
          <w:rFonts w:cs="AdvertisingBold" w:hint="cs"/>
          <w:b/>
          <w:bCs/>
          <w:sz w:val="36"/>
          <w:szCs w:val="36"/>
          <w:rtl/>
          <w:lang w:bidi="ar-MA"/>
        </w:rPr>
        <w:t>9</w:t>
      </w:r>
    </w:p>
    <w:tbl>
      <w:tblPr>
        <w:tblStyle w:val="Grilledutableau"/>
        <w:bidiVisual/>
        <w:tblW w:w="15792" w:type="dxa"/>
        <w:jc w:val="center"/>
        <w:tblLook w:val="04A0" w:firstRow="1" w:lastRow="0" w:firstColumn="1" w:lastColumn="0" w:noHBand="0" w:noVBand="1"/>
      </w:tblPr>
      <w:tblGrid>
        <w:gridCol w:w="1900"/>
        <w:gridCol w:w="709"/>
        <w:gridCol w:w="2551"/>
        <w:gridCol w:w="709"/>
        <w:gridCol w:w="1843"/>
        <w:gridCol w:w="283"/>
        <w:gridCol w:w="7797"/>
      </w:tblGrid>
      <w:tr w:rsidR="007F4F98" w:rsidTr="000A2D95">
        <w:trPr>
          <w:jc w:val="center"/>
        </w:trPr>
        <w:tc>
          <w:tcPr>
            <w:tcW w:w="260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173BE" w:rsidRPr="0081215A" w:rsidRDefault="00F173BE" w:rsidP="00861B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1215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الجزء </w:t>
            </w:r>
            <w:proofErr w:type="gramStart"/>
            <w:r w:rsidR="0041765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</w:t>
            </w:r>
            <w:r w:rsidRPr="0081215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:</w:t>
            </w:r>
            <w:proofErr w:type="gramEnd"/>
            <w:r w:rsidRPr="0081215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41765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الحركة و السكون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173BE" w:rsidRPr="0081215A" w:rsidRDefault="00F173BE" w:rsidP="00861B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1215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رقم الدرس : </w:t>
            </w:r>
            <w:r w:rsidR="00142AC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173BE" w:rsidRPr="0081215A" w:rsidRDefault="00F173BE" w:rsidP="00861B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81215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المدة </w:t>
            </w:r>
            <w:proofErr w:type="gramStart"/>
            <w:r w:rsidRPr="0081215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الزمنية :</w:t>
            </w:r>
            <w:proofErr w:type="gramEnd"/>
            <w:r w:rsidRPr="0081215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A5302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</w:t>
            </w:r>
            <w:r w:rsidRPr="0081215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س</w:t>
            </w:r>
          </w:p>
        </w:tc>
        <w:tc>
          <w:tcPr>
            <w:tcW w:w="283" w:type="dxa"/>
            <w:vMerge w:val="restart"/>
            <w:tcBorders>
              <w:top w:val="single" w:sz="12" w:space="0" w:color="FFFFFF" w:themeColor="background1"/>
              <w:left w:val="single" w:sz="12" w:space="0" w:color="000000" w:themeColor="text1"/>
              <w:right w:val="single" w:sz="12" w:space="0" w:color="000000" w:themeColor="text1"/>
            </w:tcBorders>
          </w:tcPr>
          <w:p w:rsidR="00F173BE" w:rsidRDefault="00F173BE" w:rsidP="00861B3F">
            <w:pPr>
              <w:bidi/>
              <w:rPr>
                <w:rtl/>
              </w:rPr>
            </w:pPr>
          </w:p>
        </w:tc>
        <w:tc>
          <w:tcPr>
            <w:tcW w:w="779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D549A" w:rsidRPr="004D549A" w:rsidRDefault="004D549A" w:rsidP="00861B3F">
            <w:pPr>
              <w:bidi/>
              <w:rPr>
                <w:rFonts w:asciiTheme="minorBidi" w:hAnsiTheme="minorBidi"/>
                <w:noProof/>
                <w:sz w:val="12"/>
                <w:szCs w:val="12"/>
                <w:rtl/>
                <w:lang w:eastAsia="fr-FR"/>
              </w:rPr>
            </w:pPr>
          </w:p>
          <w:p w:rsidR="00D62E90" w:rsidRPr="00156851" w:rsidRDefault="00D62E90" w:rsidP="00861B3F">
            <w:pPr>
              <w:bidi/>
              <w:rPr>
                <w:rFonts w:asciiTheme="minorBidi" w:hAnsiTheme="minorBidi"/>
                <w:sz w:val="2"/>
                <w:szCs w:val="2"/>
                <w:rtl/>
                <w:lang w:eastAsia="fr-FR" w:bidi="ar-MA"/>
              </w:rPr>
            </w:pPr>
          </w:p>
          <w:p w:rsidR="006A0B13" w:rsidRPr="006A0B13" w:rsidRDefault="00D33DA3" w:rsidP="00861B3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2-</w:t>
            </w:r>
            <w:r w:rsidR="006A0B13" w:rsidRPr="006A0B1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 xml:space="preserve"> الحركة المتسارعة</w:t>
            </w:r>
            <w:r w:rsidR="006A0B1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 xml:space="preserve"> :</w:t>
            </w:r>
            <w:r w:rsidR="008C7E56">
              <w:rPr>
                <w:noProof/>
                <w:lang w:eastAsia="fr-FR"/>
              </w:rPr>
              <w:t xml:space="preserve"> </w:t>
            </w:r>
          </w:p>
          <w:p w:rsidR="006A0B13" w:rsidRPr="006A0B13" w:rsidRDefault="006A0B13" w:rsidP="00861B3F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>نقول إن حركة جسم ما متسارعة إذا كانت سرعته تتزايد أثناء حركته ، و المسافات المقطوعة خلال نفس المدة الزمنية تتزايد.</w:t>
            </w:r>
          </w:p>
          <w:p w:rsidR="006A0B13" w:rsidRPr="006A0B13" w:rsidRDefault="006A0B13" w:rsidP="00156851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 w:rsidRPr="006A0B13">
              <w:rPr>
                <w:rFonts w:asciiTheme="minorBidi" w:hAnsiTheme="minorBidi" w:hint="cs"/>
                <w:b/>
                <w:bCs/>
                <w:u w:val="single"/>
                <w:rtl/>
                <w:lang w:eastAsia="fr-FR" w:bidi="ar-MA"/>
              </w:rPr>
              <w:t>مثــــــــــــــال</w:t>
            </w:r>
            <w:r>
              <w:rPr>
                <w:rFonts w:asciiTheme="minorBidi" w:hAnsiTheme="minorBidi" w:hint="cs"/>
                <w:b/>
                <w:bCs/>
                <w:u w:val="single"/>
                <w:rtl/>
                <w:lang w:eastAsia="fr-FR" w:bidi="ar-MA"/>
              </w:rPr>
              <w:t xml:space="preserve"> </w:t>
            </w:r>
            <w:r w:rsidRPr="006A0B13">
              <w:rPr>
                <w:rFonts w:asciiTheme="minorBidi" w:hAnsiTheme="minorBidi" w:hint="cs"/>
                <w:b/>
                <w:bCs/>
                <w:u w:val="single"/>
                <w:rtl/>
                <w:lang w:eastAsia="fr-FR" w:bidi="ar-MA"/>
              </w:rPr>
              <w:t>:</w:t>
            </w:r>
            <w:r w:rsidR="00156851">
              <w:rPr>
                <w:rFonts w:asciiTheme="minorBidi" w:hAnsiTheme="minorBidi" w:hint="cs"/>
                <w:b/>
                <w:bCs/>
                <w:rtl/>
                <w:lang w:eastAsia="fr-FR" w:bidi="ar-MA"/>
              </w:rPr>
              <w:t xml:space="preserve"> </w:t>
            </w: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>تقطع عربة متحركة في هذه الحالة، و في نفس المدة الزمنية</w:t>
            </w:r>
            <w:r w:rsidR="00156851">
              <w:rPr>
                <w:rFonts w:asciiTheme="minorBidi" w:hAnsiTheme="minorBidi" w:hint="cs"/>
                <w:rtl/>
                <w:lang w:eastAsia="fr-FR" w:bidi="ar-MA"/>
              </w:rPr>
              <w:t>، مسافات تتزايد مع مرور الزمن</w:t>
            </w: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>، فنقول إن حركتها متسارعة.</w:t>
            </w:r>
            <w:r w:rsidR="008C7E56">
              <w:rPr>
                <w:rFonts w:asciiTheme="minorBidi" w:hAnsiTheme="minorBidi"/>
                <w:b/>
                <w:bCs/>
                <w:noProof/>
                <w:rtl/>
                <w:lang w:eastAsia="fr-FR"/>
              </w:rPr>
              <w:t xml:space="preserve"> </w:t>
            </w:r>
          </w:p>
          <w:p w:rsidR="006A0B13" w:rsidRDefault="004D549A" w:rsidP="0063173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eastAsia="fr-FR" w:bidi="ar-MA"/>
              </w:rPr>
            </w:pPr>
            <w:r>
              <w:rPr>
                <w:rFonts w:asciiTheme="minorBidi" w:hAnsiTheme="minorBidi"/>
                <w:b/>
                <w:bCs/>
                <w:noProof/>
                <w:lang w:eastAsia="fr-FR"/>
              </w:rPr>
              <w:drawing>
                <wp:inline distT="0" distB="0" distL="0" distR="0" wp14:anchorId="70DED418">
                  <wp:extent cx="2527539" cy="361018"/>
                  <wp:effectExtent l="0" t="0" r="635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465" cy="369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0B13" w:rsidRPr="006A0B13" w:rsidRDefault="00D33DA3" w:rsidP="00861B3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3-</w:t>
            </w:r>
            <w:r w:rsidR="006A0B13" w:rsidRPr="006A0B1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 xml:space="preserve"> الحركة </w:t>
            </w:r>
            <w:proofErr w:type="gramStart"/>
            <w:r w:rsidR="006A0B13" w:rsidRPr="006A0B1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المتباطئة</w:t>
            </w:r>
            <w:r w:rsidR="006A0B1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 xml:space="preserve"> </w:t>
            </w:r>
            <w:r w:rsidR="006A0B13" w:rsidRPr="006A0B1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:</w:t>
            </w:r>
            <w:proofErr w:type="gramEnd"/>
          </w:p>
          <w:p w:rsidR="006A0B13" w:rsidRPr="006A0B13" w:rsidRDefault="006A0B13" w:rsidP="00156851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>نقول إن حركة جسم ما متباطئة إذا كانت سرعته تتناقص أثناء حركته، والمسافات المقطوعة خلال نفس المدة الزمنية تتناقص.</w:t>
            </w:r>
            <w:r w:rsidR="00C65312">
              <w:rPr>
                <w:noProof/>
                <w:lang w:eastAsia="fr-FR"/>
              </w:rPr>
              <w:t xml:space="preserve"> </w:t>
            </w:r>
          </w:p>
          <w:p w:rsidR="006A0B13" w:rsidRDefault="006A0B13" w:rsidP="00156851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proofErr w:type="gramStart"/>
            <w:r w:rsidRPr="006A0B13">
              <w:rPr>
                <w:rFonts w:asciiTheme="minorBidi" w:hAnsiTheme="minorBidi" w:hint="cs"/>
                <w:b/>
                <w:bCs/>
                <w:u w:val="single"/>
                <w:rtl/>
                <w:lang w:eastAsia="fr-FR" w:bidi="ar-MA"/>
              </w:rPr>
              <w:t>مثـــــــــــــال</w:t>
            </w:r>
            <w:r>
              <w:rPr>
                <w:rFonts w:asciiTheme="minorBidi" w:hAnsiTheme="minorBidi" w:hint="cs"/>
                <w:b/>
                <w:bCs/>
                <w:u w:val="single"/>
                <w:rtl/>
                <w:lang w:eastAsia="fr-FR" w:bidi="ar-MA"/>
              </w:rPr>
              <w:t xml:space="preserve"> </w:t>
            </w:r>
            <w:r w:rsidRPr="006A0B13">
              <w:rPr>
                <w:rFonts w:asciiTheme="minorBidi" w:hAnsiTheme="minorBidi" w:hint="cs"/>
                <w:b/>
                <w:bCs/>
                <w:u w:val="single"/>
                <w:rtl/>
                <w:lang w:eastAsia="fr-FR" w:bidi="ar-MA"/>
              </w:rPr>
              <w:t>:</w:t>
            </w:r>
            <w:proofErr w:type="gramEnd"/>
            <w:r w:rsidR="00156851">
              <w:rPr>
                <w:rFonts w:asciiTheme="minorBidi" w:hAnsiTheme="minorBidi" w:hint="cs"/>
                <w:rtl/>
                <w:lang w:eastAsia="fr-FR" w:bidi="ar-MA"/>
              </w:rPr>
              <w:t xml:space="preserve"> </w:t>
            </w: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>تقطع عربة متحركة في هذه الحالة ، و في نفس المدة الزمنية ، مسافات تتن</w:t>
            </w:r>
            <w:r w:rsidR="0062226E">
              <w:rPr>
                <w:rFonts w:asciiTheme="minorBidi" w:hAnsiTheme="minorBidi" w:hint="cs"/>
                <w:rtl/>
                <w:lang w:eastAsia="fr-FR" w:bidi="ar-MA"/>
              </w:rPr>
              <w:t>ا</w:t>
            </w: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>قص مع مرور الزمن ، فنقول إن حركتها متباطئة.</w:t>
            </w:r>
          </w:p>
          <w:p w:rsidR="00E4559B" w:rsidRDefault="004D549A" w:rsidP="0063173B">
            <w:pPr>
              <w:bidi/>
              <w:jc w:val="center"/>
              <w:rPr>
                <w:rFonts w:asciiTheme="minorBidi" w:hAnsiTheme="minorBidi"/>
                <w:rtl/>
                <w:lang w:eastAsia="fr-FR" w:bidi="ar-MA"/>
              </w:rPr>
            </w:pPr>
            <w:r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370A49BC">
                  <wp:extent cx="2579298" cy="36841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03" cy="382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0B13" w:rsidRPr="006A0B13" w:rsidRDefault="00D33DA3" w:rsidP="00861B3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 xml:space="preserve">4- </w:t>
            </w:r>
            <w:r w:rsidR="006A0B13" w:rsidRPr="006A0B1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خلاصـــــــــــة</w:t>
            </w:r>
            <w:r w:rsidR="006A0B1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 xml:space="preserve"> </w:t>
            </w:r>
            <w:r w:rsidR="006A0B13" w:rsidRPr="006A0B1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:</w:t>
            </w:r>
          </w:p>
          <w:p w:rsidR="006A0B13" w:rsidRPr="000A78CF" w:rsidRDefault="006A0B13" w:rsidP="00861B3F">
            <w:pPr>
              <w:bidi/>
              <w:rPr>
                <w:rFonts w:asciiTheme="minorBidi" w:hAnsiTheme="minorBidi"/>
                <w:b/>
                <w:bCs/>
                <w:sz w:val="4"/>
                <w:szCs w:val="4"/>
                <w:rtl/>
                <w:lang w:eastAsia="fr-FR" w:bidi="ar-MA"/>
              </w:rPr>
            </w:pPr>
          </w:p>
          <w:p w:rsidR="006A0B13" w:rsidRPr="00DA51B2" w:rsidRDefault="00DA51B2" w:rsidP="00861B3F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>
              <w:rPr>
                <w:rFonts w:asciiTheme="minorBidi" w:hAnsiTheme="minorBidi" w:hint="cs"/>
                <w:rtl/>
                <w:lang w:eastAsia="fr-FR" w:bidi="ar-MA"/>
              </w:rPr>
              <w:t xml:space="preserve">+ إذا كانت </w:t>
            </w:r>
            <w:r w:rsidR="006A0B13" w:rsidRPr="00DA51B2">
              <w:rPr>
                <w:rFonts w:asciiTheme="minorBidi" w:hAnsiTheme="minorBidi" w:hint="cs"/>
                <w:rtl/>
                <w:lang w:eastAsia="fr-FR" w:bidi="ar-MA"/>
              </w:rPr>
              <w:t xml:space="preserve">سرعة جسم متحرك ثابتة </w:t>
            </w:r>
            <w:r>
              <w:rPr>
                <w:rFonts w:asciiTheme="minorBidi" w:hAnsiTheme="minorBidi" w:hint="cs"/>
                <w:rtl/>
                <w:lang w:eastAsia="fr-FR" w:bidi="ar-MA"/>
              </w:rPr>
              <w:t>فإن</w:t>
            </w:r>
            <w:r w:rsidR="006A0B13" w:rsidRPr="00DA51B2">
              <w:rPr>
                <w:rFonts w:asciiTheme="minorBidi" w:hAnsiTheme="minorBidi" w:hint="cs"/>
                <w:rtl/>
                <w:lang w:eastAsia="fr-FR" w:bidi="ar-MA"/>
              </w:rPr>
              <w:t xml:space="preserve"> حرك</w:t>
            </w:r>
            <w:r>
              <w:rPr>
                <w:rFonts w:asciiTheme="minorBidi" w:hAnsiTheme="minorBidi" w:hint="cs"/>
                <w:rtl/>
                <w:lang w:eastAsia="fr-FR" w:bidi="ar-MA"/>
              </w:rPr>
              <w:t>ته تكون</w:t>
            </w:r>
            <w:r w:rsidR="006A0B13" w:rsidRPr="00DA51B2">
              <w:rPr>
                <w:rFonts w:asciiTheme="minorBidi" w:hAnsiTheme="minorBidi" w:hint="cs"/>
                <w:rtl/>
                <w:lang w:eastAsia="fr-FR" w:bidi="ar-MA"/>
              </w:rPr>
              <w:t xml:space="preserve"> منتظمة</w:t>
            </w:r>
            <w:r>
              <w:rPr>
                <w:rFonts w:asciiTheme="minorBidi" w:hAnsiTheme="minorBidi" w:hint="cs"/>
                <w:rtl/>
                <w:lang w:eastAsia="fr-FR" w:bidi="ar-MA"/>
              </w:rPr>
              <w:t>.</w:t>
            </w:r>
          </w:p>
          <w:p w:rsidR="00DA51B2" w:rsidRPr="00DA51B2" w:rsidRDefault="00DA51B2" w:rsidP="00861B3F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>
              <w:rPr>
                <w:rFonts w:asciiTheme="minorBidi" w:hAnsiTheme="minorBidi" w:hint="cs"/>
                <w:rtl/>
                <w:lang w:eastAsia="fr-FR" w:bidi="ar-MA"/>
              </w:rPr>
              <w:t xml:space="preserve">+ إذا كانت </w:t>
            </w:r>
            <w:r w:rsidRPr="00DA51B2">
              <w:rPr>
                <w:rFonts w:asciiTheme="minorBidi" w:hAnsiTheme="minorBidi" w:hint="cs"/>
                <w:rtl/>
                <w:lang w:eastAsia="fr-FR" w:bidi="ar-MA"/>
              </w:rPr>
              <w:t>سرعة جسم متحرك ت</w:t>
            </w:r>
            <w:r w:rsidR="00861B3F">
              <w:rPr>
                <w:rFonts w:asciiTheme="minorBidi" w:hAnsiTheme="minorBidi" w:hint="cs"/>
                <w:rtl/>
                <w:lang w:eastAsia="fr-FR" w:bidi="ar-MA"/>
              </w:rPr>
              <w:t>ت</w:t>
            </w:r>
            <w:r w:rsidRPr="00DA51B2">
              <w:rPr>
                <w:rFonts w:asciiTheme="minorBidi" w:hAnsiTheme="minorBidi" w:hint="cs"/>
                <w:rtl/>
                <w:lang w:eastAsia="fr-FR" w:bidi="ar-MA"/>
              </w:rPr>
              <w:t>زايد</w:t>
            </w:r>
            <w:r>
              <w:rPr>
                <w:rFonts w:asciiTheme="minorBidi" w:hAnsiTheme="minorBidi" w:hint="cs"/>
                <w:rtl/>
                <w:lang w:eastAsia="fr-FR" w:bidi="ar-MA"/>
              </w:rPr>
              <w:t xml:space="preserve"> فإن</w:t>
            </w:r>
            <w:r w:rsidRPr="00DA51B2">
              <w:rPr>
                <w:rFonts w:asciiTheme="minorBidi" w:hAnsiTheme="minorBidi" w:hint="cs"/>
                <w:rtl/>
                <w:lang w:eastAsia="fr-FR" w:bidi="ar-MA"/>
              </w:rPr>
              <w:t xml:space="preserve"> حرك</w:t>
            </w:r>
            <w:r>
              <w:rPr>
                <w:rFonts w:asciiTheme="minorBidi" w:hAnsiTheme="minorBidi" w:hint="cs"/>
                <w:rtl/>
                <w:lang w:eastAsia="fr-FR" w:bidi="ar-MA"/>
              </w:rPr>
              <w:t>ته تكون</w:t>
            </w:r>
            <w:r w:rsidRPr="00DA51B2">
              <w:rPr>
                <w:rFonts w:asciiTheme="minorBidi" w:hAnsiTheme="minorBidi" w:hint="cs"/>
                <w:rtl/>
                <w:lang w:eastAsia="fr-FR" w:bidi="ar-MA"/>
              </w:rPr>
              <w:t xml:space="preserve"> متسارعة</w:t>
            </w:r>
            <w:r>
              <w:rPr>
                <w:rFonts w:asciiTheme="minorBidi" w:hAnsiTheme="minorBidi" w:hint="cs"/>
                <w:rtl/>
                <w:lang w:eastAsia="fr-FR" w:bidi="ar-MA"/>
              </w:rPr>
              <w:t>.</w:t>
            </w:r>
          </w:p>
          <w:p w:rsidR="00DD02A9" w:rsidRDefault="00DA51B2" w:rsidP="00861B3F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>
              <w:rPr>
                <w:rFonts w:asciiTheme="minorBidi" w:hAnsiTheme="minorBidi" w:hint="cs"/>
                <w:rtl/>
                <w:lang w:eastAsia="fr-FR" w:bidi="ar-MA"/>
              </w:rPr>
              <w:t xml:space="preserve">+ إذا كانت </w:t>
            </w:r>
            <w:r w:rsidRPr="00DA51B2">
              <w:rPr>
                <w:rFonts w:asciiTheme="minorBidi" w:hAnsiTheme="minorBidi" w:hint="cs"/>
                <w:rtl/>
                <w:lang w:eastAsia="fr-FR" w:bidi="ar-MA"/>
              </w:rPr>
              <w:t>سرعة جسم متحرك تتناقص</w:t>
            </w:r>
            <w:r>
              <w:rPr>
                <w:rFonts w:asciiTheme="minorBidi" w:hAnsiTheme="minorBidi" w:hint="cs"/>
                <w:rtl/>
                <w:lang w:eastAsia="fr-FR" w:bidi="ar-MA"/>
              </w:rPr>
              <w:t xml:space="preserve"> فإن</w:t>
            </w:r>
            <w:r w:rsidRPr="00DA51B2">
              <w:rPr>
                <w:rFonts w:asciiTheme="minorBidi" w:hAnsiTheme="minorBidi" w:hint="cs"/>
                <w:rtl/>
                <w:lang w:eastAsia="fr-FR" w:bidi="ar-MA"/>
              </w:rPr>
              <w:t xml:space="preserve"> حرك</w:t>
            </w:r>
            <w:r>
              <w:rPr>
                <w:rFonts w:asciiTheme="minorBidi" w:hAnsiTheme="minorBidi" w:hint="cs"/>
                <w:rtl/>
                <w:lang w:eastAsia="fr-FR" w:bidi="ar-MA"/>
              </w:rPr>
              <w:t>ته تكون</w:t>
            </w:r>
            <w:r w:rsidRPr="00DA51B2">
              <w:rPr>
                <w:rFonts w:asciiTheme="minorBidi" w:hAnsiTheme="minorBidi" w:hint="cs"/>
                <w:rtl/>
                <w:lang w:eastAsia="fr-FR" w:bidi="ar-MA"/>
              </w:rPr>
              <w:t xml:space="preserve"> متباطئة</w:t>
            </w:r>
            <w:r>
              <w:rPr>
                <w:rFonts w:asciiTheme="minorBidi" w:hAnsiTheme="minorBidi" w:hint="cs"/>
                <w:rtl/>
                <w:lang w:eastAsia="fr-FR" w:bidi="ar-MA"/>
              </w:rPr>
              <w:t>.</w:t>
            </w:r>
          </w:p>
          <w:p w:rsidR="00156851" w:rsidRPr="00C72DB6" w:rsidRDefault="00156851" w:rsidP="00156851">
            <w:pPr>
              <w:bidi/>
              <w:rPr>
                <w:rFonts w:asciiTheme="minorBidi" w:hAnsiTheme="minorBidi"/>
                <w:sz w:val="18"/>
                <w:szCs w:val="18"/>
                <w:rtl/>
                <w:lang w:eastAsia="fr-FR" w:bidi="ar-MA"/>
              </w:rPr>
            </w:pPr>
          </w:p>
          <w:p w:rsidR="00156851" w:rsidRPr="00C92BD6" w:rsidRDefault="00156851" w:rsidP="00F9579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u w:val="double"/>
                <w:rtl/>
                <w:lang w:eastAsia="fr-FR" w:bidi="ar-MA"/>
              </w:rPr>
            </w:pPr>
            <w:r w:rsidRPr="00C92BD6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eastAsia="fr-FR" w:bidi="ar-MA"/>
              </w:rPr>
              <w:t>III</w:t>
            </w:r>
            <w:r w:rsidRPr="00C92BD6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eastAsia="fr-FR" w:bidi="ar-MA"/>
              </w:rPr>
              <w:t>- أخطار السرع</w:t>
            </w:r>
            <w:r w:rsidR="00533748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eastAsia="fr-FR" w:bidi="ar-MA"/>
              </w:rPr>
              <w:t>ـ</w:t>
            </w:r>
            <w:r w:rsidRPr="00C92BD6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eastAsia="fr-FR" w:bidi="ar-MA"/>
              </w:rPr>
              <w:t xml:space="preserve">ة </w:t>
            </w:r>
            <w:r w:rsidR="00F9579A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eastAsia="fr-FR" w:bidi="ar-MA"/>
              </w:rPr>
              <w:t>والسلامة الطرقيـــة</w:t>
            </w:r>
            <w:r w:rsidRPr="00C92BD6">
              <w:rPr>
                <w:rFonts w:asciiTheme="minorBidi" w:hAnsiTheme="minorBidi" w:hint="cs"/>
                <w:b/>
                <w:bCs/>
                <w:sz w:val="28"/>
                <w:szCs w:val="28"/>
                <w:u w:val="double"/>
                <w:rtl/>
                <w:lang w:eastAsia="fr-FR" w:bidi="ar-MA"/>
              </w:rPr>
              <w:t>:</w:t>
            </w:r>
          </w:p>
          <w:p w:rsidR="008A4804" w:rsidRPr="008A4804" w:rsidRDefault="008A4804" w:rsidP="00156851">
            <w:pPr>
              <w:bidi/>
              <w:rPr>
                <w:rFonts w:asciiTheme="minorBidi" w:hAnsiTheme="minorBidi"/>
                <w:sz w:val="10"/>
                <w:szCs w:val="10"/>
                <w:rtl/>
                <w:lang w:eastAsia="fr-FR" w:bidi="ar-MA"/>
              </w:rPr>
            </w:pPr>
          </w:p>
          <w:p w:rsidR="00D66940" w:rsidRDefault="00C92BD6" w:rsidP="00F9579A">
            <w:pPr>
              <w:bidi/>
              <w:rPr>
                <w:rFonts w:asciiTheme="minorBidi" w:hAnsiTheme="minorBidi"/>
                <w:sz w:val="20"/>
                <w:szCs w:val="20"/>
                <w:rtl/>
                <w:lang w:eastAsia="fr-FR" w:bidi="ar-MA"/>
              </w:rPr>
            </w:pPr>
            <w:r w:rsidRPr="00F9579A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 xml:space="preserve">بصفة عامة، كلما زادت سرعة الجسم المتحرك يزداد معها الخطر المترتب عن </w:t>
            </w:r>
            <w:r w:rsidR="00D66940" w:rsidRPr="00F9579A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 xml:space="preserve">تصادمه مع جسم آخر متحرك أو ساكن. </w:t>
            </w:r>
            <w:r w:rsidR="00F9579A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>و</w:t>
            </w:r>
            <w:r w:rsidR="00D66940" w:rsidRPr="00F9579A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>تنتج الحوادث غالبا عن عدم قدرة سائقي العربات على التوقف في الوقت المناسب قبل ا</w:t>
            </w:r>
            <w:r w:rsidR="00F9579A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>لاصطدام بسبب الافراط في السرعة، أو قلة الانتباه او النوم أثناء السياقة...</w:t>
            </w:r>
          </w:p>
          <w:p w:rsidR="00C72DB6" w:rsidRPr="00C72DB6" w:rsidRDefault="00C72DB6" w:rsidP="00C72DB6">
            <w:pPr>
              <w:bidi/>
              <w:rPr>
                <w:rFonts w:asciiTheme="minorBidi" w:hAnsiTheme="minorBidi"/>
                <w:sz w:val="12"/>
                <w:szCs w:val="12"/>
                <w:rtl/>
                <w:lang w:eastAsia="fr-FR" w:bidi="ar-MA"/>
              </w:rPr>
            </w:pPr>
          </w:p>
          <w:p w:rsidR="00F9579A" w:rsidRPr="00EF5C48" w:rsidRDefault="00F9579A" w:rsidP="00EF5C4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</w:pPr>
            <w:r w:rsidRPr="00EF5C4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   </w:t>
            </w:r>
            <w:r w:rsidRPr="00EF5C4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1</w:t>
            </w:r>
            <w:r w:rsidR="00EF5C48" w:rsidRPr="00EF5C4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-</w:t>
            </w:r>
            <w:r w:rsidRPr="00EF5C4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 xml:space="preserve"> تعريف مسافة </w:t>
            </w:r>
            <w:proofErr w:type="gramStart"/>
            <w:r w:rsidRPr="00EF5C4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التوقف :</w:t>
            </w:r>
            <w:proofErr w:type="gramEnd"/>
          </w:p>
          <w:p w:rsidR="00861B3F" w:rsidRPr="00177CAF" w:rsidRDefault="00B53D14" w:rsidP="00B53D1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eastAsia="fr-FR" w:bidi="ar-MA"/>
              </w:rPr>
            </w:pPr>
            <w:r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>مسافة التوقف هي المسافة التي تقطعها السيارة بين اللحظة التي يرى فيها السائق الخطر ولحظة توقف السيارة. و</w:t>
            </w:r>
            <w:r w:rsidR="00861B3F"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>تساوي مجموع المسافة المقطوعة خلال مدة رد الفعل</w:t>
            </w:r>
            <w:r w:rsidR="000E7ABF"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 xml:space="preserve"> </w:t>
            </w:r>
            <w:r w:rsidR="00861B3F" w:rsidRPr="00177CAF">
              <w:rPr>
                <w:rFonts w:asciiTheme="minorBidi" w:hAnsiTheme="minorBidi"/>
                <w:sz w:val="20"/>
                <w:szCs w:val="20"/>
                <w:lang w:eastAsia="fr-FR" w:bidi="ar-MA"/>
              </w:rPr>
              <w:t>D</w:t>
            </w:r>
            <w:r w:rsidR="00861B3F" w:rsidRPr="00177CAF">
              <w:rPr>
                <w:rFonts w:asciiTheme="minorBidi" w:hAnsiTheme="minorBidi"/>
                <w:sz w:val="20"/>
                <w:szCs w:val="20"/>
                <w:vertAlign w:val="subscript"/>
                <w:lang w:eastAsia="fr-FR" w:bidi="ar-MA"/>
              </w:rPr>
              <w:t>R</w:t>
            </w:r>
            <w:r w:rsidR="00861B3F"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 xml:space="preserve"> والمسافة </w:t>
            </w:r>
            <w:r w:rsidR="00861B3F" w:rsidRPr="00177CAF">
              <w:rPr>
                <w:rFonts w:asciiTheme="minorBidi" w:hAnsiTheme="minorBidi"/>
                <w:sz w:val="20"/>
                <w:szCs w:val="20"/>
                <w:lang w:eastAsia="fr-FR" w:bidi="ar-MA"/>
              </w:rPr>
              <w:t>D</w:t>
            </w:r>
            <w:r w:rsidR="00861B3F" w:rsidRPr="00177CAF">
              <w:rPr>
                <w:rFonts w:asciiTheme="minorBidi" w:hAnsiTheme="minorBidi"/>
                <w:sz w:val="20"/>
                <w:szCs w:val="20"/>
                <w:vertAlign w:val="subscript"/>
                <w:lang w:eastAsia="fr-FR" w:bidi="ar-MA"/>
              </w:rPr>
              <w:t>F</w:t>
            </w:r>
            <w:r w:rsidR="00F9579A"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 xml:space="preserve"> المقطوعة خلال عملية </w:t>
            </w:r>
            <w:proofErr w:type="gramStart"/>
            <w:r w:rsidR="00F9579A"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>الكبح</w:t>
            </w:r>
            <w:r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 xml:space="preserve"> :</w:t>
            </w:r>
            <w:proofErr w:type="gramEnd"/>
            <w:r w:rsidR="00F9579A"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 xml:space="preserve"> </w:t>
            </w:r>
            <w:r w:rsidR="00F9579A" w:rsidRPr="00177CAF">
              <w:rPr>
                <w:rFonts w:asciiTheme="minorBidi" w:hAnsiTheme="minorBidi"/>
                <w:b/>
                <w:bCs/>
                <w:sz w:val="20"/>
                <w:szCs w:val="20"/>
                <w:lang w:eastAsia="fr-FR" w:bidi="ar-MA"/>
              </w:rPr>
              <w:t>D</w:t>
            </w:r>
            <w:r w:rsidR="00F9579A" w:rsidRPr="00177CAF">
              <w:rPr>
                <w:rFonts w:asciiTheme="minorBidi" w:hAnsiTheme="minorBidi"/>
                <w:b/>
                <w:bCs/>
                <w:sz w:val="20"/>
                <w:szCs w:val="20"/>
                <w:vertAlign w:val="subscript"/>
                <w:lang w:eastAsia="fr-FR" w:bidi="ar-MA"/>
              </w:rPr>
              <w:t>A</w:t>
            </w:r>
            <w:r w:rsidR="00F9579A" w:rsidRPr="00177CAF">
              <w:rPr>
                <w:rFonts w:asciiTheme="minorBidi" w:hAnsiTheme="minorBidi"/>
                <w:b/>
                <w:bCs/>
                <w:sz w:val="20"/>
                <w:szCs w:val="20"/>
                <w:lang w:eastAsia="fr-FR" w:bidi="ar-MA"/>
              </w:rPr>
              <w:t xml:space="preserve"> = D</w:t>
            </w:r>
            <w:r w:rsidR="00F9579A" w:rsidRPr="00177CAF">
              <w:rPr>
                <w:rFonts w:asciiTheme="minorBidi" w:hAnsiTheme="minorBidi"/>
                <w:b/>
                <w:bCs/>
                <w:sz w:val="20"/>
                <w:szCs w:val="20"/>
                <w:vertAlign w:val="subscript"/>
                <w:lang w:eastAsia="fr-FR" w:bidi="ar-MA"/>
              </w:rPr>
              <w:t>R</w:t>
            </w:r>
            <w:r w:rsidR="00F9579A" w:rsidRPr="00177CAF">
              <w:rPr>
                <w:rFonts w:asciiTheme="minorBidi" w:hAnsiTheme="minorBidi"/>
                <w:b/>
                <w:bCs/>
                <w:sz w:val="20"/>
                <w:szCs w:val="20"/>
                <w:lang w:eastAsia="fr-FR" w:bidi="ar-MA"/>
              </w:rPr>
              <w:t xml:space="preserve"> + D</w:t>
            </w:r>
            <w:r w:rsidR="00F9579A" w:rsidRPr="00177CAF">
              <w:rPr>
                <w:rFonts w:asciiTheme="minorBidi" w:hAnsiTheme="minorBidi"/>
                <w:b/>
                <w:bCs/>
                <w:sz w:val="20"/>
                <w:szCs w:val="20"/>
                <w:vertAlign w:val="subscript"/>
                <w:lang w:eastAsia="fr-FR" w:bidi="ar-MA"/>
              </w:rPr>
              <w:t>F</w:t>
            </w:r>
            <w:r w:rsidRPr="00177CA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fr-FR" w:bidi="ar-MA"/>
              </w:rPr>
              <w:t>.</w:t>
            </w:r>
          </w:p>
          <w:p w:rsidR="004D549A" w:rsidRPr="00177CAF" w:rsidRDefault="004D549A" w:rsidP="00F9579A">
            <w:pPr>
              <w:bidi/>
              <w:rPr>
                <w:rFonts w:asciiTheme="minorBidi" w:hAnsiTheme="minorBidi"/>
                <w:sz w:val="20"/>
                <w:szCs w:val="20"/>
                <w:rtl/>
                <w:lang w:eastAsia="fr-FR" w:bidi="ar-MA"/>
              </w:rPr>
            </w:pPr>
            <w:r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>+ مدة رد الفعل هي المدة الفاصلة بين الفاصلة بين اللحظة التي يشعر فيها السائق بوجود الخطر أمامه واللحظة التي يضغط عندها الفرامل.</w:t>
            </w:r>
          </w:p>
          <w:p w:rsidR="00F9579A" w:rsidRDefault="0063173B" w:rsidP="004D549A">
            <w:pPr>
              <w:bidi/>
              <w:rPr>
                <w:rFonts w:asciiTheme="minorBidi" w:hAnsiTheme="minorBidi"/>
                <w:sz w:val="20"/>
                <w:szCs w:val="20"/>
                <w:rtl/>
                <w:lang w:eastAsia="fr-FR" w:bidi="ar-MA"/>
              </w:rPr>
            </w:pPr>
            <w:r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 xml:space="preserve">+ </w:t>
            </w:r>
            <w:r w:rsidR="00177CAF"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 xml:space="preserve">تتعلق مسافة التوقف </w:t>
            </w:r>
            <w:proofErr w:type="gramStart"/>
            <w:r w:rsidR="00177CAF"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>بـ :</w:t>
            </w:r>
            <w:proofErr w:type="gramEnd"/>
            <w:r w:rsidR="00177CAF" w:rsidRPr="00177CAF">
              <w:rPr>
                <w:rFonts w:asciiTheme="minorBidi" w:hAnsiTheme="minorBidi" w:hint="cs"/>
                <w:sz w:val="20"/>
                <w:szCs w:val="20"/>
                <w:rtl/>
                <w:lang w:eastAsia="fr-FR" w:bidi="ar-MA"/>
              </w:rPr>
              <w:t xml:space="preserve"> سرعة العربة  -  رد فعل السائق  -  حالة العجلات  -  جودة نظام الكبح  -  طبيعة الطريق (مبللة، جافة، خشنة، ملساء...).</w:t>
            </w:r>
          </w:p>
          <w:p w:rsidR="00C72DB6" w:rsidRPr="00C72DB6" w:rsidRDefault="00C72DB6" w:rsidP="00C72DB6">
            <w:pPr>
              <w:bidi/>
              <w:rPr>
                <w:rFonts w:asciiTheme="minorBidi" w:hAnsiTheme="minorBidi"/>
                <w:sz w:val="12"/>
                <w:szCs w:val="12"/>
                <w:rtl/>
                <w:lang w:eastAsia="fr-FR" w:bidi="ar-MA"/>
              </w:rPr>
            </w:pPr>
          </w:p>
          <w:p w:rsidR="00177CAF" w:rsidRPr="00EF5C48" w:rsidRDefault="00177CAF" w:rsidP="00EF5C4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</w:pPr>
            <w:r w:rsidRPr="00EF5C4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    </w:t>
            </w:r>
            <w:r w:rsidRPr="00EF5C4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2</w:t>
            </w:r>
            <w:r w:rsidR="00EF5C48" w:rsidRPr="00EF5C4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-</w:t>
            </w:r>
            <w:r w:rsidRPr="00EF5C4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 xml:space="preserve"> قواعد السلامة الطرقية :</w:t>
            </w:r>
          </w:p>
          <w:p w:rsidR="00177CAF" w:rsidRDefault="00A6633C" w:rsidP="00A6633C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>
              <w:rPr>
                <w:rFonts w:asciiTheme="minorBidi" w:hAnsiTheme="minorBidi" w:hint="cs"/>
                <w:rtl/>
                <w:lang w:eastAsia="fr-FR" w:bidi="ar-MA"/>
              </w:rPr>
              <w:t>لتفادي أخطار حوادث السير على الطرقات والتي تسمى بحرب الطرق يجب اتباع إجراءات عديدة منها :</w:t>
            </w:r>
          </w:p>
          <w:p w:rsidR="00A6633C" w:rsidRDefault="00A6633C" w:rsidP="00A6633C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>
              <w:rPr>
                <w:rFonts w:asciiTheme="minorBidi" w:hAnsiTheme="minorBidi" w:hint="cs"/>
                <w:rtl/>
                <w:lang w:eastAsia="fr-FR" w:bidi="ar-MA"/>
              </w:rPr>
              <w:t>+ احترام علامات المرور.</w:t>
            </w:r>
          </w:p>
          <w:p w:rsidR="00A6633C" w:rsidRDefault="005A1E3D" w:rsidP="00A6633C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>
              <w:rPr>
                <w:rFonts w:asciiTheme="minorBidi" w:hAnsiTheme="minorBidi" w:hint="cs"/>
                <w:rtl/>
                <w:lang w:eastAsia="fr-FR" w:bidi="ar-MA"/>
              </w:rPr>
              <w:t>+ مراقبة الحالة ا</w:t>
            </w:r>
            <w:r w:rsidR="00A6633C">
              <w:rPr>
                <w:rFonts w:asciiTheme="minorBidi" w:hAnsiTheme="minorBidi" w:hint="cs"/>
                <w:rtl/>
                <w:lang w:eastAsia="fr-FR" w:bidi="ar-MA"/>
              </w:rPr>
              <w:t>لميكانيكية للسيارة قبل استعمالها.</w:t>
            </w:r>
          </w:p>
          <w:p w:rsidR="00A6633C" w:rsidRDefault="00A6633C" w:rsidP="00A6633C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>
              <w:rPr>
                <w:rFonts w:asciiTheme="minorBidi" w:hAnsiTheme="minorBidi" w:hint="cs"/>
                <w:rtl/>
                <w:lang w:eastAsia="fr-FR" w:bidi="ar-MA"/>
              </w:rPr>
              <w:t xml:space="preserve">+ </w:t>
            </w:r>
            <w:r w:rsidR="005A1E3D">
              <w:rPr>
                <w:rFonts w:asciiTheme="minorBidi" w:hAnsiTheme="minorBidi" w:hint="cs"/>
                <w:rtl/>
                <w:lang w:eastAsia="fr-FR" w:bidi="ar-MA"/>
              </w:rPr>
              <w:t>تفادي السياقة في حالة تناول أدوية و مواد مؤثرة على التركيز أو قد تسبب النوم.</w:t>
            </w:r>
          </w:p>
          <w:p w:rsidR="005A1E3D" w:rsidRPr="004D549A" w:rsidRDefault="005A1E3D" w:rsidP="005A1E3D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>
              <w:rPr>
                <w:rFonts w:asciiTheme="minorBidi" w:hAnsiTheme="minorBidi" w:hint="cs"/>
                <w:rtl/>
                <w:lang w:eastAsia="fr-FR" w:bidi="ar-MA"/>
              </w:rPr>
              <w:t>+ استعمال الخوذة الواقية في حالة ركوب دراجة نارية.</w:t>
            </w:r>
          </w:p>
        </w:tc>
      </w:tr>
      <w:tr w:rsidR="007F4F98" w:rsidTr="000A2D95">
        <w:trPr>
          <w:trHeight w:val="187"/>
          <w:jc w:val="center"/>
        </w:trPr>
        <w:tc>
          <w:tcPr>
            <w:tcW w:w="2609" w:type="dxa"/>
            <w:gridSpan w:val="2"/>
            <w:tcBorders>
              <w:left w:val="single" w:sz="12" w:space="0" w:color="000000" w:themeColor="text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F173BE" w:rsidRPr="00F21129" w:rsidRDefault="00F173BE" w:rsidP="00861B3F">
            <w:pPr>
              <w:bidi/>
              <w:rPr>
                <w:sz w:val="10"/>
                <w:szCs w:val="10"/>
                <w:rtl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F173BE" w:rsidRPr="00F21129" w:rsidRDefault="00F173BE" w:rsidP="00861B3F">
            <w:pPr>
              <w:bidi/>
              <w:rPr>
                <w:sz w:val="10"/>
                <w:szCs w:val="10"/>
                <w:rtl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F173BE" w:rsidRPr="00F21129" w:rsidRDefault="00F173BE" w:rsidP="00861B3F">
            <w:pPr>
              <w:bidi/>
              <w:rPr>
                <w:sz w:val="10"/>
                <w:szCs w:val="10"/>
                <w:rtl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BE" w:rsidRDefault="00F173BE" w:rsidP="00861B3F">
            <w:pPr>
              <w:bidi/>
              <w:rPr>
                <w:rtl/>
              </w:rPr>
            </w:pPr>
          </w:p>
        </w:tc>
        <w:tc>
          <w:tcPr>
            <w:tcW w:w="7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BE" w:rsidRDefault="00F173BE" w:rsidP="00861B3F">
            <w:pPr>
              <w:bidi/>
              <w:rPr>
                <w:rtl/>
              </w:rPr>
            </w:pPr>
          </w:p>
        </w:tc>
      </w:tr>
      <w:tr w:rsidR="007F4F98" w:rsidTr="00861B3F">
        <w:trPr>
          <w:trHeight w:val="538"/>
          <w:jc w:val="center"/>
        </w:trPr>
        <w:tc>
          <w:tcPr>
            <w:tcW w:w="1900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F173BE" w:rsidRDefault="00F173BE" w:rsidP="00861B3F">
            <w:pPr>
              <w:bidi/>
              <w:rPr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73BE" w:rsidRPr="005E45DC" w:rsidRDefault="00BF3C7B" w:rsidP="00861B3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F3C7B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MA"/>
              </w:rPr>
              <w:t>السرعة</w:t>
            </w:r>
            <w:r w:rsidRPr="00BF3C7B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bidi="ar-MA"/>
              </w:rPr>
              <w:t xml:space="preserve">    </w:t>
            </w:r>
            <w:r w:rsidRPr="00BF3C7B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ar-MA"/>
              </w:rPr>
              <w:t>La vitesse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F173BE" w:rsidRDefault="00F173BE" w:rsidP="00861B3F">
            <w:pPr>
              <w:bidi/>
              <w:rPr>
                <w:rtl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BE" w:rsidRDefault="00F173BE" w:rsidP="00861B3F">
            <w:pPr>
              <w:bidi/>
              <w:rPr>
                <w:rtl/>
              </w:rPr>
            </w:pPr>
          </w:p>
        </w:tc>
        <w:tc>
          <w:tcPr>
            <w:tcW w:w="7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BE" w:rsidRDefault="00F173BE" w:rsidP="00861B3F">
            <w:pPr>
              <w:bidi/>
              <w:rPr>
                <w:rtl/>
              </w:rPr>
            </w:pPr>
          </w:p>
        </w:tc>
      </w:tr>
      <w:tr w:rsidR="00490991" w:rsidTr="004D549A">
        <w:trPr>
          <w:trHeight w:val="9010"/>
          <w:jc w:val="center"/>
        </w:trPr>
        <w:tc>
          <w:tcPr>
            <w:tcW w:w="7712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1129" w:rsidRPr="00C9640D" w:rsidRDefault="00F21129" w:rsidP="00861B3F">
            <w:pPr>
              <w:tabs>
                <w:tab w:val="left" w:pos="1172"/>
              </w:tabs>
              <w:bidi/>
              <w:jc w:val="both"/>
              <w:rPr>
                <w:rFonts w:asciiTheme="minorBidi" w:hAnsiTheme="minorBidi"/>
                <w:b/>
                <w:bCs/>
                <w:noProof/>
                <w:sz w:val="10"/>
                <w:szCs w:val="10"/>
                <w:u w:val="double"/>
                <w:rtl/>
                <w:lang w:bidi="ar-MA"/>
              </w:rPr>
            </w:pPr>
          </w:p>
          <w:p w:rsidR="00E33040" w:rsidRPr="00CC6D23" w:rsidRDefault="00E33040" w:rsidP="00861B3F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A5302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I</w:t>
            </w:r>
            <w:r w:rsidRPr="00CC6D2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- السرعة </w:t>
            </w:r>
            <w:proofErr w:type="gramStart"/>
            <w:r w:rsidRPr="00CC6D2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المتوسطة</w:t>
            </w:r>
            <w:r w:rsidR="00A17281" w:rsidRPr="00CC6D2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:</w:t>
            </w:r>
            <w:proofErr w:type="gramEnd"/>
          </w:p>
          <w:p w:rsidR="00E33040" w:rsidRPr="00CC6D23" w:rsidRDefault="00CC6D23" w:rsidP="00861B3F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CC6D2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Pr="00CC6D2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r w:rsidR="00E33040" w:rsidRPr="00CC6D2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تجربـــــة</w:t>
            </w:r>
            <w:r w:rsidR="00A5302E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:</w:t>
            </w:r>
          </w:p>
          <w:p w:rsidR="000B0562" w:rsidRPr="00861B3F" w:rsidRDefault="004D549A" w:rsidP="004D549A">
            <w:pPr>
              <w:bidi/>
              <w:jc w:val="center"/>
              <w:rPr>
                <w:sz w:val="16"/>
                <w:szCs w:val="16"/>
                <w:rtl/>
                <w:lang w:bidi="ar-MA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471C8E1">
                  <wp:extent cx="2616776" cy="57867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609" cy="584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040" w:rsidRPr="00C17D4F" w:rsidRDefault="00E33040" w:rsidP="00861B3F">
            <w:pPr>
              <w:bidi/>
              <w:rPr>
                <w:sz w:val="10"/>
                <w:szCs w:val="10"/>
                <w:rtl/>
                <w:lang w:bidi="ar-MA"/>
              </w:rPr>
            </w:pPr>
          </w:p>
          <w:p w:rsidR="00A17281" w:rsidRPr="00861B3F" w:rsidRDefault="00B6051F" w:rsidP="00861B3F">
            <w:pPr>
              <w:bidi/>
              <w:rPr>
                <w:sz w:val="20"/>
                <w:szCs w:val="20"/>
                <w:rtl/>
                <w:lang w:bidi="ar-MA"/>
              </w:rPr>
            </w:pP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+ 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السيارة (1) تقطع </w:t>
            </w:r>
            <w:proofErr w:type="gramStart"/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>المسافة</w:t>
            </w:r>
            <w:r w:rsidR="00A17281" w:rsidRPr="00861B3F">
              <w:rPr>
                <w:sz w:val="20"/>
                <w:szCs w:val="20"/>
                <w:lang w:bidi="ar-MA"/>
              </w:rPr>
              <w:t xml:space="preserve"> 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A17281" w:rsidRPr="00861B3F">
              <w:rPr>
                <w:sz w:val="20"/>
                <w:szCs w:val="20"/>
                <w:lang w:bidi="ar-MA"/>
              </w:rPr>
              <w:t>d</w:t>
            </w:r>
            <w:r w:rsidR="00A17281" w:rsidRPr="00861B3F">
              <w:rPr>
                <w:sz w:val="20"/>
                <w:szCs w:val="20"/>
                <w:vertAlign w:val="subscript"/>
                <w:lang w:bidi="ar-MA"/>
              </w:rPr>
              <w:t>1</w:t>
            </w:r>
            <w:proofErr w:type="gramEnd"/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A17281" w:rsidRPr="00861B3F">
              <w:rPr>
                <w:sz w:val="20"/>
                <w:szCs w:val="20"/>
                <w:lang w:bidi="ar-MA"/>
              </w:rPr>
              <w:t xml:space="preserve"> </w:t>
            </w:r>
            <w:r w:rsidR="002E2443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(من النقطة </w:t>
            </w:r>
            <w:r w:rsidR="002E2443" w:rsidRPr="00861B3F">
              <w:rPr>
                <w:sz w:val="20"/>
                <w:szCs w:val="20"/>
                <w:lang w:bidi="ar-MA"/>
              </w:rPr>
              <w:t>A</w:t>
            </w:r>
            <w:r w:rsidR="002E2443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إلى النقطة </w:t>
            </w:r>
            <w:r w:rsidR="002E2443" w:rsidRPr="00861B3F">
              <w:rPr>
                <w:sz w:val="20"/>
                <w:szCs w:val="20"/>
                <w:lang w:bidi="ar-MA"/>
              </w:rPr>
              <w:t>B</w:t>
            </w:r>
            <w:r w:rsidR="002E2443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) 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في مدة  </w:t>
            </w:r>
            <w:r w:rsidR="00A17281" w:rsidRPr="00861B3F">
              <w:rPr>
                <w:sz w:val="20"/>
                <w:szCs w:val="20"/>
                <w:lang w:bidi="ar-MA"/>
              </w:rPr>
              <w:t>t</w:t>
            </w:r>
            <w:r w:rsidR="00A17281" w:rsidRPr="00861B3F">
              <w:rPr>
                <w:sz w:val="20"/>
                <w:szCs w:val="20"/>
                <w:vertAlign w:val="subscript"/>
                <w:lang w:bidi="ar-MA"/>
              </w:rPr>
              <w:t>1</w:t>
            </w:r>
            <w:r w:rsidR="00A17281" w:rsidRPr="00861B3F">
              <w:rPr>
                <w:sz w:val="20"/>
                <w:szCs w:val="20"/>
                <w:lang w:bidi="ar-MA"/>
              </w:rPr>
              <w:t xml:space="preserve"> = 2s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</w:p>
          <w:p w:rsidR="00A17281" w:rsidRPr="00861B3F" w:rsidRDefault="00B6051F" w:rsidP="00861B3F">
            <w:pPr>
              <w:bidi/>
              <w:rPr>
                <w:sz w:val="20"/>
                <w:szCs w:val="20"/>
                <w:lang w:bidi="ar-MA"/>
              </w:rPr>
            </w:pP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+ 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>السيارة (2) تقطع</w:t>
            </w:r>
            <w:r w:rsidR="002E2443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>مسافة</w:t>
            </w:r>
            <w:r w:rsidR="00A17281" w:rsidRPr="00861B3F">
              <w:rPr>
                <w:sz w:val="20"/>
                <w:szCs w:val="20"/>
                <w:lang w:bidi="ar-MA"/>
              </w:rPr>
              <w:t xml:space="preserve"> 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A17281" w:rsidRPr="00861B3F">
              <w:rPr>
                <w:sz w:val="20"/>
                <w:szCs w:val="20"/>
                <w:lang w:bidi="ar-MA"/>
              </w:rPr>
              <w:t>d</w:t>
            </w:r>
            <w:r w:rsidR="00A17281" w:rsidRPr="00861B3F">
              <w:rPr>
                <w:sz w:val="20"/>
                <w:szCs w:val="20"/>
                <w:vertAlign w:val="subscript"/>
                <w:lang w:bidi="ar-MA"/>
              </w:rPr>
              <w:t>2</w:t>
            </w:r>
            <w:proofErr w:type="gramEnd"/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 </w:t>
            </w:r>
            <w:r w:rsidR="002E2443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مساوية للمسافة </w:t>
            </w:r>
            <w:r w:rsidR="002E2443" w:rsidRPr="00861B3F">
              <w:rPr>
                <w:sz w:val="20"/>
                <w:szCs w:val="20"/>
                <w:lang w:bidi="ar-MA"/>
              </w:rPr>
              <w:t>d</w:t>
            </w:r>
            <w:r w:rsidR="002E2443" w:rsidRPr="00861B3F">
              <w:rPr>
                <w:sz w:val="20"/>
                <w:szCs w:val="20"/>
                <w:vertAlign w:val="subscript"/>
                <w:lang w:bidi="ar-MA"/>
              </w:rPr>
              <w:t>1</w:t>
            </w:r>
            <w:r w:rsidR="002E2443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2E2443" w:rsidRPr="00861B3F">
              <w:rPr>
                <w:sz w:val="20"/>
                <w:szCs w:val="20"/>
                <w:lang w:bidi="ar-MA"/>
              </w:rPr>
              <w:t xml:space="preserve"> 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في مدة  </w:t>
            </w:r>
            <w:r w:rsidR="00A17281" w:rsidRPr="00861B3F">
              <w:rPr>
                <w:sz w:val="20"/>
                <w:szCs w:val="20"/>
                <w:lang w:bidi="ar-MA"/>
              </w:rPr>
              <w:t>t</w:t>
            </w:r>
            <w:r w:rsidR="00A17281" w:rsidRPr="00861B3F">
              <w:rPr>
                <w:sz w:val="20"/>
                <w:szCs w:val="20"/>
                <w:vertAlign w:val="subscript"/>
                <w:lang w:bidi="ar-MA"/>
              </w:rPr>
              <w:t>2</w:t>
            </w:r>
            <w:r w:rsidR="00A17281" w:rsidRPr="00861B3F">
              <w:rPr>
                <w:sz w:val="20"/>
                <w:szCs w:val="20"/>
                <w:lang w:bidi="ar-MA"/>
              </w:rPr>
              <w:t xml:space="preserve"> = 3s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</w:p>
          <w:p w:rsidR="00A17281" w:rsidRPr="00861B3F" w:rsidRDefault="00B6051F" w:rsidP="00861B3F">
            <w:pPr>
              <w:bidi/>
              <w:rPr>
                <w:sz w:val="20"/>
                <w:szCs w:val="20"/>
                <w:rtl/>
                <w:lang w:bidi="ar-MA"/>
              </w:rPr>
            </w:pP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+ 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نحسب النسبة </w:t>
            </w:r>
            <w:r w:rsidR="00A17281" w:rsidRPr="00861B3F">
              <w:rPr>
                <w:sz w:val="20"/>
                <w:szCs w:val="20"/>
                <w:lang w:bidi="ar-MA"/>
              </w:rPr>
              <w:t xml:space="preserve">d/t 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 بالنسبة لكل سيارة 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1985"/>
              <w:gridCol w:w="1104"/>
              <w:gridCol w:w="1985"/>
            </w:tblGrid>
            <w:tr w:rsidR="00A17281" w:rsidRPr="00861B3F" w:rsidTr="00906478">
              <w:trPr>
                <w:jc w:val="center"/>
              </w:trPr>
              <w:tc>
                <w:tcPr>
                  <w:tcW w:w="12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  <w:lang w:bidi="ar-MA"/>
                    </w:rPr>
                  </w:pPr>
                  <w:r w:rsidRPr="00861B3F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المسافة المقطوعة </w:t>
                  </w:r>
                  <w:r w:rsidRPr="00861B3F">
                    <w:rPr>
                      <w:sz w:val="20"/>
                      <w:szCs w:val="20"/>
                      <w:lang w:bidi="ar-MA"/>
                    </w:rPr>
                    <w:t>(m)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  <w:lang w:bidi="ar-MA"/>
                    </w:rPr>
                  </w:pPr>
                  <w:r w:rsidRPr="00861B3F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المـــدة </w:t>
                  </w:r>
                  <w:r w:rsidRPr="00861B3F">
                    <w:rPr>
                      <w:sz w:val="20"/>
                      <w:szCs w:val="20"/>
                      <w:lang w:bidi="ar-MA"/>
                    </w:rPr>
                    <w:t>(s)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 w:rsidRPr="00861B3F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النسبة    </w:t>
                  </w:r>
                  <w:r w:rsidRPr="00861B3F">
                    <w:rPr>
                      <w:sz w:val="20"/>
                      <w:szCs w:val="20"/>
                      <w:lang w:bidi="ar-MA"/>
                    </w:rPr>
                    <w:t>d/t (m/s)</w:t>
                  </w:r>
                </w:p>
              </w:tc>
            </w:tr>
            <w:tr w:rsidR="00A17281" w:rsidRPr="00861B3F" w:rsidTr="00C67BDA">
              <w:trPr>
                <w:jc w:val="center"/>
              </w:trPr>
              <w:tc>
                <w:tcPr>
                  <w:tcW w:w="1275" w:type="dxa"/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  <w:lang w:bidi="ar-MA"/>
                    </w:rPr>
                  </w:pPr>
                  <w:r w:rsidRPr="00861B3F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السيــــارة (1)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  <w:lang w:bidi="ar-MA"/>
                    </w:rPr>
                  </w:pPr>
                  <w:r w:rsidRPr="00861B3F">
                    <w:rPr>
                      <w:sz w:val="20"/>
                      <w:szCs w:val="20"/>
                      <w:lang w:bidi="ar-MA"/>
                    </w:rPr>
                    <w:t>0,6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  <w:lang w:bidi="ar-MA"/>
                    </w:rPr>
                  </w:pPr>
                  <w:r w:rsidRPr="00861B3F">
                    <w:rPr>
                      <w:sz w:val="20"/>
                      <w:szCs w:val="20"/>
                      <w:lang w:bidi="ar-MA"/>
                    </w:rPr>
                    <w:t>2s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  <w:lang w:bidi="ar-MA"/>
                    </w:rPr>
                  </w:pPr>
                  <w:r w:rsidRPr="00861B3F">
                    <w:rPr>
                      <w:sz w:val="20"/>
                      <w:szCs w:val="20"/>
                      <w:lang w:bidi="ar-MA"/>
                    </w:rPr>
                    <w:t>0,6/2 = 0,3 m/s</w:t>
                  </w:r>
                </w:p>
              </w:tc>
            </w:tr>
            <w:tr w:rsidR="00A17281" w:rsidRPr="00861B3F" w:rsidTr="00C67BDA">
              <w:trPr>
                <w:jc w:val="center"/>
              </w:trPr>
              <w:tc>
                <w:tcPr>
                  <w:tcW w:w="1275" w:type="dxa"/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 w:rsidRPr="00861B3F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السيــــارة (2)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  <w:lang w:bidi="ar-MA"/>
                    </w:rPr>
                  </w:pPr>
                  <w:r w:rsidRPr="00861B3F">
                    <w:rPr>
                      <w:sz w:val="20"/>
                      <w:szCs w:val="20"/>
                      <w:lang w:bidi="ar-MA"/>
                    </w:rPr>
                    <w:t>0,6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  <w:lang w:bidi="ar-MA"/>
                    </w:rPr>
                  </w:pPr>
                  <w:r w:rsidRPr="00861B3F">
                    <w:rPr>
                      <w:sz w:val="20"/>
                      <w:szCs w:val="20"/>
                      <w:lang w:bidi="ar-MA"/>
                    </w:rPr>
                    <w:t>3s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17281" w:rsidRPr="00861B3F" w:rsidRDefault="00A17281" w:rsidP="00861B3F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  <w:lang w:bidi="ar-MA"/>
                    </w:rPr>
                  </w:pPr>
                  <w:r w:rsidRPr="00861B3F">
                    <w:rPr>
                      <w:sz w:val="20"/>
                      <w:szCs w:val="20"/>
                      <w:lang w:bidi="ar-MA"/>
                    </w:rPr>
                    <w:t>0,6/3 = 0,2 m/s</w:t>
                  </w:r>
                </w:p>
              </w:tc>
            </w:tr>
          </w:tbl>
          <w:p w:rsidR="00B6051F" w:rsidRPr="00C17D4F" w:rsidRDefault="00B6051F" w:rsidP="00861B3F">
            <w:pPr>
              <w:bidi/>
              <w:rPr>
                <w:b/>
                <w:bCs/>
                <w:sz w:val="10"/>
                <w:szCs w:val="10"/>
                <w:rtl/>
                <w:lang w:bidi="ar-MA"/>
              </w:rPr>
            </w:pPr>
          </w:p>
          <w:p w:rsidR="00A17281" w:rsidRPr="000A2D95" w:rsidRDefault="000A2D95" w:rsidP="00861B3F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0A2D95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Pr="000A2D9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2</w:t>
            </w:r>
            <w:r w:rsidR="00EF5C48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r w:rsidR="00A17281" w:rsidRPr="000A2D9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استنتاج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:</w:t>
            </w:r>
          </w:p>
          <w:p w:rsidR="00A17281" w:rsidRPr="00861B3F" w:rsidRDefault="00A17281" w:rsidP="00861B3F">
            <w:pPr>
              <w:bidi/>
              <w:rPr>
                <w:sz w:val="20"/>
                <w:szCs w:val="20"/>
                <w:rtl/>
                <w:lang w:bidi="ar-MA"/>
              </w:rPr>
            </w:pPr>
            <w:proofErr w:type="gramStart"/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النسبة  </w:t>
            </w:r>
            <w:r w:rsidRPr="00861B3F">
              <w:rPr>
                <w:sz w:val="20"/>
                <w:szCs w:val="20"/>
                <w:lang w:bidi="ar-MA"/>
              </w:rPr>
              <w:t>d/t</w:t>
            </w:r>
            <w:proofErr w:type="gramEnd"/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 أكبر بالنسبة للسيارة (1) ، نقول إن السيارة (1) أسرع من السيارة (2).</w:t>
            </w:r>
          </w:p>
          <w:p w:rsidR="00A17281" w:rsidRPr="00861B3F" w:rsidRDefault="00A17281" w:rsidP="00861B3F">
            <w:pPr>
              <w:bidi/>
              <w:rPr>
                <w:b/>
                <w:bCs/>
                <w:sz w:val="12"/>
                <w:szCs w:val="12"/>
                <w:u w:val="single"/>
                <w:rtl/>
                <w:lang w:bidi="ar-MA"/>
              </w:rPr>
            </w:pPr>
          </w:p>
          <w:p w:rsidR="00A17281" w:rsidRPr="00924EEB" w:rsidRDefault="000A2D95" w:rsidP="00861B3F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924EE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Pr="00924E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3-</w:t>
            </w:r>
            <w:r w:rsidR="00A17281" w:rsidRPr="00924E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تعريف السرعة </w:t>
            </w:r>
            <w:proofErr w:type="gramStart"/>
            <w:r w:rsidR="00A17281" w:rsidRPr="00924E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المتوسطة</w:t>
            </w:r>
            <w:r w:rsidRPr="00924E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:</w:t>
            </w:r>
            <w:proofErr w:type="gramEnd"/>
          </w:p>
          <w:p w:rsidR="00A17281" w:rsidRPr="00861B3F" w:rsidRDefault="00A17281" w:rsidP="00861B3F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السرعة المتوسطة لمتحرك هي خارج قسمة المسافة </w:t>
            </w:r>
            <w:r w:rsidR="00FC4690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المقطوعة </w:t>
            </w:r>
            <w:r w:rsidR="00FC4690" w:rsidRPr="00861B3F">
              <w:rPr>
                <w:rFonts w:hint="cs"/>
                <w:sz w:val="20"/>
                <w:szCs w:val="20"/>
                <w:lang w:bidi="ar-MA"/>
              </w:rPr>
              <w:t>d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على المدة الزمنية المستغرقة </w:t>
            </w:r>
            <w:proofErr w:type="gramStart"/>
            <w:r w:rsidRPr="00861B3F">
              <w:rPr>
                <w:sz w:val="20"/>
                <w:szCs w:val="20"/>
                <w:lang w:bidi="ar-MA"/>
              </w:rPr>
              <w:t>t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،</w:t>
            </w:r>
            <w:proofErr w:type="gramEnd"/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و نعبر عنها بالعلاقة التالية</w:t>
            </w:r>
            <w:r w:rsidR="006E6D9B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>:</w:t>
            </w:r>
            <w:r w:rsidR="006E6D9B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6E6D9B" w:rsidRPr="00861B3F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bidi="ar-MA"/>
                </w:rPr>
                <m:t xml:space="preserve">V=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ar-MA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ar-MA"/>
                    </w:rPr>
                    <m:t>t</m:t>
                  </m:r>
                </m:den>
              </m:f>
            </m:oMath>
            <w:r w:rsidR="006E6D9B" w:rsidRPr="00861B3F">
              <w:rPr>
                <w:rFonts w:eastAsiaTheme="minorEastAsia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A17281" w:rsidRPr="00861B3F" w:rsidRDefault="00A17281" w:rsidP="00861B3F">
            <w:pPr>
              <w:bidi/>
              <w:rPr>
                <w:sz w:val="20"/>
                <w:szCs w:val="20"/>
                <w:rtl/>
                <w:lang w:bidi="ar-MA"/>
              </w:rPr>
            </w:pPr>
            <w:proofErr w:type="gramStart"/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>حيث :</w:t>
            </w:r>
            <w:proofErr w:type="gramEnd"/>
            <w:r w:rsidR="00B65C87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 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Pr="00861B3F">
              <w:rPr>
                <w:sz w:val="20"/>
                <w:szCs w:val="20"/>
                <w:lang w:val="en-US" w:bidi="ar-MA"/>
              </w:rPr>
              <w:t>d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: المسافة المقطوعة بالوحدة العالمية المتر </w:t>
            </w:r>
            <w:r w:rsidRPr="00861B3F">
              <w:rPr>
                <w:sz w:val="20"/>
                <w:szCs w:val="20"/>
                <w:lang w:bidi="ar-MA"/>
              </w:rPr>
              <w:t>(m)</w:t>
            </w:r>
            <w:r w:rsidR="00B65C87" w:rsidRPr="00861B3F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</w:p>
          <w:p w:rsidR="00A17281" w:rsidRPr="00861B3F" w:rsidRDefault="00A17281" w:rsidP="00861B3F">
            <w:pPr>
              <w:bidi/>
              <w:rPr>
                <w:sz w:val="20"/>
                <w:szCs w:val="20"/>
                <w:rtl/>
                <w:lang w:bidi="ar-MA"/>
              </w:rPr>
            </w:pP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    </w:t>
            </w:r>
            <w:r w:rsidR="00B65C87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 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   </w:t>
            </w:r>
            <w:r w:rsidRPr="00861B3F">
              <w:rPr>
                <w:sz w:val="20"/>
                <w:szCs w:val="20"/>
                <w:lang w:bidi="ar-MA"/>
              </w:rPr>
              <w:t>t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: المدة الزمنية المستغرقة لقطع المسافة </w:t>
            </w:r>
            <w:r w:rsidRPr="00861B3F">
              <w:rPr>
                <w:sz w:val="20"/>
                <w:szCs w:val="20"/>
                <w:lang w:bidi="ar-MA"/>
              </w:rPr>
              <w:t>d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، وحدتها العالمية الثانية </w:t>
            </w:r>
            <w:r w:rsidRPr="00861B3F">
              <w:rPr>
                <w:sz w:val="20"/>
                <w:szCs w:val="20"/>
                <w:lang w:bidi="ar-MA"/>
              </w:rPr>
              <w:t>(s)</w:t>
            </w:r>
            <w:r w:rsidR="00B65C87" w:rsidRPr="00861B3F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</w:p>
          <w:p w:rsidR="00A17281" w:rsidRPr="00861B3F" w:rsidRDefault="00A17281" w:rsidP="00861B3F">
            <w:pPr>
              <w:bidi/>
              <w:rPr>
                <w:sz w:val="20"/>
                <w:szCs w:val="20"/>
                <w:rtl/>
                <w:lang w:bidi="ar-MA"/>
              </w:rPr>
            </w:pP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     </w:t>
            </w:r>
            <w:r w:rsidR="00B65C87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  </w:t>
            </w:r>
            <w:r w:rsidRPr="00861B3F">
              <w:rPr>
                <w:sz w:val="20"/>
                <w:szCs w:val="20"/>
                <w:lang w:bidi="ar-MA"/>
              </w:rPr>
              <w:t>V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: السرعة المتوسطة، وحدتها العالمية هي </w:t>
            </w:r>
            <w:r w:rsidRPr="00861B3F">
              <w:rPr>
                <w:sz w:val="20"/>
                <w:szCs w:val="20"/>
                <w:lang w:bidi="ar-MA"/>
              </w:rPr>
              <w:t>(m/s)</w:t>
            </w:r>
            <w:r w:rsidR="00B65C87" w:rsidRPr="00861B3F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</w:p>
          <w:p w:rsidR="00A17281" w:rsidRPr="004D549A" w:rsidRDefault="00A17281" w:rsidP="00861B3F">
            <w:pPr>
              <w:bidi/>
              <w:rPr>
                <w:b/>
                <w:bCs/>
                <w:sz w:val="8"/>
                <w:szCs w:val="8"/>
                <w:u w:val="single"/>
                <w:rtl/>
                <w:lang w:bidi="ar-MA"/>
              </w:rPr>
            </w:pPr>
          </w:p>
          <w:p w:rsidR="00A17281" w:rsidRPr="00924EEB" w:rsidRDefault="006D75E9" w:rsidP="00861B3F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6D75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4- </w:t>
            </w:r>
            <w:r w:rsidR="00A17281" w:rsidRPr="00924E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ملحوظـــــــة :</w:t>
            </w:r>
          </w:p>
          <w:p w:rsidR="00A17281" w:rsidRPr="00861B3F" w:rsidRDefault="00924EEB" w:rsidP="004D549A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نستعمل أيضا كوحدة للسرعة المتوسطة : </w:t>
            </w:r>
            <w:r w:rsidR="00A17281" w:rsidRPr="00861B3F">
              <w:rPr>
                <w:sz w:val="20"/>
                <w:szCs w:val="20"/>
                <w:lang w:bidi="ar-MA"/>
              </w:rPr>
              <w:t>km/h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، 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>ب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>حيث</w:t>
            </w: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>:</w:t>
            </w:r>
            <w:r w:rsidR="004D549A">
              <w:rPr>
                <w:rFonts w:hint="cs"/>
                <w:sz w:val="20"/>
                <w:szCs w:val="20"/>
                <w:rtl/>
                <w:lang w:bidi="ar-MA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km/h"/>
              </w:smartTagPr>
              <w:r w:rsidR="00A17281" w:rsidRPr="00861B3F">
                <w:rPr>
                  <w:b/>
                  <w:bCs/>
                  <w:sz w:val="20"/>
                  <w:szCs w:val="20"/>
                  <w:lang w:bidi="ar-MA"/>
                </w:rPr>
                <w:t>1 km/h</w:t>
              </w:r>
            </w:smartTag>
            <w:r w:rsidR="00A17281" w:rsidRPr="00861B3F">
              <w:rPr>
                <w:b/>
                <w:bCs/>
                <w:sz w:val="20"/>
                <w:szCs w:val="20"/>
                <w:lang w:bidi="ar-M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shd w:val="clear" w:color="auto" w:fill="FFFFFF" w:themeFill="background1"/>
                      <w:lang w:bidi="ar-MA"/>
                    </w:rPr>
                    <m:t>3.6</m:t>
                  </m:r>
                </m:den>
              </m:f>
            </m:oMath>
            <w:r w:rsidR="00A17281" w:rsidRPr="00861B3F">
              <w:rPr>
                <w:b/>
                <w:bCs/>
                <w:sz w:val="20"/>
                <w:szCs w:val="20"/>
                <w:lang w:bidi="ar-MA"/>
              </w:rPr>
              <w:t xml:space="preserve"> m/s</w:t>
            </w:r>
            <w:r w:rsidR="00A17281" w:rsidRPr="00861B3F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أو   </w:t>
            </w:r>
            <w:r w:rsidR="00A17281" w:rsidRPr="00861B3F">
              <w:rPr>
                <w:b/>
                <w:bCs/>
                <w:sz w:val="20"/>
                <w:szCs w:val="20"/>
                <w:lang w:bidi="ar-MA"/>
              </w:rPr>
              <w:t>1 m/s = 3.6 km/h</w:t>
            </w:r>
          </w:p>
          <w:p w:rsidR="00E33040" w:rsidRDefault="00924EEB" w:rsidP="00861B3F">
            <w:pPr>
              <w:bidi/>
              <w:rPr>
                <w:sz w:val="20"/>
                <w:szCs w:val="20"/>
                <w:rtl/>
                <w:lang w:bidi="ar-MA"/>
              </w:rPr>
            </w:pPr>
            <w:r w:rsidRPr="00861B3F">
              <w:rPr>
                <w:rFonts w:hint="cs"/>
                <w:sz w:val="20"/>
                <w:szCs w:val="20"/>
                <w:rtl/>
                <w:lang w:bidi="ar-MA"/>
              </w:rPr>
              <w:t>+</w:t>
            </w:r>
            <w:r w:rsidR="00A17281" w:rsidRPr="00861B3F">
              <w:rPr>
                <w:rFonts w:hint="cs"/>
                <w:sz w:val="20"/>
                <w:szCs w:val="20"/>
                <w:rtl/>
                <w:lang w:bidi="ar-MA"/>
              </w:rPr>
              <w:t xml:space="preserve"> السرعة اللحظية هي سرعة متحرك في لحظة معينة.</w:t>
            </w:r>
          </w:p>
          <w:p w:rsidR="004D549A" w:rsidRPr="004D549A" w:rsidRDefault="004D549A" w:rsidP="004D549A">
            <w:pPr>
              <w:bidi/>
              <w:rPr>
                <w:sz w:val="12"/>
                <w:szCs w:val="12"/>
                <w:rtl/>
                <w:lang w:bidi="ar-MA"/>
              </w:rPr>
            </w:pPr>
          </w:p>
          <w:p w:rsidR="00861B3F" w:rsidRPr="006A0B13" w:rsidRDefault="00861B3F" w:rsidP="00861B3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 w:eastAsia="fr-FR" w:bidi="ar-MA"/>
              </w:rPr>
            </w:pPr>
            <w:r w:rsidRPr="006A0B1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t>II</w:t>
            </w:r>
            <w:r w:rsidRPr="006A0B1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eastAsia="fr-FR" w:bidi="ar-MA"/>
              </w:rPr>
              <w:t>-</w:t>
            </w:r>
            <w:r w:rsidRPr="006A0B1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  <w:lang w:eastAsia="fr-FR" w:bidi="ar-MA"/>
              </w:rPr>
              <w:t xml:space="preserve"> طبيعة الحركــــة :</w:t>
            </w:r>
          </w:p>
          <w:p w:rsidR="00861B3F" w:rsidRPr="006A0B13" w:rsidRDefault="00861B3F" w:rsidP="00861B3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</w:pPr>
            <w:r w:rsidRPr="006A0B1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eastAsia="fr-FR" w:bidi="ar-MA"/>
              </w:rPr>
              <w:t>1- الحركة المنتظمة :</w:t>
            </w:r>
          </w:p>
          <w:p w:rsidR="00861B3F" w:rsidRPr="006A0B13" w:rsidRDefault="00861B3F" w:rsidP="00861B3F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>نقول إن حركة جسم ما منتظمة إذا كانت سرعته ثابتة و المسافات المقطوعة خلال نفس المدة متساوية.</w:t>
            </w:r>
          </w:p>
          <w:p w:rsidR="00861B3F" w:rsidRPr="006A0B13" w:rsidRDefault="00861B3F" w:rsidP="00861B3F">
            <w:pPr>
              <w:bidi/>
              <w:rPr>
                <w:rFonts w:asciiTheme="minorBidi" w:hAnsiTheme="minorBidi"/>
                <w:b/>
                <w:bCs/>
                <w:u w:val="single"/>
                <w:rtl/>
                <w:lang w:eastAsia="fr-FR" w:bidi="ar-MA"/>
              </w:rPr>
            </w:pPr>
            <w:r w:rsidRPr="006A0B13">
              <w:rPr>
                <w:rFonts w:asciiTheme="minorBidi" w:hAnsiTheme="minorBidi" w:hint="cs"/>
                <w:b/>
                <w:bCs/>
                <w:u w:val="single"/>
                <w:rtl/>
                <w:lang w:eastAsia="fr-FR" w:bidi="ar-MA"/>
              </w:rPr>
              <w:t>مثـــــــــــــــال</w:t>
            </w:r>
            <w:r>
              <w:rPr>
                <w:rFonts w:asciiTheme="minorBidi" w:hAnsiTheme="minorBidi" w:hint="cs"/>
                <w:b/>
                <w:bCs/>
                <w:u w:val="single"/>
                <w:rtl/>
                <w:lang w:eastAsia="fr-FR" w:bidi="ar-MA"/>
              </w:rPr>
              <w:t xml:space="preserve"> </w:t>
            </w:r>
            <w:r w:rsidRPr="006A0B13">
              <w:rPr>
                <w:rFonts w:asciiTheme="minorBidi" w:hAnsiTheme="minorBidi" w:hint="cs"/>
                <w:b/>
                <w:bCs/>
                <w:u w:val="single"/>
                <w:rtl/>
                <w:lang w:eastAsia="fr-FR" w:bidi="ar-MA"/>
              </w:rPr>
              <w:t>:</w:t>
            </w:r>
          </w:p>
          <w:p w:rsidR="00A5302E" w:rsidRDefault="00861B3F" w:rsidP="00861B3F">
            <w:pPr>
              <w:bidi/>
              <w:rPr>
                <w:rFonts w:asciiTheme="minorBidi" w:hAnsiTheme="minorBidi"/>
                <w:rtl/>
                <w:lang w:eastAsia="fr-FR" w:bidi="ar-MA"/>
              </w:rPr>
            </w:pP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 xml:space="preserve">المسافات </w:t>
            </w:r>
            <w:r w:rsidRPr="006A0B13">
              <w:rPr>
                <w:rFonts w:asciiTheme="minorBidi" w:hAnsiTheme="minorBidi"/>
                <w:lang w:eastAsia="fr-FR"/>
              </w:rPr>
              <w:t>d</w:t>
            </w:r>
            <w:r w:rsidRPr="006A0B13">
              <w:rPr>
                <w:rFonts w:asciiTheme="minorBidi" w:hAnsiTheme="minorBidi"/>
                <w:vertAlign w:val="subscript"/>
                <w:lang w:eastAsia="fr-FR"/>
              </w:rPr>
              <w:t>1</w:t>
            </w: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 xml:space="preserve"> و </w:t>
            </w:r>
            <w:r w:rsidRPr="006A0B13">
              <w:rPr>
                <w:rFonts w:asciiTheme="minorBidi" w:hAnsiTheme="minorBidi"/>
                <w:lang w:eastAsia="fr-FR"/>
              </w:rPr>
              <w:t>d</w:t>
            </w:r>
            <w:r w:rsidRPr="006A0B13">
              <w:rPr>
                <w:rFonts w:asciiTheme="minorBidi" w:hAnsiTheme="minorBidi"/>
                <w:vertAlign w:val="subscript"/>
                <w:lang w:eastAsia="fr-FR"/>
              </w:rPr>
              <w:t>2</w:t>
            </w: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 xml:space="preserve"> و </w:t>
            </w:r>
            <w:r w:rsidRPr="006A0B13">
              <w:rPr>
                <w:rFonts w:asciiTheme="minorBidi" w:hAnsiTheme="minorBidi"/>
                <w:lang w:eastAsia="fr-FR"/>
              </w:rPr>
              <w:t>d</w:t>
            </w:r>
            <w:r w:rsidRPr="006A0B13">
              <w:rPr>
                <w:rFonts w:asciiTheme="minorBidi" w:hAnsiTheme="minorBidi"/>
                <w:vertAlign w:val="subscript"/>
                <w:lang w:eastAsia="fr-FR"/>
              </w:rPr>
              <w:t>3</w:t>
            </w: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 xml:space="preserve"> متساوية، و بالتالي إذا كانت هذه </w:t>
            </w:r>
            <w:r>
              <w:rPr>
                <w:rFonts w:asciiTheme="minorBidi" w:hAnsiTheme="minorBidi" w:hint="cs"/>
                <w:rtl/>
                <w:lang w:eastAsia="fr-FR" w:bidi="ar-MA"/>
              </w:rPr>
              <w:t>الدراجة</w:t>
            </w:r>
            <w:r w:rsidRPr="006A0B13">
              <w:rPr>
                <w:rFonts w:asciiTheme="minorBidi" w:hAnsiTheme="minorBidi" w:hint="cs"/>
                <w:rtl/>
                <w:lang w:eastAsia="fr-FR" w:bidi="ar-MA"/>
              </w:rPr>
              <w:t xml:space="preserve"> قد قطعت هذه المسافات خلال نفس المدة الزمنية ، فإن حركتها حركة منتظمة.</w:t>
            </w:r>
          </w:p>
          <w:p w:rsidR="004D549A" w:rsidRPr="00861B3F" w:rsidRDefault="004D549A" w:rsidP="00C9640D">
            <w:pPr>
              <w:bidi/>
              <w:spacing w:line="276" w:lineRule="auto"/>
              <w:jc w:val="center"/>
              <w:rPr>
                <w:rFonts w:asciiTheme="minorBidi" w:hAnsiTheme="minorBidi"/>
                <w:rtl/>
                <w:lang w:eastAsia="fr-FR" w:bidi="ar-MA"/>
              </w:rPr>
            </w:pPr>
            <w:r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70F7EAC6" wp14:editId="71F6A583">
                  <wp:extent cx="2839747" cy="396816"/>
                  <wp:effectExtent l="0" t="0" r="0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925" cy="413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F173BE" w:rsidRDefault="00F173BE" w:rsidP="00861B3F">
            <w:pPr>
              <w:bidi/>
              <w:rPr>
                <w:rtl/>
              </w:rPr>
            </w:pPr>
          </w:p>
        </w:tc>
        <w:tc>
          <w:tcPr>
            <w:tcW w:w="779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3BE" w:rsidRDefault="00F173BE" w:rsidP="00861B3F">
            <w:pPr>
              <w:bidi/>
              <w:rPr>
                <w:rtl/>
              </w:rPr>
            </w:pPr>
          </w:p>
        </w:tc>
      </w:tr>
    </w:tbl>
    <w:p w:rsidR="00856EC9" w:rsidRPr="001129C8" w:rsidRDefault="00856EC9" w:rsidP="001129C8">
      <w:pPr>
        <w:bidi/>
        <w:rPr>
          <w:sz w:val="2"/>
          <w:szCs w:val="2"/>
        </w:rPr>
      </w:pPr>
    </w:p>
    <w:sectPr w:rsidR="00856EC9" w:rsidRPr="001129C8" w:rsidSect="00F21129">
      <w:headerReference w:type="default" r:id="rId17"/>
      <w:pgSz w:w="16838" w:h="11906" w:orient="landscape"/>
      <w:pgMar w:top="284" w:right="536" w:bottom="284" w:left="56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58" w:rsidRDefault="00446F58" w:rsidP="00F21129">
      <w:pPr>
        <w:spacing w:after="0" w:line="240" w:lineRule="auto"/>
      </w:pPr>
      <w:r>
        <w:separator/>
      </w:r>
    </w:p>
  </w:endnote>
  <w:endnote w:type="continuationSeparator" w:id="0">
    <w:p w:rsidR="00446F58" w:rsidRDefault="00446F58" w:rsidP="00F2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58" w:rsidRDefault="00446F58" w:rsidP="00F21129">
      <w:pPr>
        <w:spacing w:after="0" w:line="240" w:lineRule="auto"/>
      </w:pPr>
      <w:r>
        <w:separator/>
      </w:r>
    </w:p>
  </w:footnote>
  <w:footnote w:type="continuationSeparator" w:id="0">
    <w:p w:rsidR="00446F58" w:rsidRDefault="00446F58" w:rsidP="00F2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29" w:rsidRPr="00F21129" w:rsidRDefault="00F21129" w:rsidP="00F21129">
    <w:pPr>
      <w:pStyle w:val="En-tte"/>
      <w:bidi/>
      <w:spacing w:line="360" w:lineRule="auto"/>
      <w:ind w:right="-142"/>
      <w:rPr>
        <w:b/>
        <w:bCs/>
        <w:u w:val="single"/>
        <w:lang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5160"/>
    <w:multiLevelType w:val="hybridMultilevel"/>
    <w:tmpl w:val="AA38CB40"/>
    <w:lvl w:ilvl="0" w:tplc="03D2C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A142F"/>
    <w:multiLevelType w:val="hybridMultilevel"/>
    <w:tmpl w:val="2222B8C0"/>
    <w:lvl w:ilvl="0" w:tplc="4C54ABC4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8"/>
    <w:rsid w:val="0005476A"/>
    <w:rsid w:val="00075493"/>
    <w:rsid w:val="000877E1"/>
    <w:rsid w:val="000A2D95"/>
    <w:rsid w:val="000A7581"/>
    <w:rsid w:val="000A78CF"/>
    <w:rsid w:val="000A7CC8"/>
    <w:rsid w:val="000B0562"/>
    <w:rsid w:val="000E7ABF"/>
    <w:rsid w:val="00107F87"/>
    <w:rsid w:val="001129C8"/>
    <w:rsid w:val="001228F2"/>
    <w:rsid w:val="00142AC1"/>
    <w:rsid w:val="00156851"/>
    <w:rsid w:val="001571EB"/>
    <w:rsid w:val="00162849"/>
    <w:rsid w:val="00164259"/>
    <w:rsid w:val="00174D02"/>
    <w:rsid w:val="00177CAF"/>
    <w:rsid w:val="00177EC8"/>
    <w:rsid w:val="00180F33"/>
    <w:rsid w:val="00205BE4"/>
    <w:rsid w:val="00215176"/>
    <w:rsid w:val="00232587"/>
    <w:rsid w:val="00260F55"/>
    <w:rsid w:val="002B6D68"/>
    <w:rsid w:val="002E2443"/>
    <w:rsid w:val="003504C3"/>
    <w:rsid w:val="00357929"/>
    <w:rsid w:val="00395540"/>
    <w:rsid w:val="003E6FA5"/>
    <w:rsid w:val="004018BE"/>
    <w:rsid w:val="004049A0"/>
    <w:rsid w:val="00417653"/>
    <w:rsid w:val="00423A06"/>
    <w:rsid w:val="00444857"/>
    <w:rsid w:val="00446F58"/>
    <w:rsid w:val="004719F6"/>
    <w:rsid w:val="00481915"/>
    <w:rsid w:val="00490991"/>
    <w:rsid w:val="004D549A"/>
    <w:rsid w:val="00515801"/>
    <w:rsid w:val="00533748"/>
    <w:rsid w:val="0054751E"/>
    <w:rsid w:val="00556D16"/>
    <w:rsid w:val="00563D0F"/>
    <w:rsid w:val="005728ED"/>
    <w:rsid w:val="0057294F"/>
    <w:rsid w:val="00574A73"/>
    <w:rsid w:val="005848CD"/>
    <w:rsid w:val="005A1E3D"/>
    <w:rsid w:val="005C78E1"/>
    <w:rsid w:val="005D01CE"/>
    <w:rsid w:val="005E45DC"/>
    <w:rsid w:val="005F0E9B"/>
    <w:rsid w:val="0062226E"/>
    <w:rsid w:val="00627549"/>
    <w:rsid w:val="0063173B"/>
    <w:rsid w:val="006703FF"/>
    <w:rsid w:val="00673323"/>
    <w:rsid w:val="006763FB"/>
    <w:rsid w:val="00685DEC"/>
    <w:rsid w:val="006916CD"/>
    <w:rsid w:val="00696544"/>
    <w:rsid w:val="006A0B13"/>
    <w:rsid w:val="006C0153"/>
    <w:rsid w:val="006C6AC5"/>
    <w:rsid w:val="006D75E9"/>
    <w:rsid w:val="006E6800"/>
    <w:rsid w:val="006E6D9B"/>
    <w:rsid w:val="006F6522"/>
    <w:rsid w:val="00714ABE"/>
    <w:rsid w:val="0071673A"/>
    <w:rsid w:val="007206FB"/>
    <w:rsid w:val="0077559B"/>
    <w:rsid w:val="00786B43"/>
    <w:rsid w:val="007F41C5"/>
    <w:rsid w:val="007F4F98"/>
    <w:rsid w:val="007F5DB3"/>
    <w:rsid w:val="00814F56"/>
    <w:rsid w:val="00827816"/>
    <w:rsid w:val="00856EC9"/>
    <w:rsid w:val="00861B3F"/>
    <w:rsid w:val="00880577"/>
    <w:rsid w:val="008A4804"/>
    <w:rsid w:val="008B15DA"/>
    <w:rsid w:val="008C06F3"/>
    <w:rsid w:val="008C7E56"/>
    <w:rsid w:val="008D18BF"/>
    <w:rsid w:val="008D268D"/>
    <w:rsid w:val="00906478"/>
    <w:rsid w:val="00906C89"/>
    <w:rsid w:val="00924EEB"/>
    <w:rsid w:val="00941C3C"/>
    <w:rsid w:val="00952138"/>
    <w:rsid w:val="009D1BB4"/>
    <w:rsid w:val="009F5AE9"/>
    <w:rsid w:val="00A0011A"/>
    <w:rsid w:val="00A0020F"/>
    <w:rsid w:val="00A103BA"/>
    <w:rsid w:val="00A17281"/>
    <w:rsid w:val="00A222FD"/>
    <w:rsid w:val="00A5302E"/>
    <w:rsid w:val="00A560C6"/>
    <w:rsid w:val="00A6633C"/>
    <w:rsid w:val="00A675E3"/>
    <w:rsid w:val="00A72B0F"/>
    <w:rsid w:val="00A754DB"/>
    <w:rsid w:val="00AA4969"/>
    <w:rsid w:val="00AB220F"/>
    <w:rsid w:val="00B012DD"/>
    <w:rsid w:val="00B16E99"/>
    <w:rsid w:val="00B26913"/>
    <w:rsid w:val="00B27ACB"/>
    <w:rsid w:val="00B34F63"/>
    <w:rsid w:val="00B531F5"/>
    <w:rsid w:val="00B53D14"/>
    <w:rsid w:val="00B551C6"/>
    <w:rsid w:val="00B6051F"/>
    <w:rsid w:val="00B65C87"/>
    <w:rsid w:val="00B837BE"/>
    <w:rsid w:val="00B93345"/>
    <w:rsid w:val="00B94C4F"/>
    <w:rsid w:val="00BC044B"/>
    <w:rsid w:val="00BD3A95"/>
    <w:rsid w:val="00BF16E7"/>
    <w:rsid w:val="00BF3C7B"/>
    <w:rsid w:val="00C14488"/>
    <w:rsid w:val="00C17D4F"/>
    <w:rsid w:val="00C31D87"/>
    <w:rsid w:val="00C633EF"/>
    <w:rsid w:val="00C65312"/>
    <w:rsid w:val="00C67BDA"/>
    <w:rsid w:val="00C72DB6"/>
    <w:rsid w:val="00C908A9"/>
    <w:rsid w:val="00C92BD6"/>
    <w:rsid w:val="00C9640D"/>
    <w:rsid w:val="00C96A31"/>
    <w:rsid w:val="00CC6D23"/>
    <w:rsid w:val="00CD60C8"/>
    <w:rsid w:val="00D020C7"/>
    <w:rsid w:val="00D02FDA"/>
    <w:rsid w:val="00D03411"/>
    <w:rsid w:val="00D14E55"/>
    <w:rsid w:val="00D2501A"/>
    <w:rsid w:val="00D33DA3"/>
    <w:rsid w:val="00D42A16"/>
    <w:rsid w:val="00D62E90"/>
    <w:rsid w:val="00D66940"/>
    <w:rsid w:val="00DA51B2"/>
    <w:rsid w:val="00DD02A9"/>
    <w:rsid w:val="00DE17EB"/>
    <w:rsid w:val="00DF5C49"/>
    <w:rsid w:val="00E15ACB"/>
    <w:rsid w:val="00E27F78"/>
    <w:rsid w:val="00E33040"/>
    <w:rsid w:val="00E4559B"/>
    <w:rsid w:val="00E513EA"/>
    <w:rsid w:val="00E8501C"/>
    <w:rsid w:val="00EB0B79"/>
    <w:rsid w:val="00ED107E"/>
    <w:rsid w:val="00EF41A0"/>
    <w:rsid w:val="00EF5C48"/>
    <w:rsid w:val="00F173BE"/>
    <w:rsid w:val="00F21129"/>
    <w:rsid w:val="00F24067"/>
    <w:rsid w:val="00F641D6"/>
    <w:rsid w:val="00F80085"/>
    <w:rsid w:val="00F9579A"/>
    <w:rsid w:val="00FA261D"/>
    <w:rsid w:val="00FC4690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06C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129"/>
  </w:style>
  <w:style w:type="paragraph" w:styleId="Pieddepage">
    <w:name w:val="footer"/>
    <w:basedOn w:val="Normal"/>
    <w:link w:val="PieddepageCar"/>
    <w:uiPriority w:val="99"/>
    <w:unhideWhenUsed/>
    <w:rsid w:val="00F2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129"/>
  </w:style>
  <w:style w:type="paragraph" w:styleId="Paragraphedeliste">
    <w:name w:val="List Paragraph"/>
    <w:basedOn w:val="Normal"/>
    <w:uiPriority w:val="34"/>
    <w:qFormat/>
    <w:rsid w:val="008D268D"/>
    <w:pPr>
      <w:spacing w:after="200" w:line="276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6D9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06C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129"/>
  </w:style>
  <w:style w:type="paragraph" w:styleId="Pieddepage">
    <w:name w:val="footer"/>
    <w:basedOn w:val="Normal"/>
    <w:link w:val="PieddepageCar"/>
    <w:uiPriority w:val="99"/>
    <w:unhideWhenUsed/>
    <w:rsid w:val="00F2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129"/>
  </w:style>
  <w:style w:type="paragraph" w:styleId="Paragraphedeliste">
    <w:name w:val="List Paragraph"/>
    <w:basedOn w:val="Normal"/>
    <w:uiPriority w:val="34"/>
    <w:qFormat/>
    <w:rsid w:val="008D268D"/>
    <w:pPr>
      <w:spacing w:after="200" w:line="276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6D9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8DF2-ECA1-459A-8D64-13255406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</dc:creator>
  <cp:keywords/>
  <dc:description/>
  <cp:lastModifiedBy>AKHYATE HASSAN</cp:lastModifiedBy>
  <cp:revision>5</cp:revision>
  <cp:lastPrinted>2013-02-18T18:34:00Z</cp:lastPrinted>
  <dcterms:created xsi:type="dcterms:W3CDTF">2014-01-13T20:22:00Z</dcterms:created>
  <dcterms:modified xsi:type="dcterms:W3CDTF">2017-04-19T16:48:00Z</dcterms:modified>
</cp:coreProperties>
</file>