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050" w:type="dxa"/>
        <w:tblInd w:w="-318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/>
      </w:tblPr>
      <w:tblGrid>
        <w:gridCol w:w="1832"/>
        <w:gridCol w:w="2636"/>
        <w:gridCol w:w="2038"/>
        <w:gridCol w:w="5510"/>
        <w:gridCol w:w="993"/>
        <w:gridCol w:w="1417"/>
        <w:gridCol w:w="1624"/>
      </w:tblGrid>
      <w:tr w:rsidR="007B5DD4" w:rsidTr="001711D1">
        <w:trPr>
          <w:trHeight w:val="538"/>
        </w:trPr>
        <w:tc>
          <w:tcPr>
            <w:tcW w:w="16050" w:type="dxa"/>
            <w:gridSpan w:val="7"/>
          </w:tcPr>
          <w:p w:rsidR="007B5DD4" w:rsidRDefault="007B5DD4" w:rsidP="0001505B">
            <w:pPr>
              <w:rPr>
                <w:rFonts w:ascii="CrayonL" w:hAnsi="CrayonL"/>
                <w:sz w:val="28"/>
                <w:szCs w:val="24"/>
              </w:rPr>
            </w:pPr>
            <w:r>
              <w:rPr>
                <w:rFonts w:ascii="CrayonL" w:hAnsi="CrayonL"/>
                <w:sz w:val="28"/>
                <w:szCs w:val="24"/>
              </w:rPr>
              <w:t>Découverte du monde / Sciences                                                                                        Ce1/Ce2</w:t>
            </w:r>
            <w:r w:rsidRPr="003E31C0">
              <w:rPr>
                <w:rFonts w:ascii="CrayonL" w:hAnsi="CrayonL"/>
                <w:sz w:val="28"/>
                <w:szCs w:val="24"/>
              </w:rPr>
              <w:t xml:space="preserve">            </w:t>
            </w:r>
            <w:r>
              <w:rPr>
                <w:rFonts w:ascii="CrayonL" w:hAnsi="CrayonL"/>
                <w:sz w:val="28"/>
                <w:szCs w:val="24"/>
              </w:rPr>
              <w:t xml:space="preserve">                              </w:t>
            </w:r>
          </w:p>
        </w:tc>
      </w:tr>
      <w:tr w:rsidR="007B5DD4" w:rsidTr="001711D1">
        <w:trPr>
          <w:trHeight w:val="1564"/>
        </w:trPr>
        <w:tc>
          <w:tcPr>
            <w:tcW w:w="16050" w:type="dxa"/>
            <w:gridSpan w:val="7"/>
          </w:tcPr>
          <w:p w:rsidR="007B5DD4" w:rsidRPr="006A5F54" w:rsidRDefault="007B5DD4" w:rsidP="0001505B">
            <w:pPr>
              <w:jc w:val="center"/>
              <w:rPr>
                <w:rFonts w:ascii="CrayonL" w:hAnsi="CrayonL"/>
                <w:sz w:val="32"/>
                <w:szCs w:val="24"/>
                <w:u w:val="single"/>
              </w:rPr>
            </w:pPr>
            <w:r w:rsidRPr="006A5F54">
              <w:rPr>
                <w:rFonts w:ascii="CrayonL" w:hAnsi="CrayonL"/>
                <w:sz w:val="32"/>
                <w:szCs w:val="24"/>
                <w:u w:val="single"/>
              </w:rPr>
              <w:t>Présentation de la séquence</w:t>
            </w:r>
          </w:p>
          <w:p w:rsidR="007B5DD4" w:rsidRPr="000C0466" w:rsidRDefault="007B5DD4" w:rsidP="0001505B">
            <w:pPr>
              <w:jc w:val="center"/>
              <w:rPr>
                <w:rFonts w:ascii="CrayonL" w:hAnsi="CrayonL"/>
                <w:sz w:val="14"/>
                <w:szCs w:val="24"/>
                <w:u w:val="single"/>
              </w:rPr>
            </w:pPr>
          </w:p>
          <w:p w:rsidR="007B5DD4" w:rsidRPr="006A5F54" w:rsidRDefault="007B5DD4" w:rsidP="0001505B">
            <w:pPr>
              <w:jc w:val="center"/>
              <w:rPr>
                <w:rFonts w:ascii="CrayonL" w:hAnsi="CrayonL"/>
                <w:sz w:val="32"/>
                <w:szCs w:val="24"/>
                <w:u w:val="single"/>
              </w:rPr>
            </w:pPr>
            <w:r w:rsidRPr="00526D88">
              <w:rPr>
                <w:rFonts w:ascii="CrayonL" w:hAnsi="CrayonL"/>
                <w:b/>
                <w:color w:val="548DD4" w:themeColor="text2" w:themeTint="99"/>
                <w:sz w:val="36"/>
                <w:szCs w:val="24"/>
              </w:rPr>
              <w:t>Apprendre à porter secours</w:t>
            </w:r>
          </w:p>
        </w:tc>
      </w:tr>
      <w:tr w:rsidR="007B5DD4" w:rsidTr="001711D1">
        <w:trPr>
          <w:trHeight w:val="887"/>
        </w:trPr>
        <w:tc>
          <w:tcPr>
            <w:tcW w:w="16050" w:type="dxa"/>
            <w:gridSpan w:val="7"/>
          </w:tcPr>
          <w:p w:rsidR="007B5DD4" w:rsidRDefault="007B5DD4" w:rsidP="00B91B3B">
            <w:pPr>
              <w:rPr>
                <w:rFonts w:ascii="Arial" w:hAnsi="Arial" w:cs="Arial"/>
                <w:sz w:val="24"/>
                <w:szCs w:val="24"/>
              </w:rPr>
            </w:pPr>
            <w:r w:rsidRPr="000C0466">
              <w:rPr>
                <w:rFonts w:ascii="Arial" w:hAnsi="Arial" w:cs="Arial"/>
                <w:b/>
                <w:sz w:val="24"/>
                <w:szCs w:val="24"/>
              </w:rPr>
              <w:t>Compétences :</w:t>
            </w:r>
            <w:r w:rsidRPr="000C04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être capable d’identifier un danger pour soi et pour les autres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se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protéger et protéger autrui, anticiper, éviter un accident, décrire un fait, une situation).</w:t>
            </w:r>
          </w:p>
          <w:p w:rsidR="007B5DD4" w:rsidRDefault="007B5DD4" w:rsidP="00B91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Etre capable d’alerter en appelant le SAMU en répondant aux questions du médecin, décrivant précisément la situation</w:t>
            </w:r>
          </w:p>
          <w:p w:rsidR="007B5DD4" w:rsidRPr="000C0466" w:rsidRDefault="007B5DD4" w:rsidP="00B91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Etre capable de faire face à des situations simples : brûlures, saignements</w:t>
            </w:r>
          </w:p>
          <w:p w:rsidR="007B5DD4" w:rsidRDefault="007B5DD4" w:rsidP="00526D88">
            <w:pPr>
              <w:rPr>
                <w:rFonts w:ascii="Arial" w:hAnsi="Arial" w:cs="Arial"/>
                <w:sz w:val="24"/>
                <w:szCs w:val="24"/>
              </w:rPr>
            </w:pPr>
            <w:r w:rsidRPr="000C0466">
              <w:rPr>
                <w:rFonts w:ascii="Arial" w:hAnsi="Arial" w:cs="Arial"/>
                <w:b/>
                <w:sz w:val="24"/>
                <w:szCs w:val="24"/>
              </w:rPr>
              <w:t>Objectifs :</w:t>
            </w:r>
            <w:r w:rsidRPr="000C04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Apprendre à porter secours</w:t>
            </w:r>
          </w:p>
          <w:p w:rsidR="007B5DD4" w:rsidRDefault="007B5DD4" w:rsidP="00526D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Prévenir, protéger (cultiver la conscience du risque)   : repérer un danger, les situations à risque (milieu scolaire, domestique, dans la rue). Se protéger.</w:t>
            </w:r>
          </w:p>
          <w:p w:rsidR="007B5DD4" w:rsidRDefault="007B5DD4" w:rsidP="00526D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Alerter : Donner un message d’alerte au SAMU</w:t>
            </w:r>
          </w:p>
          <w:p w:rsidR="007B5DD4" w:rsidRDefault="007B5DD4" w:rsidP="00B91B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Connaître quelques gestes à effectuer dans certaines situations (brûlures, saignements, étouffement)</w:t>
            </w:r>
          </w:p>
          <w:p w:rsidR="007B5DD4" w:rsidRPr="000C0466" w:rsidRDefault="007B5DD4" w:rsidP="00B91B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0466">
              <w:rPr>
                <w:rFonts w:ascii="Arial" w:hAnsi="Arial" w:cs="Arial"/>
                <w:b/>
                <w:sz w:val="24"/>
                <w:szCs w:val="24"/>
              </w:rPr>
              <w:t>Composition de la séquence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 séances</w:t>
            </w:r>
          </w:p>
        </w:tc>
      </w:tr>
      <w:tr w:rsidR="007B5DD4" w:rsidTr="001711D1">
        <w:trPr>
          <w:trHeight w:val="341"/>
        </w:trPr>
        <w:tc>
          <w:tcPr>
            <w:tcW w:w="1832" w:type="dxa"/>
          </w:tcPr>
          <w:p w:rsidR="007B5DD4" w:rsidRPr="000C0466" w:rsidRDefault="007B5DD4" w:rsidP="0001505B">
            <w:pPr>
              <w:jc w:val="center"/>
              <w:rPr>
                <w:rFonts w:ascii="Arial" w:hAnsi="Arial" w:cs="Arial"/>
                <w:sz w:val="28"/>
              </w:rPr>
            </w:pPr>
            <w:r w:rsidRPr="000C0466">
              <w:rPr>
                <w:rFonts w:ascii="Arial" w:hAnsi="Arial" w:cs="Arial"/>
                <w:sz w:val="28"/>
              </w:rPr>
              <w:t>n°</w:t>
            </w:r>
          </w:p>
        </w:tc>
        <w:tc>
          <w:tcPr>
            <w:tcW w:w="2636" w:type="dxa"/>
          </w:tcPr>
          <w:p w:rsidR="007B5DD4" w:rsidRPr="000C0466" w:rsidRDefault="007B5DD4" w:rsidP="0001505B">
            <w:pPr>
              <w:jc w:val="center"/>
              <w:rPr>
                <w:rFonts w:ascii="Arial" w:hAnsi="Arial" w:cs="Arial"/>
                <w:sz w:val="28"/>
              </w:rPr>
            </w:pPr>
            <w:r w:rsidRPr="000C0466">
              <w:rPr>
                <w:rFonts w:ascii="Arial" w:hAnsi="Arial" w:cs="Arial"/>
                <w:sz w:val="28"/>
              </w:rPr>
              <w:t>Titre de la séance</w:t>
            </w:r>
          </w:p>
        </w:tc>
        <w:tc>
          <w:tcPr>
            <w:tcW w:w="2038" w:type="dxa"/>
          </w:tcPr>
          <w:p w:rsidR="007B5DD4" w:rsidRPr="000C0466" w:rsidRDefault="007B5DD4" w:rsidP="0001505B">
            <w:pPr>
              <w:jc w:val="center"/>
              <w:rPr>
                <w:rFonts w:ascii="Arial" w:hAnsi="Arial" w:cs="Arial"/>
                <w:sz w:val="28"/>
              </w:rPr>
            </w:pPr>
            <w:r w:rsidRPr="000C0466">
              <w:rPr>
                <w:rFonts w:ascii="Arial" w:hAnsi="Arial" w:cs="Arial"/>
                <w:sz w:val="28"/>
              </w:rPr>
              <w:t>Objectifs</w:t>
            </w:r>
          </w:p>
        </w:tc>
        <w:tc>
          <w:tcPr>
            <w:tcW w:w="5510" w:type="dxa"/>
          </w:tcPr>
          <w:p w:rsidR="007B5DD4" w:rsidRPr="000C0466" w:rsidRDefault="007B5DD4" w:rsidP="0001505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Déroulement</w:t>
            </w:r>
          </w:p>
        </w:tc>
        <w:tc>
          <w:tcPr>
            <w:tcW w:w="993" w:type="dxa"/>
          </w:tcPr>
          <w:p w:rsidR="007B5DD4" w:rsidRPr="000C0466" w:rsidRDefault="007B5DD4" w:rsidP="0001505B">
            <w:pPr>
              <w:jc w:val="center"/>
              <w:rPr>
                <w:rFonts w:ascii="Arial" w:hAnsi="Arial" w:cs="Arial"/>
                <w:sz w:val="28"/>
              </w:rPr>
            </w:pPr>
            <w:r w:rsidRPr="000C0466">
              <w:rPr>
                <w:rFonts w:ascii="Arial" w:hAnsi="Arial" w:cs="Arial"/>
                <w:sz w:val="28"/>
              </w:rPr>
              <w:t>Durée</w:t>
            </w:r>
          </w:p>
        </w:tc>
        <w:tc>
          <w:tcPr>
            <w:tcW w:w="1417" w:type="dxa"/>
          </w:tcPr>
          <w:p w:rsidR="007B5DD4" w:rsidRPr="000C0466" w:rsidRDefault="007B5DD4" w:rsidP="0001505B">
            <w:pPr>
              <w:jc w:val="center"/>
              <w:rPr>
                <w:rFonts w:ascii="Arial" w:hAnsi="Arial" w:cs="Arial"/>
                <w:sz w:val="28"/>
              </w:rPr>
            </w:pPr>
            <w:r w:rsidRPr="000C0466">
              <w:rPr>
                <w:rFonts w:ascii="Arial" w:hAnsi="Arial" w:cs="Arial"/>
                <w:sz w:val="28"/>
              </w:rPr>
              <w:t>Modalités</w:t>
            </w:r>
          </w:p>
        </w:tc>
        <w:tc>
          <w:tcPr>
            <w:tcW w:w="1624" w:type="dxa"/>
          </w:tcPr>
          <w:p w:rsidR="007B5DD4" w:rsidRPr="000C0466" w:rsidRDefault="007B5DD4" w:rsidP="0001505B">
            <w:pPr>
              <w:jc w:val="center"/>
              <w:rPr>
                <w:rFonts w:ascii="Arial" w:hAnsi="Arial" w:cs="Arial"/>
                <w:sz w:val="28"/>
              </w:rPr>
            </w:pPr>
            <w:r w:rsidRPr="000C0466">
              <w:rPr>
                <w:rFonts w:ascii="Arial" w:hAnsi="Arial" w:cs="Arial"/>
                <w:sz w:val="28"/>
              </w:rPr>
              <w:t>Matériel</w:t>
            </w:r>
          </w:p>
        </w:tc>
      </w:tr>
      <w:tr w:rsidR="007B5DD4" w:rsidTr="001711D1">
        <w:trPr>
          <w:trHeight w:val="2621"/>
        </w:trPr>
        <w:tc>
          <w:tcPr>
            <w:tcW w:w="1832" w:type="dxa"/>
            <w:vAlign w:val="center"/>
          </w:tcPr>
          <w:p w:rsidR="007B5DD4" w:rsidRPr="000B24F5" w:rsidRDefault="007B5DD4" w:rsidP="0001505B">
            <w:pPr>
              <w:jc w:val="center"/>
              <w:rPr>
                <w:rFonts w:ascii="CrayonL" w:hAnsi="CrayonL"/>
                <w:sz w:val="28"/>
              </w:rPr>
            </w:pPr>
            <w:r w:rsidRPr="000B24F5">
              <w:rPr>
                <w:rFonts w:ascii="CrayonL" w:hAnsi="CrayonL"/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7B5DD4" w:rsidRPr="006A5F54" w:rsidRDefault="007B5DD4" w:rsidP="0001505B">
            <w:pPr>
              <w:jc w:val="center"/>
              <w:rPr>
                <w:rFonts w:ascii="CrayonL" w:hAnsi="CrayonL"/>
                <w:color w:val="548DD4" w:themeColor="text2" w:themeTint="99"/>
                <w:sz w:val="28"/>
                <w:szCs w:val="28"/>
              </w:rPr>
            </w:pPr>
            <w:r>
              <w:rPr>
                <w:rFonts w:ascii="CrayonL" w:hAnsi="CrayonL"/>
                <w:color w:val="548DD4" w:themeColor="text2" w:themeTint="99"/>
                <w:sz w:val="28"/>
                <w:szCs w:val="28"/>
              </w:rPr>
              <w:t>Description de scènes dangereuses et situations de crise</w:t>
            </w:r>
          </w:p>
        </w:tc>
        <w:tc>
          <w:tcPr>
            <w:tcW w:w="2038" w:type="dxa"/>
          </w:tcPr>
          <w:p w:rsidR="007B5DD4" w:rsidRPr="007B5DD4" w:rsidRDefault="007B5DD4" w:rsidP="007B5DD4">
            <w:pPr>
              <w:rPr>
                <w:rFonts w:ascii="Arial" w:hAnsi="Arial" w:cs="Arial"/>
                <w:szCs w:val="24"/>
              </w:rPr>
            </w:pPr>
            <w:r w:rsidRPr="007B5DD4">
              <w:rPr>
                <w:rFonts w:ascii="Arial" w:hAnsi="Arial" w:cs="Arial"/>
                <w:szCs w:val="24"/>
              </w:rPr>
              <w:t>Prévenir, protéger: repérer un danger, les situations à risque (milieu scolaire, domestique, dans la rue). Se protéger.</w:t>
            </w:r>
          </w:p>
          <w:p w:rsidR="007B5DD4" w:rsidRPr="007B5DD4" w:rsidRDefault="007B5DD4" w:rsidP="0001505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10" w:type="dxa"/>
          </w:tcPr>
          <w:p w:rsidR="00A46064" w:rsidRDefault="00A46064" w:rsidP="007B5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Pr="00A46064">
              <w:rPr>
                <w:rFonts w:ascii="Arial" w:hAnsi="Arial" w:cs="Arial"/>
                <w:u w:val="single"/>
              </w:rPr>
              <w:t>identifier les risques :</w:t>
            </w:r>
          </w:p>
          <w:p w:rsidR="007B5DD4" w:rsidRDefault="00A46064" w:rsidP="007B5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Présenter des images de situations à risque</w:t>
            </w:r>
          </w:p>
          <w:p w:rsidR="0040707E" w:rsidRDefault="00A46064" w:rsidP="00407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Demander ce </w:t>
            </w:r>
            <w:r w:rsidR="0040707E">
              <w:rPr>
                <w:rFonts w:ascii="Arial" w:hAnsi="Arial" w:cs="Arial"/>
              </w:rPr>
              <w:t>qui est dangereux dans chacune des situations (garage-jardin, séjour, salle de bain, cuisine)</w:t>
            </w:r>
          </w:p>
          <w:p w:rsidR="0040707E" w:rsidRDefault="0040707E" w:rsidP="00407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collective puis faire reformuler tous les dangers répertoriés. En existe –t-il d’autres ?</w:t>
            </w:r>
          </w:p>
          <w:p w:rsidR="0040707E" w:rsidRDefault="0040707E" w:rsidP="00407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</w:t>
            </w:r>
            <w:r w:rsidRPr="0040707E">
              <w:rPr>
                <w:rFonts w:ascii="Arial" w:hAnsi="Arial" w:cs="Arial"/>
                <w:u w:val="single"/>
              </w:rPr>
              <w:t>Dire ce qu’on doit faire pour se protéger dans c</w:t>
            </w:r>
            <w:r>
              <w:rPr>
                <w:rFonts w:ascii="Arial" w:hAnsi="Arial" w:cs="Arial"/>
                <w:u w:val="single"/>
              </w:rPr>
              <w:t>h</w:t>
            </w:r>
            <w:r w:rsidRPr="0040707E">
              <w:rPr>
                <w:rFonts w:ascii="Arial" w:hAnsi="Arial" w:cs="Arial"/>
                <w:u w:val="single"/>
              </w:rPr>
              <w:t>aque situation</w:t>
            </w:r>
            <w:r>
              <w:rPr>
                <w:rFonts w:ascii="Arial" w:hAnsi="Arial" w:cs="Arial"/>
                <w:u w:val="single"/>
              </w:rPr>
              <w:t> :</w:t>
            </w:r>
          </w:p>
          <w:p w:rsidR="0040707E" w:rsidRDefault="0040707E" w:rsidP="00407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Laisser les élèves proposer leurs solutions et réfléchir pour chacune d’elles di elles ne présentent pas un danger pour celui qui va agir (</w:t>
            </w:r>
            <w:r w:rsidRPr="0040707E">
              <w:rPr>
                <w:rFonts w:ascii="Arial" w:hAnsi="Arial" w:cs="Arial"/>
                <w:i/>
              </w:rPr>
              <w:t>ex : débrancher un appareil électrique qui est en mauvais état avant de couper le compteur</w:t>
            </w:r>
            <w:r>
              <w:rPr>
                <w:rFonts w:ascii="Arial" w:hAnsi="Arial" w:cs="Arial"/>
              </w:rPr>
              <w:t>).</w:t>
            </w:r>
          </w:p>
          <w:p w:rsidR="0040707E" w:rsidRDefault="0040707E" w:rsidP="00407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Demander aux élèves qui ont doit protéger et arriver à la réponse suivante :</w:t>
            </w:r>
          </w:p>
          <w:p w:rsidR="0040707E" w:rsidRDefault="0040707E" w:rsidP="00407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-se protéger</w:t>
            </w:r>
          </w:p>
          <w:p w:rsidR="0040707E" w:rsidRDefault="0040707E" w:rsidP="00407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-protéger la victime</w:t>
            </w:r>
          </w:p>
          <w:p w:rsidR="0040707E" w:rsidRPr="0040707E" w:rsidRDefault="0040707E" w:rsidP="00407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-protéger les autres personnes</w:t>
            </w:r>
          </w:p>
        </w:tc>
        <w:tc>
          <w:tcPr>
            <w:tcW w:w="993" w:type="dxa"/>
            <w:vAlign w:val="center"/>
          </w:tcPr>
          <w:p w:rsidR="007B5DD4" w:rsidRPr="000C0466" w:rsidRDefault="007B5DD4" w:rsidP="000150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45min</w:t>
            </w:r>
          </w:p>
        </w:tc>
        <w:tc>
          <w:tcPr>
            <w:tcW w:w="1417" w:type="dxa"/>
          </w:tcPr>
          <w:p w:rsidR="007B5DD4" w:rsidRPr="000C0466" w:rsidRDefault="007B5DD4" w:rsidP="00015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collectif individuel en alternance</w:t>
            </w:r>
          </w:p>
        </w:tc>
        <w:tc>
          <w:tcPr>
            <w:tcW w:w="1624" w:type="dxa"/>
          </w:tcPr>
          <w:p w:rsidR="007B5DD4" w:rsidRDefault="00080867" w:rsidP="00015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grandes images de situations à risque</w:t>
            </w:r>
          </w:p>
          <w:p w:rsidR="00080867" w:rsidRDefault="00080867" w:rsidP="00015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feuilles d’exercices</w:t>
            </w:r>
          </w:p>
          <w:p w:rsidR="00080867" w:rsidRPr="000C0466" w:rsidRDefault="00080867" w:rsidP="000808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cahier de DDM et feuille s de classeur</w:t>
            </w:r>
          </w:p>
        </w:tc>
      </w:tr>
      <w:tr w:rsidR="007B5DD4" w:rsidTr="001711D1">
        <w:trPr>
          <w:trHeight w:val="2172"/>
        </w:trPr>
        <w:tc>
          <w:tcPr>
            <w:tcW w:w="1832" w:type="dxa"/>
            <w:vAlign w:val="center"/>
          </w:tcPr>
          <w:p w:rsidR="007B5DD4" w:rsidRPr="000B24F5" w:rsidRDefault="007B5DD4" w:rsidP="0001505B">
            <w:pPr>
              <w:jc w:val="center"/>
              <w:rPr>
                <w:rFonts w:ascii="CrayonL" w:hAnsi="CrayonL"/>
                <w:sz w:val="28"/>
              </w:rPr>
            </w:pPr>
            <w:r>
              <w:rPr>
                <w:rFonts w:ascii="CrayonL" w:hAnsi="CrayonL"/>
                <w:sz w:val="28"/>
              </w:rPr>
              <w:lastRenderedPageBreak/>
              <w:t>2</w:t>
            </w:r>
          </w:p>
        </w:tc>
        <w:tc>
          <w:tcPr>
            <w:tcW w:w="2636" w:type="dxa"/>
            <w:vAlign w:val="center"/>
          </w:tcPr>
          <w:p w:rsidR="007B5DD4" w:rsidRPr="00B91B3B" w:rsidRDefault="007B5DD4" w:rsidP="0001505B">
            <w:pPr>
              <w:jc w:val="center"/>
              <w:rPr>
                <w:rFonts w:ascii="CrayonL" w:hAnsi="CrayonL"/>
                <w:color w:val="548DD4" w:themeColor="text2" w:themeTint="99"/>
                <w:sz w:val="28"/>
                <w:szCs w:val="28"/>
              </w:rPr>
            </w:pPr>
            <w:r w:rsidRPr="00B91B3B">
              <w:rPr>
                <w:rFonts w:ascii="CrayonL" w:hAnsi="CrayonL"/>
                <w:color w:val="548DD4" w:themeColor="text2" w:themeTint="99"/>
                <w:sz w:val="28"/>
                <w:szCs w:val="28"/>
              </w:rPr>
              <w:t>Alerter les secours : téléphoner</w:t>
            </w:r>
          </w:p>
          <w:p w:rsidR="007B5DD4" w:rsidRPr="006A5F54" w:rsidRDefault="007B5DD4" w:rsidP="0001505B">
            <w:pPr>
              <w:jc w:val="center"/>
              <w:rPr>
                <w:rFonts w:ascii="CrayonL" w:hAnsi="CrayonL"/>
                <w:color w:val="76923C" w:themeColor="accent3" w:themeShade="BF"/>
                <w:sz w:val="28"/>
                <w:szCs w:val="28"/>
              </w:rPr>
            </w:pPr>
            <w:r w:rsidRPr="00B91B3B">
              <w:rPr>
                <w:rFonts w:ascii="CrayonL" w:hAnsi="CrayonL"/>
                <w:color w:val="548DD4" w:themeColor="text2" w:themeTint="99"/>
                <w:sz w:val="28"/>
                <w:szCs w:val="28"/>
              </w:rPr>
              <w:t>savoir se présenter</w:t>
            </w:r>
          </w:p>
        </w:tc>
        <w:tc>
          <w:tcPr>
            <w:tcW w:w="2038" w:type="dxa"/>
          </w:tcPr>
          <w:p w:rsidR="007B5DD4" w:rsidRDefault="007B5DD4" w:rsidP="007B5D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Alerter : savoir</w:t>
            </w:r>
            <w:r w:rsidR="004571BA">
              <w:rPr>
                <w:rFonts w:ascii="Arial" w:hAnsi="Arial" w:cs="Arial"/>
                <w:sz w:val="24"/>
                <w:szCs w:val="24"/>
              </w:rPr>
              <w:t xml:space="preserve"> téléphoner à la bonne personne et savoir</w:t>
            </w:r>
            <w:r>
              <w:rPr>
                <w:rFonts w:ascii="Arial" w:hAnsi="Arial" w:cs="Arial"/>
                <w:sz w:val="24"/>
                <w:szCs w:val="24"/>
              </w:rPr>
              <w:t xml:space="preserve"> se présenter</w:t>
            </w:r>
          </w:p>
          <w:p w:rsidR="00DF57DC" w:rsidRDefault="00DF57DC" w:rsidP="007B5D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connaître les numéros d’urgence</w:t>
            </w:r>
          </w:p>
          <w:p w:rsidR="007B5DD4" w:rsidRPr="007B5DD4" w:rsidRDefault="007B5DD4" w:rsidP="0001505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510" w:type="dxa"/>
          </w:tcPr>
          <w:p w:rsidR="007B5DD4" w:rsidRPr="009B264B" w:rsidRDefault="00DF57DC" w:rsidP="00DF57DC">
            <w:pPr>
              <w:rPr>
                <w:rFonts w:ascii="Arial" w:hAnsi="Arial" w:cs="Arial"/>
                <w:u w:val="single"/>
              </w:rPr>
            </w:pPr>
            <w:r w:rsidRPr="009B264B">
              <w:rPr>
                <w:rFonts w:ascii="Arial" w:hAnsi="Arial" w:cs="Arial"/>
                <w:u w:val="single"/>
              </w:rPr>
              <w:t>jeu de questions-réponses :</w:t>
            </w:r>
          </w:p>
          <w:p w:rsidR="00DF57DC" w:rsidRPr="009B264B" w:rsidRDefault="00DF57DC" w:rsidP="00DF57DC">
            <w:pPr>
              <w:rPr>
                <w:rFonts w:ascii="Arial" w:hAnsi="Arial" w:cs="Arial"/>
                <w:b/>
              </w:rPr>
            </w:pPr>
            <w:r w:rsidRPr="009B264B">
              <w:rPr>
                <w:rFonts w:ascii="Arial" w:hAnsi="Arial" w:cs="Arial"/>
                <w:b/>
              </w:rPr>
              <w:t>Qui doit-on alerter ?</w:t>
            </w:r>
          </w:p>
          <w:p w:rsidR="00DF57DC" w:rsidRDefault="00DF57DC" w:rsidP="00DF57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numéros 15 SAMU, 18 Pompiers, SAMU, police pompiers, 17 police/ gendarmerie, 112 : numéro européen d’urgence</w:t>
            </w:r>
          </w:p>
          <w:p w:rsidR="00DF57DC" w:rsidRPr="009B264B" w:rsidRDefault="00DF57DC" w:rsidP="00DF57DC">
            <w:pPr>
              <w:rPr>
                <w:rFonts w:ascii="Arial" w:hAnsi="Arial" w:cs="Arial"/>
                <w:b/>
              </w:rPr>
            </w:pPr>
            <w:r w:rsidRPr="009B264B">
              <w:rPr>
                <w:rFonts w:ascii="Arial" w:hAnsi="Arial" w:cs="Arial"/>
                <w:b/>
              </w:rPr>
              <w:t>Comment ?</w:t>
            </w:r>
          </w:p>
          <w:p w:rsidR="00DF57DC" w:rsidRDefault="00DF57DC" w:rsidP="00DF57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Avec un téléphone portable, fixe ou l’envoi d’une personne vers le moyen de communication le plus proche (</w:t>
            </w:r>
            <w:r w:rsidRPr="00DF57DC">
              <w:rPr>
                <w:rFonts w:ascii="Arial" w:hAnsi="Arial" w:cs="Arial"/>
                <w:i/>
              </w:rPr>
              <w:t>on</w:t>
            </w:r>
            <w:r>
              <w:rPr>
                <w:rFonts w:ascii="Arial" w:hAnsi="Arial" w:cs="Arial"/>
              </w:rPr>
              <w:t xml:space="preserve"> </w:t>
            </w:r>
            <w:r w:rsidRPr="00DF57DC">
              <w:rPr>
                <w:rFonts w:ascii="Arial" w:hAnsi="Arial" w:cs="Arial"/>
                <w:i/>
              </w:rPr>
              <w:t>peut arrêter une voiture pour demander un téléphone ou l’envoyer chercher des secours</w:t>
            </w:r>
            <w:r>
              <w:rPr>
                <w:rFonts w:ascii="Arial" w:hAnsi="Arial" w:cs="Arial"/>
              </w:rPr>
              <w:t>)</w:t>
            </w:r>
          </w:p>
          <w:p w:rsidR="00DF57DC" w:rsidRPr="009B264B" w:rsidRDefault="00DF57DC" w:rsidP="00DF57DC">
            <w:pPr>
              <w:rPr>
                <w:rFonts w:ascii="Arial" w:hAnsi="Arial" w:cs="Arial"/>
                <w:b/>
              </w:rPr>
            </w:pPr>
            <w:r w:rsidRPr="009B264B">
              <w:rPr>
                <w:rFonts w:ascii="Arial" w:hAnsi="Arial" w:cs="Arial"/>
                <w:b/>
              </w:rPr>
              <w:t>Que dire ?</w:t>
            </w:r>
          </w:p>
          <w:p w:rsidR="00DF57DC" w:rsidRDefault="00DF57DC" w:rsidP="00DF57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présenter : nom, n° de téléphone</w:t>
            </w:r>
          </w:p>
          <w:p w:rsidR="002A3ADD" w:rsidRDefault="00DF57DC" w:rsidP="00DF57D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situer l’accident : </w:t>
            </w:r>
            <w:r w:rsidRPr="004533AB">
              <w:rPr>
                <w:rFonts w:ascii="Arial" w:hAnsi="Arial" w:cs="Arial"/>
                <w:i/>
              </w:rPr>
              <w:t>en ville</w:t>
            </w:r>
            <w:r w:rsidR="004533AB">
              <w:rPr>
                <w:rFonts w:ascii="Arial" w:hAnsi="Arial" w:cs="Arial"/>
                <w:i/>
              </w:rPr>
              <w:t> </w:t>
            </w:r>
            <w:proofErr w:type="gramStart"/>
            <w:r w:rsidR="004533AB">
              <w:rPr>
                <w:rFonts w:ascii="Arial" w:hAnsi="Arial" w:cs="Arial"/>
                <w:i/>
              </w:rPr>
              <w:t xml:space="preserve">: </w:t>
            </w:r>
            <w:r w:rsidRPr="004533AB">
              <w:rPr>
                <w:rFonts w:ascii="Arial" w:hAnsi="Arial" w:cs="Arial"/>
                <w:i/>
              </w:rPr>
              <w:t xml:space="preserve"> donner</w:t>
            </w:r>
            <w:proofErr w:type="gramEnd"/>
            <w:r w:rsidRPr="004533AB">
              <w:rPr>
                <w:rFonts w:ascii="Arial" w:hAnsi="Arial" w:cs="Arial"/>
                <w:i/>
              </w:rPr>
              <w:t xml:space="preserve"> le nom de la rue, un lieu particulier, l’entrée, l’étage, le n° du logement, la commune</w:t>
            </w:r>
            <w:r w:rsidR="004533AB">
              <w:rPr>
                <w:rFonts w:ascii="Arial" w:hAnsi="Arial" w:cs="Arial"/>
                <w:i/>
              </w:rPr>
              <w:t>. En campagne : la route la plus proche, un carrefour, une borne, le village, le nom du lieu, la commune, un repère visible de loin… On peut envoyer une personne au devant des secours : leur dire.</w:t>
            </w:r>
          </w:p>
          <w:p w:rsidR="004533AB" w:rsidRDefault="004533AB" w:rsidP="00DF57DC">
            <w:pPr>
              <w:rPr>
                <w:rFonts w:ascii="Arial" w:hAnsi="Arial" w:cs="Arial"/>
              </w:rPr>
            </w:pPr>
          </w:p>
          <w:p w:rsidR="00DF57DC" w:rsidRPr="000C0466" w:rsidRDefault="002A3ADD" w:rsidP="002A3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Exercices</w:t>
            </w:r>
          </w:p>
        </w:tc>
        <w:tc>
          <w:tcPr>
            <w:tcW w:w="993" w:type="dxa"/>
            <w:vAlign w:val="center"/>
          </w:tcPr>
          <w:p w:rsidR="007B5DD4" w:rsidRPr="000C0466" w:rsidRDefault="007B5DD4" w:rsidP="000150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45min</w:t>
            </w:r>
          </w:p>
        </w:tc>
        <w:tc>
          <w:tcPr>
            <w:tcW w:w="1417" w:type="dxa"/>
          </w:tcPr>
          <w:p w:rsidR="007B5DD4" w:rsidRPr="000C0466" w:rsidRDefault="007B5DD4" w:rsidP="00015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collectif individuel en alternance</w:t>
            </w:r>
          </w:p>
        </w:tc>
        <w:tc>
          <w:tcPr>
            <w:tcW w:w="1624" w:type="dxa"/>
          </w:tcPr>
          <w:p w:rsidR="007B5DD4" w:rsidRDefault="0051243A" w:rsidP="0001505B">
            <w:pPr>
              <w:rPr>
                <w:rFonts w:cs="Arial"/>
              </w:rPr>
            </w:pPr>
            <w:r>
              <w:rPr>
                <w:rFonts w:cs="Arial"/>
              </w:rPr>
              <w:t>feuilles d’exercices</w:t>
            </w:r>
          </w:p>
          <w:p w:rsidR="0051243A" w:rsidRDefault="0051243A" w:rsidP="0001505B">
            <w:pPr>
              <w:rPr>
                <w:rFonts w:cs="Arial"/>
              </w:rPr>
            </w:pPr>
            <w:r>
              <w:rPr>
                <w:rFonts w:ascii="Arial" w:hAnsi="Arial" w:cs="Arial"/>
              </w:rPr>
              <w:t>cahier de DDM et feuille s de classeur</w:t>
            </w:r>
          </w:p>
          <w:p w:rsidR="0051243A" w:rsidRPr="00F77BCE" w:rsidRDefault="0051243A" w:rsidP="0001505B">
            <w:pPr>
              <w:rPr>
                <w:rFonts w:cs="Arial"/>
              </w:rPr>
            </w:pPr>
          </w:p>
        </w:tc>
      </w:tr>
      <w:tr w:rsidR="007B5DD4" w:rsidTr="001711D1">
        <w:trPr>
          <w:trHeight w:val="844"/>
        </w:trPr>
        <w:tc>
          <w:tcPr>
            <w:tcW w:w="1832" w:type="dxa"/>
            <w:vAlign w:val="center"/>
          </w:tcPr>
          <w:p w:rsidR="007B5DD4" w:rsidRPr="000B24F5" w:rsidRDefault="007B5DD4" w:rsidP="0001505B">
            <w:pPr>
              <w:jc w:val="center"/>
              <w:rPr>
                <w:rFonts w:ascii="CrayonL" w:hAnsi="CrayonL"/>
                <w:sz w:val="28"/>
              </w:rPr>
            </w:pPr>
            <w:r>
              <w:rPr>
                <w:rFonts w:ascii="CrayonL" w:hAnsi="CrayonL"/>
                <w:sz w:val="28"/>
              </w:rPr>
              <w:t>3</w:t>
            </w:r>
          </w:p>
        </w:tc>
        <w:tc>
          <w:tcPr>
            <w:tcW w:w="2636" w:type="dxa"/>
            <w:vAlign w:val="center"/>
          </w:tcPr>
          <w:p w:rsidR="007B5DD4" w:rsidRPr="006A5F54" w:rsidRDefault="007B5DD4" w:rsidP="0001505B">
            <w:pPr>
              <w:jc w:val="center"/>
              <w:rPr>
                <w:rFonts w:ascii="CrayonL" w:hAnsi="CrayonL"/>
                <w:color w:val="76923C" w:themeColor="accent3" w:themeShade="BF"/>
                <w:sz w:val="28"/>
                <w:szCs w:val="28"/>
              </w:rPr>
            </w:pPr>
            <w:r>
              <w:rPr>
                <w:rFonts w:ascii="CrayonL" w:hAnsi="CrayonL"/>
                <w:color w:val="548DD4" w:themeColor="text2" w:themeTint="99"/>
                <w:sz w:val="28"/>
                <w:szCs w:val="28"/>
              </w:rPr>
              <w:t>Décrire l’état d’une personne, décrire une situation</w:t>
            </w:r>
          </w:p>
        </w:tc>
        <w:tc>
          <w:tcPr>
            <w:tcW w:w="2038" w:type="dxa"/>
          </w:tcPr>
          <w:p w:rsidR="007B5DD4" w:rsidRPr="007B5DD4" w:rsidRDefault="007B5DD4" w:rsidP="0001505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Alerter : savoir décrire une situation et l’état d’une personne</w:t>
            </w:r>
          </w:p>
        </w:tc>
        <w:tc>
          <w:tcPr>
            <w:tcW w:w="5510" w:type="dxa"/>
          </w:tcPr>
          <w:p w:rsidR="007B5DD4" w:rsidRPr="004533AB" w:rsidRDefault="004533AB" w:rsidP="007B5DD4">
            <w:pPr>
              <w:rPr>
                <w:rFonts w:ascii="Arial" w:hAnsi="Arial" w:cs="Arial"/>
                <w:u w:val="single"/>
              </w:rPr>
            </w:pPr>
            <w:r w:rsidRPr="004533AB">
              <w:rPr>
                <w:rFonts w:ascii="Arial" w:hAnsi="Arial" w:cs="Arial"/>
                <w:u w:val="single"/>
              </w:rPr>
              <w:t>Description de l’accident : nature et circonstances</w:t>
            </w:r>
          </w:p>
          <w:p w:rsidR="004533AB" w:rsidRDefault="004533AB" w:rsidP="007B5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 le nombre de victimes, les risques particuliers (</w:t>
            </w:r>
            <w:r w:rsidRPr="004533AB">
              <w:rPr>
                <w:rFonts w:ascii="Arial" w:hAnsi="Arial" w:cs="Arial"/>
                <w:i/>
              </w:rPr>
              <w:t>produits dangereux, pollution possible, feu, ligne électrique…)</w:t>
            </w:r>
          </w:p>
          <w:p w:rsidR="004533AB" w:rsidRDefault="004533AB" w:rsidP="007B5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 les premiers gestes faites, le bilan (=état de la victime)</w:t>
            </w:r>
          </w:p>
          <w:p w:rsidR="004533AB" w:rsidRDefault="004533AB" w:rsidP="007B5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jamais raccrocher le premier et faire ce que les secours disent</w:t>
            </w:r>
          </w:p>
          <w:p w:rsidR="004533AB" w:rsidRPr="000C0466" w:rsidRDefault="004533AB" w:rsidP="007B5DD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7B5DD4" w:rsidRPr="000C0466" w:rsidRDefault="007B5DD4" w:rsidP="000150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min</w:t>
            </w:r>
          </w:p>
        </w:tc>
        <w:tc>
          <w:tcPr>
            <w:tcW w:w="1417" w:type="dxa"/>
          </w:tcPr>
          <w:p w:rsidR="007B5DD4" w:rsidRDefault="007B5DD4" w:rsidP="0001505B">
            <w:r w:rsidRPr="00642DAB">
              <w:rPr>
                <w:rFonts w:ascii="Arial" w:hAnsi="Arial" w:cs="Arial"/>
              </w:rPr>
              <w:t>collectif individuel en alternance</w:t>
            </w:r>
          </w:p>
        </w:tc>
        <w:tc>
          <w:tcPr>
            <w:tcW w:w="1624" w:type="dxa"/>
          </w:tcPr>
          <w:p w:rsidR="007B5DD4" w:rsidRDefault="0051243A" w:rsidP="00015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feuilles d’exercices</w:t>
            </w:r>
          </w:p>
          <w:p w:rsidR="0051243A" w:rsidRPr="00F77BCE" w:rsidRDefault="0051243A" w:rsidP="00015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cahier de DDM et feuille s de classeur</w:t>
            </w:r>
          </w:p>
        </w:tc>
      </w:tr>
      <w:tr w:rsidR="007B5DD4" w:rsidTr="001711D1">
        <w:trPr>
          <w:trHeight w:val="557"/>
        </w:trPr>
        <w:tc>
          <w:tcPr>
            <w:tcW w:w="1832" w:type="dxa"/>
            <w:vAlign w:val="center"/>
          </w:tcPr>
          <w:p w:rsidR="007B5DD4" w:rsidRPr="000B24F5" w:rsidRDefault="007B5DD4" w:rsidP="0001505B">
            <w:pPr>
              <w:jc w:val="center"/>
              <w:rPr>
                <w:rFonts w:ascii="CrayonL" w:hAnsi="CrayonL"/>
                <w:sz w:val="28"/>
              </w:rPr>
            </w:pPr>
            <w:r>
              <w:rPr>
                <w:rFonts w:ascii="CrayonL" w:hAnsi="CrayonL"/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:rsidR="007B5DD4" w:rsidRPr="006A5F54" w:rsidRDefault="007B5DD4" w:rsidP="0001505B">
            <w:pPr>
              <w:jc w:val="center"/>
              <w:rPr>
                <w:rFonts w:ascii="CrayonL" w:hAnsi="CrayonL"/>
                <w:color w:val="76923C" w:themeColor="accent3" w:themeShade="BF"/>
                <w:sz w:val="28"/>
                <w:szCs w:val="28"/>
              </w:rPr>
            </w:pPr>
            <w:r w:rsidRPr="00B91B3B">
              <w:rPr>
                <w:rFonts w:ascii="CrayonL" w:hAnsi="CrayonL"/>
                <w:color w:val="548DD4" w:themeColor="text2" w:themeTint="99"/>
                <w:sz w:val="28"/>
                <w:szCs w:val="28"/>
              </w:rPr>
              <w:t>Alerter les secours :</w:t>
            </w:r>
            <w:r>
              <w:rPr>
                <w:rFonts w:ascii="CrayonL" w:hAnsi="CrayonL"/>
                <w:color w:val="548DD4" w:themeColor="text2" w:themeTint="99"/>
                <w:sz w:val="28"/>
                <w:szCs w:val="28"/>
              </w:rPr>
              <w:t xml:space="preserve"> reprise des séances 2 et 3</w:t>
            </w:r>
          </w:p>
        </w:tc>
        <w:tc>
          <w:tcPr>
            <w:tcW w:w="2038" w:type="dxa"/>
          </w:tcPr>
          <w:p w:rsidR="007B5DD4" w:rsidRPr="007B5DD4" w:rsidRDefault="007B5DD4" w:rsidP="00015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 un message d’alerte complet</w:t>
            </w:r>
          </w:p>
        </w:tc>
        <w:tc>
          <w:tcPr>
            <w:tcW w:w="5510" w:type="dxa"/>
          </w:tcPr>
          <w:p w:rsidR="003220D8" w:rsidRDefault="003220D8" w:rsidP="007B5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="004533AB">
              <w:rPr>
                <w:rFonts w:ascii="Arial" w:hAnsi="Arial" w:cs="Arial"/>
              </w:rPr>
              <w:t>Ecriture d’un protocole d’alerte</w:t>
            </w:r>
          </w:p>
          <w:p w:rsidR="007B5DD4" w:rsidRDefault="003220D8" w:rsidP="007B5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</w:t>
            </w:r>
            <w:r w:rsidR="004533AB">
              <w:rPr>
                <w:rFonts w:ascii="Arial" w:hAnsi="Arial" w:cs="Arial"/>
              </w:rPr>
              <w:t>mise en situation</w:t>
            </w:r>
          </w:p>
          <w:p w:rsidR="003C43FB" w:rsidRPr="000C0466" w:rsidRDefault="003C43FB" w:rsidP="007B5DD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7B5DD4" w:rsidRPr="000C0466" w:rsidRDefault="007B5DD4" w:rsidP="000150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45min</w:t>
            </w:r>
          </w:p>
        </w:tc>
        <w:tc>
          <w:tcPr>
            <w:tcW w:w="1417" w:type="dxa"/>
          </w:tcPr>
          <w:p w:rsidR="007B5DD4" w:rsidRDefault="007B5DD4" w:rsidP="0001505B">
            <w:r w:rsidRPr="00642DAB">
              <w:rPr>
                <w:rFonts w:ascii="Arial" w:hAnsi="Arial" w:cs="Arial"/>
              </w:rPr>
              <w:t>collectif individuel en alternance</w:t>
            </w:r>
          </w:p>
        </w:tc>
        <w:tc>
          <w:tcPr>
            <w:tcW w:w="1624" w:type="dxa"/>
          </w:tcPr>
          <w:p w:rsidR="007B5DD4" w:rsidRDefault="003220D8" w:rsidP="0001505B">
            <w:pPr>
              <w:rPr>
                <w:rFonts w:cs="Arial"/>
              </w:rPr>
            </w:pPr>
            <w:r>
              <w:rPr>
                <w:rFonts w:cs="Arial"/>
              </w:rPr>
              <w:t>feuille pour trace écrite « l’alerte »</w:t>
            </w:r>
          </w:p>
          <w:p w:rsidR="003220D8" w:rsidRPr="00F77BCE" w:rsidRDefault="003220D8" w:rsidP="0001505B">
            <w:pPr>
              <w:rPr>
                <w:rFonts w:cs="Arial"/>
              </w:rPr>
            </w:pPr>
            <w:r>
              <w:rPr>
                <w:rFonts w:cs="Arial"/>
              </w:rPr>
              <w:t>feuille récapitulative</w:t>
            </w:r>
          </w:p>
        </w:tc>
      </w:tr>
      <w:tr w:rsidR="007B5DD4" w:rsidTr="001711D1">
        <w:trPr>
          <w:trHeight w:val="557"/>
        </w:trPr>
        <w:tc>
          <w:tcPr>
            <w:tcW w:w="1832" w:type="dxa"/>
            <w:vAlign w:val="center"/>
          </w:tcPr>
          <w:p w:rsidR="007B5DD4" w:rsidRDefault="007B5DD4" w:rsidP="0001505B">
            <w:pPr>
              <w:jc w:val="center"/>
              <w:rPr>
                <w:rFonts w:ascii="CrayonL" w:hAnsi="CrayonL"/>
                <w:sz w:val="28"/>
              </w:rPr>
            </w:pPr>
            <w:r>
              <w:rPr>
                <w:rFonts w:ascii="CrayonL" w:hAnsi="CrayonL"/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:rsidR="007B5DD4" w:rsidRPr="00B91B3B" w:rsidRDefault="007B5DD4" w:rsidP="00783910">
            <w:pPr>
              <w:jc w:val="center"/>
              <w:rPr>
                <w:rFonts w:ascii="CrayonL" w:hAnsi="CrayonL"/>
                <w:color w:val="548DD4" w:themeColor="text2" w:themeTint="99"/>
                <w:sz w:val="28"/>
                <w:szCs w:val="28"/>
              </w:rPr>
            </w:pPr>
            <w:r>
              <w:rPr>
                <w:rFonts w:ascii="CrayonL" w:hAnsi="CrayonL"/>
                <w:color w:val="548DD4" w:themeColor="text2" w:themeTint="99"/>
                <w:sz w:val="28"/>
                <w:szCs w:val="28"/>
              </w:rPr>
              <w:t xml:space="preserve">La brûlure </w:t>
            </w:r>
          </w:p>
        </w:tc>
        <w:tc>
          <w:tcPr>
            <w:tcW w:w="2038" w:type="dxa"/>
          </w:tcPr>
          <w:p w:rsidR="007B5DD4" w:rsidRPr="007B5DD4" w:rsidRDefault="007B5DD4" w:rsidP="00783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Connaître quelques gestes à effectuer dans certaines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situations (brûlures)</w:t>
            </w:r>
          </w:p>
        </w:tc>
        <w:tc>
          <w:tcPr>
            <w:tcW w:w="5510" w:type="dxa"/>
          </w:tcPr>
          <w:p w:rsidR="003220D8" w:rsidRPr="00F17851" w:rsidRDefault="003220D8" w:rsidP="003220D8">
            <w:pPr>
              <w:autoSpaceDE w:val="0"/>
              <w:autoSpaceDN w:val="0"/>
              <w:adjustRightInd w:val="0"/>
              <w:rPr>
                <w:rFonts w:ascii="Arial" w:eastAsia="ComicSansMS-Bold" w:hAnsi="Arial" w:cs="Arial"/>
                <w:b/>
                <w:bCs/>
                <w:szCs w:val="24"/>
              </w:rPr>
            </w:pPr>
            <w:r w:rsidRPr="00F17851">
              <w:rPr>
                <w:rFonts w:ascii="Arial" w:eastAsia="ComicSansMS-Bold" w:hAnsi="Arial" w:cs="Arial"/>
                <w:b/>
                <w:bCs/>
                <w:szCs w:val="24"/>
              </w:rPr>
              <w:lastRenderedPageBreak/>
              <w:t>A partir d'une illustration :</w:t>
            </w:r>
          </w:p>
          <w:p w:rsidR="003220D8" w:rsidRPr="003220D8" w:rsidRDefault="003220D8" w:rsidP="003220D8">
            <w:pPr>
              <w:autoSpaceDE w:val="0"/>
              <w:autoSpaceDN w:val="0"/>
              <w:adjustRightInd w:val="0"/>
              <w:rPr>
                <w:rFonts w:ascii="Arial" w:eastAsia="ComicSansMS" w:hAnsi="Arial" w:cs="Arial"/>
                <w:szCs w:val="24"/>
              </w:rPr>
            </w:pPr>
            <w:r w:rsidRPr="003220D8">
              <w:rPr>
                <w:rFonts w:ascii="Arial" w:eastAsia="ComicSansMS" w:hAnsi="Arial" w:cs="Arial"/>
                <w:szCs w:val="24"/>
              </w:rPr>
              <w:t>- Identifier la brulure : Que se passe-t-il ? Quels sont les signes ?</w:t>
            </w:r>
          </w:p>
          <w:p w:rsidR="003220D8" w:rsidRPr="003220D8" w:rsidRDefault="003220D8" w:rsidP="003220D8">
            <w:pPr>
              <w:autoSpaceDE w:val="0"/>
              <w:autoSpaceDN w:val="0"/>
              <w:adjustRightInd w:val="0"/>
              <w:rPr>
                <w:rFonts w:ascii="Arial" w:eastAsia="ComicSansMS" w:hAnsi="Arial" w:cs="Arial"/>
                <w:szCs w:val="24"/>
              </w:rPr>
            </w:pPr>
            <w:r>
              <w:rPr>
                <w:rFonts w:ascii="Arial" w:eastAsia="ComicSansMS" w:hAnsi="Arial" w:cs="Arial"/>
                <w:szCs w:val="24"/>
              </w:rPr>
              <w:t>- Pré</w:t>
            </w:r>
            <w:r w:rsidRPr="003220D8">
              <w:rPr>
                <w:rFonts w:ascii="Arial" w:eastAsia="ComicSansMS" w:hAnsi="Arial" w:cs="Arial"/>
                <w:szCs w:val="24"/>
              </w:rPr>
              <w:t xml:space="preserve">ciser les risques pour la victime : Quels sont les </w:t>
            </w:r>
            <w:r w:rsidRPr="003220D8">
              <w:rPr>
                <w:rFonts w:ascii="Arial" w:eastAsia="ComicSansMS" w:hAnsi="Arial" w:cs="Arial"/>
                <w:szCs w:val="24"/>
              </w:rPr>
              <w:lastRenderedPageBreak/>
              <w:t xml:space="preserve">risques pour la victime ? </w:t>
            </w:r>
          </w:p>
          <w:p w:rsidR="003220D8" w:rsidRPr="003220D8" w:rsidRDefault="003220D8" w:rsidP="003220D8">
            <w:pPr>
              <w:autoSpaceDE w:val="0"/>
              <w:autoSpaceDN w:val="0"/>
              <w:adjustRightInd w:val="0"/>
              <w:rPr>
                <w:rFonts w:ascii="Arial" w:eastAsia="ComicSansMS" w:hAnsi="Arial" w:cs="Arial"/>
                <w:szCs w:val="24"/>
              </w:rPr>
            </w:pPr>
            <w:r w:rsidRPr="003220D8">
              <w:rPr>
                <w:rFonts w:ascii="Arial" w:eastAsia="ComicSansMS" w:hAnsi="Arial" w:cs="Arial"/>
                <w:szCs w:val="24"/>
              </w:rPr>
              <w:t>- Indiquer le résultat attendu : Que feriez-vous en pareil cas ?</w:t>
            </w:r>
          </w:p>
          <w:p w:rsidR="007B5DD4" w:rsidRDefault="003220D8" w:rsidP="003220D8">
            <w:pPr>
              <w:rPr>
                <w:rFonts w:ascii="Arial" w:eastAsia="ComicSansMS" w:hAnsi="Arial" w:cs="Arial"/>
                <w:szCs w:val="24"/>
              </w:rPr>
            </w:pPr>
            <w:r w:rsidRPr="003220D8">
              <w:rPr>
                <w:rFonts w:ascii="Arial" w:eastAsia="ComicSansMS" w:hAnsi="Arial" w:cs="Arial"/>
                <w:szCs w:val="24"/>
              </w:rPr>
              <w:t xml:space="preserve">Définir l‛objectif </w:t>
            </w:r>
            <w:r w:rsidR="00F17851" w:rsidRPr="003220D8">
              <w:rPr>
                <w:rFonts w:ascii="Arial" w:eastAsia="ComicSansMS" w:hAnsi="Arial" w:cs="Arial"/>
                <w:szCs w:val="24"/>
              </w:rPr>
              <w:t>à</w:t>
            </w:r>
            <w:r w:rsidRPr="003220D8">
              <w:rPr>
                <w:rFonts w:ascii="Arial" w:eastAsia="ComicSansMS" w:hAnsi="Arial" w:cs="Arial"/>
                <w:szCs w:val="24"/>
              </w:rPr>
              <w:t xml:space="preserve"> atteindre : empêcher </w:t>
            </w:r>
            <w:r w:rsidR="00F17851" w:rsidRPr="003220D8">
              <w:rPr>
                <w:rFonts w:ascii="Arial" w:eastAsia="ComicSansMS" w:hAnsi="Arial" w:cs="Arial"/>
                <w:szCs w:val="24"/>
              </w:rPr>
              <w:t>l’aggravation</w:t>
            </w:r>
            <w:r w:rsidRPr="003220D8">
              <w:rPr>
                <w:rFonts w:ascii="Arial" w:eastAsia="ComicSansMS" w:hAnsi="Arial" w:cs="Arial"/>
                <w:szCs w:val="24"/>
              </w:rPr>
              <w:t xml:space="preserve"> de la br</w:t>
            </w:r>
            <w:r w:rsidR="00F17851">
              <w:rPr>
                <w:rFonts w:ascii="Arial" w:eastAsia="ComicSansMS" w:hAnsi="Arial" w:cs="Arial"/>
                <w:szCs w:val="24"/>
              </w:rPr>
              <w:t>û</w:t>
            </w:r>
            <w:r w:rsidRPr="003220D8">
              <w:rPr>
                <w:rFonts w:ascii="Arial" w:eastAsia="ComicSansMS" w:hAnsi="Arial" w:cs="Arial"/>
                <w:szCs w:val="24"/>
              </w:rPr>
              <w:t>lure</w:t>
            </w:r>
            <w:r w:rsidR="00F17851">
              <w:rPr>
                <w:rFonts w:ascii="Arial" w:eastAsia="ComicSansMS" w:hAnsi="Arial" w:cs="Arial"/>
                <w:szCs w:val="24"/>
              </w:rPr>
              <w:t>.</w:t>
            </w:r>
          </w:p>
          <w:p w:rsidR="00F17851" w:rsidRDefault="00F17851" w:rsidP="003220D8">
            <w:pPr>
              <w:rPr>
                <w:rFonts w:ascii="Arial" w:eastAsia="ComicSansMS" w:hAnsi="Arial" w:cs="Arial"/>
                <w:szCs w:val="24"/>
              </w:rPr>
            </w:pPr>
            <w:r>
              <w:rPr>
                <w:rFonts w:ascii="Arial" w:eastAsia="ComicSansMS" w:hAnsi="Arial" w:cs="Arial"/>
                <w:szCs w:val="24"/>
              </w:rPr>
              <w:t>mise en situation : geste, protection, bilan et alerte.</w:t>
            </w:r>
          </w:p>
          <w:p w:rsidR="00F17851" w:rsidRDefault="00F17851" w:rsidP="003220D8">
            <w:pPr>
              <w:rPr>
                <w:rFonts w:ascii="Arial" w:hAnsi="Arial" w:cs="Arial"/>
              </w:rPr>
            </w:pPr>
          </w:p>
          <w:p w:rsidR="00F17851" w:rsidRPr="003220D8" w:rsidRDefault="00F17851" w:rsidP="00322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trace écrite</w:t>
            </w:r>
          </w:p>
        </w:tc>
        <w:tc>
          <w:tcPr>
            <w:tcW w:w="993" w:type="dxa"/>
            <w:vAlign w:val="center"/>
          </w:tcPr>
          <w:p w:rsidR="007B5DD4" w:rsidRDefault="007B5DD4" w:rsidP="000150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45min</w:t>
            </w:r>
          </w:p>
        </w:tc>
        <w:tc>
          <w:tcPr>
            <w:tcW w:w="1417" w:type="dxa"/>
          </w:tcPr>
          <w:p w:rsidR="007B5DD4" w:rsidRDefault="007B5DD4" w:rsidP="0001505B">
            <w:r w:rsidRPr="00642DAB">
              <w:rPr>
                <w:rFonts w:ascii="Arial" w:hAnsi="Arial" w:cs="Arial"/>
              </w:rPr>
              <w:t>collectif individuel en alternance</w:t>
            </w:r>
          </w:p>
        </w:tc>
        <w:tc>
          <w:tcPr>
            <w:tcW w:w="1624" w:type="dxa"/>
          </w:tcPr>
          <w:p w:rsidR="007B5DD4" w:rsidRDefault="00F17851" w:rsidP="0001505B">
            <w:pPr>
              <w:rPr>
                <w:rFonts w:cs="Arial"/>
              </w:rPr>
            </w:pPr>
            <w:r>
              <w:rPr>
                <w:rFonts w:cs="Arial"/>
              </w:rPr>
              <w:t>image brûlure</w:t>
            </w:r>
          </w:p>
          <w:p w:rsidR="00F17851" w:rsidRPr="00F77BCE" w:rsidRDefault="00F17851" w:rsidP="0001505B">
            <w:pPr>
              <w:rPr>
                <w:rFonts w:cs="Arial"/>
              </w:rPr>
            </w:pPr>
            <w:r>
              <w:rPr>
                <w:rFonts w:ascii="Arial" w:hAnsi="Arial" w:cs="Arial"/>
              </w:rPr>
              <w:t>cahier de DDM et feuille s de classeur</w:t>
            </w:r>
          </w:p>
        </w:tc>
      </w:tr>
      <w:tr w:rsidR="007B5DD4" w:rsidTr="001711D1">
        <w:trPr>
          <w:trHeight w:val="557"/>
        </w:trPr>
        <w:tc>
          <w:tcPr>
            <w:tcW w:w="1832" w:type="dxa"/>
            <w:vAlign w:val="center"/>
          </w:tcPr>
          <w:p w:rsidR="007B5DD4" w:rsidRDefault="007B5DD4" w:rsidP="0001505B">
            <w:pPr>
              <w:jc w:val="center"/>
              <w:rPr>
                <w:rFonts w:ascii="CrayonL" w:hAnsi="CrayonL"/>
                <w:sz w:val="28"/>
              </w:rPr>
            </w:pPr>
            <w:r>
              <w:rPr>
                <w:rFonts w:ascii="CrayonL" w:hAnsi="CrayonL"/>
                <w:sz w:val="28"/>
              </w:rPr>
              <w:lastRenderedPageBreak/>
              <w:t>6</w:t>
            </w:r>
          </w:p>
        </w:tc>
        <w:tc>
          <w:tcPr>
            <w:tcW w:w="2636" w:type="dxa"/>
            <w:vAlign w:val="center"/>
          </w:tcPr>
          <w:p w:rsidR="007B5DD4" w:rsidRDefault="00783910" w:rsidP="0001505B">
            <w:pPr>
              <w:jc w:val="center"/>
              <w:rPr>
                <w:rFonts w:ascii="CrayonL" w:hAnsi="CrayonL"/>
                <w:color w:val="548DD4" w:themeColor="text2" w:themeTint="99"/>
                <w:sz w:val="28"/>
                <w:szCs w:val="28"/>
              </w:rPr>
            </w:pPr>
            <w:r>
              <w:rPr>
                <w:rFonts w:ascii="CrayonL" w:hAnsi="CrayonL"/>
                <w:color w:val="548DD4" w:themeColor="text2" w:themeTint="99"/>
                <w:sz w:val="28"/>
                <w:szCs w:val="28"/>
              </w:rPr>
              <w:t>Le saignement</w:t>
            </w:r>
          </w:p>
        </w:tc>
        <w:tc>
          <w:tcPr>
            <w:tcW w:w="2038" w:type="dxa"/>
          </w:tcPr>
          <w:p w:rsidR="007B5DD4" w:rsidRPr="007B5DD4" w:rsidRDefault="00783910" w:rsidP="000150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Connaître quelques gestes à effectuer dans certaines situations (saignements)</w:t>
            </w:r>
          </w:p>
        </w:tc>
        <w:tc>
          <w:tcPr>
            <w:tcW w:w="5510" w:type="dxa"/>
          </w:tcPr>
          <w:p w:rsidR="007B5DD4" w:rsidRDefault="00783910" w:rsidP="007B5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Même chose que la séance 5 mais avec les saignements</w:t>
            </w:r>
          </w:p>
        </w:tc>
        <w:tc>
          <w:tcPr>
            <w:tcW w:w="993" w:type="dxa"/>
            <w:vAlign w:val="center"/>
          </w:tcPr>
          <w:p w:rsidR="007B5DD4" w:rsidRDefault="007B5DD4" w:rsidP="000150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45min</w:t>
            </w:r>
          </w:p>
        </w:tc>
        <w:tc>
          <w:tcPr>
            <w:tcW w:w="1417" w:type="dxa"/>
          </w:tcPr>
          <w:p w:rsidR="007B5DD4" w:rsidRDefault="007B5DD4" w:rsidP="0001505B">
            <w:r w:rsidRPr="00642DAB">
              <w:rPr>
                <w:rFonts w:ascii="Arial" w:hAnsi="Arial" w:cs="Arial"/>
              </w:rPr>
              <w:t>collectif individuel en alternance</w:t>
            </w:r>
          </w:p>
        </w:tc>
        <w:tc>
          <w:tcPr>
            <w:tcW w:w="1624" w:type="dxa"/>
          </w:tcPr>
          <w:p w:rsidR="007B5DD4" w:rsidRPr="00F77BCE" w:rsidRDefault="00F17851" w:rsidP="0001505B">
            <w:pPr>
              <w:rPr>
                <w:rFonts w:cs="Arial"/>
              </w:rPr>
            </w:pPr>
            <w:r>
              <w:rPr>
                <w:rFonts w:ascii="Arial" w:hAnsi="Arial" w:cs="Arial"/>
              </w:rPr>
              <w:t>cahier de DDM et feuille s de classeur</w:t>
            </w:r>
          </w:p>
        </w:tc>
      </w:tr>
    </w:tbl>
    <w:p w:rsidR="003C43FB" w:rsidRDefault="003C43FB"/>
    <w:p w:rsidR="003C43FB" w:rsidRDefault="003C43FB">
      <w:r>
        <w:br w:type="page"/>
      </w:r>
    </w:p>
    <w:p w:rsidR="003C43FB" w:rsidRDefault="003C43FB" w:rsidP="003C43FB">
      <w:pPr>
        <w:jc w:val="center"/>
        <w:rPr>
          <w:rFonts w:ascii="Centaur" w:hAnsi="Centaur"/>
          <w:sz w:val="44"/>
          <w:u w:val="single"/>
        </w:rPr>
        <w:sectPr w:rsidR="003C43FB" w:rsidSect="00B91B3B">
          <w:pgSz w:w="16838" w:h="11906" w:orient="landscape"/>
          <w:pgMar w:top="720" w:right="284" w:bottom="720" w:left="720" w:header="709" w:footer="709" w:gutter="0"/>
          <w:cols w:space="708"/>
          <w:docGrid w:linePitch="360"/>
        </w:sectPr>
      </w:pPr>
    </w:p>
    <w:p w:rsidR="003C43FB" w:rsidRPr="003F75E6" w:rsidRDefault="003C43FB" w:rsidP="003C43FB">
      <w:pPr>
        <w:jc w:val="center"/>
        <w:rPr>
          <w:rFonts w:ascii="Centaur" w:hAnsi="Centaur"/>
          <w:sz w:val="44"/>
          <w:u w:val="single"/>
        </w:rPr>
      </w:pPr>
      <w:r w:rsidRPr="003F75E6">
        <w:rPr>
          <w:rFonts w:ascii="Centaur" w:hAnsi="Centaur"/>
          <w:sz w:val="44"/>
          <w:u w:val="single"/>
        </w:rPr>
        <w:lastRenderedPageBreak/>
        <w:t>L’alerte</w:t>
      </w:r>
    </w:p>
    <w:p w:rsidR="003C43FB" w:rsidRPr="003F75E6" w:rsidRDefault="003C43FB" w:rsidP="003C43FB">
      <w:pPr>
        <w:rPr>
          <w:rFonts w:ascii="Centaur" w:hAnsi="Centaur"/>
          <w:sz w:val="28"/>
        </w:rPr>
      </w:pPr>
    </w:p>
    <w:p w:rsidR="003C43FB" w:rsidRPr="003F75E6" w:rsidRDefault="003C43FB" w:rsidP="003C43FB">
      <w:pPr>
        <w:rPr>
          <w:rFonts w:ascii="Centaur" w:hAnsi="Centaur"/>
          <w:sz w:val="28"/>
        </w:rPr>
      </w:pPr>
      <w:r w:rsidRPr="003F75E6">
        <w:rPr>
          <w:rFonts w:ascii="Centaur" w:hAnsi="Centaur"/>
          <w:sz w:val="28"/>
        </w:rPr>
        <w:t>18 : .......................................   15 :……………………………………</w:t>
      </w:r>
    </w:p>
    <w:p w:rsidR="003C43FB" w:rsidRPr="003F75E6" w:rsidRDefault="003C43FB" w:rsidP="003C43FB">
      <w:pPr>
        <w:rPr>
          <w:rFonts w:ascii="Centaur" w:hAnsi="Centaur"/>
          <w:sz w:val="28"/>
        </w:rPr>
      </w:pPr>
    </w:p>
    <w:p w:rsidR="003C43FB" w:rsidRPr="003F75E6" w:rsidRDefault="003C43FB" w:rsidP="003C43FB">
      <w:pPr>
        <w:rPr>
          <w:rFonts w:ascii="Centaur" w:hAnsi="Centaur"/>
          <w:sz w:val="28"/>
        </w:rPr>
      </w:pPr>
      <w:r w:rsidRPr="003F75E6">
        <w:rPr>
          <w:rFonts w:ascii="Centaur" w:hAnsi="Centaur"/>
          <w:sz w:val="28"/>
        </w:rPr>
        <w:t>17 :………………………………………………………………</w:t>
      </w:r>
    </w:p>
    <w:p w:rsidR="003C43FB" w:rsidRPr="003F75E6" w:rsidRDefault="003C43FB" w:rsidP="003C43FB">
      <w:pPr>
        <w:rPr>
          <w:rFonts w:ascii="Centaur" w:hAnsi="Centaur"/>
          <w:sz w:val="28"/>
        </w:rPr>
      </w:pPr>
    </w:p>
    <w:p w:rsidR="003C43FB" w:rsidRPr="003F75E6" w:rsidRDefault="003C43FB" w:rsidP="003C43FB">
      <w:pPr>
        <w:rPr>
          <w:rFonts w:ascii="Centaur" w:hAnsi="Centaur"/>
          <w:sz w:val="28"/>
        </w:rPr>
      </w:pPr>
      <w:r w:rsidRPr="003F75E6">
        <w:rPr>
          <w:rFonts w:ascii="Centaur" w:hAnsi="Centaur"/>
          <w:sz w:val="28"/>
        </w:rPr>
        <w:t>112 :………………………………………………………………</w:t>
      </w:r>
    </w:p>
    <w:p w:rsidR="003C43FB" w:rsidRPr="003F75E6" w:rsidRDefault="003C43FB" w:rsidP="003C43FB">
      <w:pPr>
        <w:rPr>
          <w:rFonts w:ascii="Centaur" w:hAnsi="Centaur"/>
          <w:sz w:val="28"/>
        </w:rPr>
      </w:pPr>
    </w:p>
    <w:p w:rsidR="003C43FB" w:rsidRPr="003F75E6" w:rsidRDefault="003C43FB" w:rsidP="003C43FB">
      <w:pPr>
        <w:rPr>
          <w:rFonts w:ascii="Centaur" w:hAnsi="Centaur"/>
          <w:sz w:val="28"/>
        </w:rPr>
      </w:pPr>
      <w:r w:rsidRPr="003F75E6">
        <w:rPr>
          <w:rFonts w:ascii="Centaur" w:hAnsi="Centaur"/>
          <w:sz w:val="28"/>
        </w:rPr>
        <w:t>L’appel est gratuit de tout appareil même sans monnaie ou carte y compris sur les téléphones portables.</w:t>
      </w:r>
    </w:p>
    <w:p w:rsidR="003C43FB" w:rsidRPr="003F75E6" w:rsidRDefault="003C43FB" w:rsidP="003C43FB">
      <w:pPr>
        <w:rPr>
          <w:rFonts w:ascii="Centaur" w:hAnsi="Centaur"/>
          <w:sz w:val="28"/>
        </w:rPr>
      </w:pPr>
    </w:p>
    <w:p w:rsidR="003C43FB" w:rsidRPr="003F75E6" w:rsidRDefault="003C43FB" w:rsidP="003C43FB">
      <w:pPr>
        <w:rPr>
          <w:rFonts w:ascii="Centaur" w:hAnsi="Centaur"/>
          <w:b/>
          <w:sz w:val="28"/>
          <w:u w:val="single"/>
        </w:rPr>
      </w:pPr>
      <w:r w:rsidRPr="003F75E6">
        <w:rPr>
          <w:rFonts w:ascii="Centaur" w:hAnsi="Centaur"/>
          <w:b/>
          <w:sz w:val="28"/>
          <w:u w:val="single"/>
        </w:rPr>
        <w:t>Message d’alerte :</w:t>
      </w:r>
    </w:p>
    <w:p w:rsidR="003C43FB" w:rsidRPr="003F75E6" w:rsidRDefault="003C43FB" w:rsidP="003C43FB">
      <w:pPr>
        <w:rPr>
          <w:rFonts w:ascii="Centaur" w:hAnsi="Centaur"/>
          <w:sz w:val="28"/>
        </w:rPr>
      </w:pPr>
    </w:p>
    <w:p w:rsidR="003C43FB" w:rsidRPr="003F75E6" w:rsidRDefault="003C43FB" w:rsidP="003C43FB">
      <w:pPr>
        <w:pStyle w:val="Paragraphedeliste"/>
        <w:numPr>
          <w:ilvl w:val="0"/>
          <w:numId w:val="3"/>
        </w:numPr>
        <w:rPr>
          <w:rFonts w:ascii="Centaur" w:hAnsi="Centaur"/>
          <w:sz w:val="28"/>
        </w:rPr>
      </w:pPr>
      <w:r w:rsidRPr="003F75E6">
        <w:rPr>
          <w:rFonts w:ascii="Centaur" w:hAnsi="Centaur"/>
          <w:b/>
          <w:sz w:val="28"/>
        </w:rPr>
        <w:t>Se présenter</w:t>
      </w:r>
      <w:r w:rsidRPr="003F75E6">
        <w:rPr>
          <w:rFonts w:ascii="Centaur" w:hAnsi="Centaur"/>
          <w:sz w:val="28"/>
        </w:rPr>
        <w:t xml:space="preserve"> et </w:t>
      </w:r>
      <w:r w:rsidRPr="003F75E6">
        <w:rPr>
          <w:rFonts w:ascii="Centaur" w:hAnsi="Centaur"/>
          <w:b/>
          <w:sz w:val="28"/>
        </w:rPr>
        <w:t>donner le numéro du téléphone</w:t>
      </w:r>
      <w:r w:rsidRPr="003F75E6">
        <w:rPr>
          <w:rFonts w:ascii="Centaur" w:hAnsi="Centaur"/>
          <w:sz w:val="28"/>
        </w:rPr>
        <w:t xml:space="preserve"> sur lequel on appelle</w:t>
      </w:r>
    </w:p>
    <w:p w:rsidR="003C43FB" w:rsidRPr="003F75E6" w:rsidRDefault="003C43FB" w:rsidP="003C43FB">
      <w:pPr>
        <w:pStyle w:val="Paragraphedeliste"/>
        <w:numPr>
          <w:ilvl w:val="0"/>
          <w:numId w:val="3"/>
        </w:numPr>
        <w:rPr>
          <w:rFonts w:ascii="Centaur" w:hAnsi="Centaur"/>
          <w:sz w:val="28"/>
        </w:rPr>
      </w:pPr>
      <w:r w:rsidRPr="003F75E6">
        <w:rPr>
          <w:rFonts w:ascii="Centaur" w:hAnsi="Centaur"/>
          <w:b/>
          <w:sz w:val="28"/>
        </w:rPr>
        <w:t>Situer de façon précise le lieu</w:t>
      </w:r>
      <w:r w:rsidRPr="003F75E6">
        <w:rPr>
          <w:rFonts w:ascii="Centaur" w:hAnsi="Centaur"/>
          <w:sz w:val="28"/>
        </w:rPr>
        <w:t xml:space="preserve"> de l’accident</w:t>
      </w:r>
    </w:p>
    <w:p w:rsidR="003C43FB" w:rsidRPr="003F75E6" w:rsidRDefault="003C43FB" w:rsidP="003C43FB">
      <w:pPr>
        <w:pStyle w:val="Paragraphedeliste"/>
        <w:numPr>
          <w:ilvl w:val="0"/>
          <w:numId w:val="3"/>
        </w:numPr>
        <w:rPr>
          <w:rFonts w:ascii="Centaur" w:hAnsi="Centaur"/>
          <w:sz w:val="28"/>
        </w:rPr>
      </w:pPr>
      <w:r w:rsidRPr="003F75E6">
        <w:rPr>
          <w:rFonts w:ascii="Centaur" w:hAnsi="Centaur"/>
          <w:sz w:val="28"/>
        </w:rPr>
        <w:t xml:space="preserve">Donner la </w:t>
      </w:r>
      <w:r w:rsidRPr="003F75E6">
        <w:rPr>
          <w:rFonts w:ascii="Centaur" w:hAnsi="Centaur"/>
          <w:b/>
          <w:sz w:val="28"/>
        </w:rPr>
        <w:t>nature de l’accident</w:t>
      </w:r>
      <w:r w:rsidRPr="003F75E6">
        <w:rPr>
          <w:rFonts w:ascii="Centaur" w:hAnsi="Centaur"/>
          <w:sz w:val="28"/>
        </w:rPr>
        <w:t xml:space="preserve"> (dire ce que l’on voit)</w:t>
      </w:r>
    </w:p>
    <w:p w:rsidR="003C43FB" w:rsidRPr="003F75E6" w:rsidRDefault="003C43FB" w:rsidP="003C43FB">
      <w:pPr>
        <w:pStyle w:val="Paragraphedeliste"/>
        <w:numPr>
          <w:ilvl w:val="0"/>
          <w:numId w:val="3"/>
        </w:numPr>
        <w:rPr>
          <w:rFonts w:ascii="Centaur" w:hAnsi="Centaur"/>
          <w:sz w:val="28"/>
        </w:rPr>
      </w:pPr>
      <w:r w:rsidRPr="003F75E6">
        <w:rPr>
          <w:rFonts w:ascii="Centaur" w:hAnsi="Centaur"/>
          <w:sz w:val="28"/>
        </w:rPr>
        <w:t xml:space="preserve">Donner le </w:t>
      </w:r>
      <w:r w:rsidRPr="003F75E6">
        <w:rPr>
          <w:rFonts w:ascii="Centaur" w:hAnsi="Centaur"/>
          <w:b/>
          <w:sz w:val="28"/>
        </w:rPr>
        <w:t>nombre de victimes</w:t>
      </w:r>
    </w:p>
    <w:p w:rsidR="003C43FB" w:rsidRPr="003F75E6" w:rsidRDefault="003C43FB" w:rsidP="003C43FB">
      <w:pPr>
        <w:pStyle w:val="Paragraphedeliste"/>
        <w:numPr>
          <w:ilvl w:val="0"/>
          <w:numId w:val="3"/>
        </w:numPr>
        <w:rPr>
          <w:rFonts w:ascii="Centaur" w:hAnsi="Centaur"/>
          <w:sz w:val="28"/>
        </w:rPr>
      </w:pPr>
      <w:r w:rsidRPr="003F75E6">
        <w:rPr>
          <w:rFonts w:ascii="Centaur" w:hAnsi="Centaur"/>
          <w:sz w:val="28"/>
        </w:rPr>
        <w:t xml:space="preserve">Dire les </w:t>
      </w:r>
      <w:r w:rsidRPr="003F75E6">
        <w:rPr>
          <w:rFonts w:ascii="Centaur" w:hAnsi="Centaur"/>
          <w:b/>
          <w:sz w:val="28"/>
        </w:rPr>
        <w:t>risques particuliers</w:t>
      </w:r>
      <w:r w:rsidRPr="003F75E6">
        <w:rPr>
          <w:rFonts w:ascii="Centaur" w:hAnsi="Centaur"/>
          <w:sz w:val="28"/>
        </w:rPr>
        <w:t xml:space="preserve"> (produits dangereux, feu, situation difficile…)</w:t>
      </w:r>
    </w:p>
    <w:p w:rsidR="003C43FB" w:rsidRPr="003F75E6" w:rsidRDefault="003C43FB" w:rsidP="003C43FB">
      <w:pPr>
        <w:pStyle w:val="Paragraphedeliste"/>
        <w:numPr>
          <w:ilvl w:val="0"/>
          <w:numId w:val="3"/>
        </w:numPr>
        <w:rPr>
          <w:rFonts w:ascii="Centaur" w:hAnsi="Centaur"/>
          <w:sz w:val="28"/>
        </w:rPr>
      </w:pPr>
      <w:r w:rsidRPr="003F75E6">
        <w:rPr>
          <w:rFonts w:ascii="Centaur" w:hAnsi="Centaur"/>
          <w:sz w:val="28"/>
        </w:rPr>
        <w:t xml:space="preserve">Expliquer les </w:t>
      </w:r>
      <w:r w:rsidRPr="003F75E6">
        <w:rPr>
          <w:rFonts w:ascii="Centaur" w:hAnsi="Centaur"/>
          <w:b/>
          <w:sz w:val="28"/>
        </w:rPr>
        <w:t>gestes effectués</w:t>
      </w:r>
      <w:r w:rsidRPr="003F75E6">
        <w:rPr>
          <w:rFonts w:ascii="Centaur" w:hAnsi="Centaur"/>
          <w:sz w:val="28"/>
        </w:rPr>
        <w:t xml:space="preserve"> </w:t>
      </w:r>
    </w:p>
    <w:p w:rsidR="003C43FB" w:rsidRPr="003F75E6" w:rsidRDefault="003C43FB" w:rsidP="003C43FB">
      <w:pPr>
        <w:pStyle w:val="Paragraphedeliste"/>
        <w:numPr>
          <w:ilvl w:val="0"/>
          <w:numId w:val="3"/>
        </w:numPr>
        <w:rPr>
          <w:rFonts w:ascii="Centaur" w:hAnsi="Centaur"/>
          <w:b/>
          <w:sz w:val="28"/>
          <w:u w:val="single"/>
        </w:rPr>
      </w:pPr>
      <w:r w:rsidRPr="003F75E6">
        <w:rPr>
          <w:rFonts w:ascii="Centaur" w:hAnsi="Centaur"/>
          <w:b/>
          <w:sz w:val="28"/>
          <w:u w:val="single"/>
        </w:rPr>
        <w:t>Ne pas raccrocher en premier, attendre les instructions</w:t>
      </w:r>
    </w:p>
    <w:p w:rsidR="003C43FB" w:rsidRDefault="003C43FB" w:rsidP="003C43FB"/>
    <w:p w:rsidR="003C43FB" w:rsidRDefault="003C43FB" w:rsidP="003C43FB"/>
    <w:p w:rsidR="003C43FB" w:rsidRDefault="003C43FB" w:rsidP="003C43FB"/>
    <w:p w:rsidR="003C43FB" w:rsidRDefault="003C43FB" w:rsidP="003C43FB"/>
    <w:p w:rsidR="003C43FB" w:rsidRDefault="003C43FB" w:rsidP="003C43FB"/>
    <w:p w:rsidR="003C43FB" w:rsidRDefault="003C43FB" w:rsidP="003C43FB"/>
    <w:p w:rsidR="003C43FB" w:rsidRDefault="003C43FB" w:rsidP="003C43FB"/>
    <w:p w:rsidR="003C43FB" w:rsidRDefault="003C43FB" w:rsidP="003C43FB"/>
    <w:p w:rsidR="003C43FB" w:rsidRDefault="003C43FB" w:rsidP="003C43FB"/>
    <w:p w:rsidR="003C43FB" w:rsidRDefault="003C43FB" w:rsidP="003C43FB"/>
    <w:p w:rsidR="003C43FB" w:rsidRDefault="003C43FB" w:rsidP="003C43FB"/>
    <w:p w:rsidR="003C43FB" w:rsidRPr="003F75E6" w:rsidRDefault="003C43FB" w:rsidP="003C43FB">
      <w:pPr>
        <w:jc w:val="center"/>
        <w:rPr>
          <w:rFonts w:ascii="Centaur" w:hAnsi="Centaur"/>
          <w:sz w:val="44"/>
          <w:u w:val="single"/>
        </w:rPr>
      </w:pPr>
      <w:r w:rsidRPr="003F75E6">
        <w:rPr>
          <w:rFonts w:ascii="Centaur" w:hAnsi="Centaur"/>
          <w:sz w:val="44"/>
          <w:u w:val="single"/>
        </w:rPr>
        <w:lastRenderedPageBreak/>
        <w:t>L’alerte</w:t>
      </w:r>
    </w:p>
    <w:p w:rsidR="003C43FB" w:rsidRPr="003F75E6" w:rsidRDefault="003C43FB" w:rsidP="003C43FB">
      <w:pPr>
        <w:rPr>
          <w:rFonts w:ascii="Centaur" w:hAnsi="Centaur"/>
          <w:sz w:val="28"/>
        </w:rPr>
      </w:pPr>
    </w:p>
    <w:p w:rsidR="003C43FB" w:rsidRPr="003F75E6" w:rsidRDefault="003C43FB" w:rsidP="003C43FB">
      <w:pPr>
        <w:rPr>
          <w:rFonts w:ascii="Centaur" w:hAnsi="Centaur"/>
          <w:sz w:val="28"/>
        </w:rPr>
      </w:pPr>
      <w:r w:rsidRPr="003F75E6">
        <w:rPr>
          <w:rFonts w:ascii="Centaur" w:hAnsi="Centaur"/>
          <w:sz w:val="28"/>
        </w:rPr>
        <w:t>18 : .......................................   15 :……………………………………</w:t>
      </w:r>
    </w:p>
    <w:p w:rsidR="003C43FB" w:rsidRPr="003F75E6" w:rsidRDefault="003C43FB" w:rsidP="003C43FB">
      <w:pPr>
        <w:rPr>
          <w:rFonts w:ascii="Centaur" w:hAnsi="Centaur"/>
          <w:sz w:val="28"/>
        </w:rPr>
      </w:pPr>
    </w:p>
    <w:p w:rsidR="003C43FB" w:rsidRPr="003F75E6" w:rsidRDefault="003C43FB" w:rsidP="003C43FB">
      <w:pPr>
        <w:rPr>
          <w:rFonts w:ascii="Centaur" w:hAnsi="Centaur"/>
          <w:sz w:val="28"/>
        </w:rPr>
      </w:pPr>
      <w:r w:rsidRPr="003F75E6">
        <w:rPr>
          <w:rFonts w:ascii="Centaur" w:hAnsi="Centaur"/>
          <w:sz w:val="28"/>
        </w:rPr>
        <w:t>17 :………………………………………………………………</w:t>
      </w:r>
    </w:p>
    <w:p w:rsidR="003C43FB" w:rsidRPr="003F75E6" w:rsidRDefault="003C43FB" w:rsidP="003C43FB">
      <w:pPr>
        <w:rPr>
          <w:rFonts w:ascii="Centaur" w:hAnsi="Centaur"/>
          <w:sz w:val="28"/>
        </w:rPr>
      </w:pPr>
    </w:p>
    <w:p w:rsidR="003C43FB" w:rsidRPr="003F75E6" w:rsidRDefault="003C43FB" w:rsidP="003C43FB">
      <w:pPr>
        <w:rPr>
          <w:rFonts w:ascii="Centaur" w:hAnsi="Centaur"/>
          <w:sz w:val="28"/>
        </w:rPr>
      </w:pPr>
      <w:r w:rsidRPr="003F75E6">
        <w:rPr>
          <w:rFonts w:ascii="Centaur" w:hAnsi="Centaur"/>
          <w:sz w:val="28"/>
        </w:rPr>
        <w:t>112 :………………………………………………………………</w:t>
      </w:r>
    </w:p>
    <w:p w:rsidR="003C43FB" w:rsidRPr="003F75E6" w:rsidRDefault="003C43FB" w:rsidP="003C43FB">
      <w:pPr>
        <w:rPr>
          <w:rFonts w:ascii="Centaur" w:hAnsi="Centaur"/>
          <w:sz w:val="28"/>
        </w:rPr>
      </w:pPr>
    </w:p>
    <w:p w:rsidR="003C43FB" w:rsidRPr="003F75E6" w:rsidRDefault="003C43FB" w:rsidP="003C43FB">
      <w:pPr>
        <w:rPr>
          <w:rFonts w:ascii="Centaur" w:hAnsi="Centaur"/>
          <w:sz w:val="28"/>
        </w:rPr>
      </w:pPr>
      <w:r w:rsidRPr="003F75E6">
        <w:rPr>
          <w:rFonts w:ascii="Centaur" w:hAnsi="Centaur"/>
          <w:sz w:val="28"/>
        </w:rPr>
        <w:t xml:space="preserve">L’appel est gratuit de tout appareil même sans monnaie ou </w:t>
      </w:r>
      <w:proofErr w:type="gramStart"/>
      <w:r w:rsidRPr="003F75E6">
        <w:rPr>
          <w:rFonts w:ascii="Centaur" w:hAnsi="Centaur"/>
          <w:sz w:val="28"/>
        </w:rPr>
        <w:t>carte y</w:t>
      </w:r>
      <w:proofErr w:type="gramEnd"/>
      <w:r w:rsidRPr="003F75E6">
        <w:rPr>
          <w:rFonts w:ascii="Centaur" w:hAnsi="Centaur"/>
          <w:sz w:val="28"/>
        </w:rPr>
        <w:t xml:space="preserve"> compris sur les téléphones portables.</w:t>
      </w:r>
    </w:p>
    <w:p w:rsidR="003C43FB" w:rsidRPr="003F75E6" w:rsidRDefault="003C43FB" w:rsidP="003C43FB">
      <w:pPr>
        <w:rPr>
          <w:rFonts w:ascii="Centaur" w:hAnsi="Centaur"/>
          <w:sz w:val="28"/>
        </w:rPr>
      </w:pPr>
    </w:p>
    <w:p w:rsidR="003C43FB" w:rsidRPr="003F75E6" w:rsidRDefault="003C43FB" w:rsidP="003C43FB">
      <w:pPr>
        <w:rPr>
          <w:rFonts w:ascii="Centaur" w:hAnsi="Centaur"/>
          <w:b/>
          <w:sz w:val="28"/>
          <w:u w:val="single"/>
        </w:rPr>
      </w:pPr>
      <w:r w:rsidRPr="003F75E6">
        <w:rPr>
          <w:rFonts w:ascii="Centaur" w:hAnsi="Centaur"/>
          <w:b/>
          <w:sz w:val="28"/>
          <w:u w:val="single"/>
        </w:rPr>
        <w:t>Message d’alerte :</w:t>
      </w:r>
    </w:p>
    <w:p w:rsidR="003C43FB" w:rsidRPr="003F75E6" w:rsidRDefault="003C43FB" w:rsidP="003C43FB">
      <w:pPr>
        <w:rPr>
          <w:rFonts w:ascii="Centaur" w:hAnsi="Centaur"/>
          <w:sz w:val="28"/>
        </w:rPr>
      </w:pPr>
    </w:p>
    <w:p w:rsidR="003C43FB" w:rsidRPr="003F75E6" w:rsidRDefault="003C43FB" w:rsidP="003C43FB">
      <w:pPr>
        <w:pStyle w:val="Paragraphedeliste"/>
        <w:numPr>
          <w:ilvl w:val="0"/>
          <w:numId w:val="3"/>
        </w:numPr>
        <w:rPr>
          <w:rFonts w:ascii="Centaur" w:hAnsi="Centaur"/>
          <w:sz w:val="28"/>
        </w:rPr>
      </w:pPr>
      <w:r w:rsidRPr="003F75E6">
        <w:rPr>
          <w:rFonts w:ascii="Centaur" w:hAnsi="Centaur"/>
          <w:b/>
          <w:sz w:val="28"/>
        </w:rPr>
        <w:t>Se présenter</w:t>
      </w:r>
      <w:r w:rsidRPr="003F75E6">
        <w:rPr>
          <w:rFonts w:ascii="Centaur" w:hAnsi="Centaur"/>
          <w:sz w:val="28"/>
        </w:rPr>
        <w:t xml:space="preserve"> et </w:t>
      </w:r>
      <w:r w:rsidRPr="003F75E6">
        <w:rPr>
          <w:rFonts w:ascii="Centaur" w:hAnsi="Centaur"/>
          <w:b/>
          <w:sz w:val="28"/>
        </w:rPr>
        <w:t>donner le numéro du téléphone</w:t>
      </w:r>
      <w:r w:rsidRPr="003F75E6">
        <w:rPr>
          <w:rFonts w:ascii="Centaur" w:hAnsi="Centaur"/>
          <w:sz w:val="28"/>
        </w:rPr>
        <w:t xml:space="preserve"> sur lequel on appelle</w:t>
      </w:r>
    </w:p>
    <w:p w:rsidR="003C43FB" w:rsidRPr="003F75E6" w:rsidRDefault="003C43FB" w:rsidP="003C43FB">
      <w:pPr>
        <w:pStyle w:val="Paragraphedeliste"/>
        <w:numPr>
          <w:ilvl w:val="0"/>
          <w:numId w:val="3"/>
        </w:numPr>
        <w:rPr>
          <w:rFonts w:ascii="Centaur" w:hAnsi="Centaur"/>
          <w:sz w:val="28"/>
        </w:rPr>
      </w:pPr>
      <w:r w:rsidRPr="003F75E6">
        <w:rPr>
          <w:rFonts w:ascii="Centaur" w:hAnsi="Centaur"/>
          <w:b/>
          <w:sz w:val="28"/>
        </w:rPr>
        <w:t>Situer de façon précise le lieu</w:t>
      </w:r>
      <w:r w:rsidRPr="003F75E6">
        <w:rPr>
          <w:rFonts w:ascii="Centaur" w:hAnsi="Centaur"/>
          <w:sz w:val="28"/>
        </w:rPr>
        <w:t xml:space="preserve"> de l’accident</w:t>
      </w:r>
    </w:p>
    <w:p w:rsidR="003C43FB" w:rsidRPr="003F75E6" w:rsidRDefault="003C43FB" w:rsidP="003C43FB">
      <w:pPr>
        <w:pStyle w:val="Paragraphedeliste"/>
        <w:numPr>
          <w:ilvl w:val="0"/>
          <w:numId w:val="3"/>
        </w:numPr>
        <w:rPr>
          <w:rFonts w:ascii="Centaur" w:hAnsi="Centaur"/>
          <w:sz w:val="28"/>
        </w:rPr>
      </w:pPr>
      <w:r w:rsidRPr="003F75E6">
        <w:rPr>
          <w:rFonts w:ascii="Centaur" w:hAnsi="Centaur"/>
          <w:sz w:val="28"/>
        </w:rPr>
        <w:t xml:space="preserve">Donner la </w:t>
      </w:r>
      <w:r w:rsidRPr="003F75E6">
        <w:rPr>
          <w:rFonts w:ascii="Centaur" w:hAnsi="Centaur"/>
          <w:b/>
          <w:sz w:val="28"/>
        </w:rPr>
        <w:t>nature de l’accident</w:t>
      </w:r>
      <w:r w:rsidRPr="003F75E6">
        <w:rPr>
          <w:rFonts w:ascii="Centaur" w:hAnsi="Centaur"/>
          <w:sz w:val="28"/>
        </w:rPr>
        <w:t xml:space="preserve"> (dire ce que l’on voit)</w:t>
      </w:r>
    </w:p>
    <w:p w:rsidR="003C43FB" w:rsidRPr="003F75E6" w:rsidRDefault="003C43FB" w:rsidP="003C43FB">
      <w:pPr>
        <w:pStyle w:val="Paragraphedeliste"/>
        <w:numPr>
          <w:ilvl w:val="0"/>
          <w:numId w:val="3"/>
        </w:numPr>
        <w:rPr>
          <w:rFonts w:ascii="Centaur" w:hAnsi="Centaur"/>
          <w:sz w:val="28"/>
        </w:rPr>
      </w:pPr>
      <w:r w:rsidRPr="003F75E6">
        <w:rPr>
          <w:rFonts w:ascii="Centaur" w:hAnsi="Centaur"/>
          <w:sz w:val="28"/>
        </w:rPr>
        <w:t xml:space="preserve">Donner le </w:t>
      </w:r>
      <w:r w:rsidRPr="003F75E6">
        <w:rPr>
          <w:rFonts w:ascii="Centaur" w:hAnsi="Centaur"/>
          <w:b/>
          <w:sz w:val="28"/>
        </w:rPr>
        <w:t>nombre de victimes</w:t>
      </w:r>
    </w:p>
    <w:p w:rsidR="003C43FB" w:rsidRPr="003F75E6" w:rsidRDefault="003C43FB" w:rsidP="003C43FB">
      <w:pPr>
        <w:pStyle w:val="Paragraphedeliste"/>
        <w:numPr>
          <w:ilvl w:val="0"/>
          <w:numId w:val="3"/>
        </w:numPr>
        <w:rPr>
          <w:rFonts w:ascii="Centaur" w:hAnsi="Centaur"/>
          <w:sz w:val="28"/>
        </w:rPr>
      </w:pPr>
      <w:r w:rsidRPr="003F75E6">
        <w:rPr>
          <w:rFonts w:ascii="Centaur" w:hAnsi="Centaur"/>
          <w:sz w:val="28"/>
        </w:rPr>
        <w:t xml:space="preserve">Dire les </w:t>
      </w:r>
      <w:r w:rsidRPr="003F75E6">
        <w:rPr>
          <w:rFonts w:ascii="Centaur" w:hAnsi="Centaur"/>
          <w:b/>
          <w:sz w:val="28"/>
        </w:rPr>
        <w:t>risques particuliers</w:t>
      </w:r>
      <w:r w:rsidRPr="003F75E6">
        <w:rPr>
          <w:rFonts w:ascii="Centaur" w:hAnsi="Centaur"/>
          <w:sz w:val="28"/>
        </w:rPr>
        <w:t xml:space="preserve"> (produits dangereux, feu, situation difficile…)</w:t>
      </w:r>
    </w:p>
    <w:p w:rsidR="003C43FB" w:rsidRPr="003F75E6" w:rsidRDefault="003C43FB" w:rsidP="003C43FB">
      <w:pPr>
        <w:pStyle w:val="Paragraphedeliste"/>
        <w:numPr>
          <w:ilvl w:val="0"/>
          <w:numId w:val="3"/>
        </w:numPr>
        <w:rPr>
          <w:rFonts w:ascii="Centaur" w:hAnsi="Centaur"/>
          <w:sz w:val="28"/>
        </w:rPr>
      </w:pPr>
      <w:r w:rsidRPr="003F75E6">
        <w:rPr>
          <w:rFonts w:ascii="Centaur" w:hAnsi="Centaur"/>
          <w:sz w:val="28"/>
        </w:rPr>
        <w:t xml:space="preserve">Expliquer les </w:t>
      </w:r>
      <w:r w:rsidRPr="003F75E6">
        <w:rPr>
          <w:rFonts w:ascii="Centaur" w:hAnsi="Centaur"/>
          <w:b/>
          <w:sz w:val="28"/>
        </w:rPr>
        <w:t>gestes effectués</w:t>
      </w:r>
      <w:r w:rsidRPr="003F75E6">
        <w:rPr>
          <w:rFonts w:ascii="Centaur" w:hAnsi="Centaur"/>
          <w:sz w:val="28"/>
        </w:rPr>
        <w:t xml:space="preserve"> </w:t>
      </w:r>
    </w:p>
    <w:p w:rsidR="003C43FB" w:rsidRPr="003F75E6" w:rsidRDefault="003C43FB" w:rsidP="003C43FB">
      <w:pPr>
        <w:pStyle w:val="Paragraphedeliste"/>
        <w:numPr>
          <w:ilvl w:val="0"/>
          <w:numId w:val="3"/>
        </w:numPr>
        <w:rPr>
          <w:rFonts w:ascii="Centaur" w:hAnsi="Centaur"/>
          <w:b/>
          <w:sz w:val="28"/>
          <w:u w:val="single"/>
        </w:rPr>
      </w:pPr>
      <w:r w:rsidRPr="003F75E6">
        <w:rPr>
          <w:rFonts w:ascii="Centaur" w:hAnsi="Centaur"/>
          <w:b/>
          <w:sz w:val="28"/>
          <w:u w:val="single"/>
        </w:rPr>
        <w:t>Ne pas raccrocher en premier, attendre les instructions</w:t>
      </w:r>
    </w:p>
    <w:p w:rsidR="003C43FB" w:rsidRDefault="003C43FB" w:rsidP="003C43FB"/>
    <w:p w:rsidR="003C43FB" w:rsidRDefault="003C43FB" w:rsidP="003C43FB"/>
    <w:p w:rsidR="00BE24E0" w:rsidRDefault="00BE24E0"/>
    <w:p w:rsidR="00F17851" w:rsidRDefault="00F17851"/>
    <w:p w:rsidR="00F17851" w:rsidRDefault="00F17851"/>
    <w:p w:rsidR="00F17851" w:rsidRDefault="00F17851"/>
    <w:p w:rsidR="00F17851" w:rsidRDefault="00F17851"/>
    <w:p w:rsidR="00F17851" w:rsidRDefault="00F17851"/>
    <w:p w:rsidR="00F17851" w:rsidRDefault="00F17851"/>
    <w:p w:rsidR="00F17851" w:rsidRDefault="00F17851"/>
    <w:p w:rsidR="00F17851" w:rsidRDefault="00F17851"/>
    <w:p w:rsidR="00F17851" w:rsidRPr="00F17851" w:rsidRDefault="00F17851" w:rsidP="00F17851">
      <w:pPr>
        <w:spacing w:line="360" w:lineRule="auto"/>
        <w:jc w:val="center"/>
        <w:rPr>
          <w:rFonts w:ascii="Centaur" w:hAnsi="Centaur"/>
          <w:sz w:val="36"/>
          <w:u w:val="single"/>
        </w:rPr>
      </w:pPr>
      <w:r w:rsidRPr="00F17851">
        <w:rPr>
          <w:rFonts w:ascii="Centaur" w:hAnsi="Centaur"/>
          <w:sz w:val="36"/>
          <w:u w:val="single"/>
        </w:rPr>
        <w:lastRenderedPageBreak/>
        <w:t>Les brûlures</w:t>
      </w:r>
    </w:p>
    <w:p w:rsidR="00F17851" w:rsidRPr="00F17851" w:rsidRDefault="00F17851" w:rsidP="00F17851">
      <w:pPr>
        <w:spacing w:line="360" w:lineRule="auto"/>
        <w:rPr>
          <w:rFonts w:ascii="Centaur" w:hAnsi="Centaur"/>
          <w:sz w:val="28"/>
        </w:rPr>
      </w:pPr>
    </w:p>
    <w:p w:rsidR="00F17851" w:rsidRPr="00F17851" w:rsidRDefault="00F17851" w:rsidP="00F17851">
      <w:pPr>
        <w:spacing w:line="360" w:lineRule="auto"/>
        <w:rPr>
          <w:rFonts w:ascii="Centaur" w:hAnsi="Centaur"/>
          <w:sz w:val="28"/>
        </w:rPr>
      </w:pPr>
      <w:r w:rsidRPr="00F17851">
        <w:rPr>
          <w:rFonts w:ascii="Centaur" w:hAnsi="Centaur"/>
          <w:sz w:val="28"/>
        </w:rPr>
        <w:t>Il faut refroidir sous l’eau non glacée pendant ……………minutes.</w:t>
      </w:r>
    </w:p>
    <w:p w:rsidR="00F17851" w:rsidRPr="00F17851" w:rsidRDefault="00F17851" w:rsidP="00F17851">
      <w:pPr>
        <w:spacing w:line="360" w:lineRule="auto"/>
        <w:rPr>
          <w:rFonts w:ascii="Centaur" w:hAnsi="Centaur"/>
          <w:sz w:val="28"/>
        </w:rPr>
      </w:pPr>
      <w:r w:rsidRPr="00F17851">
        <w:rPr>
          <w:rFonts w:ascii="Centaur" w:hAnsi="Centaur"/>
          <w:sz w:val="28"/>
        </w:rPr>
        <w:t>Si la brûlure est grande, ôter les vêtements (sauf si les vêlements sont collés).</w:t>
      </w:r>
    </w:p>
    <w:p w:rsidR="00F17851" w:rsidRDefault="00F17851" w:rsidP="00F17851">
      <w:pPr>
        <w:spacing w:line="360" w:lineRule="auto"/>
        <w:rPr>
          <w:rFonts w:ascii="Centaur" w:hAnsi="Centaur"/>
          <w:sz w:val="28"/>
        </w:rPr>
      </w:pPr>
      <w:r w:rsidRPr="00F17851">
        <w:rPr>
          <w:rFonts w:ascii="Centaur" w:hAnsi="Centaur"/>
          <w:sz w:val="28"/>
        </w:rPr>
        <w:t>Refroidir sous l’eau non glacée dans la douche pendant ……………minutes et prévenir les ………………………………..</w:t>
      </w:r>
    </w:p>
    <w:p w:rsidR="00F17851" w:rsidRPr="00F17851" w:rsidRDefault="00F17851" w:rsidP="00F17851">
      <w:pPr>
        <w:spacing w:line="360" w:lineRule="auto"/>
        <w:rPr>
          <w:rFonts w:ascii="Centaur" w:hAnsi="Centaur"/>
          <w:sz w:val="28"/>
        </w:rPr>
      </w:pPr>
    </w:p>
    <w:p w:rsidR="00F17851" w:rsidRDefault="00F17851"/>
    <w:p w:rsidR="00F17851" w:rsidRPr="00F17851" w:rsidRDefault="00F17851" w:rsidP="00F17851">
      <w:pPr>
        <w:jc w:val="center"/>
        <w:rPr>
          <w:rFonts w:ascii="Centaur" w:hAnsi="Centaur"/>
          <w:sz w:val="36"/>
          <w:u w:val="single"/>
        </w:rPr>
      </w:pPr>
      <w:r w:rsidRPr="00F17851">
        <w:rPr>
          <w:rFonts w:ascii="Centaur" w:hAnsi="Centaur"/>
          <w:sz w:val="36"/>
          <w:u w:val="single"/>
        </w:rPr>
        <w:t>Les saignements :</w:t>
      </w:r>
    </w:p>
    <w:p w:rsidR="00F17851" w:rsidRPr="00F17851" w:rsidRDefault="00F17851">
      <w:pPr>
        <w:rPr>
          <w:rFonts w:ascii="Centaur" w:hAnsi="Centaur"/>
          <w:sz w:val="32"/>
        </w:rPr>
      </w:pPr>
    </w:p>
    <w:p w:rsidR="00F17851" w:rsidRPr="00F17851" w:rsidRDefault="00F17851">
      <w:pPr>
        <w:rPr>
          <w:rFonts w:ascii="Centaur" w:hAnsi="Centaur"/>
          <w:sz w:val="28"/>
        </w:rPr>
      </w:pPr>
      <w:r w:rsidRPr="00F17851">
        <w:rPr>
          <w:rFonts w:ascii="Centaur" w:hAnsi="Centaur"/>
          <w:sz w:val="28"/>
        </w:rPr>
        <w:t>En cas de saignement, il faut l’arrêter. On pose la main dessus pour « boucher le trou » Il faut protéger la main avec un gant en plastique ou un sac en plastique.</w:t>
      </w:r>
    </w:p>
    <w:p w:rsidR="00F17851" w:rsidRPr="00F17851" w:rsidRDefault="00F17851">
      <w:pPr>
        <w:rPr>
          <w:rFonts w:ascii="Centaur" w:hAnsi="Centaur"/>
          <w:sz w:val="28"/>
        </w:rPr>
      </w:pPr>
      <w:r w:rsidRPr="00F17851">
        <w:rPr>
          <w:rFonts w:ascii="Centaur" w:hAnsi="Centaur"/>
          <w:sz w:val="28"/>
        </w:rPr>
        <w:t>Il faut continuer à appuyer sur la plaie qui saigne jusqu’à l’arrivée des secours ; ne jamais lâcher.</w:t>
      </w:r>
    </w:p>
    <w:p w:rsidR="00F17851" w:rsidRDefault="00F17851"/>
    <w:p w:rsidR="001E48A3" w:rsidRDefault="001E48A3"/>
    <w:p w:rsidR="001E48A3" w:rsidRDefault="001E48A3"/>
    <w:p w:rsidR="001E48A3" w:rsidRDefault="001E48A3"/>
    <w:p w:rsidR="001E48A3" w:rsidRDefault="001E48A3"/>
    <w:p w:rsidR="001E48A3" w:rsidRDefault="001E48A3"/>
    <w:p w:rsidR="001E48A3" w:rsidRDefault="001E48A3"/>
    <w:p w:rsidR="001E48A3" w:rsidRDefault="001E48A3"/>
    <w:p w:rsidR="001E48A3" w:rsidRDefault="001E48A3"/>
    <w:p w:rsidR="001E48A3" w:rsidRDefault="001E48A3"/>
    <w:p w:rsidR="001E48A3" w:rsidRDefault="001E48A3"/>
    <w:p w:rsidR="001E48A3" w:rsidRDefault="001E48A3"/>
    <w:p w:rsidR="001E48A3" w:rsidRDefault="001E48A3"/>
    <w:p w:rsidR="001E48A3" w:rsidRDefault="001E48A3"/>
    <w:p w:rsidR="001E48A3" w:rsidRPr="00F17851" w:rsidRDefault="001E48A3" w:rsidP="001E48A3">
      <w:pPr>
        <w:spacing w:line="360" w:lineRule="auto"/>
        <w:jc w:val="center"/>
        <w:rPr>
          <w:rFonts w:ascii="Centaur" w:hAnsi="Centaur"/>
          <w:sz w:val="36"/>
          <w:u w:val="single"/>
        </w:rPr>
      </w:pPr>
      <w:r w:rsidRPr="00F17851">
        <w:rPr>
          <w:rFonts w:ascii="Centaur" w:hAnsi="Centaur"/>
          <w:sz w:val="36"/>
          <w:u w:val="single"/>
        </w:rPr>
        <w:lastRenderedPageBreak/>
        <w:t>Les brûlures</w:t>
      </w:r>
    </w:p>
    <w:p w:rsidR="001E48A3" w:rsidRPr="00F17851" w:rsidRDefault="001E48A3" w:rsidP="001E48A3">
      <w:pPr>
        <w:spacing w:line="360" w:lineRule="auto"/>
        <w:rPr>
          <w:rFonts w:ascii="Centaur" w:hAnsi="Centaur"/>
          <w:sz w:val="28"/>
        </w:rPr>
      </w:pPr>
    </w:p>
    <w:p w:rsidR="001E48A3" w:rsidRPr="00F17851" w:rsidRDefault="001E48A3" w:rsidP="001E48A3">
      <w:pPr>
        <w:spacing w:line="360" w:lineRule="auto"/>
        <w:rPr>
          <w:rFonts w:ascii="Centaur" w:hAnsi="Centaur"/>
          <w:sz w:val="28"/>
        </w:rPr>
      </w:pPr>
      <w:r w:rsidRPr="00F17851">
        <w:rPr>
          <w:rFonts w:ascii="Centaur" w:hAnsi="Centaur"/>
          <w:sz w:val="28"/>
        </w:rPr>
        <w:t>Il faut refroidir sous l’eau non glacée pendant ……………minutes.</w:t>
      </w:r>
    </w:p>
    <w:p w:rsidR="001E48A3" w:rsidRPr="00F17851" w:rsidRDefault="001E48A3" w:rsidP="001E48A3">
      <w:pPr>
        <w:spacing w:line="360" w:lineRule="auto"/>
        <w:rPr>
          <w:rFonts w:ascii="Centaur" w:hAnsi="Centaur"/>
          <w:sz w:val="28"/>
        </w:rPr>
      </w:pPr>
      <w:r w:rsidRPr="00F17851">
        <w:rPr>
          <w:rFonts w:ascii="Centaur" w:hAnsi="Centaur"/>
          <w:sz w:val="28"/>
        </w:rPr>
        <w:t>Si la brûlure est grande, ôter les vêtements (sauf si les vêlements sont collés).</w:t>
      </w:r>
    </w:p>
    <w:p w:rsidR="001E48A3" w:rsidRDefault="001E48A3" w:rsidP="001E48A3">
      <w:pPr>
        <w:spacing w:line="360" w:lineRule="auto"/>
        <w:rPr>
          <w:rFonts w:ascii="Centaur" w:hAnsi="Centaur"/>
          <w:sz w:val="28"/>
        </w:rPr>
      </w:pPr>
      <w:r w:rsidRPr="00F17851">
        <w:rPr>
          <w:rFonts w:ascii="Centaur" w:hAnsi="Centaur"/>
          <w:sz w:val="28"/>
        </w:rPr>
        <w:t>Refroidir sous l’eau non glacée dans la douche pendant ……………minutes et prévenir les ………………………………..</w:t>
      </w:r>
    </w:p>
    <w:p w:rsidR="001E48A3" w:rsidRPr="00F17851" w:rsidRDefault="001E48A3" w:rsidP="001E48A3">
      <w:pPr>
        <w:spacing w:line="360" w:lineRule="auto"/>
        <w:rPr>
          <w:rFonts w:ascii="Centaur" w:hAnsi="Centaur"/>
          <w:sz w:val="28"/>
        </w:rPr>
      </w:pPr>
    </w:p>
    <w:p w:rsidR="001E48A3" w:rsidRDefault="001E48A3" w:rsidP="001E48A3"/>
    <w:p w:rsidR="001E48A3" w:rsidRPr="00F17851" w:rsidRDefault="001E48A3" w:rsidP="001E48A3">
      <w:pPr>
        <w:jc w:val="center"/>
        <w:rPr>
          <w:rFonts w:ascii="Centaur" w:hAnsi="Centaur"/>
          <w:sz w:val="36"/>
          <w:u w:val="single"/>
        </w:rPr>
      </w:pPr>
      <w:r w:rsidRPr="00F17851">
        <w:rPr>
          <w:rFonts w:ascii="Centaur" w:hAnsi="Centaur"/>
          <w:sz w:val="36"/>
          <w:u w:val="single"/>
        </w:rPr>
        <w:t>Les saignements :</w:t>
      </w:r>
    </w:p>
    <w:p w:rsidR="001E48A3" w:rsidRPr="00F17851" w:rsidRDefault="001E48A3" w:rsidP="001E48A3">
      <w:pPr>
        <w:rPr>
          <w:rFonts w:ascii="Centaur" w:hAnsi="Centaur"/>
          <w:sz w:val="32"/>
        </w:rPr>
      </w:pPr>
    </w:p>
    <w:p w:rsidR="001E48A3" w:rsidRPr="00F17851" w:rsidRDefault="001E48A3" w:rsidP="001E48A3">
      <w:pPr>
        <w:rPr>
          <w:rFonts w:ascii="Centaur" w:hAnsi="Centaur"/>
          <w:sz w:val="28"/>
        </w:rPr>
      </w:pPr>
      <w:r w:rsidRPr="00F17851">
        <w:rPr>
          <w:rFonts w:ascii="Centaur" w:hAnsi="Centaur"/>
          <w:sz w:val="28"/>
        </w:rPr>
        <w:t>En cas de saignement, il faut l’arrêter. On pose la main dessus pour « boucher le trou » Il faut protéger la main avec un gant en plastique ou un sac en plastique.</w:t>
      </w:r>
    </w:p>
    <w:p w:rsidR="001E48A3" w:rsidRPr="00F17851" w:rsidRDefault="001E48A3" w:rsidP="001E48A3">
      <w:pPr>
        <w:rPr>
          <w:rFonts w:ascii="Centaur" w:hAnsi="Centaur"/>
          <w:sz w:val="28"/>
        </w:rPr>
      </w:pPr>
      <w:r w:rsidRPr="00F17851">
        <w:rPr>
          <w:rFonts w:ascii="Centaur" w:hAnsi="Centaur"/>
          <w:sz w:val="28"/>
        </w:rPr>
        <w:t>Il faut continuer à appuyer sur la plaie qui saigne jusqu’à l’arrivée des secours ; ne jamais lâcher.</w:t>
      </w:r>
    </w:p>
    <w:p w:rsidR="001E48A3" w:rsidRDefault="001E48A3"/>
    <w:sectPr w:rsidR="001E48A3" w:rsidSect="003C43FB">
      <w:type w:val="continuous"/>
      <w:pgSz w:w="16838" w:h="11906" w:orient="landscape"/>
      <w:pgMar w:top="720" w:right="284" w:bottom="720" w:left="720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6DDD"/>
    <w:multiLevelType w:val="hybridMultilevel"/>
    <w:tmpl w:val="F5F2D36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293194"/>
    <w:multiLevelType w:val="hybridMultilevel"/>
    <w:tmpl w:val="CA56F0A6"/>
    <w:lvl w:ilvl="0" w:tplc="008AFDF8">
      <w:start w:val="1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D0546"/>
    <w:multiLevelType w:val="hybridMultilevel"/>
    <w:tmpl w:val="FE4C57FE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1B3B"/>
    <w:rsid w:val="00080867"/>
    <w:rsid w:val="001711D1"/>
    <w:rsid w:val="001E48A3"/>
    <w:rsid w:val="00212999"/>
    <w:rsid w:val="00221734"/>
    <w:rsid w:val="002A394B"/>
    <w:rsid w:val="002A3ADD"/>
    <w:rsid w:val="003220D8"/>
    <w:rsid w:val="003C43FB"/>
    <w:rsid w:val="0040707E"/>
    <w:rsid w:val="004533AB"/>
    <w:rsid w:val="004571BA"/>
    <w:rsid w:val="0051243A"/>
    <w:rsid w:val="00526D88"/>
    <w:rsid w:val="00583783"/>
    <w:rsid w:val="00783910"/>
    <w:rsid w:val="007B5DD4"/>
    <w:rsid w:val="00966EEE"/>
    <w:rsid w:val="009B264B"/>
    <w:rsid w:val="00A46064"/>
    <w:rsid w:val="00B77D21"/>
    <w:rsid w:val="00B86313"/>
    <w:rsid w:val="00B91B3B"/>
    <w:rsid w:val="00BE24E0"/>
    <w:rsid w:val="00DF57DC"/>
    <w:rsid w:val="00E81E31"/>
    <w:rsid w:val="00F17851"/>
    <w:rsid w:val="00F3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3B"/>
  </w:style>
  <w:style w:type="paragraph" w:styleId="Titre2">
    <w:name w:val="heading 2"/>
    <w:basedOn w:val="Normal"/>
    <w:next w:val="Normal"/>
    <w:link w:val="Titre2Car"/>
    <w:qFormat/>
    <w:rsid w:val="00B91B3B"/>
    <w:pPr>
      <w:keepNext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91B3B"/>
    <w:rPr>
      <w:rFonts w:ascii="Arial" w:eastAsia="Times New Roman" w:hAnsi="Arial" w:cs="Arial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91B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semiHidden/>
    <w:rsid w:val="00B91B3B"/>
    <w:pPr>
      <w:jc w:val="center"/>
    </w:pPr>
    <w:rPr>
      <w:rFonts w:ascii="Arial" w:eastAsia="Times New Roman" w:hAnsi="Arial" w:cs="Arial"/>
      <w:b/>
      <w:bCs/>
      <w:sz w:val="32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B91B3B"/>
    <w:rPr>
      <w:rFonts w:ascii="Arial" w:eastAsia="Times New Roman" w:hAnsi="Arial" w:cs="Arial"/>
      <w:b/>
      <w:bCs/>
      <w:sz w:val="32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91B3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91B3B"/>
  </w:style>
  <w:style w:type="paragraph" w:styleId="Corpsdetexte3">
    <w:name w:val="Body Text 3"/>
    <w:basedOn w:val="Normal"/>
    <w:link w:val="Corpsdetexte3Car"/>
    <w:uiPriority w:val="99"/>
    <w:semiHidden/>
    <w:unhideWhenUsed/>
    <w:rsid w:val="00B91B3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91B3B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4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1086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Stef</cp:lastModifiedBy>
  <cp:revision>13</cp:revision>
  <dcterms:created xsi:type="dcterms:W3CDTF">2009-10-21T15:13:00Z</dcterms:created>
  <dcterms:modified xsi:type="dcterms:W3CDTF">2009-12-07T20:40:00Z</dcterms:modified>
</cp:coreProperties>
</file>