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5FA" w:rsidRPr="001625FA" w:rsidRDefault="001625FA" w:rsidP="001625F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25FA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>محمد المصطفى قباج</w:t>
      </w:r>
      <w:r w:rsidRPr="001625FA">
        <w:rPr>
          <w:rFonts w:ascii="Times New Roman" w:eastAsia="Times New Roman" w:hAnsi="Times New Roman" w:cs="Times New Roman"/>
          <w:b/>
          <w:bCs/>
          <w:szCs w:val="36"/>
          <w:rtl/>
          <w:lang w:eastAsia="fr-FR" w:bidi="ar-MA"/>
        </w:rPr>
        <w:t xml:space="preserve"> </w:t>
      </w:r>
    </w:p>
    <w:p w:rsidR="001625FA" w:rsidRPr="001625FA" w:rsidRDefault="001625FA" w:rsidP="001625FA">
      <w:pPr>
        <w:tabs>
          <w:tab w:val="left" w:pos="435"/>
          <w:tab w:val="left" w:pos="942"/>
          <w:tab w:val="right" w:pos="9072"/>
        </w:tabs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تاريخ الازدياد و مكانه 16 أكتوبر 1940 بالرباط</w:t>
      </w:r>
      <w:r w:rsidRPr="001625FA">
        <w:rPr>
          <w:rFonts w:ascii="Times New Roman" w:eastAsia="Times New Roman" w:hAnsi="Times New Roman" w:cs="Times New Roman"/>
          <w:sz w:val="32"/>
          <w:szCs w:val="32"/>
          <w:rtl/>
          <w:lang w:eastAsia="fr-FR" w:bidi="ar-MA"/>
        </w:rPr>
        <w:t xml:space="preserve"> </w:t>
      </w:r>
    </w:p>
    <w:p w:rsidR="001625FA" w:rsidRPr="001625FA" w:rsidRDefault="001625FA" w:rsidP="001625FA">
      <w:pPr>
        <w:tabs>
          <w:tab w:val="left" w:pos="435"/>
          <w:tab w:val="left" w:pos="942"/>
          <w:tab w:val="right" w:pos="9072"/>
        </w:tabs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الوضعية العائلية متزوج و أب لطفلين</w:t>
      </w:r>
      <w:r w:rsidRPr="001625FA">
        <w:rPr>
          <w:rFonts w:ascii="Times New Roman" w:eastAsia="Times New Roman" w:hAnsi="Times New Roman" w:cs="Times New Roman"/>
          <w:sz w:val="24"/>
          <w:szCs w:val="24"/>
          <w:u w:val="single"/>
          <w:rtl/>
          <w:lang w:eastAsia="fr-FR"/>
        </w:rPr>
        <w:t xml:space="preserve"> </w:t>
      </w:r>
    </w:p>
    <w:p w:rsidR="001625FA" w:rsidRPr="001625FA" w:rsidRDefault="001625FA" w:rsidP="001625FA">
      <w:pPr>
        <w:tabs>
          <w:tab w:val="left" w:pos="435"/>
          <w:tab w:val="left" w:pos="942"/>
          <w:tab w:val="right" w:pos="9072"/>
        </w:tabs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العنوان البريدي صندوق البريد 5093 الرباط / السويسي (المغرب) </w:t>
      </w:r>
    </w:p>
    <w:p w:rsidR="001625FA" w:rsidRPr="001625FA" w:rsidRDefault="001625FA" w:rsidP="001625FA">
      <w:pPr>
        <w:tabs>
          <w:tab w:val="left" w:pos="435"/>
          <w:tab w:val="left" w:pos="942"/>
          <w:tab w:val="right" w:pos="9072"/>
        </w:tabs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هاتف و فاكس 00212.537756042</w:t>
      </w:r>
    </w:p>
    <w:p w:rsidR="001625FA" w:rsidRPr="001625FA" w:rsidRDefault="001625FA" w:rsidP="001625FA">
      <w:pPr>
        <w:tabs>
          <w:tab w:val="left" w:pos="435"/>
          <w:tab w:val="left" w:pos="942"/>
          <w:tab w:val="right" w:pos="9072"/>
        </w:tabs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محمول 00212.661390079</w:t>
      </w:r>
    </w:p>
    <w:p w:rsidR="001625FA" w:rsidRPr="001625FA" w:rsidRDefault="001625FA" w:rsidP="001625FA">
      <w:pPr>
        <w:tabs>
          <w:tab w:val="left" w:pos="435"/>
          <w:tab w:val="left" w:pos="942"/>
          <w:tab w:val="right" w:pos="9072"/>
        </w:tabs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العنوان الالكتروني </w:t>
      </w:r>
      <w:r w:rsidRPr="001625FA">
        <w:rPr>
          <w:rFonts w:ascii="Times New Roman" w:eastAsia="Times New Roman" w:hAnsi="Times New Roman" w:cs="Times New Roman"/>
          <w:sz w:val="24"/>
          <w:szCs w:val="24"/>
          <w:lang w:eastAsia="fr-FR" w:bidi="ar-MA"/>
        </w:rPr>
        <w:t>email</w:t>
      </w: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 w:bidi="ar-MA"/>
        </w:rPr>
        <w:t xml:space="preserve"> : </w:t>
      </w:r>
      <w:hyperlink r:id="rId4" w:history="1">
        <w:r w:rsidRPr="001625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memkabbaj@gmail.com</w:t>
        </w:r>
      </w:hyperlink>
    </w:p>
    <w:p w:rsidR="001625FA" w:rsidRPr="001625FA" w:rsidRDefault="001625FA" w:rsidP="001625FA">
      <w:pPr>
        <w:tabs>
          <w:tab w:val="left" w:pos="435"/>
          <w:tab w:val="left" w:pos="942"/>
          <w:tab w:val="right" w:pos="9072"/>
        </w:tabs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 </w:t>
      </w:r>
    </w:p>
    <w:p w:rsidR="001625FA" w:rsidRPr="001625FA" w:rsidRDefault="001625FA" w:rsidP="001625FA">
      <w:pPr>
        <w:tabs>
          <w:tab w:val="left" w:pos="435"/>
          <w:tab w:val="left" w:pos="942"/>
          <w:tab w:val="right" w:pos="9072"/>
        </w:tabs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b/>
          <w:bCs/>
          <w:szCs w:val="32"/>
          <w:rtl/>
          <w:lang w:eastAsia="fr-FR" w:bidi="ar-MA"/>
        </w:rPr>
        <w:t>1-</w:t>
      </w:r>
      <w:r w:rsidRPr="001625FA">
        <w:rPr>
          <w:rFonts w:ascii="Times New Roman" w:eastAsia="Times New Roman" w:hAnsi="Times New Roman" w:cs="Times New Roman"/>
          <w:b/>
          <w:bCs/>
          <w:szCs w:val="14"/>
          <w:rtl/>
          <w:lang w:eastAsia="fr-FR" w:bidi="ar-MA"/>
        </w:rPr>
        <w:t xml:space="preserve"> </w:t>
      </w:r>
      <w:r w:rsidRPr="001625FA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 xml:space="preserve">الدراسة </w:t>
      </w:r>
      <w:r w:rsidRPr="001625FA">
        <w:rPr>
          <w:rFonts w:ascii="Times New Roman" w:eastAsia="Times New Roman" w:hAnsi="Times New Roman" w:cs="Times New Roman"/>
          <w:b/>
          <w:bCs/>
          <w:szCs w:val="32"/>
          <w:rtl/>
          <w:lang w:eastAsia="fr-FR" w:bidi="ar-MA"/>
        </w:rPr>
        <w:t xml:space="preserve">: </w:t>
      </w:r>
    </w:p>
    <w:p w:rsidR="001625FA" w:rsidRPr="001625FA" w:rsidRDefault="001625FA" w:rsidP="001625FA">
      <w:pPr>
        <w:tabs>
          <w:tab w:val="left" w:pos="435"/>
          <w:tab w:val="left" w:pos="942"/>
          <w:tab w:val="right" w:pos="9072"/>
        </w:tabs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يوست كرادو (دكتراه السلك الثالث في علوم التربية – تخصص طرق تدريس الفلسفة) من جامعة بروكسيل الحرة / بلجيكا – 1979</w:t>
      </w:r>
    </w:p>
    <w:p w:rsidR="001625FA" w:rsidRPr="001625FA" w:rsidRDefault="001625FA" w:rsidP="001625FA">
      <w:pPr>
        <w:tabs>
          <w:tab w:val="left" w:pos="435"/>
          <w:tab w:val="left" w:pos="942"/>
          <w:tab w:val="right" w:pos="9072"/>
        </w:tabs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- شهادة الدراسات المعمقة في الابستملوجيا من كلية آداب – الرباط – 1972 </w:t>
      </w:r>
    </w:p>
    <w:p w:rsidR="001625FA" w:rsidRPr="001625FA" w:rsidRDefault="001625FA" w:rsidP="001625FA">
      <w:pPr>
        <w:tabs>
          <w:tab w:val="left" w:pos="435"/>
          <w:tab w:val="left" w:pos="942"/>
          <w:tab w:val="right" w:pos="9072"/>
        </w:tabs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شهادة الكفاءة التربوية من المدرسة العليا للأساتذة بالرباط – 1968</w:t>
      </w:r>
    </w:p>
    <w:p w:rsidR="001625FA" w:rsidRPr="001625FA" w:rsidRDefault="001625FA" w:rsidP="001625FA">
      <w:pPr>
        <w:tabs>
          <w:tab w:val="left" w:pos="435"/>
          <w:tab w:val="left" w:pos="942"/>
          <w:tab w:val="right" w:pos="9072"/>
        </w:tabs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الإجازة في الآداب تخصص الفلسفة من كلية آداب الرباط – 1966</w:t>
      </w:r>
    </w:p>
    <w:p w:rsidR="001625FA" w:rsidRPr="001625FA" w:rsidRDefault="001625FA" w:rsidP="001625FA">
      <w:pPr>
        <w:tabs>
          <w:tab w:val="left" w:pos="435"/>
          <w:tab w:val="left" w:pos="942"/>
          <w:tab w:val="right" w:pos="9072"/>
        </w:tabs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شهادة البكالوريا الأولى – فاس 1960</w:t>
      </w:r>
    </w:p>
    <w:p w:rsidR="001625FA" w:rsidRPr="001625FA" w:rsidRDefault="001625FA" w:rsidP="001625FA">
      <w:pPr>
        <w:tabs>
          <w:tab w:val="left" w:pos="435"/>
          <w:tab w:val="left" w:pos="942"/>
          <w:tab w:val="right" w:pos="9072"/>
        </w:tabs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- شهادة الباكالوريا الثانية – مراكش 1961 </w:t>
      </w:r>
    </w:p>
    <w:p w:rsidR="001625FA" w:rsidRPr="001625FA" w:rsidRDefault="001625FA" w:rsidP="001625FA">
      <w:pPr>
        <w:tabs>
          <w:tab w:val="left" w:pos="435"/>
          <w:tab w:val="left" w:pos="942"/>
          <w:tab w:val="right" w:pos="9072"/>
        </w:tabs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 </w:t>
      </w:r>
    </w:p>
    <w:p w:rsidR="001625FA" w:rsidRPr="001625FA" w:rsidRDefault="001625FA" w:rsidP="001625FA">
      <w:pPr>
        <w:tabs>
          <w:tab w:val="left" w:pos="435"/>
          <w:tab w:val="left" w:pos="942"/>
          <w:tab w:val="right" w:pos="9072"/>
        </w:tabs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b/>
          <w:bCs/>
          <w:szCs w:val="32"/>
          <w:rtl/>
          <w:lang w:eastAsia="fr-FR" w:bidi="ar-MA"/>
        </w:rPr>
        <w:t>2</w:t>
      </w:r>
      <w:r w:rsidRPr="001625FA">
        <w:rPr>
          <w:rFonts w:ascii="Times New Roman" w:eastAsia="Times New Roman" w:hAnsi="Times New Roman" w:cs="Times New Roman"/>
          <w:b/>
          <w:bCs/>
          <w:szCs w:val="14"/>
          <w:rtl/>
          <w:lang w:eastAsia="fr-FR" w:bidi="ar-MA"/>
        </w:rPr>
        <w:t xml:space="preserve"> </w:t>
      </w:r>
      <w:r w:rsidRPr="001625FA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 xml:space="preserve">- الوظائف الرسمية : </w:t>
      </w:r>
    </w:p>
    <w:p w:rsidR="001625FA" w:rsidRPr="001625FA" w:rsidRDefault="001625FA" w:rsidP="001625FA">
      <w:pPr>
        <w:tabs>
          <w:tab w:val="left" w:pos="435"/>
          <w:tab w:val="left" w:pos="942"/>
          <w:tab w:val="right" w:pos="9072"/>
        </w:tabs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المدير التنفيذي لمنظمة شمال – جنوب 21 لحقوق الإنسان و حوار الثقافات – جنيف 2008</w:t>
      </w:r>
    </w:p>
    <w:p w:rsidR="001625FA" w:rsidRPr="001625FA" w:rsidRDefault="001625FA" w:rsidP="001625FA">
      <w:pPr>
        <w:tabs>
          <w:tab w:val="left" w:pos="435"/>
          <w:tab w:val="left" w:pos="942"/>
          <w:tab w:val="right" w:pos="9072"/>
        </w:tabs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مقرر أكاديمية المملكة المغربية ( بظهير شريف لجلالة الملك محمد السادس )-1999</w:t>
      </w:r>
    </w:p>
    <w:p w:rsidR="001625FA" w:rsidRPr="001625FA" w:rsidRDefault="001625FA" w:rsidP="001625FA">
      <w:pPr>
        <w:tabs>
          <w:tab w:val="left" w:pos="435"/>
          <w:tab w:val="left" w:pos="942"/>
          <w:tab w:val="right" w:pos="9072"/>
        </w:tabs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في سنة 1997 عينه الملك الراحل الحسن الثاني سفيرا مندوبا دائما للمملكة المغربية لدى منظمة الأمم المتحدة للتربية و الثقافة والعلوم / اليونسكو لكن بتدبير مغربي يهودي لم يتمكن من الالتحاق بهذه المهمة.</w:t>
      </w:r>
    </w:p>
    <w:p w:rsidR="001625FA" w:rsidRPr="001625FA" w:rsidRDefault="001625FA" w:rsidP="001625FA">
      <w:pPr>
        <w:tabs>
          <w:tab w:val="left" w:pos="435"/>
          <w:tab w:val="left" w:pos="942"/>
          <w:tab w:val="right" w:pos="9072"/>
        </w:tabs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MA"/>
        </w:rPr>
        <w:t>- أمين عام اللجنة الوطنية للتربية و الثقافة و العلوم/يونسكو – ألكسو – إسيسكو 1996</w:t>
      </w:r>
    </w:p>
    <w:p w:rsidR="001625FA" w:rsidRPr="001625FA" w:rsidRDefault="001625FA" w:rsidP="001625FA">
      <w:pPr>
        <w:tabs>
          <w:tab w:val="left" w:pos="435"/>
          <w:tab w:val="left" w:pos="942"/>
          <w:tab w:val="right" w:pos="9072"/>
        </w:tabs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رئيس ديوان وزير التعليم العالي و البحث العلمي – 1995</w:t>
      </w:r>
    </w:p>
    <w:p w:rsidR="001625FA" w:rsidRPr="001625FA" w:rsidRDefault="001625FA" w:rsidP="001625FA">
      <w:pPr>
        <w:tabs>
          <w:tab w:val="left" w:pos="435"/>
          <w:tab w:val="left" w:pos="942"/>
          <w:tab w:val="right" w:pos="9072"/>
        </w:tabs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مستشار بديوان وزير الثقافة ومدير إدارة الكتاب 1994</w:t>
      </w:r>
    </w:p>
    <w:p w:rsidR="001625FA" w:rsidRPr="001625FA" w:rsidRDefault="001625FA" w:rsidP="001625FA">
      <w:pPr>
        <w:tabs>
          <w:tab w:val="left" w:pos="435"/>
          <w:tab w:val="left" w:pos="942"/>
          <w:tab w:val="right" w:pos="9072"/>
        </w:tabs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المدير العلمي بأكاديمية المملكة المغربية (بظهير شريف لجلالة الملك الراحل الحسن الثاني ) - 1986</w:t>
      </w:r>
    </w:p>
    <w:p w:rsidR="001625FA" w:rsidRPr="001625FA" w:rsidRDefault="001625FA" w:rsidP="001625FA">
      <w:pPr>
        <w:tabs>
          <w:tab w:val="left" w:pos="435"/>
          <w:tab w:val="left" w:pos="942"/>
          <w:tab w:val="right" w:pos="9072"/>
        </w:tabs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lastRenderedPageBreak/>
        <w:t>- المدير التنفيذي للمركز الإفريقي للدراسات الاجتماعية التطبيقية التابع للجنة الإفريقية لمنظمة الأمم المتحدة – طرابلس / ليبيا 1993</w:t>
      </w:r>
    </w:p>
    <w:p w:rsidR="001625FA" w:rsidRPr="001625FA" w:rsidRDefault="001625FA" w:rsidP="001625FA">
      <w:pPr>
        <w:tabs>
          <w:tab w:val="left" w:pos="435"/>
          <w:tab w:val="left" w:pos="942"/>
          <w:tab w:val="right" w:pos="9072"/>
        </w:tabs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- أستاذ مادة الفلسفة بالمدرسة المولوية للأمراء و الأميرات -1979 </w:t>
      </w:r>
    </w:p>
    <w:p w:rsidR="001625FA" w:rsidRPr="001625FA" w:rsidRDefault="001625FA" w:rsidP="001625FA">
      <w:pPr>
        <w:tabs>
          <w:tab w:val="left" w:pos="435"/>
          <w:tab w:val="left" w:pos="942"/>
          <w:tab w:val="right" w:pos="9072"/>
        </w:tabs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أستاذ التعليم العالي بكلية علوم التربية – شعبة الفلسفة – 1977</w:t>
      </w:r>
    </w:p>
    <w:p w:rsidR="001625FA" w:rsidRPr="001625FA" w:rsidRDefault="001625FA" w:rsidP="001625FA">
      <w:pPr>
        <w:tabs>
          <w:tab w:val="left" w:pos="435"/>
          <w:tab w:val="left" w:pos="942"/>
          <w:tab w:val="right" w:pos="9072"/>
        </w:tabs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عضو ديوان وزير الشبيبة والرياضة 1969</w:t>
      </w:r>
    </w:p>
    <w:p w:rsidR="001625FA" w:rsidRPr="001625FA" w:rsidRDefault="001625FA" w:rsidP="001625FA">
      <w:pPr>
        <w:tabs>
          <w:tab w:val="left" w:pos="435"/>
          <w:tab w:val="left" w:pos="942"/>
          <w:tab w:val="right" w:pos="9072"/>
        </w:tabs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أول مدير مؤسس للمعهد الملكي لتكوين أطر الشبيبة و الرياضة – 1969</w:t>
      </w:r>
    </w:p>
    <w:p w:rsidR="001625FA" w:rsidRPr="001625FA" w:rsidRDefault="001625FA" w:rsidP="001625FA">
      <w:pPr>
        <w:tabs>
          <w:tab w:val="left" w:pos="435"/>
          <w:tab w:val="left" w:pos="942"/>
          <w:tab w:val="right" w:pos="9072"/>
        </w:tabs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أستاذ الفلسفة و الفكر الإسلامي بثانوية النهضة بسلا وعدد من ثانويات الرباط وثانوية التقدم بالقنيطرة،من سنة 1966 الى سنة 1969.</w:t>
      </w:r>
    </w:p>
    <w:p w:rsidR="001625FA" w:rsidRPr="001625FA" w:rsidRDefault="001625FA" w:rsidP="001625FA">
      <w:pPr>
        <w:tabs>
          <w:tab w:val="left" w:pos="435"/>
          <w:tab w:val="left" w:pos="942"/>
          <w:tab w:val="right" w:pos="9072"/>
        </w:tabs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>3 - الأنشطة الإعلامية و الثقافية و الأكاديمية</w:t>
      </w:r>
    </w:p>
    <w:p w:rsidR="001625FA" w:rsidRPr="001625FA" w:rsidRDefault="001625FA" w:rsidP="001625FA">
      <w:pPr>
        <w:tabs>
          <w:tab w:val="left" w:pos="435"/>
          <w:tab w:val="left" w:pos="942"/>
          <w:tab w:val="right" w:pos="9072"/>
        </w:tabs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ممارسة العمل الإعلامي المكتوب و المرئي و المسموع خلال سنوات الدراسة الجامعية في إطار وكالة المغرب العربي للأنباء وعدد من الصحف المغربية ودار الإذاعة و التلفزة التي خصها ببرامج ثقافية منها على الخصوص المجلة الثقافية –مجلة الأربعاء للثقافة و الفنون- أعلام المغرب – بدون كلفة .. من 1964 الى أوائل 1980</w:t>
      </w:r>
    </w:p>
    <w:p w:rsidR="001625FA" w:rsidRPr="001625FA" w:rsidRDefault="001625FA" w:rsidP="001625FA">
      <w:pPr>
        <w:tabs>
          <w:tab w:val="left" w:pos="435"/>
          <w:tab w:val="left" w:pos="942"/>
          <w:tab w:val="right" w:pos="9072"/>
        </w:tabs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- الاهتمام بالمسرح تدبيرا ونقدا وتأليفا وخاصة الإشراف على فرقة المعمورة و إعداد عدة دورات لمهرجان هواة المسرح و الإشراف على مساهمة المسرح المغربي في مهرجانات مغاربية و عربية للمسرح و بالخصوص مهرجان الحمامات بتونس من 1969 إلى سنة 1975 </w:t>
      </w:r>
    </w:p>
    <w:p w:rsidR="001625FA" w:rsidRPr="001625FA" w:rsidRDefault="001625FA" w:rsidP="001625FA">
      <w:pPr>
        <w:tabs>
          <w:tab w:val="left" w:pos="435"/>
          <w:tab w:val="left" w:pos="942"/>
          <w:tab w:val="right" w:pos="9072"/>
        </w:tabs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الملتقى الأول للكتاب المغاربيين – طرابلس / ليبيا 1967</w:t>
      </w:r>
    </w:p>
    <w:p w:rsidR="001625FA" w:rsidRPr="001625FA" w:rsidRDefault="001625FA" w:rsidP="001625FA">
      <w:pPr>
        <w:tabs>
          <w:tab w:val="left" w:pos="435"/>
          <w:tab w:val="left" w:pos="942"/>
          <w:tab w:val="right" w:pos="9072"/>
        </w:tabs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المساهمة في تعريب الفلسفة في تونس 1968</w:t>
      </w:r>
    </w:p>
    <w:p w:rsidR="001625FA" w:rsidRPr="001625FA" w:rsidRDefault="001625FA" w:rsidP="001625FA">
      <w:pPr>
        <w:tabs>
          <w:tab w:val="left" w:pos="435"/>
          <w:tab w:val="left" w:pos="942"/>
          <w:tab w:val="right" w:pos="9072"/>
        </w:tabs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المشاركة في برنامج خاص للاطلاع على الحياة الثقافية لمختلف الولايات المتحدة الأمريكية بدعوة من المنظمة الأمريكية "الشباب الرواد" – 1969</w:t>
      </w:r>
    </w:p>
    <w:p w:rsidR="001625FA" w:rsidRPr="001625FA" w:rsidRDefault="001625FA" w:rsidP="001625FA">
      <w:pPr>
        <w:tabs>
          <w:tab w:val="left" w:pos="435"/>
          <w:tab w:val="left" w:pos="942"/>
          <w:tab w:val="right" w:pos="9072"/>
        </w:tabs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رئاسة الرابطة الفرنسية المغربية – 1989</w:t>
      </w:r>
    </w:p>
    <w:p w:rsidR="001625FA" w:rsidRPr="001625FA" w:rsidRDefault="001625FA" w:rsidP="001625FA">
      <w:pPr>
        <w:tabs>
          <w:tab w:val="left" w:pos="435"/>
          <w:tab w:val="left" w:pos="942"/>
          <w:tab w:val="right" w:pos="9072"/>
        </w:tabs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مشغل الخبراء لوضع دليل عملي لتقويم حملات محو الأمية في إطار المواجهة الشاملة في الأقطار العربية بغداد 1985</w:t>
      </w:r>
    </w:p>
    <w:p w:rsidR="001625FA" w:rsidRPr="001625FA" w:rsidRDefault="001625FA" w:rsidP="001625FA">
      <w:pPr>
        <w:tabs>
          <w:tab w:val="left" w:pos="435"/>
          <w:tab w:val="left" w:pos="942"/>
          <w:tab w:val="right" w:pos="9072"/>
        </w:tabs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اجتماع لجنة الخبراء و المسؤولين العرب لمعالجة البرنامج التلفزي "آن الأوان" لمحو الأمية – الكويت 1986</w:t>
      </w:r>
    </w:p>
    <w:p w:rsidR="001625FA" w:rsidRPr="001625FA" w:rsidRDefault="001625FA" w:rsidP="001625FA">
      <w:pPr>
        <w:tabs>
          <w:tab w:val="left" w:pos="435"/>
          <w:tab w:val="left" w:pos="942"/>
          <w:tab w:val="right" w:pos="9072"/>
        </w:tabs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أستاذ زائر بجامعة قطر / كلية الآداب – الدوحة 1986</w:t>
      </w:r>
    </w:p>
    <w:p w:rsidR="001625FA" w:rsidRPr="001625FA" w:rsidRDefault="001625FA" w:rsidP="001625FA">
      <w:pPr>
        <w:tabs>
          <w:tab w:val="left" w:pos="435"/>
          <w:tab w:val="left" w:pos="942"/>
          <w:tab w:val="right" w:pos="9072"/>
        </w:tabs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المؤتمر العلمي حول مستقبل تعليم العلوم و حاجات المجتمع العربي – معهد الإنماء العربي – بيروت 1993</w:t>
      </w:r>
    </w:p>
    <w:p w:rsidR="001625FA" w:rsidRPr="001625FA" w:rsidRDefault="001625FA" w:rsidP="001625FA">
      <w:pPr>
        <w:tabs>
          <w:tab w:val="left" w:pos="435"/>
          <w:tab w:val="left" w:pos="942"/>
          <w:tab w:val="right" w:pos="9072"/>
        </w:tabs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عضو اللجنة الاستشارية للبرنامج الإقليمي التابع لمنظمة اليونسكو حول تعميم تجديد التعليم الابتدائي و محو الأمية في العالم العربي – القاهرة.</w:t>
      </w:r>
    </w:p>
    <w:p w:rsidR="001625FA" w:rsidRPr="001625FA" w:rsidRDefault="001625FA" w:rsidP="001625FA">
      <w:pPr>
        <w:tabs>
          <w:tab w:val="left" w:pos="435"/>
          <w:tab w:val="left" w:pos="942"/>
          <w:tab w:val="right" w:pos="9072"/>
        </w:tabs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رئاسة اللجنة الوطنية لإعداد السنة الدولية للأسرة – 1994</w:t>
      </w:r>
    </w:p>
    <w:p w:rsidR="001625FA" w:rsidRPr="001625FA" w:rsidRDefault="001625FA" w:rsidP="001625FA">
      <w:pPr>
        <w:tabs>
          <w:tab w:val="left" w:pos="435"/>
          <w:tab w:val="left" w:pos="942"/>
          <w:tab w:val="right" w:pos="9072"/>
        </w:tabs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الندوة الدولية حول الصحوة الإسلامية – طهران 1995</w:t>
      </w:r>
    </w:p>
    <w:p w:rsidR="001625FA" w:rsidRPr="001625FA" w:rsidRDefault="001625FA" w:rsidP="001625FA">
      <w:pPr>
        <w:tabs>
          <w:tab w:val="left" w:pos="435"/>
          <w:tab w:val="left" w:pos="942"/>
          <w:tab w:val="right" w:pos="9072"/>
        </w:tabs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lastRenderedPageBreak/>
        <w:t>- مهرجان الفنون الإفريقية – داكار 1996</w:t>
      </w:r>
    </w:p>
    <w:p w:rsidR="001625FA" w:rsidRPr="001625FA" w:rsidRDefault="001625FA" w:rsidP="001625FA">
      <w:pPr>
        <w:tabs>
          <w:tab w:val="left" w:pos="435"/>
          <w:tab w:val="left" w:pos="942"/>
          <w:tab w:val="right" w:pos="9072"/>
        </w:tabs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لجنة تقييم انجاز مشروع الموسوعة العربية الكبرى – تونس 1997</w:t>
      </w:r>
    </w:p>
    <w:p w:rsidR="001625FA" w:rsidRPr="001625FA" w:rsidRDefault="001625FA" w:rsidP="001625FA">
      <w:pPr>
        <w:tabs>
          <w:tab w:val="left" w:pos="435"/>
          <w:tab w:val="left" w:pos="942"/>
          <w:tab w:val="right" w:pos="9072"/>
        </w:tabs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الندوة الدولية حول التربية الهوية التحول وعلاقات التثاقف – الجمعية المغربية للمناهج التربوية و الجمعية الفرانكفونية للبحث في علوم التربية – الرباط 1997</w:t>
      </w:r>
    </w:p>
    <w:p w:rsidR="001625FA" w:rsidRPr="001625FA" w:rsidRDefault="001625FA" w:rsidP="001625FA">
      <w:pPr>
        <w:tabs>
          <w:tab w:val="left" w:pos="435"/>
          <w:tab w:val="left" w:pos="942"/>
          <w:tab w:val="right" w:pos="9072"/>
        </w:tabs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الندوة العلمية حول الساحات العمومية الاحتفالية تحت إشراف اليونسكو – الرباط 1997 هذه الندوة مهدت للإعلان عن ساحة جامع الفنا بمراكش كتراث شفوي لا مادي للإنسانية بمبادرة من الكاتب الاسباني (غواتيسولو) و أمين اللجنة الوطنية لليونسكو (القباج) و بقرار من المدير العام لليونسكو (فدريكو مايور) .</w:t>
      </w:r>
    </w:p>
    <w:p w:rsidR="001625FA" w:rsidRPr="001625FA" w:rsidRDefault="001625FA" w:rsidP="001625FA">
      <w:pPr>
        <w:tabs>
          <w:tab w:val="left" w:pos="435"/>
          <w:tab w:val="left" w:pos="942"/>
          <w:tab w:val="right" w:pos="9072"/>
        </w:tabs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لجنة تقييم المراكز العلمية الخارجية للألكسو بعدد من الدول العربية 1997 – 1998</w:t>
      </w:r>
    </w:p>
    <w:p w:rsidR="001625FA" w:rsidRPr="001625FA" w:rsidRDefault="001625FA" w:rsidP="001625FA">
      <w:pPr>
        <w:tabs>
          <w:tab w:val="left" w:pos="435"/>
          <w:tab w:val="left" w:pos="942"/>
          <w:tab w:val="right" w:pos="9072"/>
        </w:tabs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احتفال اليونسكو بالذكرى المئوية الثامنة لوفاة ابن رشد – باريس 1997</w:t>
      </w:r>
    </w:p>
    <w:p w:rsidR="001625FA" w:rsidRPr="001625FA" w:rsidRDefault="001625FA" w:rsidP="001625FA">
      <w:pPr>
        <w:tabs>
          <w:tab w:val="left" w:pos="435"/>
          <w:tab w:val="left" w:pos="942"/>
          <w:tab w:val="right" w:pos="9072"/>
        </w:tabs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لجنة التنمية الثقافية بمبادرة من وزارة الثقافة – الرباط 1999</w:t>
      </w:r>
    </w:p>
    <w:p w:rsidR="001625FA" w:rsidRPr="001625FA" w:rsidRDefault="001625FA" w:rsidP="001625FA">
      <w:pPr>
        <w:tabs>
          <w:tab w:val="left" w:pos="435"/>
          <w:tab w:val="left" w:pos="942"/>
          <w:tab w:val="right" w:pos="9072"/>
        </w:tabs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الندوة الدولية حول النهوض بثقافة حقوق الطفل في الدول العربية و دور التعليم الخاص – المعهد العربي لحقوق الإنسان – تونس 2000</w:t>
      </w:r>
    </w:p>
    <w:p w:rsidR="001625FA" w:rsidRPr="001625FA" w:rsidRDefault="001625FA" w:rsidP="001625FA">
      <w:pPr>
        <w:tabs>
          <w:tab w:val="left" w:pos="435"/>
          <w:tab w:val="left" w:pos="942"/>
          <w:tab w:val="right" w:pos="9072"/>
        </w:tabs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الملتقى الأورو – متوسطي حول حقوق الإنسان و الهويات الثقافية و التماسك الاجتماعي وزارة حقوق الإنسان – الرباط 2000</w:t>
      </w:r>
    </w:p>
    <w:p w:rsidR="001625FA" w:rsidRPr="001625FA" w:rsidRDefault="001625FA" w:rsidP="001625FA">
      <w:pPr>
        <w:tabs>
          <w:tab w:val="left" w:pos="435"/>
          <w:tab w:val="left" w:pos="942"/>
          <w:tab w:val="right" w:pos="9072"/>
        </w:tabs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المائدة المستديرة حول الفتاة و الاقتصاد الأسري – سلا 2001</w:t>
      </w:r>
    </w:p>
    <w:p w:rsidR="001625FA" w:rsidRPr="001625FA" w:rsidRDefault="001625FA" w:rsidP="001625FA">
      <w:pPr>
        <w:tabs>
          <w:tab w:val="left" w:pos="435"/>
          <w:tab w:val="left" w:pos="942"/>
          <w:tab w:val="right" w:pos="9072"/>
        </w:tabs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الدورة الخاصة للجمعية العمومية لمنظمة الأمم المتحدة حول الطفولة ، نيويورك 2001</w:t>
      </w:r>
    </w:p>
    <w:p w:rsidR="001625FA" w:rsidRPr="001625FA" w:rsidRDefault="001625FA" w:rsidP="001625FA">
      <w:pPr>
        <w:tabs>
          <w:tab w:val="left" w:pos="435"/>
          <w:tab w:val="left" w:pos="942"/>
          <w:tab w:val="right" w:pos="9072"/>
        </w:tabs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اجتماع المجلس العلمي لمكتب تنسيق التعريب في الوطن العربي – الرباط 2002</w:t>
      </w:r>
    </w:p>
    <w:p w:rsidR="001625FA" w:rsidRPr="001625FA" w:rsidRDefault="001625FA" w:rsidP="001625FA">
      <w:pPr>
        <w:tabs>
          <w:tab w:val="left" w:pos="435"/>
          <w:tab w:val="left" w:pos="942"/>
          <w:tab w:val="right" w:pos="9072"/>
        </w:tabs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الندوة الوطنية حول صياغة إستراتيجية وطنية جهوية في مجال الطفولة – الرباط 2002</w:t>
      </w:r>
    </w:p>
    <w:p w:rsidR="001625FA" w:rsidRPr="001625FA" w:rsidRDefault="001625FA" w:rsidP="001625FA">
      <w:pPr>
        <w:tabs>
          <w:tab w:val="left" w:pos="435"/>
          <w:tab w:val="left" w:pos="942"/>
          <w:tab w:val="right" w:pos="9072"/>
        </w:tabs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المؤتمر الدولي الثامن و العشرون حول التاريخ العسكري بتكليف من الملك الراحل الحسن الثاني –نورفولك بولاية فرجينيا – 2002</w:t>
      </w:r>
    </w:p>
    <w:p w:rsidR="001625FA" w:rsidRPr="001625FA" w:rsidRDefault="001625FA" w:rsidP="001625FA">
      <w:pPr>
        <w:tabs>
          <w:tab w:val="left" w:pos="435"/>
          <w:tab w:val="left" w:pos="942"/>
          <w:tab w:val="right" w:pos="9072"/>
        </w:tabs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الندوة الدولية حول إسهامات المغرب في الثقافة العربية بمناسبة الإعلان عن الرباط عاصمة للثقافة العربية – الرباط 2003</w:t>
      </w:r>
    </w:p>
    <w:p w:rsidR="001625FA" w:rsidRPr="001625FA" w:rsidRDefault="001625FA" w:rsidP="001625FA">
      <w:pPr>
        <w:tabs>
          <w:tab w:val="left" w:pos="435"/>
          <w:tab w:val="left" w:pos="942"/>
          <w:tab w:val="right" w:pos="9072"/>
        </w:tabs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اجتماع الخبراء حول تحديث إستراتيجية تطوير التربية في الوطن العربي – القاهرة 2003</w:t>
      </w:r>
    </w:p>
    <w:p w:rsidR="001625FA" w:rsidRPr="001625FA" w:rsidRDefault="001625FA" w:rsidP="001625FA">
      <w:pPr>
        <w:tabs>
          <w:tab w:val="left" w:pos="435"/>
          <w:tab w:val="left" w:pos="942"/>
          <w:tab w:val="right" w:pos="9072"/>
        </w:tabs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المؤتمر الدولي التاسع و العشرون للتاريخ العسكري – بوخاريست / رومانيا 2003</w:t>
      </w:r>
    </w:p>
    <w:p w:rsidR="001625FA" w:rsidRPr="001625FA" w:rsidRDefault="001625FA" w:rsidP="001625FA">
      <w:pPr>
        <w:tabs>
          <w:tab w:val="left" w:pos="435"/>
          <w:tab w:val="left" w:pos="942"/>
          <w:tab w:val="right" w:pos="9072"/>
        </w:tabs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ممثل المملكة المغربية في المجلس التنفيذي للألكسو و مقرره من 1997 الى 2004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- "اللقاء الوطني لإعداد المشاركة المغربية في المنتدى العالمي الثاني للثقافة – مغرب الثقافات ، الرباط 2005 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اللقاء الأول للفروع الإفريقية للجمعية العالمية للكتاب (بين - كلوب انترناسيونال) داكا 2004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اللقاء الثقافي بمناسبة اليوم العالمي للكتاب –جمعية أصدقاء الكتاب- بني ملول 2005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lastRenderedPageBreak/>
        <w:t>- الملتقى الوطني حول محو الأمية كرافعة أساسية للتنمية البشرية – كتابة الدولة المكلفة بمحو الامية – وجدة 2006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الندوة الدولية حول الكتب المدرسية في الوطن العربي وأوروبا – اللجنتان الوطنيتان لليونسكو المغربية والفرنسية – الرباط 2006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- احتفالية الإعلان عن الجزائر عاصمة للثقافة العربية – الجزائر 2007 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- الندوة الوطنية حول حقوق الطفل من خلال مدونة الأسرة – جمعية حماية الأسرة المغربية – الرباط 2004 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- مجلس مؤسسة معهد الدراسات الإفريقية – جامعة محمد الخامس/ السويسي الرباط 2007 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الندوة العلمية حول انعكاس الأزمة الاقتصادية العالمية على دول الجنوب، مالطة 2009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الندوة الدولية حول المغرب العربي بين المركزية والهامشية – باليرمو/صقلية 2009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اللجنة الوطنية لتدبير التحولات الاجتماعية ، اللجنة الوطنية للتربية والثقافة والعلوم – الرباط 2012</w:t>
      </w:r>
    </w:p>
    <w:p w:rsidR="001625FA" w:rsidRPr="001625FA" w:rsidRDefault="001625FA" w:rsidP="001625FA">
      <w:pPr>
        <w:tabs>
          <w:tab w:val="left" w:pos="435"/>
          <w:tab w:val="left" w:pos="942"/>
          <w:tab w:val="right" w:pos="9072"/>
        </w:tabs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fr-FR" w:bidi="ar-MA"/>
        </w:rPr>
        <w:t>4 - النشاط الجمعوي: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- عضو مؤسس لاتحاد كتاب المغرب العربي بمبادرة من محمد عزيز الحبابي 1967 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-عضو مؤسس للجمعية الفلسفية المغربية بمبادرة من محمد عزيز الحبابي 1967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-عضو منتدى الفكر العربي – عمان 1975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-عضو مؤسس لمنتدى الفكر والحوار – الرباط 1976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-عضو الجمعية المغربية للترجمة والتأليف والنشر ورئيس تحرير مجلتها " الكتاب المغربي" ، والمساهمة في تحرير معلمة المغرب، الرباط 1983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عضو اللجنة الإدارية لجمعية رباط الفتح – 1994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عضو مجلس أمناء المجلس القومي للثقافة العربية ومدير مقره بالرباط ومنسق هيئة تحرير مجلته " الوحدة" – باريس – الرباط 1987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عضو المكتب المركزي للعصبة المغربية لحماية الطفولة – الرباط 1995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عضو اللجنة الوطنية للتربية و الثقافة والعلوم (يونسكو – الكسو – اسيسكو) سنة 1976 وسنة 1996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مقرر الدورة السادسة لمجلس وزراء التعليم العالي في الوطن العربي، تونس – جدة – الجزائر- الكويت 1996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عضو جمعية حماية الأسرة المغربية – الرباط 1997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عضو مؤسس لمنتدى الحوار المغربي – الاسباني ، الرباط 1999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عضو مؤسس لمجموعة البحث والمناظرة – الرباط 1999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عضو المجلس العربي للطفولة والتنمية – القاهرة 1999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lastRenderedPageBreak/>
        <w:t>- عضو منتدى العالم الثالث – القاهرة 1999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أمين عام العصبة المغربية للتربية الأساسية ومحاربة الأمية ،الرباط 2000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عضو مؤسس لمركز دراسات الأندلس وحوار الحضارات – الرباط 2003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عضو مؤسس للفرع المغربي للجمعية العالمية للكتاب ( اليين انترناسيونال) بمبادرة من عبد الكبير الخطيبي – الرباط 2003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عضو شرفي في النادي الدبلوماسي المغربي – الرباط 2007</w:t>
      </w:r>
    </w:p>
    <w:p w:rsidR="001625FA" w:rsidRPr="001625FA" w:rsidRDefault="001625FA" w:rsidP="001625FA">
      <w:pPr>
        <w:bidi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fr-FR" w:bidi="ar-MA"/>
        </w:rPr>
        <w:t>5 - الإنتاج الفكري: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نشر له أول مقال بجريدة العلم 1961 ، وتتالى نشر مقالات له في الصحف والمجلات المغربية والعربية والدولية غطت مجالات الفلسفة والمسرح والفكر العربي – الإسلامي وحقوق الإنسان وعلوم التربية....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  <w:lang w:eastAsia="fr-FR"/>
        </w:rPr>
        <w:t xml:space="preserve">- الكتب المنشورة: 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" مشاغل فكر في زمن العولمة" دار ما بعد الحداثة – فاس 2006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" مقاربات في الحوار و المواطنة ومجتمع المعرفة " ، دار ما بعد الحداثة – فاس 2006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"حوار الثقافات وحقوق الإنسان في زمن العولمة، سلسلة المعرفة للجميع ، الرباط 2005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- " عم يتحدثون ؟ نظرات في فكر أعلام من المغرب المعاصر" </w:t>
      </w:r>
      <w:r w:rsidRPr="001625F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fr-FR" w:bidi="ar-MA"/>
        </w:rPr>
        <w:t>، دار ابي رقراق للنشر، الرباط ، 2004</w:t>
      </w:r>
      <w:r w:rsidRPr="001625FA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 xml:space="preserve"> 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" التربية والثقافة في زمن العولمة" سلسلة المعرفة للجميع ، الرباط 2002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" من قضايا الإبداع المسرحي " مطبعة النجاح ، الدار البيضاء 2000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"مقاربات سياسية وفكرية في الشأن العربي الراهن " المجلس القومي للثقافة العربية ، الرباط 1999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" الأمية في المغرب : هل من علاج؟ " سلسلة المعرفة للجميع، الرباط 1998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"الطفل المغربي وأساليب التنشئة الاجتماعية بين الحداثة والتقليد" منشورات رمسيس ، الرباط 1997.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  <w:lang w:eastAsia="fr-FR"/>
        </w:rPr>
        <w:t>- كتب ساهم فيها بنصوص بحثية: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" مدخل لدراسة الفلسفة " كتاب مدرسي بالمشاركة مع محمد عباس نور الدين، المركز الثقافي العربي، الدار البيضاء / بيروت 1967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-" التجارب الديمقراطية في الوطن العربي " ، منتدى الفكر والحوار ، الرباط 1978 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-" التجربة الديمقراطية في المغرب" ، منتدى العالم الثالث ، القاهرة 1980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" أنماط تنشئة الطفل اجتماعيا " الدار العربية للكتاب ، تونس 1984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" المثقف العربي: دوره وعلاقته بالسلطة والمجتمع " المجلس القومي للثقافة العربية ، الرباط 1985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lastRenderedPageBreak/>
        <w:t>-" الهوية الثقافية للمغرب " كتاب العلم ، الرباط 1988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- " الطفل ووسائل الإعلام " العصبة المغربية لحماية الطفولة، الرباط 1990 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 w:hint="cs"/>
          <w:sz w:val="24"/>
          <w:szCs w:val="24"/>
          <w:rtl/>
          <w:lang w:eastAsia="fr-FR" w:bidi="ar-MA"/>
        </w:rPr>
        <w:t xml:space="preserve">- "تدريس الفلسفة والبحث الفلسفي في الوطن العربي " اليونسكو / دار الغرب الإسلامي ، بيروت 1990 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"عبد الله شقرون : تكريم الكرام " جمعية أبي رقراق ، سلا 1994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" الفلسفة و الديمقراطية " ( بالفرنسية تحت اشراف روجي يول – دورا)، اليونسكو ، باريس 1995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" الندوة السنوية لتعريب التعليم العالي في الجامعات العربية " ، الكسو، دمشق 1995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-" أي تعليم ثانوي لمغرب الغد ؟" وزارة التعليم الثانوي ، مطبعة فضالة ، المحمدية 2000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" من اجل إدماج مدرسي لأبناء المغاربة المقيمين بالخارج " مجموعة البنك الشعبي للتربية والثقافة، الدار البيضاء 2000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" في رحاب فكر علال الفاسي " مطبعة الرسالة ، الرباط 2000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" علال الفاسي : ينبوع فكري متجدد " مطبعة المعارف الجديدة ، الرباط 2001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" الحوار الثقافي العربي – الأوروبي :متطلباته وآفاقه" اليونسكو – الكسو – معهد العالم العربي ، باريس 2002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" محمد المكي الناصري : جهاد الفكر الديني والتحرير" ، الرباط 2004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- "ابن رشد و حوار الثقافات "، منشورات ما بعد الحداثة، فاس 2004 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" إسهامات الكويت في الثقافة العربية " المجلس الوطني الكويتي للثقافة، الكويت 2005.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" الفلسفة و مسارات العالم : من التنوير إلى الحداثة " فاس، 2006.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" الحوار العربي الألماني: من أجل تعزيز ثقافة السلام " ... تونس 2006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" منارات من منجزات الحضارة العربية الإسلامية " الكسو، تونس 2006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" كراسات أندلسية " ،مركز دارالأندلس و حوار الحضارات ، الرباط 2006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الفلسفة و مذاق الحضارة : التعدد و حوار الثقافات و الأديان"، ما بعد الحداثة، فاس 2007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" الفلسفة و تحالف الحضارات : فلسفة البحر الأبيض المتوسط " ما بعد الحداثة، فاس 2007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- " أحمد السطاتي : مسيرة فكر و حكمة، الجمعية المغربية لقدماء طلبة سوريا الرباط 2007 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" الدبلوماسية المغربية و رهانات المستقبل " النادي الدبلوماسي المغربي، الرباط 2007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"مائة سنة من الإصلاح و الانجاز في مجالات التربية و الثقافة و العلوم ألكسو، تونس 2008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- "عبد الهادي التازي : ابن فاس البار " المركز المغربي متعدد الاختصاصات للدراسات الإستراتيجية و الدولية فاس 2009 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lastRenderedPageBreak/>
        <w:t>- " عبد الجليل بنعبد الجليل " مطبعة المعارف الجديدة، الرباط 2009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" معجم التقويم التربوي " مكتب تنسيق التعريب في الوطن العربي، الرباط 2009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"علال الفاسي : نظرات من العلم الجاري و الوطنية الخالدة" المركز المغربي متعدد الاختصاصات للدراسات الإستراتيجية و الدولية ، فاس 2010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"حرية التعبير: مفاهيم و سياقات " نادي القلم الدولي، منشورات عكاظ، الرباط 2011</w:t>
      </w:r>
    </w:p>
    <w:p w:rsidR="001625FA" w:rsidRPr="001625FA" w:rsidRDefault="001625FA" w:rsidP="001625FA">
      <w:pPr>
        <w:bidi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fr-FR"/>
        </w:rPr>
        <w:t xml:space="preserve">6 - الأوسمة: 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وسام الرضا من الدرجة الأولى 1971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وسام الاستحقاق الوطني من الدرجة الممتازة 1987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وسام المؤرخ العربي 1989</w:t>
      </w:r>
    </w:p>
    <w:p w:rsidR="001625FA" w:rsidRPr="001625FA" w:rsidRDefault="001625FA" w:rsidP="001625FA">
      <w:pPr>
        <w:bidi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1625FA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- وسام العرش من درجة فارس 1996 .</w:t>
      </w:r>
    </w:p>
    <w:p w:rsidR="0042555F" w:rsidRDefault="0042555F"/>
    <w:sectPr w:rsidR="0042555F" w:rsidSect="004255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625FA"/>
    <w:rsid w:val="001625FA"/>
    <w:rsid w:val="0042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5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1625FA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1625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mkabbaj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1738</Words>
  <Characters>9561</Characters>
  <Application>Microsoft Office Word</Application>
  <DocSecurity>0</DocSecurity>
  <Lines>79</Lines>
  <Paragraphs>22</Paragraphs>
  <ScaleCrop>false</ScaleCrop>
  <Company>Windows-Trust</Company>
  <LinksUpToDate>false</LinksUpToDate>
  <CharactersWithSpaces>11277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WTrust</dc:creator>
  <cp:keywords/>
  <dc:description/>
  <cp:lastModifiedBy>WTrust</cp:lastModifiedBy>
  <cp:revision>1</cp:revision>
  <dcterms:created xsi:type="dcterms:W3CDTF">2012-09-10T15:34:00Z</dcterms:created>
  <dcterms:modified xsi:type="dcterms:W3CDTF">2012-09-10T15:34:00Z</dcterms:modified>
</cp:coreProperties>
</file>