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B5" w:rsidRPr="00164C1E" w:rsidRDefault="00164C1E" w:rsidP="00164C1E">
      <w:pPr>
        <w:jc w:val="center"/>
        <w:rPr>
          <w:b/>
          <w:sz w:val="28"/>
        </w:rPr>
      </w:pPr>
      <w:r w:rsidRPr="00164C1E">
        <w:rPr>
          <w:b/>
          <w:sz w:val="28"/>
        </w:rPr>
        <w:t>CAS BEAUTANIK</w:t>
      </w:r>
    </w:p>
    <w:p w:rsidR="007A38B8" w:rsidRDefault="007A38B8" w:rsidP="00164C1E">
      <w:pPr>
        <w:pBdr>
          <w:bottom w:val="single" w:sz="4" w:space="1" w:color="auto"/>
        </w:pBdr>
      </w:pPr>
    </w:p>
    <w:p w:rsidR="00D706F4" w:rsidRDefault="00D706F4" w:rsidP="00164C1E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192A2214" wp14:editId="006A2938">
            <wp:simplePos x="0" y="0"/>
            <wp:positionH relativeFrom="column">
              <wp:posOffset>2122805</wp:posOffset>
            </wp:positionH>
            <wp:positionV relativeFrom="paragraph">
              <wp:posOffset>21590</wp:posOffset>
            </wp:positionV>
            <wp:extent cx="1612900" cy="1209675"/>
            <wp:effectExtent l="0" t="0" r="6350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tees et succulen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6F4" w:rsidRDefault="00D706F4" w:rsidP="00164C1E">
      <w:pPr>
        <w:jc w:val="center"/>
        <w:rPr>
          <w:b/>
          <w:i/>
          <w:sz w:val="24"/>
        </w:rPr>
      </w:pPr>
    </w:p>
    <w:p w:rsidR="00D706F4" w:rsidRDefault="00D706F4" w:rsidP="00164C1E">
      <w:pPr>
        <w:jc w:val="center"/>
        <w:rPr>
          <w:b/>
          <w:i/>
          <w:sz w:val="24"/>
        </w:rPr>
      </w:pPr>
    </w:p>
    <w:p w:rsidR="00D706F4" w:rsidRDefault="00D706F4" w:rsidP="00164C1E">
      <w:pPr>
        <w:jc w:val="center"/>
        <w:rPr>
          <w:b/>
          <w:i/>
          <w:sz w:val="24"/>
        </w:rPr>
      </w:pPr>
    </w:p>
    <w:p w:rsidR="00164C1E" w:rsidRDefault="00164C1E" w:rsidP="00164C1E">
      <w:pPr>
        <w:jc w:val="center"/>
        <w:rPr>
          <w:b/>
          <w:i/>
          <w:sz w:val="24"/>
        </w:rPr>
      </w:pPr>
      <w:r w:rsidRPr="00164C1E">
        <w:rPr>
          <w:b/>
          <w:i/>
          <w:sz w:val="24"/>
        </w:rPr>
        <w:t>BEAUTANIK – 225, rue des épines – 14650 OUITREHAM</w:t>
      </w:r>
    </w:p>
    <w:p w:rsidR="009A53B5" w:rsidRPr="00164C1E" w:rsidRDefault="009A53B5" w:rsidP="00164C1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contact@beautanik.com</w:t>
      </w:r>
    </w:p>
    <w:p w:rsidR="00164C1E" w:rsidRDefault="00164C1E"/>
    <w:p w:rsidR="00164C1E" w:rsidRDefault="00164C1E">
      <w:r>
        <w:t>BEAUTANIK est une entreprise spécialisée dans les cactées et les succulentes. Elle commercialise ces plantes auprès des pépiniéristes.</w:t>
      </w:r>
    </w:p>
    <w:p w:rsidR="00164C1E" w:rsidRDefault="00164C1E">
      <w:r>
        <w:t>Elle se fournit à l’étranger, et effectue ses achats par Internet.</w:t>
      </w:r>
    </w:p>
    <w:p w:rsidR="00164C1E" w:rsidRDefault="00164C1E">
      <w:r>
        <w:t>Elle compte 20 salariés à plein temps. Le PDG, Monsieur KACTUSSE, vous a engagée récemment pour réaliser son secrétariat.</w:t>
      </w:r>
    </w:p>
    <w:p w:rsidR="00164C1E" w:rsidRDefault="00164C1E">
      <w:r>
        <w:t>Aujourd’hui, 27 mai 200N, il vous donne plusieurs tâches à réaliser :</w:t>
      </w:r>
    </w:p>
    <w:p w:rsidR="00164C1E" w:rsidRDefault="00164C1E" w:rsidP="00164C1E">
      <w:pPr>
        <w:pStyle w:val="Paragraphedeliste"/>
        <w:numPr>
          <w:ilvl w:val="0"/>
          <w:numId w:val="1"/>
        </w:numPr>
      </w:pPr>
      <w:r>
        <w:t>Régler un litige</w:t>
      </w:r>
    </w:p>
    <w:p w:rsidR="00164C1E" w:rsidRDefault="00164C1E" w:rsidP="00164C1E">
      <w:pPr>
        <w:pStyle w:val="Paragraphedeliste"/>
        <w:numPr>
          <w:ilvl w:val="0"/>
          <w:numId w:val="1"/>
        </w:numPr>
      </w:pPr>
      <w:r>
        <w:t>Organiser une journée porte ouverte</w:t>
      </w:r>
    </w:p>
    <w:p w:rsidR="00164C1E" w:rsidRDefault="00164C1E" w:rsidP="00164C1E">
      <w:pPr>
        <w:pStyle w:val="Paragraphedeliste"/>
        <w:numPr>
          <w:ilvl w:val="0"/>
          <w:numId w:val="1"/>
        </w:numPr>
      </w:pPr>
      <w:r>
        <w:t>Convoquer les salariés à une réunion d’information</w:t>
      </w:r>
    </w:p>
    <w:p w:rsidR="00D706F4" w:rsidRDefault="00D706F4" w:rsidP="00164C1E">
      <w:pPr>
        <w:pBdr>
          <w:bottom w:val="single" w:sz="4" w:space="1" w:color="auto"/>
        </w:pBdr>
      </w:pPr>
      <w:r>
        <w:t>Pour toutes vos productions, vous réaliserez une présentation reprenant le logo et les coordonnées de l’entreprise.</w:t>
      </w:r>
    </w:p>
    <w:p w:rsidR="00D706F4" w:rsidRDefault="00D706F4" w:rsidP="00164C1E">
      <w:pPr>
        <w:pBdr>
          <w:bottom w:val="single" w:sz="4" w:space="1" w:color="auto"/>
        </w:pBdr>
      </w:pPr>
    </w:p>
    <w:p w:rsidR="00164C1E" w:rsidRPr="00164C1E" w:rsidRDefault="00164C1E">
      <w:pPr>
        <w:rPr>
          <w:b/>
          <w:u w:val="single"/>
        </w:rPr>
      </w:pPr>
      <w:r w:rsidRPr="00164C1E">
        <w:rPr>
          <w:b/>
          <w:u w:val="single"/>
        </w:rPr>
        <w:t>MISSION 1 : Régler un litige</w:t>
      </w:r>
    </w:p>
    <w:p w:rsidR="009A53B5" w:rsidRDefault="009A53B5" w:rsidP="009A53B5">
      <w:pPr>
        <w:jc w:val="both"/>
      </w:pPr>
      <w:r>
        <w:t>Le 18 mai, BEAUTANIK a commandé</w:t>
      </w:r>
    </w:p>
    <w:p w:rsidR="009A53B5" w:rsidRDefault="00164C1E" w:rsidP="009A53B5">
      <w:pPr>
        <w:pStyle w:val="Paragraphedeliste"/>
        <w:numPr>
          <w:ilvl w:val="0"/>
          <w:numId w:val="3"/>
        </w:numPr>
        <w:jc w:val="both"/>
      </w:pPr>
      <w:r>
        <w:t xml:space="preserve">18 </w:t>
      </w:r>
      <w:proofErr w:type="spellStart"/>
      <w:r w:rsidRPr="00164C1E">
        <w:t>Dracophilus</w:t>
      </w:r>
      <w:proofErr w:type="spellEnd"/>
      <w:r w:rsidRPr="00164C1E">
        <w:t xml:space="preserve"> </w:t>
      </w:r>
      <w:proofErr w:type="spellStart"/>
      <w:r w:rsidRPr="00164C1E">
        <w:t>montis</w:t>
      </w:r>
      <w:proofErr w:type="spellEnd"/>
      <w:r w:rsidRPr="00164C1E">
        <w:t xml:space="preserve"> </w:t>
      </w:r>
      <w:proofErr w:type="spellStart"/>
      <w:r w:rsidRPr="00164C1E">
        <w:t>draconis</w:t>
      </w:r>
      <w:proofErr w:type="spellEnd"/>
      <w:r w:rsidR="00F369E3">
        <w:t xml:space="preserve"> (réf DRAC21)</w:t>
      </w:r>
    </w:p>
    <w:p w:rsidR="009A53B5" w:rsidRDefault="00164C1E" w:rsidP="009A53B5">
      <w:pPr>
        <w:pStyle w:val="Paragraphedeliste"/>
        <w:numPr>
          <w:ilvl w:val="0"/>
          <w:numId w:val="3"/>
        </w:numPr>
        <w:jc w:val="both"/>
      </w:pPr>
      <w:r>
        <w:t xml:space="preserve">5 </w:t>
      </w:r>
      <w:proofErr w:type="spellStart"/>
      <w:r w:rsidRPr="00164C1E">
        <w:t>Duvalia</w:t>
      </w:r>
      <w:proofErr w:type="spellEnd"/>
      <w:r w:rsidRPr="00164C1E">
        <w:t xml:space="preserve"> </w:t>
      </w:r>
      <w:proofErr w:type="spellStart"/>
      <w:r w:rsidRPr="00164C1E">
        <w:t>pubescens</w:t>
      </w:r>
      <w:proofErr w:type="spellEnd"/>
      <w:r w:rsidR="00F369E3">
        <w:t xml:space="preserve"> (réf DUV23)</w:t>
      </w:r>
    </w:p>
    <w:p w:rsidR="009A53B5" w:rsidRDefault="00164C1E" w:rsidP="009A53B5">
      <w:pPr>
        <w:pStyle w:val="Paragraphedeliste"/>
        <w:numPr>
          <w:ilvl w:val="0"/>
          <w:numId w:val="3"/>
        </w:numPr>
        <w:jc w:val="both"/>
      </w:pPr>
      <w:r>
        <w:t xml:space="preserve">5 </w:t>
      </w:r>
      <w:proofErr w:type="spellStart"/>
      <w:r w:rsidRPr="00164C1E">
        <w:t>Duvalia</w:t>
      </w:r>
      <w:proofErr w:type="spellEnd"/>
      <w:r w:rsidRPr="00164C1E">
        <w:t xml:space="preserve"> </w:t>
      </w:r>
      <w:proofErr w:type="spellStart"/>
      <w:r w:rsidRPr="00164C1E">
        <w:t>polita</w:t>
      </w:r>
      <w:proofErr w:type="spellEnd"/>
      <w:r w:rsidR="00F369E3">
        <w:t xml:space="preserve"> (Réf DUV24)</w:t>
      </w:r>
    </w:p>
    <w:p w:rsidR="009A53B5" w:rsidRDefault="00164C1E" w:rsidP="009A53B5">
      <w:pPr>
        <w:pStyle w:val="Paragraphedeliste"/>
        <w:numPr>
          <w:ilvl w:val="0"/>
          <w:numId w:val="3"/>
        </w:numPr>
        <w:jc w:val="both"/>
      </w:pPr>
      <w:r>
        <w:t xml:space="preserve">12 </w:t>
      </w:r>
      <w:proofErr w:type="spellStart"/>
      <w:r>
        <w:t>Raphionacme</w:t>
      </w:r>
      <w:proofErr w:type="spellEnd"/>
      <w:r w:rsidRPr="00164C1E">
        <w:t xml:space="preserve"> </w:t>
      </w:r>
      <w:proofErr w:type="gramStart"/>
      <w:r w:rsidRPr="00164C1E">
        <w:t>plante</w:t>
      </w:r>
      <w:proofErr w:type="gramEnd"/>
      <w:r w:rsidR="00F369E3">
        <w:t xml:space="preserve"> (réf RAPPL)</w:t>
      </w:r>
    </w:p>
    <w:p w:rsidR="00164C1E" w:rsidRDefault="00164C1E" w:rsidP="009A53B5">
      <w:pPr>
        <w:pStyle w:val="Paragraphedeliste"/>
        <w:numPr>
          <w:ilvl w:val="0"/>
          <w:numId w:val="3"/>
        </w:numPr>
        <w:jc w:val="both"/>
      </w:pPr>
      <w:r>
        <w:t xml:space="preserve">6 </w:t>
      </w:r>
      <w:proofErr w:type="spellStart"/>
      <w:r>
        <w:t>Raphionacme</w:t>
      </w:r>
      <w:proofErr w:type="spellEnd"/>
      <w:r w:rsidR="00F369E3">
        <w:t xml:space="preserve"> fleur (réf RAPFL)</w:t>
      </w:r>
      <w:r w:rsidRPr="00164C1E">
        <w:t>.</w:t>
      </w:r>
    </w:p>
    <w:p w:rsidR="00164C1E" w:rsidRDefault="00164C1E" w:rsidP="009A53B5">
      <w:pPr>
        <w:jc w:val="both"/>
      </w:pPr>
      <w:r>
        <w:t>Il s’agissait de la commande CB5687 (code fournisseur), d’un montant total de 178,50 € TTC</w:t>
      </w:r>
      <w:r w:rsidR="009A53B5">
        <w:t xml:space="preserve"> compr</w:t>
      </w:r>
      <w:r w:rsidR="009A53B5">
        <w:t>e</w:t>
      </w:r>
      <w:r w:rsidR="009A53B5">
        <w:t>nant 12 € TTC de frais de port</w:t>
      </w:r>
      <w:r>
        <w:t>.</w:t>
      </w:r>
      <w:r w:rsidR="009A53B5">
        <w:t xml:space="preserve"> (TVA à 20%)</w:t>
      </w:r>
    </w:p>
    <w:p w:rsidR="00F369E3" w:rsidRDefault="00164C1E" w:rsidP="009A53B5">
      <w:pPr>
        <w:jc w:val="both"/>
      </w:pPr>
      <w:r>
        <w:lastRenderedPageBreak/>
        <w:t>Le fournisseur</w:t>
      </w:r>
      <w:r w:rsidR="00F369E3">
        <w:t xml:space="preserve">, CACSUCC – 18 rue des piquants – 75017 PARIS, </w:t>
      </w:r>
      <w:r>
        <w:t xml:space="preserve"> s’est trompé : </w:t>
      </w:r>
      <w:r w:rsidR="009A53B5">
        <w:t xml:space="preserve">le 16 mai, </w:t>
      </w:r>
      <w:r>
        <w:t>il a livré 18</w:t>
      </w:r>
      <w:r w:rsidR="009A53B5">
        <w:t> </w:t>
      </w:r>
      <w:proofErr w:type="spellStart"/>
      <w:r>
        <w:t>Raphionacme</w:t>
      </w:r>
      <w:proofErr w:type="spellEnd"/>
      <w:r>
        <w:t xml:space="preserve"> </w:t>
      </w:r>
      <w:r w:rsidR="00F369E3">
        <w:t xml:space="preserve">fleur au lieu des 12 </w:t>
      </w:r>
      <w:proofErr w:type="spellStart"/>
      <w:r w:rsidR="00F369E3">
        <w:t>Raphionacme</w:t>
      </w:r>
      <w:proofErr w:type="spellEnd"/>
      <w:r w:rsidR="00F369E3">
        <w:t xml:space="preserve"> plante et des 6 </w:t>
      </w:r>
      <w:proofErr w:type="spellStart"/>
      <w:r w:rsidR="00F369E3">
        <w:t>Raphionacme</w:t>
      </w:r>
      <w:proofErr w:type="spellEnd"/>
      <w:r w:rsidR="00F369E3">
        <w:t xml:space="preserve"> fleur</w:t>
      </w:r>
      <w:r w:rsidR="00F369E3">
        <w:t xml:space="preserve">. Il a également adressé une facture de 196,50€ TTC. Ce montant plus élevé s’explique par le fait que les </w:t>
      </w:r>
      <w:proofErr w:type="spellStart"/>
      <w:r w:rsidR="00F369E3">
        <w:t>Raphiona</w:t>
      </w:r>
      <w:r w:rsidR="00F369E3">
        <w:t>c</w:t>
      </w:r>
      <w:r w:rsidR="00F369E3">
        <w:t>me</w:t>
      </w:r>
      <w:proofErr w:type="spellEnd"/>
      <w:r w:rsidR="00F369E3">
        <w:t xml:space="preserve"> fleur</w:t>
      </w:r>
      <w:r w:rsidR="00F369E3">
        <w:t xml:space="preserve"> sont plus chers que les </w:t>
      </w:r>
      <w:proofErr w:type="spellStart"/>
      <w:r w:rsidR="00F369E3">
        <w:t>Raphionacme</w:t>
      </w:r>
      <w:proofErr w:type="spellEnd"/>
      <w:r w:rsidR="00F369E3">
        <w:t xml:space="preserve"> plante. Les premiers valent 12,50 € HT pièce et les seconds 8,25 € HT l’unité.</w:t>
      </w:r>
    </w:p>
    <w:p w:rsidR="00F369E3" w:rsidRDefault="00F369E3" w:rsidP="009A53B5">
      <w:pPr>
        <w:jc w:val="both"/>
      </w:pPr>
      <w:r>
        <w:t>Monsieur KACTUSSE vous demande de rédiger un courrier pour que CACSUCC régularise la situation, afin d’être en conformité avec la commande que BEAUTANIK a passée.</w:t>
      </w:r>
      <w:r w:rsidR="009A53B5">
        <w:t xml:space="preserve"> A cet effet il vous remet un extrait des conditions générales de ventes de CACSUCC.</w:t>
      </w:r>
    </w:p>
    <w:p w:rsidR="00D706F4" w:rsidRDefault="00D706F4" w:rsidP="00F369E3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</w:p>
    <w:p w:rsidR="00D706F4" w:rsidRDefault="00D706F4" w:rsidP="00F369E3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</w:p>
    <w:p w:rsidR="009A53B5" w:rsidRDefault="009A53B5" w:rsidP="00F369E3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Extrait des conditions générales de ventes de CACSUCC</w:t>
      </w:r>
    </w:p>
    <w:p w:rsidR="009A53B5" w:rsidRDefault="009A53B5" w:rsidP="00F369E3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</w:p>
    <w:p w:rsidR="00F369E3" w:rsidRPr="00F369E3" w:rsidRDefault="00F369E3" w:rsidP="009A53B5">
      <w:pPr>
        <w:shd w:val="clear" w:color="auto" w:fill="FFFFFF"/>
        <w:spacing w:after="150" w:line="240" w:lineRule="auto"/>
        <w:ind w:left="1134" w:right="1559"/>
        <w:outlineLvl w:val="3"/>
        <w:rPr>
          <w:rFonts w:ascii="Arial" w:eastAsia="Times New Roman" w:hAnsi="Arial" w:cs="Arial"/>
          <w:b/>
          <w:bCs/>
          <w:i/>
          <w:color w:val="000000"/>
          <w:sz w:val="21"/>
          <w:szCs w:val="21"/>
          <w:lang w:eastAsia="fr-FR"/>
        </w:rPr>
      </w:pPr>
      <w:r w:rsidRPr="00F369E3">
        <w:rPr>
          <w:rFonts w:ascii="Arial" w:eastAsia="Times New Roman" w:hAnsi="Arial" w:cs="Arial"/>
          <w:b/>
          <w:bCs/>
          <w:i/>
          <w:color w:val="000000"/>
          <w:sz w:val="21"/>
          <w:szCs w:val="21"/>
          <w:lang w:eastAsia="fr-FR"/>
        </w:rPr>
        <w:t>Retour - Modalités</w:t>
      </w:r>
    </w:p>
    <w:p w:rsidR="00F369E3" w:rsidRPr="00F369E3" w:rsidRDefault="00F369E3" w:rsidP="009A53B5">
      <w:pPr>
        <w:shd w:val="clear" w:color="auto" w:fill="FFFFFF"/>
        <w:spacing w:after="150" w:line="240" w:lineRule="auto"/>
        <w:ind w:left="1134" w:right="1559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  <w:r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Tout </w:t>
      </w:r>
      <w:r w:rsidR="009A53B5" w:rsidRPr="009A53B5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retour de produit détérioré ou non conforme à la commande</w:t>
      </w:r>
      <w:r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 doit faire l'o</w:t>
      </w:r>
      <w:r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b</w:t>
      </w:r>
      <w:r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jet d'un</w:t>
      </w:r>
      <w:r w:rsidR="009A53B5" w:rsidRPr="009A53B5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e réclamation dans les 3 jours suivant la date de livraison</w:t>
      </w:r>
      <w:r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.</w:t>
      </w:r>
    </w:p>
    <w:p w:rsidR="00F369E3" w:rsidRPr="00F369E3" w:rsidRDefault="00F369E3" w:rsidP="009A5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 w:right="1559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  <w:r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Tout retour </w:t>
      </w:r>
      <w:r w:rsidR="00D706F4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de produit doit être accompagné d’</w:t>
      </w:r>
      <w:r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un</w:t>
      </w:r>
      <w:r w:rsidR="009A53B5" w:rsidRPr="009A53B5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e lettre explicative de la dét</w:t>
      </w:r>
      <w:r w:rsidR="009A53B5" w:rsidRPr="009A53B5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é</w:t>
      </w:r>
      <w:r w:rsidR="009A53B5" w:rsidRPr="009A53B5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rioration ou de la non-conformité</w:t>
      </w:r>
      <w:r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.</w:t>
      </w:r>
    </w:p>
    <w:p w:rsidR="00F369E3" w:rsidRPr="00F369E3" w:rsidRDefault="00F369E3" w:rsidP="009A5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 w:right="1559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  <w:r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Les frais de port et risques de retour demeurent à la charge du client.</w:t>
      </w:r>
    </w:p>
    <w:p w:rsidR="00F369E3" w:rsidRPr="00B6764B" w:rsidRDefault="009A53B5" w:rsidP="009A53B5">
      <w:pPr>
        <w:shd w:val="clear" w:color="auto" w:fill="FFFFFF"/>
        <w:spacing w:after="150" w:line="240" w:lineRule="auto"/>
        <w:ind w:left="1134" w:right="1559"/>
        <w:rPr>
          <w:rFonts w:ascii="Arial" w:eastAsia="Times New Roman" w:hAnsi="Arial" w:cs="Arial"/>
          <w:b/>
          <w:bCs/>
          <w:i/>
          <w:color w:val="000000"/>
          <w:sz w:val="21"/>
          <w:szCs w:val="21"/>
          <w:lang w:eastAsia="fr-FR"/>
        </w:rPr>
      </w:pPr>
      <w:r w:rsidRPr="009A53B5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Retournez votre produit</w:t>
      </w:r>
      <w:r w:rsidR="00F369E3"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, joignez-y les documents indiqués ci-dessus</w:t>
      </w:r>
      <w:r w:rsidRPr="009A53B5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,</w:t>
      </w:r>
      <w:r w:rsidR="00F369E3"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 correct</w:t>
      </w:r>
      <w:r w:rsidR="00F369E3"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e</w:t>
      </w:r>
      <w:r w:rsidR="00F369E3"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ment conditionné et affranchi à l'adresse suivante : </w:t>
      </w:r>
      <w:r w:rsidRPr="009A53B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fr-FR"/>
        </w:rPr>
        <w:t>CACSUCC SAV - 18 rue des piquants, 75017 PARIS</w:t>
      </w:r>
      <w:r w:rsidR="00F369E3"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. </w:t>
      </w:r>
      <w:r w:rsidR="00F369E3"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br/>
      </w:r>
      <w:r w:rsidR="00F369E3"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br/>
        <w:t>Nos services accuseront réception du colis par courrier électronique et vous s</w:t>
      </w:r>
      <w:r w:rsidR="00F369E3"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e</w:t>
      </w:r>
      <w:r w:rsidR="00F369E3"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rez informé d</w:t>
      </w:r>
      <w:r w:rsidRPr="009A53B5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es étapes de traitement de votre dossier</w:t>
      </w:r>
      <w:r w:rsidR="00F369E3" w:rsidRPr="00F369E3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. Nos délais de traitement SAV varient de 3 à 6 semaines.</w:t>
      </w:r>
      <w:r w:rsidR="00F369E3" w:rsidRPr="00F369E3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="00F369E3" w:rsidRPr="00F369E3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="00F369E3" w:rsidRPr="00F369E3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B6764B" w:rsidRPr="00B6764B" w:rsidRDefault="00B6764B" w:rsidP="009A53B5">
      <w:pPr>
        <w:shd w:val="clear" w:color="auto" w:fill="FFFFFF"/>
        <w:spacing w:after="150" w:line="240" w:lineRule="auto"/>
        <w:ind w:left="1134" w:right="1559"/>
        <w:rPr>
          <w:rFonts w:ascii="Arial" w:eastAsia="Times New Roman" w:hAnsi="Arial" w:cs="Arial"/>
          <w:b/>
          <w:bCs/>
          <w:i/>
          <w:color w:val="000000"/>
          <w:sz w:val="21"/>
          <w:szCs w:val="21"/>
          <w:lang w:eastAsia="fr-FR"/>
        </w:rPr>
      </w:pPr>
      <w:r w:rsidRPr="00B6764B">
        <w:rPr>
          <w:rFonts w:ascii="Arial" w:eastAsia="Times New Roman" w:hAnsi="Arial" w:cs="Arial"/>
          <w:b/>
          <w:bCs/>
          <w:i/>
          <w:color w:val="000000"/>
          <w:sz w:val="21"/>
          <w:szCs w:val="21"/>
          <w:lang w:eastAsia="fr-FR"/>
        </w:rPr>
        <w:t>Avoir</w:t>
      </w:r>
    </w:p>
    <w:p w:rsidR="00B6764B" w:rsidRPr="00B6764B" w:rsidRDefault="00B6764B" w:rsidP="009A53B5">
      <w:pPr>
        <w:shd w:val="clear" w:color="auto" w:fill="FFFFFF"/>
        <w:spacing w:after="150" w:line="240" w:lineRule="auto"/>
        <w:ind w:left="1134" w:right="1559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  <w:r w:rsidRPr="00B6764B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Dans la mesure où les achats sont effectués et réglés en ligne, les rembours</w:t>
      </w:r>
      <w:r w:rsidRPr="00B6764B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e</w:t>
      </w:r>
      <w:r w:rsidRPr="00B6764B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ments sont réalisés sous la forme d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’un avoir</w:t>
      </w:r>
      <w:r w:rsidRPr="00B6764B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.</w:t>
      </w:r>
    </w:p>
    <w:p w:rsidR="00B6764B" w:rsidRPr="00F369E3" w:rsidRDefault="00B6764B" w:rsidP="009A53B5">
      <w:pPr>
        <w:shd w:val="clear" w:color="auto" w:fill="FFFFFF"/>
        <w:spacing w:after="150" w:line="240" w:lineRule="auto"/>
        <w:ind w:left="1134" w:right="1559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  <w:r w:rsidRPr="00B6764B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Les avoirs sont utilisab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les durant 365 jours</w:t>
      </w:r>
      <w:r w:rsidRPr="00B6764B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. </w:t>
      </w:r>
      <w:r w:rsidRPr="00B6764B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Au-delà</w:t>
      </w:r>
      <w:r w:rsidRPr="00B6764B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 de cette période, il ne pou</w:t>
      </w:r>
      <w:r w:rsidRPr="00B6764B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r</w:t>
      </w:r>
      <w:r w:rsidRPr="00B6764B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ra être réclamé un produit ou un remboursement en numéraire, et ce, quel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 </w:t>
      </w:r>
      <w:r w:rsidRPr="00B6764B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que soit le type d'avoir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.</w:t>
      </w:r>
    </w:p>
    <w:p w:rsidR="00D706F4" w:rsidRDefault="00D706F4">
      <w:r>
        <w:br w:type="page"/>
      </w:r>
    </w:p>
    <w:p w:rsidR="00F369E3" w:rsidRDefault="00F369E3" w:rsidP="00D13803">
      <w:pPr>
        <w:pBdr>
          <w:bottom w:val="single" w:sz="4" w:space="1" w:color="auto"/>
        </w:pBdr>
      </w:pPr>
    </w:p>
    <w:p w:rsidR="00D13803" w:rsidRPr="00164C1E" w:rsidRDefault="00D13803" w:rsidP="00D13803">
      <w:pPr>
        <w:rPr>
          <w:b/>
          <w:u w:val="single"/>
        </w:rPr>
      </w:pPr>
      <w:r>
        <w:rPr>
          <w:b/>
          <w:u w:val="single"/>
        </w:rPr>
        <w:t>MISSION 2</w:t>
      </w:r>
      <w:r w:rsidRPr="00164C1E">
        <w:rPr>
          <w:b/>
          <w:u w:val="single"/>
        </w:rPr>
        <w:t> :</w:t>
      </w:r>
      <w:r>
        <w:rPr>
          <w:b/>
          <w:u w:val="single"/>
        </w:rPr>
        <w:t xml:space="preserve"> Organiser une journée porte ouverte</w:t>
      </w:r>
    </w:p>
    <w:p w:rsidR="00164C1E" w:rsidRDefault="00D13803" w:rsidP="007C40EC">
      <w:pPr>
        <w:jc w:val="both"/>
      </w:pPr>
      <w:r>
        <w:t>Monsieur KACTUSSE veut faire connaître ses produits, pour cela il organise une journée porte o</w:t>
      </w:r>
      <w:r>
        <w:t>u</w:t>
      </w:r>
      <w:r>
        <w:t xml:space="preserve">verte le </w:t>
      </w:r>
      <w:r w:rsidR="006042DC">
        <w:t>1</w:t>
      </w:r>
      <w:r>
        <w:t>5 juin. L’entreprise accueillera les visiteurs de 10h00 à 19h00, et offrira des cocktails élab</w:t>
      </w:r>
      <w:r>
        <w:t>o</w:t>
      </w:r>
      <w:r>
        <w:t xml:space="preserve">rés à partir de cactées (téquila, mezcal, </w:t>
      </w:r>
      <w:proofErr w:type="spellStart"/>
      <w:r>
        <w:t>colonche</w:t>
      </w:r>
      <w:proofErr w:type="spellEnd"/>
      <w:r>
        <w:t>…) à partir de 18h00.</w:t>
      </w:r>
    </w:p>
    <w:p w:rsidR="00806309" w:rsidRDefault="00806309" w:rsidP="007C40EC">
      <w:pPr>
        <w:jc w:val="both"/>
      </w:pPr>
      <w:r>
        <w:t>Il vous demande d’adresser un</w:t>
      </w:r>
      <w:r w:rsidR="00D706F4">
        <w:t>e</w:t>
      </w:r>
      <w:r>
        <w:t xml:space="preserve"> invitation</w:t>
      </w:r>
      <w:r w:rsidR="002E4A5D">
        <w:t xml:space="preserve"> à chaque membre de</w:t>
      </w:r>
      <w:r>
        <w:t xml:space="preserve"> la liste des </w:t>
      </w:r>
      <w:r w:rsidR="00D706F4">
        <w:t>contacts que vous trouv</w:t>
      </w:r>
      <w:r w:rsidR="00D706F4">
        <w:t>e</w:t>
      </w:r>
      <w:r w:rsidR="002E4A5D">
        <w:t xml:space="preserve">rez ci-après. Dans ce courrier </w:t>
      </w:r>
      <w:r w:rsidR="00D706F4">
        <w:t>vous glisserez le petit conseil de culture (Monsieur KACTUSSE y tient !!) et sur</w:t>
      </w:r>
      <w:r w:rsidR="002E4A5D">
        <w:t>tout, vous prévoi</w:t>
      </w:r>
      <w:r w:rsidR="00D706F4">
        <w:t>rez</w:t>
      </w:r>
      <w:r w:rsidR="002E4A5D">
        <w:t>, en bas de page,</w:t>
      </w:r>
      <w:r w:rsidR="00D706F4">
        <w:t xml:space="preserve"> un coupo</w:t>
      </w:r>
      <w:r w:rsidR="006042DC">
        <w:t>n réponse à retourner avant le 8</w:t>
      </w:r>
      <w:r w:rsidR="00D706F4">
        <w:t xml:space="preserve"> juin (pour co</w:t>
      </w:r>
      <w:r w:rsidR="00D706F4">
        <w:t>n</w:t>
      </w:r>
      <w:r w:rsidR="00D706F4">
        <w:t>naître le nombre de pe</w:t>
      </w:r>
      <w:r w:rsidR="00D706F4">
        <w:t>r</w:t>
      </w:r>
      <w:r w:rsidR="00D706F4">
        <w:t>sonnes intéressées par le cocktail).</w:t>
      </w:r>
    </w:p>
    <w:p w:rsidR="00D706F4" w:rsidRPr="00D706F4" w:rsidRDefault="00D706F4" w:rsidP="00B6764B">
      <w:pPr>
        <w:rPr>
          <w:b/>
          <w:sz w:val="20"/>
        </w:rPr>
      </w:pPr>
      <w:r w:rsidRPr="00D706F4">
        <w:rPr>
          <w:b/>
          <w:sz w:val="20"/>
        </w:rPr>
        <w:t>NB : pour la réalisation du coupon réponse, penser à utiliser les tabulations avec points de suite, l’insertion de symboles…</w:t>
      </w:r>
    </w:p>
    <w:p w:rsidR="00D706F4" w:rsidRDefault="00D706F4" w:rsidP="00B6764B"/>
    <w:p w:rsidR="00D706F4" w:rsidRPr="00D706F4" w:rsidRDefault="00D706F4" w:rsidP="00D706F4">
      <w:pPr>
        <w:shd w:val="clear" w:color="auto" w:fill="FFFFFF"/>
        <w:spacing w:after="150" w:line="240" w:lineRule="auto"/>
        <w:ind w:left="1134" w:right="1559"/>
        <w:rPr>
          <w:rFonts w:ascii="Arial" w:eastAsia="Times New Roman" w:hAnsi="Arial" w:cs="Arial"/>
          <w:b/>
          <w:bCs/>
          <w:i/>
          <w:color w:val="000000"/>
          <w:sz w:val="21"/>
          <w:szCs w:val="21"/>
          <w:lang w:eastAsia="fr-FR"/>
        </w:rPr>
      </w:pPr>
      <w:r w:rsidRPr="00D706F4">
        <w:rPr>
          <w:rFonts w:ascii="Arial" w:eastAsia="Times New Roman" w:hAnsi="Arial" w:cs="Arial"/>
          <w:b/>
          <w:bCs/>
          <w:i/>
          <w:color w:val="000000"/>
          <w:sz w:val="21"/>
          <w:szCs w:val="21"/>
          <w:lang w:eastAsia="fr-FR"/>
        </w:rPr>
        <w:t>Petit conseil de culture :</w:t>
      </w:r>
    </w:p>
    <w:p w:rsidR="00D706F4" w:rsidRDefault="00D706F4" w:rsidP="00B6764B">
      <w:pPr>
        <w:rPr>
          <w:rFonts w:ascii="Arial" w:hAnsi="Arial" w:cs="Arial"/>
          <w:i/>
          <w:sz w:val="19"/>
          <w:szCs w:val="19"/>
        </w:rPr>
      </w:pPr>
    </w:p>
    <w:p w:rsidR="00D13803" w:rsidRDefault="00806309" w:rsidP="00D706F4">
      <w:pPr>
        <w:shd w:val="clear" w:color="auto" w:fill="FFFFFF"/>
        <w:spacing w:after="150" w:line="240" w:lineRule="auto"/>
        <w:ind w:left="1134" w:right="1559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  <w:r w:rsidRPr="00D706F4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Les cactus et plantes succulentes sont faci</w:t>
      </w:r>
      <w:r w:rsidRPr="00D706F4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les à cultiver… mais i</w:t>
      </w:r>
      <w:r w:rsidRPr="00D706F4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l vous faudra “désapprendre” ce que vous pensez savoir sur l</w:t>
      </w:r>
      <w:r w:rsidRPr="00D706F4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eur culture. En effet, </w:t>
      </w:r>
      <w:r w:rsidRPr="00D706F4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 il leur faut beaucoup d'eau en été, et du</w:t>
      </w:r>
      <w:r w:rsidRPr="00D706F4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 froid sec en hiver.</w:t>
      </w:r>
    </w:p>
    <w:p w:rsidR="00D706F4" w:rsidRDefault="00D706F4" w:rsidP="00D706F4"/>
    <w:p w:rsidR="006042DC" w:rsidRPr="006042DC" w:rsidRDefault="006042DC" w:rsidP="00D706F4">
      <w:pPr>
        <w:rPr>
          <w:b/>
        </w:rPr>
      </w:pPr>
      <w:r w:rsidRPr="006042DC">
        <w:rPr>
          <w:b/>
        </w:rPr>
        <w:t>Extrait de la liste des contacts</w:t>
      </w: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200"/>
        <w:gridCol w:w="780"/>
        <w:gridCol w:w="1540"/>
      </w:tblGrid>
      <w:tr w:rsidR="006042DC" w:rsidRPr="006042DC" w:rsidTr="006042D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CIVILITE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PRENOM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ADRESSE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CP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VILLE</w:t>
            </w:r>
          </w:p>
        </w:tc>
      </w:tr>
      <w:tr w:rsidR="006042DC" w:rsidRPr="006042DC" w:rsidTr="006042D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Monsieur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DURAND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Pierre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2, rue des lilas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14000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CAEN</w:t>
            </w:r>
          </w:p>
        </w:tc>
      </w:tr>
      <w:tr w:rsidR="006042DC" w:rsidRPr="006042DC" w:rsidTr="006042D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Monsieur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DINONZO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Alain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1, place du muguet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14120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MONDEVILLE</w:t>
            </w:r>
          </w:p>
        </w:tc>
      </w:tr>
      <w:tr w:rsidR="006042DC" w:rsidRPr="006042DC" w:rsidTr="006042D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Madame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ERNTZ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Elisabeth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2, impasse myosotis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14000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CAEN</w:t>
            </w:r>
          </w:p>
        </w:tc>
      </w:tr>
      <w:tr w:rsidR="006042DC" w:rsidRPr="006042DC" w:rsidTr="006042D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Madame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FRANCOIS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Hélène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6, rue des bleuets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14123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IFS</w:t>
            </w:r>
          </w:p>
        </w:tc>
      </w:tr>
      <w:tr w:rsidR="006042DC" w:rsidRPr="006042DC" w:rsidTr="006042D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Monsieur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GRINGO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Alexandro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8, rue des marguerites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14000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CAEN</w:t>
            </w:r>
          </w:p>
        </w:tc>
      </w:tr>
      <w:tr w:rsidR="006042DC" w:rsidRPr="006042DC" w:rsidTr="006042D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Monsieur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HENRY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Bertrand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4, rue des rosiers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14000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DC" w:rsidRPr="006042DC" w:rsidRDefault="006042DC" w:rsidP="0060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42DC">
              <w:rPr>
                <w:rFonts w:ascii="Calibri" w:eastAsia="Times New Roman" w:hAnsi="Calibri" w:cs="Times New Roman"/>
                <w:color w:val="000000"/>
                <w:lang w:eastAsia="fr-FR"/>
              </w:rPr>
              <w:t>CAEN</w:t>
            </w:r>
          </w:p>
        </w:tc>
      </w:tr>
    </w:tbl>
    <w:p w:rsidR="00D706F4" w:rsidRPr="00D706F4" w:rsidRDefault="00D706F4" w:rsidP="00D706F4"/>
    <w:p w:rsidR="00D706F4" w:rsidRDefault="00D706F4" w:rsidP="00D706F4"/>
    <w:p w:rsidR="006042DC" w:rsidRPr="00164C1E" w:rsidRDefault="006042DC" w:rsidP="006042DC">
      <w:pPr>
        <w:rPr>
          <w:b/>
          <w:u w:val="single"/>
        </w:rPr>
      </w:pPr>
      <w:r>
        <w:rPr>
          <w:b/>
          <w:u w:val="single"/>
        </w:rPr>
        <w:t>MISSION 3</w:t>
      </w:r>
      <w:r w:rsidRPr="00164C1E">
        <w:rPr>
          <w:b/>
          <w:u w:val="single"/>
        </w:rPr>
        <w:t> :</w:t>
      </w:r>
      <w:r>
        <w:rPr>
          <w:b/>
          <w:u w:val="single"/>
        </w:rPr>
        <w:t xml:space="preserve"> Convoquer les salariés à une réunion d’information</w:t>
      </w:r>
    </w:p>
    <w:p w:rsidR="006042DC" w:rsidRDefault="006042DC" w:rsidP="002E4A5D">
      <w:pPr>
        <w:jc w:val="both"/>
      </w:pPr>
      <w:bookmarkStart w:id="0" w:name="_GoBack"/>
      <w:r>
        <w:t>Par une note de service, Monsieur KACTUSSE, vous demande de convoquer l’ensemble des salariés à une réunion d’information qui se déroulera le 4 juin, de 14h à 16h, dans la salle de réunion et dont l’ordre du jour sera :</w:t>
      </w:r>
    </w:p>
    <w:bookmarkEnd w:id="0"/>
    <w:p w:rsidR="006042DC" w:rsidRDefault="006042DC" w:rsidP="006042DC">
      <w:pPr>
        <w:pStyle w:val="Paragraphedeliste"/>
        <w:numPr>
          <w:ilvl w:val="0"/>
          <w:numId w:val="4"/>
        </w:numPr>
      </w:pPr>
      <w:r>
        <w:t>Présentation de nouveaux fournisseurs</w:t>
      </w:r>
    </w:p>
    <w:p w:rsidR="006042DC" w:rsidRDefault="006042DC" w:rsidP="006042DC">
      <w:pPr>
        <w:pStyle w:val="Paragraphedeliste"/>
        <w:numPr>
          <w:ilvl w:val="0"/>
          <w:numId w:val="4"/>
        </w:numPr>
      </w:pPr>
      <w:r>
        <w:t>Maintenance des serres de stockage</w:t>
      </w:r>
    </w:p>
    <w:p w:rsidR="006042DC" w:rsidRDefault="006042DC" w:rsidP="006042DC">
      <w:pPr>
        <w:pStyle w:val="Paragraphedeliste"/>
        <w:numPr>
          <w:ilvl w:val="0"/>
          <w:numId w:val="4"/>
        </w:numPr>
      </w:pPr>
      <w:r>
        <w:t>Recrutement d’un(e) responsable de la publicité</w:t>
      </w:r>
    </w:p>
    <w:p w:rsidR="006042DC" w:rsidRDefault="006042DC" w:rsidP="006042DC">
      <w:pPr>
        <w:pStyle w:val="Paragraphedeliste"/>
        <w:numPr>
          <w:ilvl w:val="0"/>
          <w:numId w:val="4"/>
        </w:numPr>
      </w:pPr>
      <w:r>
        <w:t>Développement de la clientèle</w:t>
      </w:r>
    </w:p>
    <w:p w:rsidR="006042DC" w:rsidRPr="00D706F4" w:rsidRDefault="006042DC" w:rsidP="006042DC">
      <w:pPr>
        <w:pStyle w:val="Paragraphedeliste"/>
        <w:numPr>
          <w:ilvl w:val="0"/>
          <w:numId w:val="4"/>
        </w:numPr>
      </w:pPr>
      <w:r>
        <w:t>Les chiffres de l’entreprise</w:t>
      </w:r>
    </w:p>
    <w:sectPr w:rsidR="006042DC" w:rsidRPr="00D7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7C2"/>
    <w:multiLevelType w:val="hybridMultilevel"/>
    <w:tmpl w:val="D1AE8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E0553"/>
    <w:multiLevelType w:val="hybridMultilevel"/>
    <w:tmpl w:val="FCC0E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15BB9"/>
    <w:multiLevelType w:val="hybridMultilevel"/>
    <w:tmpl w:val="45D2E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801F7"/>
    <w:multiLevelType w:val="multilevel"/>
    <w:tmpl w:val="0D1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8"/>
    <w:rsid w:val="00164C1E"/>
    <w:rsid w:val="002E4A5D"/>
    <w:rsid w:val="00484C03"/>
    <w:rsid w:val="006042DC"/>
    <w:rsid w:val="007A38B8"/>
    <w:rsid w:val="007C40EC"/>
    <w:rsid w:val="00806309"/>
    <w:rsid w:val="009A53B5"/>
    <w:rsid w:val="00A86391"/>
    <w:rsid w:val="00B6764B"/>
    <w:rsid w:val="00D13803"/>
    <w:rsid w:val="00D706F4"/>
    <w:rsid w:val="00F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4C1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64C1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4C1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64C1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AIFCC Pédagogie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 Valérie</dc:creator>
  <cp:lastModifiedBy>CHAMP Valérie</cp:lastModifiedBy>
  <cp:revision>3</cp:revision>
  <dcterms:created xsi:type="dcterms:W3CDTF">2014-05-25T14:39:00Z</dcterms:created>
  <dcterms:modified xsi:type="dcterms:W3CDTF">2014-05-25T16:27:00Z</dcterms:modified>
</cp:coreProperties>
</file>