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DA" w:rsidRDefault="00961ADA"/>
    <w:p w:rsidR="00AD13F6" w:rsidRDefault="00AD13F6"/>
    <w:p w:rsidR="00AD13F6" w:rsidRPr="009005BB" w:rsidRDefault="00AD13F6" w:rsidP="009005BB">
      <w:pPr>
        <w:jc w:val="center"/>
        <w:rPr>
          <w:b/>
          <w:sz w:val="24"/>
          <w:u w:val="single"/>
        </w:rPr>
      </w:pPr>
      <w:r w:rsidRPr="009005BB">
        <w:rPr>
          <w:b/>
          <w:sz w:val="24"/>
          <w:u w:val="single"/>
        </w:rPr>
        <w:t xml:space="preserve">Lire une carte : </w:t>
      </w:r>
      <w:r w:rsidR="009005BB" w:rsidRPr="009005BB">
        <w:rPr>
          <w:b/>
          <w:sz w:val="24"/>
          <w:u w:val="single"/>
        </w:rPr>
        <w:t xml:space="preserve">Le </w:t>
      </w:r>
      <w:r w:rsidRPr="009005BB">
        <w:rPr>
          <w:b/>
          <w:sz w:val="24"/>
          <w:u w:val="single"/>
        </w:rPr>
        <w:t>Parc national du Mercantour</w:t>
      </w:r>
      <w:r w:rsidR="009005BB">
        <w:rPr>
          <w:b/>
          <w:sz w:val="24"/>
          <w:u w:val="single"/>
        </w:rPr>
        <w:t xml:space="preserve"> (1)</w:t>
      </w:r>
    </w:p>
    <w:p w:rsidR="00AD13F6" w:rsidRDefault="00AD13F6"/>
    <w:p w:rsidR="00AD13F6" w:rsidRPr="009005BB" w:rsidRDefault="00AD13F6" w:rsidP="00AD13F6">
      <w:pPr>
        <w:pStyle w:val="Paragraphedeliste"/>
        <w:rPr>
          <w:b/>
          <w:i/>
        </w:rPr>
      </w:pPr>
      <w:r w:rsidRPr="009005BB">
        <w:rPr>
          <w:b/>
          <w:i/>
        </w:rPr>
        <w:t>Avant de commencer, observe attentivement la légende</w:t>
      </w:r>
      <w:r w:rsidR="009005BB">
        <w:rPr>
          <w:b/>
          <w:i/>
        </w:rPr>
        <w:t xml:space="preserve"> et les informations générales</w:t>
      </w:r>
      <w:r w:rsidRPr="009005BB">
        <w:rPr>
          <w:b/>
          <w:i/>
        </w:rPr>
        <w:t>.</w:t>
      </w:r>
    </w:p>
    <w:p w:rsidR="00AD13F6" w:rsidRDefault="00AD13F6" w:rsidP="00AD13F6">
      <w:pPr>
        <w:pStyle w:val="Paragraphedeliste"/>
        <w:numPr>
          <w:ilvl w:val="0"/>
          <w:numId w:val="2"/>
        </w:numPr>
      </w:pPr>
      <w:r>
        <w:t>A quelle date le Parc du Mercantour a-t-il été créé ?</w:t>
      </w:r>
    </w:p>
    <w:p w:rsidR="00AD13F6" w:rsidRDefault="00AD13F6" w:rsidP="00AD13F6">
      <w:pPr>
        <w:pStyle w:val="Paragraphedeliste"/>
        <w:numPr>
          <w:ilvl w:val="0"/>
          <w:numId w:val="2"/>
        </w:numPr>
      </w:pPr>
      <w:r>
        <w:t xml:space="preserve">Que représente la ligne rouge continue ? </w:t>
      </w:r>
    </w:p>
    <w:p w:rsidR="00AD13F6" w:rsidRDefault="00AD13F6" w:rsidP="00AD13F6">
      <w:pPr>
        <w:pStyle w:val="Paragraphedeliste"/>
        <w:numPr>
          <w:ilvl w:val="0"/>
          <w:numId w:val="2"/>
        </w:numPr>
      </w:pPr>
      <w:r>
        <w:t>Quel pays est représenté de l’autre côté de cette ligne ?</w:t>
      </w:r>
    </w:p>
    <w:p w:rsidR="00AD13F6" w:rsidRDefault="00AD13F6" w:rsidP="00AD13F6">
      <w:pPr>
        <w:pStyle w:val="Paragraphedeliste"/>
        <w:numPr>
          <w:ilvl w:val="0"/>
          <w:numId w:val="2"/>
        </w:numPr>
      </w:pPr>
      <w:r>
        <w:t>Que représente la couleur vert clair ?</w:t>
      </w:r>
    </w:p>
    <w:p w:rsidR="00AD13F6" w:rsidRDefault="00AD13F6" w:rsidP="00AD13F6">
      <w:pPr>
        <w:pStyle w:val="Paragraphedeliste"/>
        <w:numPr>
          <w:ilvl w:val="0"/>
          <w:numId w:val="2"/>
        </w:numPr>
      </w:pPr>
      <w:r>
        <w:t>Que représente la couleur vert foncé ?</w:t>
      </w:r>
    </w:p>
    <w:p w:rsidR="00AD13F6" w:rsidRDefault="00AD13F6" w:rsidP="00AD13F6">
      <w:pPr>
        <w:pStyle w:val="Paragraphedeliste"/>
        <w:numPr>
          <w:ilvl w:val="0"/>
          <w:numId w:val="2"/>
        </w:numPr>
      </w:pPr>
      <w:r>
        <w:t>Cite les deux départements sur lesquels est situé le Parc du Mercantour.</w:t>
      </w:r>
    </w:p>
    <w:p w:rsidR="00AD13F6" w:rsidRDefault="00037ED3" w:rsidP="00AD13F6">
      <w:pPr>
        <w:pStyle w:val="Paragraphedeliste"/>
        <w:numPr>
          <w:ilvl w:val="0"/>
          <w:numId w:val="2"/>
        </w:numPr>
      </w:pPr>
      <w:r>
        <w:t>Dans quelle zone se situe Valberg ?</w:t>
      </w:r>
    </w:p>
    <w:p w:rsidR="00037ED3" w:rsidRDefault="00037ED3" w:rsidP="00AD13F6">
      <w:pPr>
        <w:pStyle w:val="Paragraphedeliste"/>
        <w:numPr>
          <w:ilvl w:val="0"/>
          <w:numId w:val="2"/>
        </w:numPr>
      </w:pPr>
      <w:r>
        <w:t>Que signifie le flocon situé à côté du mot « Valberg » ?</w:t>
      </w:r>
    </w:p>
    <w:p w:rsidR="00037ED3" w:rsidRDefault="00037ED3" w:rsidP="00AD13F6">
      <w:pPr>
        <w:pStyle w:val="Paragraphedeliste"/>
        <w:numPr>
          <w:ilvl w:val="0"/>
          <w:numId w:val="2"/>
        </w:numPr>
      </w:pPr>
      <w:r>
        <w:t>Donne le nom des trois communes les plus proches de Valberg ?</w:t>
      </w:r>
    </w:p>
    <w:p w:rsidR="00037ED3" w:rsidRDefault="00037ED3" w:rsidP="00AD13F6">
      <w:pPr>
        <w:pStyle w:val="Paragraphedeliste"/>
        <w:numPr>
          <w:ilvl w:val="0"/>
          <w:numId w:val="2"/>
        </w:numPr>
      </w:pPr>
      <w:r>
        <w:t>Quel symbole permet de reconnaitre les communes ?</w:t>
      </w:r>
    </w:p>
    <w:p w:rsidR="009005BB" w:rsidRDefault="009005BB" w:rsidP="009005BB">
      <w:pPr>
        <w:pStyle w:val="Paragraphedeliste"/>
        <w:ind w:left="1080"/>
      </w:pPr>
    </w:p>
    <w:p w:rsidR="009005BB" w:rsidRDefault="009005BB" w:rsidP="009005BB"/>
    <w:p w:rsidR="009005BB" w:rsidRPr="009005BB" w:rsidRDefault="009005BB" w:rsidP="009005BB">
      <w:pPr>
        <w:jc w:val="center"/>
        <w:rPr>
          <w:b/>
          <w:sz w:val="24"/>
          <w:u w:val="single"/>
        </w:rPr>
      </w:pPr>
      <w:r w:rsidRPr="009005BB">
        <w:rPr>
          <w:b/>
          <w:sz w:val="24"/>
          <w:u w:val="single"/>
        </w:rPr>
        <w:t>Lire une carte : Le Parc national du Mercantour</w:t>
      </w:r>
      <w:r>
        <w:rPr>
          <w:b/>
          <w:sz w:val="24"/>
          <w:u w:val="single"/>
        </w:rPr>
        <w:t xml:space="preserve"> (2)</w:t>
      </w:r>
    </w:p>
    <w:p w:rsidR="009005BB" w:rsidRDefault="009005BB" w:rsidP="009005BB"/>
    <w:p w:rsidR="00037ED3" w:rsidRDefault="00037ED3" w:rsidP="009005BB">
      <w:pPr>
        <w:pStyle w:val="Paragraphedeliste"/>
        <w:numPr>
          <w:ilvl w:val="0"/>
          <w:numId w:val="3"/>
        </w:numPr>
      </w:pPr>
      <w:r>
        <w:t>Y a-t-il des communes dans la zone centrale du parc ?</w:t>
      </w:r>
    </w:p>
    <w:p w:rsidR="00037ED3" w:rsidRDefault="00037ED3" w:rsidP="009005BB">
      <w:pPr>
        <w:pStyle w:val="Paragraphedeliste"/>
        <w:numPr>
          <w:ilvl w:val="0"/>
          <w:numId w:val="3"/>
        </w:numPr>
      </w:pPr>
      <w:r>
        <w:t>Quel mont proche de Valberg et situé dans la zone centrale du parc culmine  à 2817 mètres ?</w:t>
      </w:r>
    </w:p>
    <w:p w:rsidR="00037ED3" w:rsidRDefault="00037ED3" w:rsidP="009005BB">
      <w:pPr>
        <w:pStyle w:val="Paragraphedeliste"/>
        <w:numPr>
          <w:ilvl w:val="0"/>
          <w:numId w:val="3"/>
        </w:numPr>
      </w:pPr>
      <w:r>
        <w:t>Que représentent les lignes marron ?</w:t>
      </w:r>
    </w:p>
    <w:p w:rsidR="00037ED3" w:rsidRDefault="00037ED3" w:rsidP="009005BB">
      <w:pPr>
        <w:pStyle w:val="Paragraphedeliste"/>
        <w:numPr>
          <w:ilvl w:val="0"/>
          <w:numId w:val="3"/>
        </w:numPr>
      </w:pPr>
      <w:r>
        <w:t>Ces lignes suivent des lignes bleues. Que représentent-elles ?</w:t>
      </w:r>
    </w:p>
    <w:p w:rsidR="00037ED3" w:rsidRDefault="00037ED3" w:rsidP="009005BB">
      <w:pPr>
        <w:pStyle w:val="Paragraphedeliste"/>
        <w:numPr>
          <w:ilvl w:val="0"/>
          <w:numId w:val="3"/>
        </w:numPr>
      </w:pPr>
      <w:r>
        <w:t>Au sud-est de Valberg, dans la zone d’adhésion du parc, se situe la commune de la Bollène-Vésubie. Repère cette commune.</w:t>
      </w:r>
      <w:r w:rsidR="00C559A0">
        <w:t xml:space="preserve"> </w:t>
      </w:r>
      <w:r>
        <w:t>Sur quel cours d’eau la commune est-elle située ?</w:t>
      </w:r>
    </w:p>
    <w:p w:rsidR="009005BB" w:rsidRDefault="009005BB" w:rsidP="009005BB">
      <w:pPr>
        <w:pStyle w:val="Paragraphedeliste"/>
        <w:numPr>
          <w:ilvl w:val="0"/>
          <w:numId w:val="3"/>
        </w:numPr>
      </w:pPr>
      <w:r>
        <w:t>Donne le nom des trois communes toutes proches de la Bollène-Vésubie.</w:t>
      </w:r>
    </w:p>
    <w:p w:rsidR="009005BB" w:rsidRDefault="00C107A4" w:rsidP="009005BB">
      <w:pPr>
        <w:pStyle w:val="Paragraphedeliste"/>
        <w:numPr>
          <w:ilvl w:val="0"/>
          <w:numId w:val="3"/>
        </w:numPr>
      </w:pPr>
      <w:r>
        <w:t>Quel mont de 2</w:t>
      </w:r>
      <w:r w:rsidR="009005BB">
        <w:t>872 mètres d’altitude se situe au cœur de la vallée des Merveilles ?</w:t>
      </w:r>
    </w:p>
    <w:p w:rsidR="009005BB" w:rsidRDefault="00C559A0" w:rsidP="009005BB">
      <w:pPr>
        <w:pStyle w:val="Paragraphedeliste"/>
        <w:numPr>
          <w:ilvl w:val="0"/>
          <w:numId w:val="3"/>
        </w:numPr>
      </w:pPr>
      <w:r>
        <w:t xml:space="preserve">Cite les deux </w:t>
      </w:r>
      <w:r w:rsidR="009005BB">
        <w:t>communes</w:t>
      </w:r>
      <w:r>
        <w:t xml:space="preserve"> que l’on </w:t>
      </w:r>
      <w:r w:rsidR="00C107A4">
        <w:t xml:space="preserve"> devrait traverser pour aller de la Bollène-Vésubie à</w:t>
      </w:r>
      <w:r w:rsidR="009005BB">
        <w:t xml:space="preserve"> Menton</w:t>
      </w:r>
      <w:r>
        <w:t xml:space="preserve"> en restant le plus longtemps possible dans le parc.</w:t>
      </w:r>
    </w:p>
    <w:p w:rsidR="00C559A0" w:rsidRDefault="00C559A0" w:rsidP="009005BB">
      <w:pPr>
        <w:pStyle w:val="Paragraphedeliste"/>
        <w:numPr>
          <w:ilvl w:val="0"/>
          <w:numId w:val="3"/>
        </w:numPr>
      </w:pPr>
      <w:r>
        <w:t xml:space="preserve">Par quel col faudrait-il passer ? </w:t>
      </w:r>
    </w:p>
    <w:p w:rsidR="00C559A0" w:rsidRDefault="00C559A0" w:rsidP="009005BB">
      <w:pPr>
        <w:pStyle w:val="Paragraphedeliste"/>
        <w:numPr>
          <w:ilvl w:val="0"/>
          <w:numId w:val="3"/>
        </w:numPr>
      </w:pPr>
      <w:r>
        <w:t>A quelle altitude ce col culmine-t-il?</w:t>
      </w:r>
    </w:p>
    <w:p w:rsidR="00AD13F6" w:rsidRDefault="00D07960" w:rsidP="00AD13F6">
      <w:pPr>
        <w:ind w:left="720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2.35pt;margin-top:126.1pt;width:204pt;height:26.25pt;z-index:251658240" stroked="f">
            <v:textbox>
              <w:txbxContent>
                <w:p w:rsidR="00C559A0" w:rsidRPr="00BF0E09" w:rsidRDefault="00C559A0" w:rsidP="00C559A0">
                  <w:pPr>
                    <w:rPr>
                      <w:sz w:val="20"/>
                    </w:rPr>
                  </w:pPr>
                  <w:r w:rsidRPr="00BF0E09">
                    <w:rPr>
                      <w:sz w:val="20"/>
                    </w:rPr>
                    <w:t>http://tousmesclasseurs.eklablog.com/</w:t>
                  </w:r>
                </w:p>
              </w:txbxContent>
            </v:textbox>
          </v:shape>
        </w:pict>
      </w:r>
    </w:p>
    <w:sectPr w:rsidR="00AD13F6" w:rsidSect="00AE011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E6E"/>
    <w:multiLevelType w:val="hybridMultilevel"/>
    <w:tmpl w:val="6D302826"/>
    <w:lvl w:ilvl="0" w:tplc="954E6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1C0BAA"/>
    <w:multiLevelType w:val="hybridMultilevel"/>
    <w:tmpl w:val="7994B806"/>
    <w:lvl w:ilvl="0" w:tplc="0A2EE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D93BA8"/>
    <w:multiLevelType w:val="hybridMultilevel"/>
    <w:tmpl w:val="0CCA1F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D13F6"/>
    <w:rsid w:val="00037ED3"/>
    <w:rsid w:val="001651AC"/>
    <w:rsid w:val="00167033"/>
    <w:rsid w:val="001E1D71"/>
    <w:rsid w:val="002015A4"/>
    <w:rsid w:val="0027736D"/>
    <w:rsid w:val="002C2F06"/>
    <w:rsid w:val="00326E5C"/>
    <w:rsid w:val="00356F16"/>
    <w:rsid w:val="0037537E"/>
    <w:rsid w:val="003D5D92"/>
    <w:rsid w:val="004A3B66"/>
    <w:rsid w:val="005051B4"/>
    <w:rsid w:val="0052055C"/>
    <w:rsid w:val="0054526E"/>
    <w:rsid w:val="005B054C"/>
    <w:rsid w:val="005B4AD8"/>
    <w:rsid w:val="00643109"/>
    <w:rsid w:val="00643D5D"/>
    <w:rsid w:val="006D6584"/>
    <w:rsid w:val="006F7CC9"/>
    <w:rsid w:val="007041BE"/>
    <w:rsid w:val="007156DD"/>
    <w:rsid w:val="007163C6"/>
    <w:rsid w:val="0072635A"/>
    <w:rsid w:val="0073768C"/>
    <w:rsid w:val="007B1C3F"/>
    <w:rsid w:val="007B60B9"/>
    <w:rsid w:val="007E444B"/>
    <w:rsid w:val="007F4782"/>
    <w:rsid w:val="00851AC0"/>
    <w:rsid w:val="008E339C"/>
    <w:rsid w:val="009005BB"/>
    <w:rsid w:val="00930064"/>
    <w:rsid w:val="00961ADA"/>
    <w:rsid w:val="00986F9F"/>
    <w:rsid w:val="009C1213"/>
    <w:rsid w:val="009F439A"/>
    <w:rsid w:val="009F5F0F"/>
    <w:rsid w:val="00A40B34"/>
    <w:rsid w:val="00A83784"/>
    <w:rsid w:val="00AC1B5C"/>
    <w:rsid w:val="00AC4CF6"/>
    <w:rsid w:val="00AD13F6"/>
    <w:rsid w:val="00AD2D47"/>
    <w:rsid w:val="00AE011C"/>
    <w:rsid w:val="00AE4AB2"/>
    <w:rsid w:val="00B14008"/>
    <w:rsid w:val="00C107A4"/>
    <w:rsid w:val="00C559A0"/>
    <w:rsid w:val="00C73466"/>
    <w:rsid w:val="00C81C2F"/>
    <w:rsid w:val="00CD0C4F"/>
    <w:rsid w:val="00CD72CD"/>
    <w:rsid w:val="00D07960"/>
    <w:rsid w:val="00D1580E"/>
    <w:rsid w:val="00D57408"/>
    <w:rsid w:val="00D94169"/>
    <w:rsid w:val="00DB1732"/>
    <w:rsid w:val="00DD10B8"/>
    <w:rsid w:val="00E02D9A"/>
    <w:rsid w:val="00E47B2D"/>
    <w:rsid w:val="00E61F4B"/>
    <w:rsid w:val="00EA4F28"/>
    <w:rsid w:val="00ED05DF"/>
    <w:rsid w:val="00F4395A"/>
    <w:rsid w:val="00F83D24"/>
    <w:rsid w:val="00FA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9C"/>
  </w:style>
  <w:style w:type="paragraph" w:styleId="Titre1">
    <w:name w:val="heading 1"/>
    <w:basedOn w:val="Normal"/>
    <w:next w:val="Normal"/>
    <w:link w:val="Titre1Car"/>
    <w:uiPriority w:val="9"/>
    <w:qFormat/>
    <w:rsid w:val="006F7CC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7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7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7C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7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7C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7C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7C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7C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7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F7C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F7C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F7C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F7C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7CC9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7C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7C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7C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7C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6F7CC9"/>
    <w:rPr>
      <w:b/>
      <w:bCs/>
    </w:rPr>
  </w:style>
  <w:style w:type="character" w:styleId="Accentuation">
    <w:name w:val="Emphasis"/>
    <w:uiPriority w:val="20"/>
    <w:qFormat/>
    <w:rsid w:val="006F7CC9"/>
    <w:rPr>
      <w:i/>
      <w:iCs/>
    </w:rPr>
  </w:style>
  <w:style w:type="paragraph" w:styleId="Sansinterligne">
    <w:name w:val="No Spacing"/>
    <w:basedOn w:val="Normal"/>
    <w:uiPriority w:val="1"/>
    <w:qFormat/>
    <w:rsid w:val="006F7CC9"/>
  </w:style>
  <w:style w:type="paragraph" w:styleId="Paragraphedeliste">
    <w:name w:val="List Paragraph"/>
    <w:basedOn w:val="Normal"/>
    <w:uiPriority w:val="34"/>
    <w:qFormat/>
    <w:rsid w:val="006F7CC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7CC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F7CC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7C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7CC9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6F7CC9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6F7CC9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6F7CC9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6F7CC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6F7CC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7CC9"/>
    <w:pPr>
      <w:outlineLvl w:val="9"/>
    </w:pPr>
  </w:style>
  <w:style w:type="paragraph" w:customStyle="1" w:styleId="Style2">
    <w:name w:val="Style2"/>
    <w:basedOn w:val="Normal"/>
    <w:rsid w:val="00E02D9A"/>
    <w:pPr>
      <w:spacing w:after="80"/>
    </w:pPr>
    <w:rPr>
      <w:b/>
      <w:i/>
      <w:sz w:val="24"/>
    </w:rPr>
  </w:style>
  <w:style w:type="paragraph" w:customStyle="1" w:styleId="Style1">
    <w:name w:val="Style1"/>
    <w:basedOn w:val="Normal"/>
    <w:rsid w:val="00E02D9A"/>
    <w:pPr>
      <w:spacing w:after="80"/>
      <w:jc w:val="center"/>
    </w:pPr>
    <w:rPr>
      <w:b/>
      <w:sz w:val="24"/>
    </w:rPr>
  </w:style>
  <w:style w:type="paragraph" w:customStyle="1" w:styleId="Style3">
    <w:name w:val="Style3"/>
    <w:basedOn w:val="Normal"/>
    <w:autoRedefine/>
    <w:rsid w:val="00E02D9A"/>
    <w:pPr>
      <w:spacing w:after="80"/>
    </w:pPr>
    <w:rPr>
      <w:b/>
      <w:i/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F7C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7CC9"/>
  </w:style>
  <w:style w:type="paragraph" w:styleId="Pieddepage">
    <w:name w:val="footer"/>
    <w:basedOn w:val="Normal"/>
    <w:link w:val="PieddepageCar"/>
    <w:uiPriority w:val="99"/>
    <w:unhideWhenUsed/>
    <w:rsid w:val="006F7C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CC9"/>
  </w:style>
  <w:style w:type="paragraph" w:styleId="Textedebulles">
    <w:name w:val="Balloon Text"/>
    <w:basedOn w:val="Normal"/>
    <w:link w:val="TextedebullesCar"/>
    <w:uiPriority w:val="99"/>
    <w:semiHidden/>
    <w:unhideWhenUsed/>
    <w:rsid w:val="006F7C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C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C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pardfaut">
    <w:name w:val="Texte par défaut"/>
    <w:basedOn w:val="Normal"/>
    <w:uiPriority w:val="99"/>
    <w:rsid w:val="006F7CC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3</cp:revision>
  <cp:lastPrinted>2018-03-10T14:07:00Z</cp:lastPrinted>
  <dcterms:created xsi:type="dcterms:W3CDTF">2018-03-10T13:29:00Z</dcterms:created>
  <dcterms:modified xsi:type="dcterms:W3CDTF">2018-03-24T12:40:00Z</dcterms:modified>
</cp:coreProperties>
</file>