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B2E" w:rsidRPr="003C0A93" w:rsidRDefault="003C0A93">
      <w:pPr>
        <w:rPr>
          <w:b/>
          <w:bCs/>
        </w:rPr>
      </w:pPr>
      <w:r w:rsidRPr="003C0A93">
        <w:rPr>
          <w:b/>
          <w:bCs/>
        </w:rPr>
        <w:t xml:space="preserve">CE2   </w:t>
      </w:r>
    </w:p>
    <w:p w:rsidR="003C0A93" w:rsidRPr="003C0A93" w:rsidRDefault="003C0A93" w:rsidP="003C0A93">
      <w:pPr>
        <w:rPr>
          <w:b/>
          <w:bCs/>
        </w:rPr>
      </w:pPr>
      <w:r>
        <w:t xml:space="preserve">                                                      </w:t>
      </w:r>
      <w:r w:rsidRPr="003C0A93">
        <w:rPr>
          <w:b/>
          <w:bCs/>
        </w:rPr>
        <w:t>Mercredi 20 mai 2020</w:t>
      </w:r>
    </w:p>
    <w:p w:rsidR="003C0A93" w:rsidRDefault="003C0A93" w:rsidP="003C0A93">
      <w:r>
        <w:t xml:space="preserve">   </w:t>
      </w:r>
      <w:r>
        <w:t>Bonjour,</w:t>
      </w:r>
    </w:p>
    <w:p w:rsidR="003C0A93" w:rsidRDefault="003C0A93" w:rsidP="003C0A93"/>
    <w:p w:rsidR="003C0A93" w:rsidRDefault="003C0A93" w:rsidP="003C0A93">
      <w:r>
        <w:t>Aujourd’hui, c’est mercredi, nous ne travaillerons que durant la matinée. Ce mercredi remplace une demi-journée de classe qui nous permettra d’être en vacances plus tôt que prévu comme cela a été annoncé sur le calendrier scolaire de début d’année.</w:t>
      </w:r>
    </w:p>
    <w:p w:rsidR="003C0A93" w:rsidRDefault="003C0A93" w:rsidP="003C0A93">
      <w:r>
        <w:t>La classe reprendra lundi 27 mai après ce pont de l’Ascension.</w:t>
      </w:r>
    </w:p>
    <w:p w:rsidR="003C0A93" w:rsidRDefault="003C0A93" w:rsidP="003C0A93"/>
    <w:p w:rsidR="003C0A93" w:rsidRDefault="003C0A93" w:rsidP="003C0A93">
      <w:r>
        <w:t>Commençons par les</w:t>
      </w:r>
      <w:r w:rsidRPr="00C76A7A">
        <w:rPr>
          <w:b/>
          <w:bCs/>
        </w:rPr>
        <w:t xml:space="preserve"> rituels</w:t>
      </w:r>
      <w:r>
        <w:t>.</w:t>
      </w:r>
    </w:p>
    <w:p w:rsidR="00FF50B5" w:rsidRDefault="00FF50B5" w:rsidP="003C0A93"/>
    <w:p w:rsidR="00FF50B5" w:rsidRDefault="00FF50B5" w:rsidP="00FF50B5">
      <w:r w:rsidRPr="00FF50B5">
        <w:rPr>
          <w:b/>
          <w:bCs/>
        </w:rPr>
        <w:t>Lecture</w:t>
      </w:r>
      <w:r>
        <w:t> </w:t>
      </w:r>
      <w:r>
        <w:t>: un nouveau polar en ligne « Qui a cassé le miroir du Roi Soleil ?</w:t>
      </w:r>
    </w:p>
    <w:p w:rsidR="003C0A93" w:rsidRDefault="00FF50B5" w:rsidP="003C0A93">
      <w:r>
        <w:t>Lire le chapitre 1 et résumer le oralement à un adulte.</w:t>
      </w:r>
    </w:p>
    <w:p w:rsidR="003C0A93" w:rsidRDefault="00FF50B5" w:rsidP="003C0A93">
      <w:r>
        <w:fldChar w:fldCharType="begin"/>
      </w:r>
      <w:r>
        <w:instrText xml:space="preserve"> HYPERLINK "https://fr.calameo.com/read/001698429afea1acf52f9" </w:instrText>
      </w:r>
      <w:r>
        <w:fldChar w:fldCharType="separate"/>
      </w:r>
      <w:r>
        <w:rPr>
          <w:rStyle w:val="Lienhypertexte"/>
        </w:rPr>
        <w:t>https://fr.ca</w:t>
      </w:r>
      <w:r>
        <w:rPr>
          <w:rStyle w:val="Lienhypertexte"/>
        </w:rPr>
        <w:t>l</w:t>
      </w:r>
      <w:r>
        <w:rPr>
          <w:rStyle w:val="Lienhypertexte"/>
        </w:rPr>
        <w:t>ameo.com/read/0016984</w:t>
      </w:r>
      <w:r>
        <w:rPr>
          <w:rStyle w:val="Lienhypertexte"/>
        </w:rPr>
        <w:t>2</w:t>
      </w:r>
      <w:r>
        <w:rPr>
          <w:rStyle w:val="Lienhypertexte"/>
        </w:rPr>
        <w:t>9afea1acf52f9</w:t>
      </w:r>
      <w:r>
        <w:fldChar w:fldCharType="end"/>
      </w:r>
    </w:p>
    <w:p w:rsidR="00FF50B5" w:rsidRDefault="00FF50B5" w:rsidP="003C0A93"/>
    <w:p w:rsidR="003C0A93" w:rsidRDefault="003C0A93" w:rsidP="003C0A93">
      <w:pPr>
        <w:rPr>
          <w:rFonts w:ascii="Times New Roman" w:eastAsia="Times New Roman" w:hAnsi="Times New Roman" w:cs="Times New Roman"/>
          <w:lang w:eastAsia="fr-FR"/>
        </w:rPr>
      </w:pPr>
      <w:r>
        <w:rPr>
          <w:b/>
          <w:bCs/>
        </w:rPr>
        <w:t xml:space="preserve">Orthographe : </w:t>
      </w:r>
      <w:r w:rsidRPr="003C0A93">
        <w:t xml:space="preserve">revoir l’orthographe des mots de la </w:t>
      </w:r>
      <w:r w:rsidRPr="003C0A93">
        <w:rPr>
          <w:u w:val="single"/>
        </w:rPr>
        <w:t>liste de mots 26</w:t>
      </w:r>
      <w:r>
        <w:rPr>
          <w:u w:val="single"/>
        </w:rPr>
        <w:t>.</w:t>
      </w:r>
      <w:r>
        <w:rPr>
          <w:u w:val="single"/>
        </w:rPr>
        <w:br/>
        <w:t xml:space="preserve">Dictée </w:t>
      </w:r>
      <w:r w:rsidRPr="003C0A93">
        <w:t>sur le cahier :</w:t>
      </w:r>
      <w:r>
        <w:t xml:space="preserve"> « </w:t>
      </w:r>
      <w:r w:rsidRPr="003C0A93">
        <w:rPr>
          <w:rFonts w:ascii="Times New Roman" w:eastAsia="Times New Roman" w:hAnsi="Times New Roman" w:cs="Times New Roman"/>
          <w:lang w:eastAsia="fr-FR"/>
        </w:rPr>
        <w:t>Autrefois, les mineurs du nord faisaient un travail pénible. Les industries réclamaient une grosse produc</w:t>
      </w:r>
      <w:r>
        <w:rPr>
          <w:rFonts w:ascii="Times New Roman" w:eastAsia="Times New Roman" w:hAnsi="Times New Roman" w:cs="Times New Roman"/>
          <w:lang w:eastAsia="fr-FR"/>
        </w:rPr>
        <w:t>ti</w:t>
      </w:r>
      <w:r w:rsidRPr="003C0A93">
        <w:rPr>
          <w:rFonts w:ascii="Times New Roman" w:eastAsia="Times New Roman" w:hAnsi="Times New Roman" w:cs="Times New Roman"/>
          <w:lang w:eastAsia="fr-FR"/>
        </w:rPr>
        <w:t>on de charbon. Le mineur avait pra</w:t>
      </w:r>
      <w:r>
        <w:rPr>
          <w:rFonts w:ascii="Times New Roman" w:eastAsia="Times New Roman" w:hAnsi="Times New Roman" w:cs="Times New Roman"/>
          <w:lang w:eastAsia="fr-FR"/>
        </w:rPr>
        <w:t>ti</w:t>
      </w:r>
      <w:r w:rsidRPr="003C0A93">
        <w:rPr>
          <w:rFonts w:ascii="Times New Roman" w:eastAsia="Times New Roman" w:hAnsi="Times New Roman" w:cs="Times New Roman"/>
          <w:lang w:eastAsia="fr-FR"/>
        </w:rPr>
        <w:t>quement une vie d’esclave. Il dormait peu et ne revoyait la lueur du soleil et le bleu du ciel que trop rarement</w:t>
      </w:r>
      <w:r w:rsidR="008E12FA">
        <w:rPr>
          <w:rFonts w:ascii="Times New Roman" w:eastAsia="Times New Roman" w:hAnsi="Times New Roman" w:cs="Times New Roman"/>
          <w:lang w:eastAsia="fr-FR"/>
        </w:rPr>
        <w:t>.</w:t>
      </w:r>
      <w:r w:rsidR="00885DEC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»</w:t>
      </w:r>
    </w:p>
    <w:p w:rsidR="008E12FA" w:rsidRDefault="008E12FA" w:rsidP="003C0A93">
      <w:pPr>
        <w:rPr>
          <w:rFonts w:ascii="Times New Roman" w:eastAsia="Times New Roman" w:hAnsi="Times New Roman" w:cs="Times New Roman"/>
          <w:lang w:eastAsia="fr-FR"/>
        </w:rPr>
      </w:pPr>
    </w:p>
    <w:p w:rsidR="008E12FA" w:rsidRDefault="008E12FA" w:rsidP="003C0A93">
      <w:pPr>
        <w:rPr>
          <w:rFonts w:ascii="Times New Roman" w:eastAsia="Times New Roman" w:hAnsi="Times New Roman" w:cs="Times New Roman"/>
          <w:lang w:eastAsia="fr-FR"/>
        </w:rPr>
      </w:pPr>
      <w:r w:rsidRPr="008E12FA">
        <w:rPr>
          <w:rFonts w:ascii="Times New Roman" w:eastAsia="Times New Roman" w:hAnsi="Times New Roman" w:cs="Times New Roman"/>
          <w:b/>
          <w:bCs/>
          <w:lang w:eastAsia="fr-FR"/>
        </w:rPr>
        <w:t>Production d’écrit</w:t>
      </w:r>
      <w:r>
        <w:rPr>
          <w:rFonts w:ascii="Times New Roman" w:eastAsia="Times New Roman" w:hAnsi="Times New Roman" w:cs="Times New Roman"/>
          <w:lang w:eastAsia="fr-FR"/>
        </w:rPr>
        <w:t> : commencer à créer une poésie sur le mois de mai en quatre strophes de deux vers qui riment deux à deux.</w:t>
      </w:r>
    </w:p>
    <w:p w:rsidR="003C0A93" w:rsidRDefault="003C0A93" w:rsidP="003C0A93">
      <w:pPr>
        <w:rPr>
          <w:rFonts w:ascii="Times New Roman" w:eastAsia="Times New Roman" w:hAnsi="Times New Roman" w:cs="Times New Roman"/>
          <w:lang w:eastAsia="fr-FR"/>
        </w:rPr>
      </w:pPr>
    </w:p>
    <w:p w:rsidR="008E12FA" w:rsidRDefault="003C0A93" w:rsidP="008E12FA">
      <w:r w:rsidRPr="003C0A93">
        <w:rPr>
          <w:rFonts w:ascii="Times New Roman" w:eastAsia="Times New Roman" w:hAnsi="Times New Roman" w:cs="Times New Roman"/>
          <w:b/>
          <w:bCs/>
          <w:lang w:eastAsia="fr-FR"/>
        </w:rPr>
        <w:t>Mathématiques</w:t>
      </w:r>
      <w:r>
        <w:rPr>
          <w:rFonts w:ascii="Times New Roman" w:eastAsia="Times New Roman" w:hAnsi="Times New Roman" w:cs="Times New Roman"/>
          <w:b/>
          <w:bCs/>
          <w:lang w:eastAsia="fr-FR"/>
        </w:rPr>
        <w:t> :</w:t>
      </w:r>
      <w:r w:rsidR="008E12FA" w:rsidRPr="008E12FA">
        <w:t xml:space="preserve"> </w:t>
      </w:r>
      <w:r w:rsidR="008E12FA" w:rsidRPr="007B2E8F">
        <w:t>comprendre le sens de la division</w:t>
      </w:r>
      <w:r w:rsidR="008E12FA">
        <w:t xml:space="preserve"> (groupements)</w:t>
      </w:r>
    </w:p>
    <w:p w:rsidR="008E12FA" w:rsidRDefault="008E12FA" w:rsidP="008E12FA">
      <w:r>
        <w:t>Relire l’encadré bleu page 68.</w:t>
      </w:r>
    </w:p>
    <w:p w:rsidR="008E12FA" w:rsidRDefault="008E12FA" w:rsidP="008E12FA">
      <w:r>
        <w:t>Sur</w:t>
      </w:r>
      <w:r>
        <w:t xml:space="preserve"> le cahier en respectant la présentation d’une résolution de problème </w:t>
      </w:r>
      <w:r>
        <w:t>: ré</w:t>
      </w:r>
      <w:r>
        <w:t xml:space="preserve">soudre le problème </w:t>
      </w:r>
      <w:r>
        <w:t>n°</w:t>
      </w:r>
      <w:r>
        <w:t>11</w:t>
      </w:r>
      <w:r>
        <w:t xml:space="preserve"> </w:t>
      </w:r>
      <w:proofErr w:type="gramStart"/>
      <w:r>
        <w:t>page</w:t>
      </w:r>
      <w:proofErr w:type="gramEnd"/>
      <w:r>
        <w:t xml:space="preserve"> 69 </w:t>
      </w:r>
      <w:r>
        <w:t>(</w:t>
      </w:r>
      <w:r w:rsidRPr="007B2E8F">
        <w:rPr>
          <w:highlight w:val="yellow"/>
        </w:rPr>
        <w:t>diviser avec un reste sans poser la division</w:t>
      </w:r>
      <w:r>
        <w:rPr>
          <w:highlight w:val="yellow"/>
        </w:rPr>
        <w:t>,</w:t>
      </w:r>
      <w:r w:rsidRPr="007B2E8F">
        <w:rPr>
          <w:highlight w:val="yellow"/>
        </w:rPr>
        <w:t xml:space="preserve"> </w:t>
      </w:r>
      <w:r>
        <w:rPr>
          <w:highlight w:val="yellow"/>
        </w:rPr>
        <w:t>en</w:t>
      </w:r>
      <w:r w:rsidRPr="007B2E8F">
        <w:rPr>
          <w:highlight w:val="yellow"/>
        </w:rPr>
        <w:t xml:space="preserve"> passant par la multiplication à trous</w:t>
      </w:r>
      <w:r>
        <w:t>).</w:t>
      </w:r>
    </w:p>
    <w:p w:rsidR="008E12FA" w:rsidRDefault="008E12FA" w:rsidP="008E12FA"/>
    <w:p w:rsidR="008E12FA" w:rsidRDefault="008E12FA" w:rsidP="008E12FA"/>
    <w:p w:rsidR="008E12FA" w:rsidRDefault="008E12FA" w:rsidP="008E12FA">
      <w:pPr>
        <w:tabs>
          <w:tab w:val="left" w:pos="3047"/>
        </w:tabs>
        <w:rPr>
          <w:b/>
          <w:bCs/>
        </w:rPr>
      </w:pPr>
      <w:r>
        <w:rPr>
          <w:b/>
          <w:bCs/>
        </w:rPr>
        <w:tab/>
        <w:t>Bon après-midi et bon week-end de l’Ascension !</w:t>
      </w:r>
    </w:p>
    <w:p w:rsidR="003C0A93" w:rsidRPr="003C0A93" w:rsidRDefault="003C0A93" w:rsidP="003C0A93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3C0A93" w:rsidRPr="003C0A93" w:rsidRDefault="003C0A93" w:rsidP="003C0A93">
      <w:pPr>
        <w:rPr>
          <w:u w:val="single"/>
        </w:rPr>
      </w:pPr>
    </w:p>
    <w:p w:rsidR="003C0A93" w:rsidRPr="003C0A93" w:rsidRDefault="003C0A93" w:rsidP="003C0A93">
      <w:pPr>
        <w:rPr>
          <w:b/>
          <w:bCs/>
        </w:rPr>
      </w:pPr>
    </w:p>
    <w:sectPr w:rsidR="003C0A93" w:rsidRPr="003C0A93" w:rsidSect="00E16D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93"/>
    <w:rsid w:val="003B2B2E"/>
    <w:rsid w:val="003C0A93"/>
    <w:rsid w:val="00885DEC"/>
    <w:rsid w:val="008E12FA"/>
    <w:rsid w:val="00E16D23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B24BF"/>
  <w15:chartTrackingRefBased/>
  <w15:docId w15:val="{B369D4FF-5006-1643-85F5-5FC0806F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0A9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C0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VOLFART</dc:creator>
  <cp:keywords/>
  <dc:description/>
  <cp:lastModifiedBy>Karine VOLFART</cp:lastModifiedBy>
  <cp:revision>1</cp:revision>
  <dcterms:created xsi:type="dcterms:W3CDTF">2020-05-16T14:00:00Z</dcterms:created>
  <dcterms:modified xsi:type="dcterms:W3CDTF">2020-05-16T14:42:00Z</dcterms:modified>
</cp:coreProperties>
</file>