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D38" w:rsidRPr="00D545EC" w:rsidRDefault="00D545EC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 w:rsidR="009749EA">
        <w:rPr>
          <w:rFonts w:ascii="Maiandra GD" w:hAnsi="Maiandra GD"/>
          <w:b/>
          <w:u w:val="single"/>
        </w:rPr>
        <w:t>M</w:t>
      </w:r>
      <w:r w:rsidR="00115C51">
        <w:rPr>
          <w:rFonts w:ascii="Maiandra GD" w:hAnsi="Maiandra GD"/>
          <w:b/>
          <w:u w:val="single"/>
        </w:rPr>
        <w:t>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6D5549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6D5549">
        <w:rPr>
          <w:rFonts w:ascii="Maiandra GD" w:hAnsi="Maiandra GD"/>
          <w:b/>
          <w:u w:val="single"/>
        </w:rPr>
        <w:t>12</w:t>
      </w:r>
    </w:p>
    <w:p w:rsidR="00205F68" w:rsidRDefault="00205F68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D545EC" w:rsidRPr="00720001" w:rsidTr="00192583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D545EC" w:rsidRPr="00720001" w:rsidRDefault="00D545EC" w:rsidP="00CF0369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D545EC" w:rsidRPr="00720001" w:rsidRDefault="00D545EC" w:rsidP="00CF036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6D5549">
              <w:rPr>
                <w:rFonts w:ascii="Maiandra GD" w:hAnsi="Maiandra GD"/>
                <w:i/>
              </w:rPr>
              <w:t>reconnaître combien de fois un nombre est contenu dans un autre.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sais </w:t>
            </w:r>
            <w:r w:rsidR="006D5549">
              <w:rPr>
                <w:rFonts w:ascii="Maiandra GD" w:hAnsi="Maiandra GD"/>
                <w:i/>
              </w:rPr>
              <w:t>calculer le complément à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6D5549">
              <w:rPr>
                <w:rFonts w:ascii="Maiandra GD" w:hAnsi="Maiandra GD"/>
                <w:i/>
              </w:rPr>
              <w:t>sais reconnaître les multiples de 3, de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0A6766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0A6766" w:rsidRPr="00720001" w:rsidRDefault="000A6766" w:rsidP="000A6766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Default="000A6766" w:rsidP="000A6766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Default="00501329" w:rsidP="000A6766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 xml:space="preserve">Je </w:t>
            </w:r>
            <w:r w:rsidR="006D5549">
              <w:rPr>
                <w:rFonts w:ascii="Maiandra GD" w:hAnsi="Maiandra GD"/>
                <w:i/>
              </w:rPr>
              <w:t>connais les tables de multiplication de 0 à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0A6766" w:rsidRPr="00720001" w:rsidRDefault="000A6766" w:rsidP="000A6766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205F68" w:rsidRPr="00205F68" w:rsidRDefault="00205F68" w:rsidP="00205F68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205F68" w:rsidRPr="00205F68" w:rsidRDefault="00205F68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F600AC" w:rsidRPr="00BE3AC7" w:rsidTr="00E539A2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F600AC" w:rsidRPr="00F600AC" w:rsidRDefault="00F600AC" w:rsidP="00F600AC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F600AC" w:rsidRPr="00BE3AC7" w:rsidRDefault="00F600AC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205F68" w:rsidRDefault="00205F68">
      <w:pPr>
        <w:rPr>
          <w:rFonts w:ascii="Maiandra GD" w:hAnsi="Maiandra GD"/>
          <w:szCs w:val="28"/>
        </w:rPr>
      </w:pPr>
    </w:p>
    <w:p w:rsidR="00A6788F" w:rsidRDefault="00A6788F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F600AC" w:rsidRDefault="00F600AC" w:rsidP="00A8622C">
      <w:pPr>
        <w:rPr>
          <w:rFonts w:ascii="Maiandra GD" w:hAnsi="Maiandra GD"/>
          <w:szCs w:val="28"/>
        </w:rPr>
      </w:pPr>
    </w:p>
    <w:p w:rsidR="006D5549" w:rsidRPr="00D545EC" w:rsidRDefault="006D5549" w:rsidP="006D5549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>Parties 9 à 12</w:t>
      </w:r>
    </w:p>
    <w:p w:rsidR="006D5549" w:rsidRDefault="006D5549" w:rsidP="006D5549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6D5549" w:rsidRPr="00720001" w:rsidTr="00D86812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6D5549" w:rsidRPr="00720001" w:rsidRDefault="006D5549" w:rsidP="00D86812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6D5549" w:rsidRPr="00720001" w:rsidTr="00D8681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D8681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combien de fois un nombre est contenu dans un autre.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D5549" w:rsidRPr="00720001" w:rsidTr="00D8681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D8681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D5549" w:rsidRPr="00720001" w:rsidTr="00D8681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D8681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Default="006D5549" w:rsidP="00D8681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3, de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D5549" w:rsidRPr="00720001" w:rsidTr="00D86812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D86812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5549" w:rsidRDefault="006D5549" w:rsidP="00D86812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Default="006D5549" w:rsidP="00D86812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D86812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115C51" w:rsidRPr="00205F68" w:rsidRDefault="00115C51" w:rsidP="00115C51">
      <w:pPr>
        <w:jc w:val="center"/>
        <w:rPr>
          <w:rFonts w:ascii="Maiandra GD" w:hAnsi="Maiandra GD"/>
          <w:b/>
          <w:sz w:val="20"/>
          <w:szCs w:val="28"/>
          <w:u w:val="single"/>
        </w:rPr>
      </w:pPr>
    </w:p>
    <w:p w:rsidR="00115C51" w:rsidRPr="00205F68" w:rsidRDefault="00115C51" w:rsidP="00115C51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1191"/>
        <w:gridCol w:w="1191"/>
        <w:gridCol w:w="1191"/>
        <w:gridCol w:w="1191"/>
        <w:gridCol w:w="1191"/>
      </w:tblGrid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115C51" w:rsidRPr="00BE3AC7" w:rsidTr="00EC0096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115C51" w:rsidRPr="00F600AC" w:rsidRDefault="00115C51" w:rsidP="00EC0096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115C51" w:rsidRPr="00BE3AC7" w:rsidRDefault="00115C51" w:rsidP="00EC0096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</w:tbl>
    <w:p w:rsidR="00F600AC" w:rsidRDefault="00F600AC" w:rsidP="00A8622C">
      <w:pPr>
        <w:rPr>
          <w:rFonts w:ascii="Maiandra GD" w:hAnsi="Maiandra GD"/>
          <w:szCs w:val="28"/>
        </w:rPr>
      </w:pPr>
    </w:p>
    <w:p w:rsidR="00E539A2" w:rsidRDefault="00F600AC" w:rsidP="00602ACF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br w:type="page"/>
      </w:r>
    </w:p>
    <w:p w:rsidR="00E539A2" w:rsidRPr="00115C51" w:rsidRDefault="00115C51" w:rsidP="00E539A2">
      <w:pPr>
        <w:rPr>
          <w:rFonts w:ascii="Maiandra GD" w:hAnsi="Maiandra GD"/>
          <w:b/>
          <w:u w:val="single"/>
        </w:rPr>
      </w:pPr>
      <w:r w:rsidRPr="004617C0">
        <w:rPr>
          <w:rFonts w:ascii="Maiandra GD" w:hAnsi="Maiandra GD"/>
          <w:b/>
          <w:u w:val="single"/>
        </w:rPr>
        <w:lastRenderedPageBreak/>
        <w:t xml:space="preserve">Évaluation de </w:t>
      </w:r>
      <w:r>
        <w:rPr>
          <w:rFonts w:ascii="Maiandra GD" w:hAnsi="Maiandra GD"/>
          <w:b/>
          <w:u w:val="single"/>
        </w:rPr>
        <w:t>calcul mental</w:t>
      </w:r>
      <w:r w:rsidRPr="004617C0">
        <w:rPr>
          <w:rFonts w:ascii="Maiandra GD" w:hAnsi="Maiandra GD"/>
          <w:b/>
          <w:u w:val="single"/>
        </w:rPr>
        <w:t xml:space="preserve"> C</w:t>
      </w:r>
      <w:r>
        <w:rPr>
          <w:rFonts w:ascii="Maiandra GD" w:hAnsi="Maiandra GD"/>
          <w:b/>
          <w:u w:val="single"/>
        </w:rPr>
        <w:t>M2</w:t>
      </w:r>
      <w:r w:rsidRPr="004617C0">
        <w:rPr>
          <w:rFonts w:ascii="Maiandra GD" w:hAnsi="Maiandra GD"/>
          <w:b/>
          <w:u w:val="single"/>
        </w:rPr>
        <w:t xml:space="preserve">, leçon </w:t>
      </w:r>
      <w:r>
        <w:rPr>
          <w:rFonts w:ascii="Maiandra GD" w:hAnsi="Maiandra GD"/>
          <w:b/>
          <w:u w:val="single"/>
          <w:bdr w:val="single" w:sz="4" w:space="0" w:color="auto"/>
        </w:rPr>
        <w:t>CAL 6</w:t>
      </w:r>
      <w:r w:rsidRPr="004617C0">
        <w:rPr>
          <w:rFonts w:ascii="Maiandra GD" w:hAnsi="Maiandra GD"/>
          <w:b/>
          <w:u w:val="single"/>
        </w:rPr>
        <w:t xml:space="preserve"> </w:t>
      </w:r>
      <w:r>
        <w:rPr>
          <w:rFonts w:ascii="Maiandra GD" w:hAnsi="Maiandra GD"/>
          <w:b/>
          <w:u w:val="single"/>
        </w:rPr>
        <w:t xml:space="preserve">Parties </w:t>
      </w:r>
      <w:r w:rsidR="006D5549">
        <w:rPr>
          <w:rFonts w:ascii="Maiandra GD" w:hAnsi="Maiandra GD"/>
          <w:b/>
          <w:u w:val="single"/>
        </w:rPr>
        <w:t>9</w:t>
      </w:r>
      <w:r>
        <w:rPr>
          <w:rFonts w:ascii="Maiandra GD" w:hAnsi="Maiandra GD"/>
          <w:b/>
          <w:u w:val="single"/>
        </w:rPr>
        <w:t xml:space="preserve"> à </w:t>
      </w:r>
      <w:r w:rsidR="006D5549">
        <w:rPr>
          <w:rFonts w:ascii="Maiandra GD" w:hAnsi="Maiandra GD"/>
          <w:b/>
          <w:u w:val="single"/>
        </w:rPr>
        <w:t>12</w:t>
      </w:r>
      <w:r w:rsidR="00E539A2">
        <w:rPr>
          <w:rFonts w:ascii="Maiandra GD" w:hAnsi="Maiandra GD"/>
          <w:b/>
        </w:rPr>
        <w:t xml:space="preserve"> </w:t>
      </w:r>
      <w:r w:rsidR="00E539A2" w:rsidRPr="00E539A2">
        <w:rPr>
          <w:rFonts w:ascii="Maiandra GD" w:hAnsi="Maiandra GD"/>
          <w:b/>
          <w:color w:val="FF0000"/>
          <w:sz w:val="28"/>
        </w:rPr>
        <w:t>Corrigé</w:t>
      </w:r>
    </w:p>
    <w:p w:rsidR="00E539A2" w:rsidRDefault="00E539A2" w:rsidP="00E539A2">
      <w:pPr>
        <w:rPr>
          <w:rFonts w:ascii="Maiandra GD" w:hAnsi="Maiandra GD"/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15"/>
        <w:gridCol w:w="1134"/>
        <w:gridCol w:w="680"/>
        <w:gridCol w:w="680"/>
        <w:gridCol w:w="680"/>
        <w:gridCol w:w="681"/>
        <w:gridCol w:w="1702"/>
      </w:tblGrid>
      <w:tr w:rsidR="008866E3" w:rsidRPr="00720001" w:rsidTr="00653C60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  <w:vAlign w:val="center"/>
          </w:tcPr>
          <w:p w:rsidR="008866E3" w:rsidRPr="00720001" w:rsidRDefault="008866E3" w:rsidP="00653C60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CAL 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n°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Score</w:t>
            </w:r>
          </w:p>
        </w:tc>
        <w:tc>
          <w:tcPr>
            <w:tcW w:w="272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 w:rsidRPr="00720001">
              <w:rPr>
                <w:rFonts w:ascii="Maiandra GD" w:hAnsi="Maiandra GD"/>
                <w:b/>
                <w:i/>
              </w:rPr>
              <w:t>Évaluation</w:t>
            </w:r>
          </w:p>
        </w:tc>
        <w:tc>
          <w:tcPr>
            <w:tcW w:w="17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8866E3" w:rsidRPr="00720001" w:rsidRDefault="008866E3" w:rsidP="00653C60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Signature</w:t>
            </w:r>
          </w:p>
        </w:tc>
      </w:tr>
      <w:tr w:rsidR="006D554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6D554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1</w:t>
            </w:r>
          </w:p>
        </w:tc>
        <w:tc>
          <w:tcPr>
            <w:tcW w:w="351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combien de fois un nombre est contenu dans un autre.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D554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6D554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Default="006D5549" w:rsidP="006D554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calculer le complément à 100.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D554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6D554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Default="006D5549" w:rsidP="006D554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Default="006D5549" w:rsidP="006D554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sais reconnaître les multiples de 3, de 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</w:p>
        </w:tc>
      </w:tr>
      <w:tr w:rsidR="006D5549" w:rsidRPr="00720001" w:rsidTr="000A6766">
        <w:trPr>
          <w:trHeight w:val="516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D5549" w:rsidRPr="00720001" w:rsidRDefault="006D5549" w:rsidP="006D5549">
            <w:pPr>
              <w:rPr>
                <w:rFonts w:ascii="Maiandra GD" w:hAnsi="Maiandra GD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5549" w:rsidRDefault="006D5549" w:rsidP="006D5549">
            <w:pPr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Default="006D5549" w:rsidP="006D5549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Je connais les tables de multiplication de 0 à 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right"/>
              <w:rPr>
                <w:rFonts w:ascii="Maiandra GD" w:hAnsi="Maiandra GD"/>
                <w:i/>
                <w:sz w:val="32"/>
              </w:rPr>
            </w:pPr>
            <w:r w:rsidRPr="00720001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A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AR</w:t>
            </w:r>
          </w:p>
        </w:tc>
        <w:tc>
          <w:tcPr>
            <w:tcW w:w="680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ECA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  <w:r w:rsidRPr="00720001">
              <w:rPr>
                <w:rFonts w:ascii="Maiandra GD" w:hAnsi="Maiandra GD"/>
                <w:i/>
              </w:rPr>
              <w:t>NA</w:t>
            </w:r>
          </w:p>
        </w:tc>
        <w:tc>
          <w:tcPr>
            <w:tcW w:w="1702" w:type="dxa"/>
            <w:vMerge/>
            <w:tcBorders>
              <w:bottom w:val="single" w:sz="18" w:space="0" w:color="000000"/>
              <w:right w:val="single" w:sz="18" w:space="0" w:color="000000"/>
            </w:tcBorders>
            <w:shd w:val="pct25" w:color="auto" w:fill="auto"/>
          </w:tcPr>
          <w:p w:rsidR="006D5549" w:rsidRPr="00720001" w:rsidRDefault="006D5549" w:rsidP="006D5549">
            <w:pPr>
              <w:jc w:val="center"/>
              <w:rPr>
                <w:rFonts w:ascii="Maiandra GD" w:hAnsi="Maiandra GD"/>
                <w:i/>
              </w:rPr>
            </w:pPr>
          </w:p>
        </w:tc>
      </w:tr>
    </w:tbl>
    <w:p w:rsidR="00F600AC" w:rsidRPr="00205F68" w:rsidRDefault="00F600AC" w:rsidP="00E539A2">
      <w:pPr>
        <w:rPr>
          <w:rFonts w:ascii="Maiandra GD" w:hAnsi="Maiandra GD"/>
          <w:b/>
          <w:sz w:val="20"/>
          <w:szCs w:val="28"/>
          <w:u w:val="single"/>
        </w:rPr>
      </w:pPr>
    </w:p>
    <w:p w:rsidR="00F600AC" w:rsidRPr="00205F68" w:rsidRDefault="00F600AC" w:rsidP="00F600AC">
      <w:pPr>
        <w:rPr>
          <w:rFonts w:ascii="Maiandra GD" w:hAnsi="Maiandra GD"/>
          <w:b/>
          <w:szCs w:val="28"/>
        </w:rPr>
      </w:pPr>
      <w:r w:rsidRPr="00205F68">
        <w:rPr>
          <w:rFonts w:ascii="Maiandra GD" w:hAnsi="Maiandra GD"/>
          <w:b/>
          <w:szCs w:val="28"/>
        </w:rPr>
        <w:t>É</w:t>
      </w:r>
      <w:r>
        <w:rPr>
          <w:rFonts w:ascii="Maiandra GD" w:hAnsi="Maiandra GD"/>
          <w:b/>
          <w:szCs w:val="28"/>
        </w:rPr>
        <w:t>cris seulement le résultat.</w:t>
      </w:r>
    </w:p>
    <w:tbl>
      <w:tblPr>
        <w:tblW w:w="109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4"/>
        <w:gridCol w:w="2098"/>
        <w:gridCol w:w="2098"/>
        <w:gridCol w:w="2098"/>
        <w:gridCol w:w="2098"/>
        <w:gridCol w:w="2098"/>
      </w:tblGrid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a)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6D554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9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19 = </w:t>
            </w:r>
            <w:r>
              <w:rPr>
                <w:rFonts w:ascii="Maiandra GD" w:hAnsi="Maiandra GD"/>
                <w:b/>
                <w:color w:val="FF0000"/>
              </w:rPr>
              <w:t xml:space="preserve">2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6D554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6D554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32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6D554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5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37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447983" w:rsidRDefault="006D5549" w:rsidP="008866E3">
            <w:pPr>
              <w:jc w:val="center"/>
              <w:rPr>
                <w:rFonts w:ascii="Maiandra GD" w:hAnsi="Maiandra GD"/>
                <w:color w:val="0070C0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" w:char="F0F0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26</w:t>
            </w:r>
            <w:r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 w:rsidRPr="000D49FA">
              <w:rPr>
                <w:rFonts w:ascii="Maiandra GD" w:hAnsi="Maiandra GD"/>
                <w:b/>
                <w:color w:val="0070C0"/>
              </w:rPr>
              <w:t xml:space="preserve">(r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Pr="000D49FA">
              <w:rPr>
                <w:rFonts w:ascii="Maiandra GD" w:hAnsi="Maiandra GD"/>
                <w:b/>
                <w:color w:val="0070C0"/>
              </w:rPr>
              <w:t>)</w:t>
            </w:r>
          </w:p>
        </w:tc>
      </w:tr>
      <w:tr w:rsidR="008866E3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8866E3" w:rsidRPr="00F600AC" w:rsidRDefault="008866E3" w:rsidP="008866E3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b)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6D5549" w:rsidP="008866E3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18 + </w:t>
            </w:r>
            <w:r>
              <w:rPr>
                <w:rFonts w:ascii="Maiandra GD" w:hAnsi="Maiandra GD"/>
                <w:b/>
                <w:color w:val="FF0000"/>
              </w:rPr>
              <w:t xml:space="preserve">82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6D5549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37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6D5549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42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58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866E3" w:rsidRPr="00BE3AC7" w:rsidRDefault="006D5549" w:rsidP="00501329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74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26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15C51" w:rsidRPr="00115C51" w:rsidRDefault="006D5549" w:rsidP="00501329">
            <w:pPr>
              <w:jc w:val="center"/>
              <w:rPr>
                <w:rFonts w:ascii="Maiandra GD" w:hAnsi="Maiandra GD"/>
                <w:b/>
                <w:color w:val="0070C0"/>
                <w:sz w:val="24"/>
              </w:rPr>
            </w:pPr>
            <w:r>
              <w:rPr>
                <w:rFonts w:ascii="Maiandra GD" w:hAnsi="Maiandra GD"/>
                <w:b/>
                <w:color w:val="0070C0"/>
              </w:rPr>
              <w:t>59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FF0000"/>
              </w:rPr>
              <w:t>41</w:t>
            </w:r>
            <w:r>
              <w:rPr>
                <w:rFonts w:ascii="Maiandra GD" w:hAnsi="Maiandra GD"/>
                <w:b/>
                <w:color w:val="FF000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= 100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c)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6D554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207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6D554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154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rien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6D554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156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6D554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210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115C51" w:rsidRDefault="006D5549" w:rsidP="00115C51">
            <w:pPr>
              <w:jc w:val="center"/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0070C0"/>
              </w:rPr>
              <w:t>441</w:t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sym w:font="Wingdings 3" w:char="F022"/>
            </w:r>
            <w:r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 / 9</w:t>
            </w:r>
          </w:p>
        </w:tc>
      </w:tr>
      <w:tr w:rsidR="00E539A2" w:rsidRPr="00BE3AC7" w:rsidTr="00F600AC">
        <w:trPr>
          <w:trHeight w:val="680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:rsidR="00E539A2" w:rsidRPr="00F600AC" w:rsidRDefault="00E539A2" w:rsidP="00E539A2">
            <w:pPr>
              <w:jc w:val="right"/>
              <w:rPr>
                <w:rFonts w:ascii="Maiandra GD" w:hAnsi="Maiandra GD"/>
                <w:sz w:val="24"/>
                <w:szCs w:val="28"/>
              </w:rPr>
            </w:pPr>
            <w:r w:rsidRPr="00F600AC">
              <w:rPr>
                <w:rFonts w:ascii="Maiandra GD" w:hAnsi="Maiandra GD"/>
                <w:sz w:val="24"/>
                <w:szCs w:val="28"/>
              </w:rPr>
              <w:t>d)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6D554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 xml:space="preserve">4 x 4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6D554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7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42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6D554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5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8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40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6D554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6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9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54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539A2" w:rsidRPr="00BE3AC7" w:rsidRDefault="006D5549" w:rsidP="00E539A2">
            <w:pPr>
              <w:jc w:val="center"/>
              <w:rPr>
                <w:rFonts w:ascii="Maiandra GD" w:hAnsi="Maiandra GD"/>
                <w:szCs w:val="28"/>
              </w:rPr>
            </w:pPr>
            <w:r>
              <w:rPr>
                <w:rFonts w:ascii="Maiandra GD" w:hAnsi="Maiandra GD"/>
                <w:b/>
                <w:color w:val="0070C0"/>
                <w:sz w:val="24"/>
              </w:rPr>
              <w:t>4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x </w:t>
            </w:r>
            <w:r>
              <w:rPr>
                <w:rFonts w:ascii="Maiandra GD" w:hAnsi="Maiandra GD"/>
                <w:b/>
                <w:color w:val="0070C0"/>
                <w:sz w:val="24"/>
              </w:rPr>
              <w:t>7</w:t>
            </w:r>
            <w:r>
              <w:rPr>
                <w:rFonts w:ascii="Maiandra GD" w:hAnsi="Maiandra GD"/>
                <w:b/>
                <w:color w:val="0070C0"/>
                <w:sz w:val="24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28</w:t>
            </w:r>
            <w:bookmarkStart w:id="0" w:name="_GoBack"/>
            <w:bookmarkEnd w:id="0"/>
          </w:p>
        </w:tc>
      </w:tr>
    </w:tbl>
    <w:p w:rsidR="00F600AC" w:rsidRPr="00D545EC" w:rsidRDefault="00F600AC" w:rsidP="00F600AC">
      <w:pPr>
        <w:rPr>
          <w:rFonts w:ascii="Maiandra GD" w:hAnsi="Maiandra GD"/>
          <w:b/>
          <w:color w:val="0070C0"/>
          <w:sz w:val="24"/>
        </w:rPr>
      </w:pP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  <w:r w:rsidRPr="00D545EC">
        <w:rPr>
          <w:rFonts w:ascii="Maiandra GD" w:hAnsi="Maiandra GD"/>
          <w:b/>
          <w:color w:val="0070C0"/>
          <w:sz w:val="24"/>
        </w:rPr>
        <w:tab/>
      </w:r>
    </w:p>
    <w:p w:rsidR="00F600AC" w:rsidRPr="00412CEA" w:rsidRDefault="00F600AC" w:rsidP="00A8622C">
      <w:pPr>
        <w:rPr>
          <w:rFonts w:ascii="Maiandra GD" w:hAnsi="Maiandra GD"/>
          <w:szCs w:val="28"/>
        </w:rPr>
      </w:pPr>
    </w:p>
    <w:sectPr w:rsidR="00F600AC" w:rsidRPr="00412CEA" w:rsidSect="00F600AC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127D7"/>
    <w:rsid w:val="00055427"/>
    <w:rsid w:val="000A3705"/>
    <w:rsid w:val="000A6766"/>
    <w:rsid w:val="000D1643"/>
    <w:rsid w:val="000E548D"/>
    <w:rsid w:val="00100AA2"/>
    <w:rsid w:val="00115C51"/>
    <w:rsid w:val="00161403"/>
    <w:rsid w:val="00163129"/>
    <w:rsid w:val="001769CC"/>
    <w:rsid w:val="00192583"/>
    <w:rsid w:val="001958C0"/>
    <w:rsid w:val="001B7B9D"/>
    <w:rsid w:val="00205334"/>
    <w:rsid w:val="00205F68"/>
    <w:rsid w:val="00254DFE"/>
    <w:rsid w:val="002645F9"/>
    <w:rsid w:val="002C481F"/>
    <w:rsid w:val="002C5E66"/>
    <w:rsid w:val="00333740"/>
    <w:rsid w:val="00351B0C"/>
    <w:rsid w:val="0036711B"/>
    <w:rsid w:val="00367FEF"/>
    <w:rsid w:val="003A3555"/>
    <w:rsid w:val="003C348F"/>
    <w:rsid w:val="00412CEA"/>
    <w:rsid w:val="004227E7"/>
    <w:rsid w:val="00447983"/>
    <w:rsid w:val="00465A41"/>
    <w:rsid w:val="00501329"/>
    <w:rsid w:val="00543FE0"/>
    <w:rsid w:val="00576D2A"/>
    <w:rsid w:val="00591648"/>
    <w:rsid w:val="005C44FC"/>
    <w:rsid w:val="005D001C"/>
    <w:rsid w:val="00602ACF"/>
    <w:rsid w:val="00647E79"/>
    <w:rsid w:val="0067728C"/>
    <w:rsid w:val="006837BE"/>
    <w:rsid w:val="006D5549"/>
    <w:rsid w:val="007247F7"/>
    <w:rsid w:val="00752B16"/>
    <w:rsid w:val="00757430"/>
    <w:rsid w:val="00762580"/>
    <w:rsid w:val="007A52C8"/>
    <w:rsid w:val="007C3AE8"/>
    <w:rsid w:val="007D5D38"/>
    <w:rsid w:val="00812FF0"/>
    <w:rsid w:val="00816EBB"/>
    <w:rsid w:val="00826E11"/>
    <w:rsid w:val="008866E3"/>
    <w:rsid w:val="009749EA"/>
    <w:rsid w:val="0097515E"/>
    <w:rsid w:val="009D5164"/>
    <w:rsid w:val="009E0EF8"/>
    <w:rsid w:val="00A203CF"/>
    <w:rsid w:val="00A24954"/>
    <w:rsid w:val="00A4626F"/>
    <w:rsid w:val="00A46354"/>
    <w:rsid w:val="00A6788F"/>
    <w:rsid w:val="00A8622C"/>
    <w:rsid w:val="00B04BA9"/>
    <w:rsid w:val="00B24C20"/>
    <w:rsid w:val="00B431C8"/>
    <w:rsid w:val="00BC3885"/>
    <w:rsid w:val="00BC52C6"/>
    <w:rsid w:val="00BE3AC7"/>
    <w:rsid w:val="00C420CC"/>
    <w:rsid w:val="00C54136"/>
    <w:rsid w:val="00CB05CA"/>
    <w:rsid w:val="00CF0369"/>
    <w:rsid w:val="00D545EC"/>
    <w:rsid w:val="00DC2987"/>
    <w:rsid w:val="00DF73C2"/>
    <w:rsid w:val="00E539A2"/>
    <w:rsid w:val="00ED21E8"/>
    <w:rsid w:val="00F600AC"/>
    <w:rsid w:val="00F76AB2"/>
    <w:rsid w:val="00FA4A97"/>
    <w:rsid w:val="00FC0715"/>
    <w:rsid w:val="00FF1978"/>
    <w:rsid w:val="00FF2A88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0C69"/>
  <w15:chartTrackingRefBased/>
  <w15:docId w15:val="{D9607A7E-5A7A-4F3E-A909-799215AF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335E-4142-4CF6-A6D9-56F5B436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2018-10-31T09:15:00Z</dcterms:created>
  <dcterms:modified xsi:type="dcterms:W3CDTF">2018-10-31T09:21:00Z</dcterms:modified>
</cp:coreProperties>
</file>