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ADA" w:rsidRDefault="0030052D"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274.1pt;margin-top:12.9pt;width:237.75pt;height:168.75pt;z-index:251663360" strokeweight="8pt">
            <v:stroke r:id="rId5" o:title="" filltype="pattern"/>
            <v:textbox>
              <w:txbxContent>
                <w:p w:rsidR="00E6012F" w:rsidRPr="005279F0" w:rsidRDefault="00E6012F" w:rsidP="00437530">
                  <w:pPr>
                    <w:rPr>
                      <w:rFonts w:ascii="Comic Sans MS" w:hAnsi="Comic Sans MS"/>
                      <w:b/>
                      <w:sz w:val="20"/>
                    </w:rPr>
                  </w:pPr>
                </w:p>
                <w:p w:rsidR="005279F0" w:rsidRDefault="005279F0" w:rsidP="005279F0">
                  <w:pPr>
                    <w:jc w:val="center"/>
                    <w:rPr>
                      <w:rFonts w:ascii="Comic Sans MS" w:hAnsi="Comic Sans MS"/>
                      <w:b/>
                      <w:sz w:val="28"/>
                    </w:rPr>
                  </w:pPr>
                  <w:r>
                    <w:rPr>
                      <w:rFonts w:ascii="Comic Sans MS" w:hAnsi="Comic Sans MS"/>
                      <w:b/>
                      <w:sz w:val="28"/>
                    </w:rPr>
                    <w:t>Citation</w:t>
                  </w:r>
                </w:p>
                <w:p w:rsidR="005279F0" w:rsidRPr="005279F0" w:rsidRDefault="005279F0" w:rsidP="005279F0">
                  <w:pPr>
                    <w:jc w:val="center"/>
                    <w:rPr>
                      <w:rFonts w:ascii="Comic Sans MS" w:hAnsi="Comic Sans MS"/>
                      <w:b/>
                      <w:sz w:val="18"/>
                    </w:rPr>
                  </w:pPr>
                </w:p>
                <w:p w:rsidR="005279F0" w:rsidRPr="005279F0" w:rsidRDefault="005279F0" w:rsidP="005279F0">
                  <w:pPr>
                    <w:jc w:val="center"/>
                    <w:rPr>
                      <w:rFonts w:ascii="Comic Sans MS" w:hAnsi="Comic Sans MS"/>
                      <w:b/>
                      <w:sz w:val="24"/>
                    </w:rPr>
                  </w:pPr>
                  <w:r w:rsidRPr="005279F0">
                    <w:rPr>
                      <w:rFonts w:ascii="Comic Sans MS" w:hAnsi="Comic Sans MS"/>
                      <w:b/>
                      <w:sz w:val="24"/>
                    </w:rPr>
                    <w:t>« La non-violence est une arme puissante et juste, qui tranche sans blesser et ennoblit l’homme qui la manie. C’est une épée qui guérit.»</w:t>
                  </w:r>
                </w:p>
                <w:p w:rsidR="005279F0" w:rsidRPr="005279F0" w:rsidRDefault="005279F0" w:rsidP="005279F0">
                  <w:pPr>
                    <w:jc w:val="center"/>
                    <w:rPr>
                      <w:rFonts w:ascii="Comic Sans MS" w:hAnsi="Comic Sans MS"/>
                      <w:b/>
                    </w:rPr>
                  </w:pPr>
                </w:p>
                <w:p w:rsidR="005279F0" w:rsidRPr="005279F0" w:rsidRDefault="005279F0" w:rsidP="005279F0">
                  <w:pPr>
                    <w:rPr>
                      <w:rFonts w:ascii="Comic Sans MS" w:hAnsi="Comic Sans MS"/>
                      <w:sz w:val="20"/>
                    </w:rPr>
                  </w:pPr>
                  <w:r>
                    <w:rPr>
                      <w:rFonts w:ascii="Comic Sans MS" w:hAnsi="Comic Sans MS"/>
                      <w:sz w:val="20"/>
                    </w:rPr>
                    <w:t xml:space="preserve">Martin Luther King </w:t>
                  </w:r>
                  <w:r w:rsidRPr="005279F0">
                    <w:rPr>
                      <w:rFonts w:ascii="Comic Sans MS" w:hAnsi="Comic Sans MS"/>
                      <w:sz w:val="20"/>
                    </w:rPr>
                    <w:t xml:space="preserve"> (</w:t>
                  </w:r>
                  <w:r>
                    <w:rPr>
                      <w:rFonts w:ascii="Comic Sans MS" w:hAnsi="Comic Sans MS"/>
                      <w:sz w:val="20"/>
                    </w:rPr>
                    <w:t>Militant des droits de l’homme.</w:t>
                  </w:r>
                  <w:r w:rsidRPr="005279F0">
                    <w:rPr>
                      <w:rFonts w:ascii="Comic Sans MS" w:hAnsi="Comic Sans MS"/>
                      <w:sz w:val="20"/>
                    </w:rPr>
                    <w:t>)</w:t>
                  </w:r>
                </w:p>
                <w:p w:rsidR="00437530" w:rsidRDefault="00437530" w:rsidP="00C40313">
                  <w:pPr>
                    <w:jc w:val="center"/>
                    <w:rPr>
                      <w:rFonts w:ascii="Comic Sans MS" w:hAnsi="Comic Sans MS"/>
                      <w:b/>
                      <w:sz w:val="28"/>
                    </w:rPr>
                  </w:pP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26" type="#_x0000_t202" style="position:absolute;margin-left:7.1pt;margin-top:12.9pt;width:237.75pt;height:168.75pt;z-index:251658240" strokeweight="8pt">
            <v:stroke r:id="rId5" o:title="" filltype="pattern"/>
            <v:textbox style="mso-next-textbox:#_x0000_s1026">
              <w:txbxContent>
                <w:p w:rsidR="00AA3134" w:rsidRPr="005279F0" w:rsidRDefault="00AA3134" w:rsidP="00C40313">
                  <w:pPr>
                    <w:jc w:val="center"/>
                    <w:rPr>
                      <w:rFonts w:ascii="Comic Sans MS" w:hAnsi="Comic Sans MS"/>
                      <w:b/>
                    </w:rPr>
                  </w:pPr>
                </w:p>
                <w:p w:rsidR="005279F0" w:rsidRDefault="005279F0" w:rsidP="00C40313">
                  <w:pPr>
                    <w:jc w:val="center"/>
                    <w:rPr>
                      <w:rFonts w:ascii="Comic Sans MS" w:hAnsi="Comic Sans MS"/>
                      <w:b/>
                      <w:sz w:val="28"/>
                    </w:rPr>
                  </w:pPr>
                  <w:r>
                    <w:rPr>
                      <w:rFonts w:ascii="Comic Sans MS" w:hAnsi="Comic Sans MS"/>
                      <w:b/>
                      <w:sz w:val="28"/>
                    </w:rPr>
                    <w:t>Citation</w:t>
                  </w:r>
                </w:p>
                <w:p w:rsidR="005279F0" w:rsidRPr="005279F0" w:rsidRDefault="005279F0" w:rsidP="00C40313">
                  <w:pPr>
                    <w:jc w:val="center"/>
                    <w:rPr>
                      <w:rFonts w:ascii="Comic Sans MS" w:hAnsi="Comic Sans MS"/>
                      <w:b/>
                    </w:rPr>
                  </w:pPr>
                </w:p>
                <w:p w:rsidR="005279F0" w:rsidRPr="005279F0" w:rsidRDefault="005279F0" w:rsidP="00C40313">
                  <w:pPr>
                    <w:jc w:val="center"/>
                    <w:rPr>
                      <w:rFonts w:ascii="Comic Sans MS" w:hAnsi="Comic Sans MS"/>
                      <w:b/>
                      <w:sz w:val="24"/>
                    </w:rPr>
                  </w:pPr>
                  <w:r w:rsidRPr="005279F0">
                    <w:rPr>
                      <w:rFonts w:ascii="Comic Sans MS" w:hAnsi="Comic Sans MS"/>
                      <w:b/>
                      <w:sz w:val="24"/>
                    </w:rPr>
                    <w:t>« Il n’y a qu’une façon d’échouer, c’est d’abandonner avant d’avoir réussi. »</w:t>
                  </w:r>
                </w:p>
                <w:p w:rsidR="005279F0" w:rsidRPr="005279F0" w:rsidRDefault="005279F0" w:rsidP="00C40313">
                  <w:pPr>
                    <w:jc w:val="center"/>
                    <w:rPr>
                      <w:rFonts w:ascii="Comic Sans MS" w:hAnsi="Comic Sans MS"/>
                      <w:b/>
                    </w:rPr>
                  </w:pPr>
                </w:p>
                <w:p w:rsidR="005279F0" w:rsidRPr="005279F0" w:rsidRDefault="005279F0" w:rsidP="005279F0">
                  <w:pPr>
                    <w:rPr>
                      <w:rFonts w:ascii="Comic Sans MS" w:hAnsi="Comic Sans MS"/>
                      <w:sz w:val="20"/>
                    </w:rPr>
                  </w:pPr>
                  <w:r w:rsidRPr="005279F0">
                    <w:rPr>
                      <w:rFonts w:ascii="Comic Sans MS" w:hAnsi="Comic Sans MS"/>
                      <w:sz w:val="20"/>
                    </w:rPr>
                    <w:t>Georges Clémenceau (Homme d’état français)</w:t>
                  </w:r>
                </w:p>
                <w:p w:rsidR="00A93925" w:rsidRDefault="00A93925"/>
              </w:txbxContent>
            </v:textbox>
          </v:shape>
        </w:pict>
      </w:r>
    </w:p>
    <w:p w:rsidR="00C40313" w:rsidRDefault="00C40313"/>
    <w:p w:rsidR="00C40313" w:rsidRDefault="00E81ADC">
      <w:r>
        <w:rPr>
          <w:noProof/>
          <w:lang w:eastAsia="fr-FR"/>
        </w:rPr>
        <w:pict>
          <v:shape id="_x0000_s1044" type="#_x0000_t202" style="position:absolute;margin-left:519.2pt;margin-top:514.4pt;width:26.5pt;height:180.4pt;z-index:251666432" stroked="f">
            <v:textbox style="layout-flow:vertical;mso-layout-flow-alt:bottom-to-top">
              <w:txbxContent>
                <w:p w:rsidR="00E81ADC" w:rsidRPr="00BF0E09" w:rsidRDefault="00E81ADC" w:rsidP="00E81ADC">
                  <w:pPr>
                    <w:rPr>
                      <w:sz w:val="20"/>
                    </w:rPr>
                  </w:pPr>
                  <w:r w:rsidRPr="00BF0E09">
                    <w:rPr>
                      <w:sz w:val="20"/>
                    </w:rPr>
                    <w:t>http://tousmesclasseurs.eklablog.com/</w:t>
                  </w:r>
                </w:p>
              </w:txbxContent>
            </v:textbox>
          </v:shape>
        </w:pict>
      </w:r>
      <w:r w:rsidR="0030052D">
        <w:rPr>
          <w:noProof/>
          <w:lang w:eastAsia="fr-FR"/>
        </w:rPr>
        <w:pict>
          <v:rect id="_x0000_s1036" style="position:absolute;margin-left:70.7pt;margin-top:106.8pt;width:2in;height:38.25pt;rotation:180;z-index:251657215"/>
        </w:pict>
      </w:r>
      <w:r w:rsidR="0030052D">
        <w:rPr>
          <w:noProof/>
          <w:lang w:eastAsia="fr-FR"/>
        </w:rPr>
        <w:pict>
          <v:shape id="_x0000_s1032" type="#_x0000_t202" style="position:absolute;margin-left:274.1pt;margin-top:533.55pt;width:237.75pt;height:168.75pt;z-index:251664384" strokeweight="8pt">
            <v:stroke r:id="rId5" o:title="" filltype="pattern"/>
            <v:textbox>
              <w:txbxContent>
                <w:p w:rsidR="00C40313" w:rsidRDefault="00C40313" w:rsidP="00C40313">
                  <w:pPr>
                    <w:jc w:val="center"/>
                    <w:rPr>
                      <w:rFonts w:ascii="Comic Sans MS" w:hAnsi="Comic Sans MS"/>
                      <w:b/>
                      <w:sz w:val="28"/>
                    </w:rPr>
                  </w:pPr>
                </w:p>
                <w:p w:rsidR="00E81ADC" w:rsidRDefault="00E81ADC" w:rsidP="00E81ADC">
                  <w:pPr>
                    <w:jc w:val="center"/>
                    <w:rPr>
                      <w:rFonts w:ascii="Comic Sans MS" w:hAnsi="Comic Sans MS"/>
                      <w:b/>
                      <w:sz w:val="28"/>
                    </w:rPr>
                  </w:pPr>
                  <w:r>
                    <w:rPr>
                      <w:rFonts w:ascii="Comic Sans MS" w:hAnsi="Comic Sans MS"/>
                      <w:b/>
                      <w:sz w:val="28"/>
                    </w:rPr>
                    <w:t>Citation</w:t>
                  </w:r>
                </w:p>
                <w:p w:rsidR="00E81ADC" w:rsidRPr="005279F0" w:rsidRDefault="00E81ADC" w:rsidP="00E81ADC">
                  <w:pPr>
                    <w:jc w:val="center"/>
                    <w:rPr>
                      <w:rFonts w:ascii="Comic Sans MS" w:hAnsi="Comic Sans MS"/>
                      <w:b/>
                    </w:rPr>
                  </w:pPr>
                </w:p>
                <w:p w:rsidR="00E81ADC" w:rsidRDefault="00E81ADC" w:rsidP="00E81ADC">
                  <w:pPr>
                    <w:jc w:val="center"/>
                    <w:rPr>
                      <w:rFonts w:ascii="Comic Sans MS" w:hAnsi="Comic Sans MS"/>
                      <w:b/>
                      <w:sz w:val="24"/>
                    </w:rPr>
                  </w:pPr>
                  <w:r w:rsidRPr="00E81ADC">
                    <w:rPr>
                      <w:rFonts w:ascii="Comic Sans MS" w:hAnsi="Comic Sans MS"/>
                      <w:b/>
                      <w:sz w:val="24"/>
                    </w:rPr>
                    <w:t>« La lecture est une porte ouverte sur un monde enchanté. »</w:t>
                  </w:r>
                </w:p>
                <w:p w:rsidR="00E81ADC" w:rsidRPr="00E81ADC" w:rsidRDefault="00E81ADC" w:rsidP="00E81ADC">
                  <w:pPr>
                    <w:jc w:val="center"/>
                    <w:rPr>
                      <w:rFonts w:ascii="Comic Sans MS" w:hAnsi="Comic Sans MS"/>
                      <w:b/>
                      <w:sz w:val="24"/>
                    </w:rPr>
                  </w:pPr>
                </w:p>
                <w:p w:rsidR="00E81ADC" w:rsidRPr="00E81ADC" w:rsidRDefault="00E81ADC" w:rsidP="00E81ADC">
                  <w:pPr>
                    <w:jc w:val="center"/>
                    <w:rPr>
                      <w:rFonts w:ascii="Comic Sans MS" w:hAnsi="Comic Sans MS"/>
                      <w:sz w:val="20"/>
                    </w:rPr>
                  </w:pPr>
                  <w:r w:rsidRPr="00E81ADC">
                    <w:rPr>
                      <w:rFonts w:ascii="Comic Sans MS" w:hAnsi="Comic Sans MS"/>
                      <w:sz w:val="20"/>
                    </w:rPr>
                    <w:t>François Mauriac (Ecrivain français)</w:t>
                  </w:r>
                </w:p>
              </w:txbxContent>
            </v:textbox>
          </v:shape>
        </w:pict>
      </w:r>
      <w:r w:rsidR="0030052D">
        <w:rPr>
          <w:noProof/>
          <w:lang w:eastAsia="fr-FR"/>
        </w:rPr>
        <w:pict>
          <v:shape id="_x0000_s1033" type="#_x0000_t202" style="position:absolute;margin-left:274.1pt;margin-top:350.55pt;width:237.75pt;height:168.75pt;z-index:251665408" strokeweight="8pt">
            <v:stroke r:id="rId5" o:title="" filltype="pattern"/>
            <v:textbox>
              <w:txbxContent>
                <w:p w:rsidR="00E81ADC" w:rsidRPr="00E81ADC" w:rsidRDefault="00E81ADC" w:rsidP="00E81ADC">
                  <w:pPr>
                    <w:jc w:val="center"/>
                    <w:rPr>
                      <w:rFonts w:ascii="Comic Sans MS" w:hAnsi="Comic Sans MS"/>
                      <w:b/>
                      <w:sz w:val="24"/>
                    </w:rPr>
                  </w:pPr>
                </w:p>
                <w:p w:rsidR="00E81ADC" w:rsidRPr="00E81ADC" w:rsidRDefault="00E81ADC" w:rsidP="00E81ADC">
                  <w:pPr>
                    <w:jc w:val="center"/>
                    <w:rPr>
                      <w:rFonts w:ascii="Comic Sans MS" w:hAnsi="Comic Sans MS"/>
                      <w:b/>
                      <w:sz w:val="24"/>
                    </w:rPr>
                  </w:pPr>
                  <w:r w:rsidRPr="00E81ADC">
                    <w:rPr>
                      <w:rFonts w:ascii="Comic Sans MS" w:hAnsi="Comic Sans MS"/>
                      <w:b/>
                      <w:sz w:val="24"/>
                    </w:rPr>
                    <w:t>Proverbe</w:t>
                  </w:r>
                </w:p>
                <w:p w:rsidR="00E81ADC" w:rsidRPr="00E81ADC" w:rsidRDefault="00E81ADC" w:rsidP="00E81ADC">
                  <w:pPr>
                    <w:jc w:val="center"/>
                    <w:rPr>
                      <w:rFonts w:ascii="Comic Sans MS" w:hAnsi="Comic Sans MS"/>
                      <w:b/>
                      <w:sz w:val="20"/>
                    </w:rPr>
                  </w:pPr>
                </w:p>
                <w:p w:rsidR="00E81ADC" w:rsidRPr="00E81ADC" w:rsidRDefault="00E81ADC" w:rsidP="00E81ADC">
                  <w:pPr>
                    <w:jc w:val="center"/>
                    <w:rPr>
                      <w:rFonts w:ascii="Comic Sans MS" w:hAnsi="Comic Sans MS"/>
                      <w:b/>
                      <w:sz w:val="24"/>
                    </w:rPr>
                  </w:pPr>
                  <w:r w:rsidRPr="00E81ADC">
                    <w:rPr>
                      <w:rFonts w:ascii="Comic Sans MS" w:hAnsi="Comic Sans MS"/>
                      <w:b/>
                      <w:sz w:val="24"/>
                    </w:rPr>
                    <w:t>« Ne fais pas aux autres ce que tu ne voudrais pas que l’on te fasse.»</w:t>
                  </w:r>
                </w:p>
                <w:p w:rsidR="00E81ADC" w:rsidRPr="005279F0" w:rsidRDefault="00E81ADC" w:rsidP="00E81ADC">
                  <w:pPr>
                    <w:jc w:val="center"/>
                    <w:rPr>
                      <w:rFonts w:ascii="Comic Sans MS" w:hAnsi="Comic Sans MS"/>
                      <w:b/>
                    </w:rPr>
                  </w:pPr>
                </w:p>
                <w:p w:rsidR="00E81ADC" w:rsidRPr="005279F0" w:rsidRDefault="00E81ADC" w:rsidP="00E81ADC">
                  <w:pPr>
                    <w:jc w:val="center"/>
                    <w:rPr>
                      <w:rFonts w:ascii="Comic Sans MS" w:hAnsi="Comic Sans MS"/>
                      <w:sz w:val="20"/>
                    </w:rPr>
                  </w:pPr>
                  <w:r>
                    <w:rPr>
                      <w:rFonts w:ascii="Comic Sans MS" w:hAnsi="Comic Sans MS"/>
                      <w:sz w:val="20"/>
                    </w:rPr>
                    <w:t>Proverbe</w:t>
                  </w:r>
                </w:p>
                <w:p w:rsidR="00C40313" w:rsidRDefault="00C40313" w:rsidP="00C40313">
                  <w:pPr>
                    <w:jc w:val="center"/>
                    <w:rPr>
                      <w:rFonts w:ascii="Comic Sans MS" w:hAnsi="Comic Sans MS"/>
                      <w:b/>
                      <w:sz w:val="28"/>
                    </w:rPr>
                  </w:pPr>
                </w:p>
              </w:txbxContent>
            </v:textbox>
          </v:shape>
        </w:pict>
      </w:r>
      <w:r w:rsidR="0030052D">
        <w:rPr>
          <w:noProof/>
          <w:lang w:eastAsia="fr-FR"/>
        </w:rPr>
        <w:pict>
          <v:shape id="_x0000_s1030" type="#_x0000_t202" style="position:absolute;margin-left:274.1pt;margin-top:169.8pt;width:237.75pt;height:168.75pt;z-index:251662336" strokeweight="8pt">
            <v:stroke r:id="rId5" o:title="" filltype="pattern"/>
            <v:textbox>
              <w:txbxContent>
                <w:p w:rsidR="005279F0" w:rsidRPr="005279F0" w:rsidRDefault="005279F0" w:rsidP="005279F0">
                  <w:pPr>
                    <w:jc w:val="center"/>
                    <w:rPr>
                      <w:rFonts w:ascii="Comic Sans MS" w:hAnsi="Comic Sans MS"/>
                      <w:b/>
                    </w:rPr>
                  </w:pPr>
                </w:p>
                <w:p w:rsidR="005279F0" w:rsidRDefault="005279F0" w:rsidP="005279F0">
                  <w:pPr>
                    <w:jc w:val="center"/>
                    <w:rPr>
                      <w:rFonts w:ascii="Comic Sans MS" w:hAnsi="Comic Sans MS"/>
                      <w:b/>
                      <w:sz w:val="28"/>
                    </w:rPr>
                  </w:pPr>
                  <w:r>
                    <w:rPr>
                      <w:rFonts w:ascii="Comic Sans MS" w:hAnsi="Comic Sans MS"/>
                      <w:b/>
                      <w:sz w:val="28"/>
                    </w:rPr>
                    <w:t>Proverbe</w:t>
                  </w:r>
                </w:p>
                <w:p w:rsidR="005279F0" w:rsidRPr="005279F0" w:rsidRDefault="005279F0" w:rsidP="005279F0">
                  <w:pPr>
                    <w:jc w:val="center"/>
                    <w:rPr>
                      <w:rFonts w:ascii="Comic Sans MS" w:hAnsi="Comic Sans MS"/>
                      <w:b/>
                    </w:rPr>
                  </w:pPr>
                </w:p>
                <w:p w:rsidR="005279F0" w:rsidRPr="005279F0" w:rsidRDefault="005279F0" w:rsidP="005279F0">
                  <w:pPr>
                    <w:jc w:val="center"/>
                    <w:rPr>
                      <w:rFonts w:ascii="Comic Sans MS" w:hAnsi="Comic Sans MS"/>
                      <w:b/>
                      <w:sz w:val="24"/>
                    </w:rPr>
                  </w:pPr>
                  <w:r w:rsidRPr="005279F0">
                    <w:rPr>
                      <w:rFonts w:ascii="Comic Sans MS" w:hAnsi="Comic Sans MS"/>
                      <w:b/>
                      <w:sz w:val="24"/>
                    </w:rPr>
                    <w:t>« Qui veut faire trouve un moyen, qui ne veut rien faire trouve une excuse. »</w:t>
                  </w:r>
                </w:p>
                <w:p w:rsidR="005279F0" w:rsidRPr="005279F0" w:rsidRDefault="005279F0" w:rsidP="005279F0">
                  <w:pPr>
                    <w:jc w:val="center"/>
                    <w:rPr>
                      <w:rFonts w:ascii="Comic Sans MS" w:hAnsi="Comic Sans MS"/>
                      <w:b/>
                    </w:rPr>
                  </w:pPr>
                </w:p>
                <w:p w:rsidR="005279F0" w:rsidRPr="005279F0" w:rsidRDefault="005279F0" w:rsidP="005279F0">
                  <w:pPr>
                    <w:jc w:val="center"/>
                    <w:rPr>
                      <w:rFonts w:ascii="Comic Sans MS" w:hAnsi="Comic Sans MS"/>
                      <w:sz w:val="20"/>
                    </w:rPr>
                  </w:pPr>
                  <w:r>
                    <w:rPr>
                      <w:rFonts w:ascii="Comic Sans MS" w:hAnsi="Comic Sans MS"/>
                      <w:sz w:val="20"/>
                    </w:rPr>
                    <w:t>Proverbe arabe</w:t>
                  </w:r>
                </w:p>
                <w:p w:rsidR="00C40313" w:rsidRDefault="00C40313" w:rsidP="00C40313">
                  <w:pPr>
                    <w:jc w:val="center"/>
                    <w:rPr>
                      <w:rFonts w:ascii="Comic Sans MS" w:hAnsi="Comic Sans MS"/>
                      <w:b/>
                      <w:sz w:val="28"/>
                    </w:rPr>
                  </w:pPr>
                </w:p>
              </w:txbxContent>
            </v:textbox>
          </v:shape>
        </w:pict>
      </w:r>
      <w:r w:rsidR="0030052D">
        <w:rPr>
          <w:noProof/>
          <w:lang w:eastAsia="fr-FR"/>
        </w:rPr>
        <w:pict>
          <v:shape id="_x0000_s1027" type="#_x0000_t202" style="position:absolute;margin-left:7.1pt;margin-top:533.55pt;width:237.75pt;height:168.75pt;z-index:251659264" strokeweight="8pt">
            <v:stroke r:id="rId5" o:title="" filltype="pattern"/>
            <v:textbox>
              <w:txbxContent>
                <w:p w:rsidR="0013208C" w:rsidRDefault="0013208C" w:rsidP="00C40313">
                  <w:pPr>
                    <w:jc w:val="center"/>
                    <w:rPr>
                      <w:rFonts w:ascii="Comic Sans MS" w:hAnsi="Comic Sans MS"/>
                      <w:b/>
                      <w:sz w:val="28"/>
                    </w:rPr>
                  </w:pPr>
                </w:p>
                <w:p w:rsidR="00E81ADC" w:rsidRDefault="00E81ADC" w:rsidP="00E81ADC">
                  <w:pPr>
                    <w:jc w:val="center"/>
                    <w:rPr>
                      <w:rFonts w:ascii="Comic Sans MS" w:hAnsi="Comic Sans MS"/>
                      <w:b/>
                      <w:sz w:val="28"/>
                    </w:rPr>
                  </w:pPr>
                  <w:r>
                    <w:rPr>
                      <w:rFonts w:ascii="Comic Sans MS" w:hAnsi="Comic Sans MS"/>
                      <w:b/>
                      <w:sz w:val="28"/>
                    </w:rPr>
                    <w:t>Citation</w:t>
                  </w:r>
                </w:p>
                <w:p w:rsidR="00E81ADC" w:rsidRPr="00E81ADC" w:rsidRDefault="00E81ADC" w:rsidP="00E81ADC">
                  <w:pPr>
                    <w:jc w:val="center"/>
                    <w:rPr>
                      <w:rFonts w:ascii="Comic Sans MS" w:hAnsi="Comic Sans MS"/>
                      <w:b/>
                      <w:sz w:val="20"/>
                    </w:rPr>
                  </w:pPr>
                </w:p>
                <w:p w:rsidR="00E81ADC" w:rsidRPr="00E81ADC" w:rsidRDefault="00E81ADC" w:rsidP="00E81ADC">
                  <w:pPr>
                    <w:jc w:val="center"/>
                    <w:rPr>
                      <w:rFonts w:ascii="Comic Sans MS" w:hAnsi="Comic Sans MS"/>
                      <w:b/>
                      <w:sz w:val="24"/>
                    </w:rPr>
                  </w:pPr>
                  <w:r w:rsidRPr="00E81ADC">
                    <w:rPr>
                      <w:rFonts w:ascii="Comic Sans MS" w:hAnsi="Comic Sans MS"/>
                      <w:b/>
                      <w:sz w:val="24"/>
                    </w:rPr>
                    <w:t>« J’ai décidé d’être heureux parce que c’est bon pour la santé. »</w:t>
                  </w:r>
                </w:p>
                <w:p w:rsidR="00E81ADC" w:rsidRPr="005279F0" w:rsidRDefault="00E81ADC" w:rsidP="00E81ADC">
                  <w:pPr>
                    <w:jc w:val="center"/>
                    <w:rPr>
                      <w:rFonts w:ascii="Comic Sans MS" w:hAnsi="Comic Sans MS"/>
                      <w:b/>
                    </w:rPr>
                  </w:pPr>
                </w:p>
                <w:p w:rsidR="00E81ADC" w:rsidRPr="005279F0" w:rsidRDefault="00E81ADC" w:rsidP="00E81ADC">
                  <w:pPr>
                    <w:jc w:val="center"/>
                    <w:rPr>
                      <w:rFonts w:ascii="Comic Sans MS" w:hAnsi="Comic Sans MS"/>
                      <w:sz w:val="20"/>
                    </w:rPr>
                  </w:pPr>
                  <w:r>
                    <w:rPr>
                      <w:rFonts w:ascii="Comic Sans MS" w:hAnsi="Comic Sans MS"/>
                      <w:sz w:val="20"/>
                    </w:rPr>
                    <w:t>Voltaire</w:t>
                  </w:r>
                  <w:r w:rsidRPr="005279F0">
                    <w:rPr>
                      <w:rFonts w:ascii="Comic Sans MS" w:hAnsi="Comic Sans MS"/>
                      <w:sz w:val="20"/>
                    </w:rPr>
                    <w:t xml:space="preserve"> (</w:t>
                  </w:r>
                  <w:r>
                    <w:rPr>
                      <w:rFonts w:ascii="Comic Sans MS" w:hAnsi="Comic Sans MS"/>
                      <w:sz w:val="20"/>
                    </w:rPr>
                    <w:t>philosophe</w:t>
                  </w:r>
                  <w:r w:rsidRPr="005279F0">
                    <w:rPr>
                      <w:rFonts w:ascii="Comic Sans MS" w:hAnsi="Comic Sans MS"/>
                      <w:sz w:val="20"/>
                    </w:rPr>
                    <w:t xml:space="preserve"> français)</w:t>
                  </w:r>
                </w:p>
                <w:p w:rsidR="0013208C" w:rsidRPr="0013208C" w:rsidRDefault="0013208C" w:rsidP="0013208C">
                  <w:pPr>
                    <w:rPr>
                      <w:rFonts w:ascii="Comic Sans MS" w:hAnsi="Comic Sans MS"/>
                      <w:b/>
                      <w:sz w:val="24"/>
                    </w:rPr>
                  </w:pPr>
                </w:p>
              </w:txbxContent>
            </v:textbox>
          </v:shape>
        </w:pict>
      </w:r>
      <w:r w:rsidR="0030052D">
        <w:rPr>
          <w:noProof/>
          <w:lang w:eastAsia="fr-FR"/>
        </w:rPr>
        <w:pict>
          <v:shape id="_x0000_s1028" type="#_x0000_t202" style="position:absolute;margin-left:7.1pt;margin-top:350.55pt;width:237.75pt;height:168.75pt;z-index:251660288" strokeweight="8pt">
            <v:stroke r:id="rId5" o:title="" filltype="pattern"/>
            <v:textbox>
              <w:txbxContent>
                <w:p w:rsidR="005279F0" w:rsidRPr="005279F0" w:rsidRDefault="005279F0" w:rsidP="005279F0">
                  <w:pPr>
                    <w:jc w:val="center"/>
                    <w:rPr>
                      <w:rFonts w:ascii="Comic Sans MS" w:hAnsi="Comic Sans MS"/>
                      <w:b/>
                    </w:rPr>
                  </w:pPr>
                </w:p>
                <w:p w:rsidR="005279F0" w:rsidRDefault="005279F0" w:rsidP="005279F0">
                  <w:pPr>
                    <w:jc w:val="center"/>
                    <w:rPr>
                      <w:rFonts w:ascii="Comic Sans MS" w:hAnsi="Comic Sans MS"/>
                      <w:b/>
                      <w:sz w:val="28"/>
                    </w:rPr>
                  </w:pPr>
                  <w:r>
                    <w:rPr>
                      <w:rFonts w:ascii="Comic Sans MS" w:hAnsi="Comic Sans MS"/>
                      <w:b/>
                      <w:sz w:val="28"/>
                    </w:rPr>
                    <w:t>Citation</w:t>
                  </w:r>
                </w:p>
                <w:p w:rsidR="005279F0" w:rsidRPr="005279F0" w:rsidRDefault="005279F0" w:rsidP="005279F0">
                  <w:pPr>
                    <w:jc w:val="center"/>
                    <w:rPr>
                      <w:rFonts w:ascii="Comic Sans MS" w:hAnsi="Comic Sans MS"/>
                      <w:b/>
                    </w:rPr>
                  </w:pPr>
                </w:p>
                <w:p w:rsidR="005279F0" w:rsidRPr="005279F0" w:rsidRDefault="005279F0" w:rsidP="005279F0">
                  <w:pPr>
                    <w:jc w:val="center"/>
                    <w:rPr>
                      <w:rFonts w:ascii="Comic Sans MS" w:hAnsi="Comic Sans MS"/>
                      <w:b/>
                      <w:sz w:val="24"/>
                    </w:rPr>
                  </w:pPr>
                  <w:r w:rsidRPr="005279F0">
                    <w:rPr>
                      <w:rFonts w:ascii="Comic Sans MS" w:hAnsi="Comic Sans MS"/>
                      <w:b/>
                      <w:sz w:val="24"/>
                    </w:rPr>
                    <w:t>« La politesse coute peu et achète tout.»</w:t>
                  </w:r>
                </w:p>
                <w:p w:rsidR="005279F0" w:rsidRPr="005279F0" w:rsidRDefault="005279F0" w:rsidP="005279F0">
                  <w:pPr>
                    <w:jc w:val="center"/>
                    <w:rPr>
                      <w:rFonts w:ascii="Comic Sans MS" w:hAnsi="Comic Sans MS"/>
                      <w:b/>
                    </w:rPr>
                  </w:pPr>
                </w:p>
                <w:p w:rsidR="005279F0" w:rsidRPr="005279F0" w:rsidRDefault="005279F0" w:rsidP="005279F0">
                  <w:pPr>
                    <w:jc w:val="center"/>
                    <w:rPr>
                      <w:rFonts w:ascii="Comic Sans MS" w:hAnsi="Comic Sans MS"/>
                      <w:sz w:val="20"/>
                    </w:rPr>
                  </w:pPr>
                  <w:r>
                    <w:rPr>
                      <w:rFonts w:ascii="Comic Sans MS" w:hAnsi="Comic Sans MS"/>
                      <w:sz w:val="20"/>
                    </w:rPr>
                    <w:t>Montaigne (philosophe français)</w:t>
                  </w:r>
                </w:p>
                <w:p w:rsidR="00B34B8E" w:rsidRDefault="00B34B8E" w:rsidP="00C40313">
                  <w:pPr>
                    <w:jc w:val="center"/>
                    <w:rPr>
                      <w:rFonts w:ascii="Comic Sans MS" w:hAnsi="Comic Sans MS"/>
                      <w:b/>
                      <w:sz w:val="28"/>
                    </w:rPr>
                  </w:pPr>
                </w:p>
              </w:txbxContent>
            </v:textbox>
          </v:shape>
        </w:pict>
      </w:r>
      <w:r w:rsidR="0030052D">
        <w:rPr>
          <w:noProof/>
          <w:lang w:eastAsia="fr-FR"/>
        </w:rPr>
        <w:pict>
          <v:shape id="_x0000_s1029" type="#_x0000_t202" style="position:absolute;margin-left:7.1pt;margin-top:169.8pt;width:237.75pt;height:168.75pt;z-index:251661312" strokeweight="8pt">
            <v:stroke r:id="rId5" o:title="" filltype="pattern"/>
            <v:textbox>
              <w:txbxContent>
                <w:p w:rsidR="005279F0" w:rsidRPr="005279F0" w:rsidRDefault="005279F0" w:rsidP="005279F0">
                  <w:pPr>
                    <w:jc w:val="center"/>
                    <w:rPr>
                      <w:rFonts w:ascii="Comic Sans MS" w:hAnsi="Comic Sans MS"/>
                      <w:b/>
                    </w:rPr>
                  </w:pPr>
                </w:p>
                <w:p w:rsidR="005279F0" w:rsidRDefault="005279F0" w:rsidP="005279F0">
                  <w:pPr>
                    <w:jc w:val="center"/>
                    <w:rPr>
                      <w:rFonts w:ascii="Comic Sans MS" w:hAnsi="Comic Sans MS"/>
                      <w:b/>
                      <w:sz w:val="28"/>
                    </w:rPr>
                  </w:pPr>
                  <w:r>
                    <w:rPr>
                      <w:rFonts w:ascii="Comic Sans MS" w:hAnsi="Comic Sans MS"/>
                      <w:b/>
                      <w:sz w:val="28"/>
                    </w:rPr>
                    <w:t>Proverbe</w:t>
                  </w:r>
                </w:p>
                <w:p w:rsidR="005279F0" w:rsidRPr="005279F0" w:rsidRDefault="005279F0" w:rsidP="005279F0">
                  <w:pPr>
                    <w:jc w:val="center"/>
                    <w:rPr>
                      <w:rFonts w:ascii="Comic Sans MS" w:hAnsi="Comic Sans MS"/>
                      <w:b/>
                    </w:rPr>
                  </w:pPr>
                </w:p>
                <w:p w:rsidR="005279F0" w:rsidRPr="00E81ADC" w:rsidRDefault="005279F0" w:rsidP="005279F0">
                  <w:pPr>
                    <w:jc w:val="center"/>
                    <w:rPr>
                      <w:rFonts w:ascii="Comic Sans MS" w:hAnsi="Comic Sans MS"/>
                      <w:b/>
                      <w:sz w:val="24"/>
                    </w:rPr>
                  </w:pPr>
                  <w:r w:rsidRPr="00E81ADC">
                    <w:rPr>
                      <w:rFonts w:ascii="Comic Sans MS" w:hAnsi="Comic Sans MS"/>
                      <w:b/>
                      <w:sz w:val="24"/>
                    </w:rPr>
                    <w:t>« Chaumière où l’on rit vaut mieux que palais où l’on pleure. »</w:t>
                  </w:r>
                </w:p>
                <w:p w:rsidR="005279F0" w:rsidRPr="005279F0" w:rsidRDefault="005279F0" w:rsidP="005279F0">
                  <w:pPr>
                    <w:jc w:val="center"/>
                    <w:rPr>
                      <w:rFonts w:ascii="Comic Sans MS" w:hAnsi="Comic Sans MS"/>
                      <w:b/>
                    </w:rPr>
                  </w:pPr>
                </w:p>
                <w:p w:rsidR="005279F0" w:rsidRPr="005279F0" w:rsidRDefault="005279F0" w:rsidP="005279F0">
                  <w:pPr>
                    <w:rPr>
                      <w:rFonts w:ascii="Comic Sans MS" w:hAnsi="Comic Sans MS"/>
                      <w:sz w:val="20"/>
                    </w:rPr>
                  </w:pPr>
                  <w:r>
                    <w:rPr>
                      <w:rFonts w:ascii="Comic Sans MS" w:hAnsi="Comic Sans MS"/>
                      <w:sz w:val="20"/>
                    </w:rPr>
                    <w:t xml:space="preserve">                        Proverbe chinois</w:t>
                  </w:r>
                </w:p>
                <w:p w:rsidR="00C40313" w:rsidRPr="00C40313" w:rsidRDefault="00C40313" w:rsidP="00C40313">
                  <w:pPr>
                    <w:jc w:val="center"/>
                    <w:rPr>
                      <w:rFonts w:ascii="Comic Sans MS" w:hAnsi="Comic Sans MS"/>
                      <w:b/>
                      <w:sz w:val="28"/>
                    </w:rPr>
                  </w:pPr>
                  <w:r>
                    <w:rPr>
                      <w:rFonts w:ascii="Comic Sans MS" w:hAnsi="Comic Sans MS"/>
                      <w:b/>
                      <w:sz w:val="28"/>
                    </w:rPr>
                    <w:t> </w:t>
                  </w:r>
                </w:p>
              </w:txbxContent>
            </v:textbox>
          </v:shape>
        </w:pict>
      </w:r>
    </w:p>
    <w:sectPr w:rsidR="00C40313" w:rsidSect="00DB1732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C40313"/>
    <w:rsid w:val="000C08E2"/>
    <w:rsid w:val="000C2DD8"/>
    <w:rsid w:val="0013208C"/>
    <w:rsid w:val="001651AC"/>
    <w:rsid w:val="00167033"/>
    <w:rsid w:val="001E1D71"/>
    <w:rsid w:val="002015A4"/>
    <w:rsid w:val="0027736D"/>
    <w:rsid w:val="002C2F06"/>
    <w:rsid w:val="0030052D"/>
    <w:rsid w:val="00326E5C"/>
    <w:rsid w:val="0037537E"/>
    <w:rsid w:val="003D5D92"/>
    <w:rsid w:val="00437530"/>
    <w:rsid w:val="00461305"/>
    <w:rsid w:val="005051B4"/>
    <w:rsid w:val="005279F0"/>
    <w:rsid w:val="0054526E"/>
    <w:rsid w:val="005B054C"/>
    <w:rsid w:val="005B4AD8"/>
    <w:rsid w:val="00643109"/>
    <w:rsid w:val="00643D5D"/>
    <w:rsid w:val="006D6584"/>
    <w:rsid w:val="006F7CC9"/>
    <w:rsid w:val="0070396E"/>
    <w:rsid w:val="007156DD"/>
    <w:rsid w:val="007163C6"/>
    <w:rsid w:val="0072635A"/>
    <w:rsid w:val="007B1C3F"/>
    <w:rsid w:val="007E444B"/>
    <w:rsid w:val="007F4782"/>
    <w:rsid w:val="00851AC0"/>
    <w:rsid w:val="008B0101"/>
    <w:rsid w:val="009016BE"/>
    <w:rsid w:val="00930064"/>
    <w:rsid w:val="00961ADA"/>
    <w:rsid w:val="00986F9F"/>
    <w:rsid w:val="009C1213"/>
    <w:rsid w:val="009F439A"/>
    <w:rsid w:val="009F5F0F"/>
    <w:rsid w:val="00A40B34"/>
    <w:rsid w:val="00A83784"/>
    <w:rsid w:val="00A93925"/>
    <w:rsid w:val="00AA3134"/>
    <w:rsid w:val="00AA49F9"/>
    <w:rsid w:val="00AC1B5C"/>
    <w:rsid w:val="00AC482D"/>
    <w:rsid w:val="00AC4CF6"/>
    <w:rsid w:val="00AD2D47"/>
    <w:rsid w:val="00AE4AB2"/>
    <w:rsid w:val="00B14008"/>
    <w:rsid w:val="00B34B8E"/>
    <w:rsid w:val="00BA389D"/>
    <w:rsid w:val="00C40313"/>
    <w:rsid w:val="00C725F1"/>
    <w:rsid w:val="00C81C2F"/>
    <w:rsid w:val="00CD72CD"/>
    <w:rsid w:val="00D57408"/>
    <w:rsid w:val="00D75721"/>
    <w:rsid w:val="00D94169"/>
    <w:rsid w:val="00DB1732"/>
    <w:rsid w:val="00DD10B8"/>
    <w:rsid w:val="00E02D9A"/>
    <w:rsid w:val="00E077A9"/>
    <w:rsid w:val="00E47B2D"/>
    <w:rsid w:val="00E6012F"/>
    <w:rsid w:val="00E61F4B"/>
    <w:rsid w:val="00E81ADC"/>
    <w:rsid w:val="00ED05DF"/>
    <w:rsid w:val="00F4395A"/>
    <w:rsid w:val="00F72F17"/>
    <w:rsid w:val="00FA7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CC9"/>
  </w:style>
  <w:style w:type="paragraph" w:styleId="Titre1">
    <w:name w:val="heading 1"/>
    <w:basedOn w:val="Normal"/>
    <w:next w:val="Normal"/>
    <w:link w:val="Titre1Car"/>
    <w:uiPriority w:val="9"/>
    <w:qFormat/>
    <w:rsid w:val="006F7CC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F7CC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F7CC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F7CC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F7CC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F7CC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F7CC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F7CC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F7CC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F7C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6F7C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6F7CC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6F7CC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6F7CC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6F7CC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6F7CC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6F7CC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6F7CC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6F7CC9"/>
    <w:rPr>
      <w:b/>
      <w:bCs/>
      <w:color w:val="4F81BD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6F7CC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6F7CC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F7CC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6F7CC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6F7CC9"/>
    <w:rPr>
      <w:b/>
      <w:bCs/>
    </w:rPr>
  </w:style>
  <w:style w:type="character" w:styleId="Accentuation">
    <w:name w:val="Emphasis"/>
    <w:uiPriority w:val="20"/>
    <w:qFormat/>
    <w:rsid w:val="006F7CC9"/>
    <w:rPr>
      <w:i/>
      <w:iCs/>
    </w:rPr>
  </w:style>
  <w:style w:type="paragraph" w:styleId="Sansinterligne">
    <w:name w:val="No Spacing"/>
    <w:basedOn w:val="Normal"/>
    <w:uiPriority w:val="1"/>
    <w:qFormat/>
    <w:rsid w:val="006F7CC9"/>
  </w:style>
  <w:style w:type="paragraph" w:styleId="Paragraphedeliste">
    <w:name w:val="List Paragraph"/>
    <w:basedOn w:val="Normal"/>
    <w:uiPriority w:val="34"/>
    <w:qFormat/>
    <w:rsid w:val="006F7CC9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6F7CC9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6F7CC9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F7CC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F7CC9"/>
    <w:rPr>
      <w:b/>
      <w:bCs/>
      <w:i/>
      <w:iCs/>
      <w:color w:val="4F81BD" w:themeColor="accent1"/>
    </w:rPr>
  </w:style>
  <w:style w:type="character" w:styleId="Emphaseple">
    <w:name w:val="Subtle Emphasis"/>
    <w:uiPriority w:val="19"/>
    <w:qFormat/>
    <w:rsid w:val="006F7CC9"/>
    <w:rPr>
      <w:i/>
      <w:iCs/>
      <w:color w:val="808080" w:themeColor="text1" w:themeTint="7F"/>
    </w:rPr>
  </w:style>
  <w:style w:type="character" w:styleId="Emphaseintense">
    <w:name w:val="Intense Emphasis"/>
    <w:uiPriority w:val="21"/>
    <w:qFormat/>
    <w:rsid w:val="006F7CC9"/>
    <w:rPr>
      <w:b/>
      <w:bCs/>
      <w:i/>
      <w:iCs/>
      <w:color w:val="4F81BD" w:themeColor="accent1"/>
    </w:rPr>
  </w:style>
  <w:style w:type="character" w:styleId="Rfrenceple">
    <w:name w:val="Subtle Reference"/>
    <w:uiPriority w:val="31"/>
    <w:qFormat/>
    <w:rsid w:val="006F7CC9"/>
    <w:rPr>
      <w:smallCaps/>
      <w:color w:val="C0504D" w:themeColor="accent2"/>
      <w:u w:val="single"/>
    </w:rPr>
  </w:style>
  <w:style w:type="character" w:styleId="Rfrenceintense">
    <w:name w:val="Intense Reference"/>
    <w:uiPriority w:val="32"/>
    <w:qFormat/>
    <w:rsid w:val="006F7CC9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uiPriority w:val="33"/>
    <w:qFormat/>
    <w:rsid w:val="006F7CC9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F7CC9"/>
    <w:pPr>
      <w:outlineLvl w:val="9"/>
    </w:pPr>
  </w:style>
  <w:style w:type="paragraph" w:customStyle="1" w:styleId="Style2">
    <w:name w:val="Style2"/>
    <w:basedOn w:val="Normal"/>
    <w:rsid w:val="00E02D9A"/>
    <w:pPr>
      <w:spacing w:after="80"/>
    </w:pPr>
    <w:rPr>
      <w:b/>
      <w:i/>
      <w:sz w:val="24"/>
    </w:rPr>
  </w:style>
  <w:style w:type="paragraph" w:customStyle="1" w:styleId="Style1">
    <w:name w:val="Style1"/>
    <w:basedOn w:val="Normal"/>
    <w:rsid w:val="00E02D9A"/>
    <w:pPr>
      <w:spacing w:after="80"/>
      <w:jc w:val="center"/>
    </w:pPr>
    <w:rPr>
      <w:rFonts w:ascii="Comic Sans MS" w:hAnsi="Comic Sans MS"/>
      <w:b/>
      <w:sz w:val="24"/>
    </w:rPr>
  </w:style>
  <w:style w:type="paragraph" w:customStyle="1" w:styleId="Style3">
    <w:name w:val="Style3"/>
    <w:basedOn w:val="Normal"/>
    <w:autoRedefine/>
    <w:rsid w:val="00E02D9A"/>
    <w:pPr>
      <w:spacing w:after="80"/>
    </w:pPr>
    <w:rPr>
      <w:rFonts w:ascii="Comic Sans MS" w:hAnsi="Comic Sans MS"/>
      <w:b/>
      <w:i/>
      <w:sz w:val="24"/>
    </w:rPr>
  </w:style>
  <w:style w:type="paragraph" w:styleId="En-tte">
    <w:name w:val="header"/>
    <w:basedOn w:val="Normal"/>
    <w:link w:val="En-tteCar"/>
    <w:uiPriority w:val="99"/>
    <w:semiHidden/>
    <w:unhideWhenUsed/>
    <w:rsid w:val="006F7CC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6F7CC9"/>
  </w:style>
  <w:style w:type="paragraph" w:styleId="Pieddepage">
    <w:name w:val="footer"/>
    <w:basedOn w:val="Normal"/>
    <w:link w:val="PieddepageCar"/>
    <w:uiPriority w:val="99"/>
    <w:unhideWhenUsed/>
    <w:rsid w:val="006F7CC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F7CC9"/>
  </w:style>
  <w:style w:type="paragraph" w:styleId="Textedebulles">
    <w:name w:val="Balloon Text"/>
    <w:basedOn w:val="Normal"/>
    <w:link w:val="TextedebullesCar"/>
    <w:uiPriority w:val="99"/>
    <w:semiHidden/>
    <w:unhideWhenUsed/>
    <w:rsid w:val="006F7CC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7CC9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6F7CC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epardfaut">
    <w:name w:val="Texte par défaut"/>
    <w:basedOn w:val="Normal"/>
    <w:uiPriority w:val="99"/>
    <w:rsid w:val="006F7CC9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3FEF6-A9C5-488F-93F0-0BACD2A6E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Sylvie</dc:creator>
  <cp:lastModifiedBy>Sylvie</cp:lastModifiedBy>
  <cp:revision>2</cp:revision>
  <cp:lastPrinted>2016-09-18T18:54:00Z</cp:lastPrinted>
  <dcterms:created xsi:type="dcterms:W3CDTF">2016-10-24T17:58:00Z</dcterms:created>
  <dcterms:modified xsi:type="dcterms:W3CDTF">2016-10-24T17:58:00Z</dcterms:modified>
</cp:coreProperties>
</file>