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9" w:rsidRPr="00B523B9" w:rsidRDefault="00B523B9" w:rsidP="00B523B9">
      <w:pPr>
        <w:pStyle w:val="NormalWeb"/>
        <w:jc w:val="both"/>
        <w:rPr>
          <w:rFonts w:asciiTheme="minorHAnsi" w:hAnsiTheme="minorHAnsi"/>
          <w:b/>
        </w:rPr>
      </w:pPr>
      <w:r w:rsidRPr="00B523B9">
        <w:rPr>
          <w:rFonts w:asciiTheme="minorHAnsi" w:hAnsiTheme="minorHAnsi"/>
          <w:b/>
        </w:rPr>
        <w:t>L’ETRANGE VIE DE NOBODY OWENS</w:t>
      </w:r>
    </w:p>
    <w:p w:rsidR="00B523B9" w:rsidRDefault="00B523B9" w:rsidP="00B523B9">
      <w:pPr>
        <w:pStyle w:val="NormalWeb"/>
        <w:jc w:val="both"/>
        <w:rPr>
          <w:rFonts w:asciiTheme="minorHAnsi" w:hAnsiTheme="minorHAnsi"/>
        </w:rPr>
      </w:pPr>
      <w:bookmarkStart w:id="0" w:name="_GoBack"/>
      <w:bookmarkEnd w:id="0"/>
      <w:r w:rsidRPr="001D27C0">
        <w:rPr>
          <w:rFonts w:asciiTheme="minorHAnsi" w:hAnsiTheme="minorHAnsi"/>
        </w:rPr>
        <w:t xml:space="preserve">Après avoir échappé à une mort certaine alors qu'il n'était qu'un bébé, </w:t>
      </w:r>
      <w:proofErr w:type="spellStart"/>
      <w:r w:rsidRPr="001D27C0">
        <w:rPr>
          <w:rFonts w:asciiTheme="minorHAnsi" w:hAnsiTheme="minorHAnsi"/>
        </w:rPr>
        <w:t>Nobody</w:t>
      </w:r>
      <w:proofErr w:type="spellEnd"/>
      <w:r w:rsidRPr="001D27C0">
        <w:rPr>
          <w:rFonts w:asciiTheme="minorHAnsi" w:hAnsiTheme="minorHAnsi"/>
        </w:rPr>
        <w:t xml:space="preserve"> se réfugie dans un cimetière où il est élevé par des fantômes. Un formidable roman fantastique de Neil </w:t>
      </w:r>
      <w:proofErr w:type="spellStart"/>
      <w:r w:rsidRPr="001D27C0">
        <w:rPr>
          <w:rFonts w:asciiTheme="minorHAnsi" w:hAnsiTheme="minorHAnsi"/>
        </w:rPr>
        <w:t>Gaiman</w:t>
      </w:r>
      <w:proofErr w:type="spellEnd"/>
      <w:r w:rsidRPr="001D27C0">
        <w:rPr>
          <w:rFonts w:asciiTheme="minorHAnsi" w:hAnsiTheme="minorHAnsi"/>
        </w:rPr>
        <w:t>, auteur incontournable du genre.</w:t>
      </w:r>
    </w:p>
    <w:p w:rsidR="00B523B9" w:rsidRDefault="00B523B9" w:rsidP="00B523B9">
      <w:pPr>
        <w:pStyle w:val="NormalWeb"/>
        <w:jc w:val="both"/>
        <w:rPr>
          <w:rFonts w:asciiTheme="minorHAnsi" w:hAnsiTheme="minorHAnsi"/>
        </w:rPr>
      </w:pPr>
    </w:p>
    <w:p w:rsidR="00C0555F" w:rsidRDefault="00B523B9" w:rsidP="00B523B9">
      <w:pPr>
        <w:pStyle w:val="NormalWeb"/>
        <w:jc w:val="both"/>
        <w:rPr>
          <w:rFonts w:asciiTheme="minorHAnsi" w:hAnsiTheme="minorHAnsi"/>
        </w:rPr>
      </w:pPr>
      <w:r w:rsidRPr="003B4C79">
        <w:rPr>
          <w:rFonts w:asciiTheme="minorHAnsi" w:hAnsiTheme="minorHAnsi"/>
          <w:sz w:val="28"/>
        </w:rPr>
        <w:t>6,90 €</w:t>
      </w:r>
    </w:p>
    <w:sectPr w:rsidR="00C0555F" w:rsidSect="00536164">
      <w:pgSz w:w="8505" w:h="113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64"/>
    <w:rsid w:val="00536164"/>
    <w:rsid w:val="00B47BAA"/>
    <w:rsid w:val="00B523B9"/>
    <w:rsid w:val="00B66896"/>
    <w:rsid w:val="00C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Colliou</dc:creator>
  <cp:lastModifiedBy>Christine Colliou</cp:lastModifiedBy>
  <cp:revision>2</cp:revision>
  <dcterms:created xsi:type="dcterms:W3CDTF">2014-02-11T18:22:00Z</dcterms:created>
  <dcterms:modified xsi:type="dcterms:W3CDTF">2014-02-11T18:22:00Z</dcterms:modified>
</cp:coreProperties>
</file>