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259"/>
        <w:tblW w:w="10773" w:type="dxa"/>
        <w:tblLook w:val="04A0" w:firstRow="1" w:lastRow="0" w:firstColumn="1" w:lastColumn="0" w:noHBand="0" w:noVBand="1"/>
      </w:tblPr>
      <w:tblGrid>
        <w:gridCol w:w="3991"/>
        <w:gridCol w:w="3948"/>
        <w:gridCol w:w="2834"/>
      </w:tblGrid>
      <w:tr w:rsidR="00A44884" w:rsidTr="00A44884">
        <w:trPr>
          <w:trHeight w:val="279"/>
        </w:trPr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A44884" w:rsidRPr="00E811C9" w:rsidRDefault="00A44884" w:rsidP="00A44884">
            <w:pPr>
              <w:rPr>
                <w:b/>
                <w:bCs/>
                <w:sz w:val="24"/>
                <w:szCs w:val="24"/>
              </w:rPr>
            </w:pPr>
            <w:r w:rsidRPr="00E811C9">
              <w:rPr>
                <w:b/>
                <w:bCs/>
                <w:sz w:val="24"/>
                <w:szCs w:val="24"/>
              </w:rPr>
              <w:t>Professeur </w:t>
            </w:r>
            <w:r w:rsidR="00F60956" w:rsidRPr="00E811C9">
              <w:rPr>
                <w:b/>
                <w:bCs/>
                <w:sz w:val="24"/>
                <w:szCs w:val="24"/>
              </w:rPr>
              <w:t>: elhasnaoui</w:t>
            </w:r>
            <w:r w:rsidRPr="00E811C9">
              <w:rPr>
                <w:b/>
                <w:bCs/>
                <w:sz w:val="24"/>
                <w:szCs w:val="24"/>
              </w:rPr>
              <w:t xml:space="preserve">  abdelouahab </w:t>
            </w:r>
          </w:p>
        </w:tc>
        <w:tc>
          <w:tcPr>
            <w:tcW w:w="3948" w:type="dxa"/>
          </w:tcPr>
          <w:p w:rsidR="00A44884" w:rsidRPr="00E811C9" w:rsidRDefault="00A44884" w:rsidP="00A44884">
            <w:pPr>
              <w:rPr>
                <w:b/>
                <w:bCs/>
                <w:sz w:val="28"/>
                <w:szCs w:val="28"/>
              </w:rPr>
            </w:pPr>
            <w:r w:rsidRPr="00E811C9">
              <w:rPr>
                <w:b/>
                <w:bCs/>
                <w:sz w:val="28"/>
                <w:szCs w:val="28"/>
              </w:rPr>
              <w:t xml:space="preserve">Première semestre </w:t>
            </w:r>
          </w:p>
        </w:tc>
        <w:tc>
          <w:tcPr>
            <w:tcW w:w="2834" w:type="dxa"/>
          </w:tcPr>
          <w:p w:rsidR="00A44884" w:rsidRPr="00E811C9" w:rsidRDefault="00A44884" w:rsidP="00A44884">
            <w:pPr>
              <w:rPr>
                <w:b/>
                <w:bCs/>
                <w:sz w:val="28"/>
                <w:szCs w:val="28"/>
              </w:rPr>
            </w:pPr>
            <w:r w:rsidRPr="00E811C9">
              <w:rPr>
                <w:b/>
                <w:bCs/>
                <w:sz w:val="28"/>
                <w:szCs w:val="28"/>
              </w:rPr>
              <w:t xml:space="preserve">Durée  1 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</w:tc>
      </w:tr>
      <w:tr w:rsidR="00A44884" w:rsidTr="00A44884">
        <w:trPr>
          <w:trHeight w:val="294"/>
        </w:trPr>
        <w:tc>
          <w:tcPr>
            <w:tcW w:w="3991" w:type="dxa"/>
            <w:tcBorders>
              <w:top w:val="single" w:sz="4" w:space="0" w:color="auto"/>
            </w:tcBorders>
          </w:tcPr>
          <w:p w:rsidR="00A44884" w:rsidRPr="00E811C9" w:rsidRDefault="00F60956" w:rsidP="00A44884">
            <w:pPr>
              <w:rPr>
                <w:b/>
                <w:bCs/>
                <w:sz w:val="28"/>
                <w:szCs w:val="28"/>
              </w:rPr>
            </w:pPr>
            <w:r w:rsidRPr="00E811C9">
              <w:rPr>
                <w:b/>
                <w:bCs/>
                <w:sz w:val="28"/>
                <w:szCs w:val="28"/>
              </w:rPr>
              <w:t>S</w:t>
            </w:r>
            <w:r w:rsidR="00A44884" w:rsidRPr="00E811C9">
              <w:rPr>
                <w:b/>
                <w:bCs/>
                <w:sz w:val="28"/>
                <w:szCs w:val="28"/>
              </w:rPr>
              <w:t>vt</w:t>
            </w:r>
            <w:r>
              <w:rPr>
                <w:b/>
                <w:bCs/>
                <w:sz w:val="28"/>
                <w:szCs w:val="28"/>
              </w:rPr>
              <w:t xml:space="preserve"> – collège Imam Ali</w:t>
            </w:r>
          </w:p>
        </w:tc>
        <w:tc>
          <w:tcPr>
            <w:tcW w:w="3948" w:type="dxa"/>
          </w:tcPr>
          <w:p w:rsidR="00A44884" w:rsidRPr="00E811C9" w:rsidRDefault="00A44884" w:rsidP="00A44884">
            <w:pPr>
              <w:rPr>
                <w:b/>
                <w:bCs/>
                <w:sz w:val="28"/>
                <w:szCs w:val="28"/>
              </w:rPr>
            </w:pPr>
            <w:r w:rsidRPr="00E811C9">
              <w:rPr>
                <w:b/>
                <w:bCs/>
                <w:sz w:val="28"/>
                <w:szCs w:val="28"/>
              </w:rPr>
              <w:t>Contrôle 1</w:t>
            </w:r>
          </w:p>
        </w:tc>
        <w:tc>
          <w:tcPr>
            <w:tcW w:w="2834" w:type="dxa"/>
          </w:tcPr>
          <w:p w:rsidR="00A44884" w:rsidRPr="00E811C9" w:rsidRDefault="00A44884" w:rsidP="00E819F3">
            <w:pPr>
              <w:rPr>
                <w:b/>
                <w:bCs/>
                <w:sz w:val="28"/>
                <w:szCs w:val="28"/>
              </w:rPr>
            </w:pPr>
            <w:r w:rsidRPr="00E811C9">
              <w:rPr>
                <w:b/>
                <w:bCs/>
                <w:sz w:val="28"/>
                <w:szCs w:val="28"/>
              </w:rPr>
              <w:t>1</w:t>
            </w:r>
            <w:r w:rsidR="00E819F3">
              <w:rPr>
                <w:b/>
                <w:bCs/>
                <w:sz w:val="28"/>
                <w:szCs w:val="28"/>
              </w:rPr>
              <w:t>APIC</w:t>
            </w:r>
            <w:r w:rsidR="00E819F3" w:rsidRPr="00E819F3">
              <w:t>…</w:t>
            </w:r>
            <w:r w:rsidR="00E819F3">
              <w:t>…</w:t>
            </w:r>
            <w:r w:rsidR="00E819F3" w:rsidRPr="00E819F3">
              <w:t>…</w:t>
            </w:r>
            <w:r w:rsidRPr="00E811C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22209" w:rsidRDefault="00036D57" w:rsidP="00E819F3">
      <w:pPr>
        <w:spacing w:after="0"/>
        <w:ind w:left="-737"/>
      </w:pPr>
      <w:r w:rsidRPr="00E819F3">
        <w:rPr>
          <w:b/>
          <w:b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C4DA6" wp14:editId="20DBCECB">
            <wp:simplePos x="0" y="0"/>
            <wp:positionH relativeFrom="column">
              <wp:posOffset>5242213</wp:posOffset>
            </wp:positionH>
            <wp:positionV relativeFrom="paragraph">
              <wp:posOffset>664234</wp:posOffset>
            </wp:positionV>
            <wp:extent cx="983411" cy="534837"/>
            <wp:effectExtent l="0" t="0" r="0" b="0"/>
            <wp:wrapNone/>
            <wp:docPr id="2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3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209" w:rsidRPr="00E819F3">
        <w:rPr>
          <w:b/>
          <w:bCs/>
        </w:rPr>
        <w:t>Nom et prénom</w:t>
      </w:r>
      <w:r w:rsidR="00822209">
        <w:t xml:space="preserve">  : ………………………………………………………………</w:t>
      </w:r>
      <w:r w:rsidR="00E819F3">
        <w:t>….</w:t>
      </w:r>
      <w:r w:rsidR="00822209">
        <w:t>……</w:t>
      </w:r>
      <w:r w:rsidR="009E684D">
        <w:t>……………………</w:t>
      </w:r>
      <w:r w:rsidR="004A4B49" w:rsidRPr="00E819F3">
        <w:rPr>
          <w:b/>
          <w:bCs/>
        </w:rPr>
        <w:t>NO</w:t>
      </w:r>
      <w:r w:rsidR="004A4B49">
        <w:t> :</w:t>
      </w:r>
      <w:r w:rsidR="00822209">
        <w:t xml:space="preserve"> </w:t>
      </w:r>
      <w:r w:rsidR="004A4B49">
        <w:t>……………</w:t>
      </w:r>
      <w:r w:rsidR="00E819F3">
        <w:t>.</w:t>
      </w:r>
      <w:r w:rsidR="004A4B49">
        <w:t>……</w:t>
      </w:r>
    </w:p>
    <w:p w:rsidR="00AA3248" w:rsidRDefault="00AA3248" w:rsidP="007741CC">
      <w:pPr>
        <w:spacing w:after="0"/>
        <w:ind w:left="-624"/>
        <w:rPr>
          <w:rFonts w:asciiTheme="minorBidi" w:hAnsiTheme="minorBidi"/>
          <w:b/>
          <w:bCs/>
          <w:sz w:val="24"/>
          <w:szCs w:val="24"/>
          <w:u w:val="thick"/>
        </w:rPr>
      </w:pPr>
      <w:r w:rsidRPr="00393C63">
        <w:rPr>
          <w:rFonts w:asciiTheme="minorBidi" w:hAnsiTheme="minorBidi"/>
          <w:b/>
          <w:bCs/>
          <w:sz w:val="24"/>
          <w:szCs w:val="24"/>
          <w:u w:val="thick"/>
        </w:rPr>
        <w:t>Exercice1 (8pts)</w:t>
      </w:r>
    </w:p>
    <w:tbl>
      <w:tblPr>
        <w:tblStyle w:val="Grilledutableau"/>
        <w:tblpPr w:leftFromText="141" w:rightFromText="141" w:vertAnchor="text" w:horzAnchor="margin" w:tblpXSpec="center" w:tblpY="509"/>
        <w:tblW w:w="10207" w:type="dxa"/>
        <w:tblLook w:val="04A0" w:firstRow="1" w:lastRow="0" w:firstColumn="1" w:lastColumn="0" w:noHBand="0" w:noVBand="1"/>
      </w:tblPr>
      <w:tblGrid>
        <w:gridCol w:w="8789"/>
        <w:gridCol w:w="709"/>
        <w:gridCol w:w="709"/>
      </w:tblGrid>
      <w:tr w:rsidR="00E657D7" w:rsidTr="00E657D7">
        <w:trPr>
          <w:trHeight w:val="220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657D7" w:rsidRDefault="00E657D7" w:rsidP="00E657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Affirmations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657D7" w:rsidRDefault="00E657D7" w:rsidP="00E657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Vrai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657D7" w:rsidRDefault="00E657D7" w:rsidP="00E657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Faux</w:t>
            </w:r>
          </w:p>
        </w:tc>
      </w:tr>
      <w:tr w:rsidR="00E657D7" w:rsidTr="00E657D7">
        <w:trPr>
          <w:trHeight w:val="222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D7" w:rsidRPr="00E657D7" w:rsidRDefault="00E657D7" w:rsidP="00E657D7">
            <w:pPr>
              <w:tabs>
                <w:tab w:val="left" w:pos="170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 animaux et les végétaux appartiennent à la </w:t>
            </w:r>
            <w:r w:rsidR="009F60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composante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vivante d'un milieu naturel.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E657D7" w:rsidTr="00E657D7">
        <w:trPr>
          <w:trHeight w:val="222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Pr="00E657D7" w:rsidRDefault="00E657D7" w:rsidP="009F60F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La </w:t>
            </w:r>
            <w:r w:rsidR="009F60F9"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cellule</w:t>
            </w:r>
            <w:r w:rsidR="009F60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animale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est caracté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risée par une paroi cellulosique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E657D7" w:rsidTr="00E657D7">
        <w:trPr>
          <w:trHeight w:val="23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Pr="00E657D7" w:rsidRDefault="009F60F9" w:rsidP="00E65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 sol</w:t>
            </w:r>
            <w:r w:rsidR="00E657D7"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est une composante minérale de l’environnement</w:t>
            </w:r>
            <w:r w:rsid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E657D7" w:rsidTr="00E657D7">
        <w:trPr>
          <w:trHeight w:val="23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D7" w:rsidRPr="00E657D7" w:rsidRDefault="00E657D7" w:rsidP="00E65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 milieu natur</w:t>
            </w:r>
            <w:r w:rsidR="009F60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 est formé seulement des êtres vivants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E657D7" w:rsidTr="00E657D7">
        <w:trPr>
          <w:trHeight w:val="23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Pr="00E657D7" w:rsidRDefault="00E657D7" w:rsidP="00E657D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Tout être vivant est constitué</w:t>
            </w:r>
            <w:r w:rsidR="009F60F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 xml:space="preserve"> d’une ou de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 xml:space="preserve"> plusieurs </w:t>
            </w:r>
            <w:r w:rsidRPr="00E657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cellules.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E657D7" w:rsidTr="00E657D7">
        <w:trPr>
          <w:trHeight w:val="233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Pr="00E657D7" w:rsidRDefault="009F60F9" w:rsidP="009F60F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Certain </w:t>
            </w:r>
            <w:r w:rsidR="002111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êtres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vivants ne </w:t>
            </w:r>
            <w:r w:rsidR="002111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respire</w:t>
            </w:r>
            <w:r w:rsidR="005C0C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nt</w:t>
            </w:r>
            <w:r w:rsidR="002111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pas</w:t>
            </w:r>
            <w:r w:rsidR="002111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D7" w:rsidRDefault="00E657D7" w:rsidP="00E657D7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</w:tbl>
    <w:p w:rsidR="00E657D7" w:rsidRDefault="00E657D7" w:rsidP="00073B82">
      <w:pPr>
        <w:spacing w:after="0"/>
        <w:ind w:left="-624"/>
        <w:rPr>
          <w:rFonts w:asciiTheme="minorBidi" w:hAnsiTheme="minorBidi"/>
          <w:b/>
          <w:bCs/>
          <w:sz w:val="24"/>
          <w:szCs w:val="24"/>
          <w:u w:val="thick"/>
        </w:rPr>
      </w:pPr>
      <w:proofErr w:type="gramStart"/>
      <w:r w:rsidRPr="00E657D7">
        <w:rPr>
          <w:rFonts w:asciiTheme="minorBidi" w:hAnsiTheme="minorBidi"/>
          <w:b/>
          <w:bCs/>
          <w:sz w:val="24"/>
          <w:szCs w:val="24"/>
          <w:u w:val="thick"/>
        </w:rPr>
        <w:t>1)Pour</w:t>
      </w:r>
      <w:proofErr w:type="gramEnd"/>
      <w:r w:rsidRPr="00E657D7">
        <w:rPr>
          <w:rFonts w:asciiTheme="minorBidi" w:hAnsiTheme="minorBidi"/>
          <w:b/>
          <w:bCs/>
          <w:sz w:val="24"/>
          <w:szCs w:val="24"/>
          <w:u w:val="thick"/>
        </w:rPr>
        <w:t xml:space="preserve"> chacune des affirmations suivantes, cochez (X) Vrai ou faux. (</w:t>
      </w:r>
      <w:r w:rsidR="00073B82">
        <w:rPr>
          <w:rFonts w:asciiTheme="minorBidi" w:hAnsiTheme="minorBidi"/>
          <w:b/>
          <w:bCs/>
          <w:sz w:val="24"/>
          <w:szCs w:val="24"/>
          <w:u w:val="thick"/>
        </w:rPr>
        <w:t>3</w:t>
      </w:r>
      <w:r w:rsidRPr="00E657D7">
        <w:rPr>
          <w:rFonts w:asciiTheme="minorBidi" w:hAnsiTheme="minorBidi"/>
          <w:b/>
          <w:bCs/>
          <w:sz w:val="24"/>
          <w:szCs w:val="24"/>
          <w:u w:val="thick"/>
        </w:rPr>
        <w:t>pts)</w:t>
      </w:r>
    </w:p>
    <w:p w:rsidR="00190B86" w:rsidRPr="00037DF7" w:rsidRDefault="00036D57" w:rsidP="00C678C0">
      <w:pPr>
        <w:spacing w:after="0"/>
        <w:ind w:left="-737"/>
        <w:rPr>
          <w:rFonts w:asciiTheme="minorBidi" w:hAnsiTheme="minorBidi"/>
          <w:b/>
          <w:bCs/>
          <w:u w:val="single"/>
        </w:rPr>
      </w:pPr>
      <w:r w:rsidRPr="00393C63">
        <w:rPr>
          <w:rFonts w:asciiTheme="minorBidi" w:hAnsiTheme="minorBidi"/>
          <w:b/>
          <w:bCs/>
        </w:rPr>
        <w:t>2</w:t>
      </w:r>
      <w:r w:rsidR="00C678C0" w:rsidRPr="00037DF7">
        <w:rPr>
          <w:rFonts w:asciiTheme="minorBidi" w:hAnsiTheme="minorBidi"/>
          <w:b/>
          <w:bCs/>
          <w:u w:val="single"/>
        </w:rPr>
        <w:t xml:space="preserve">) </w:t>
      </w:r>
      <w:r w:rsidRPr="00037DF7">
        <w:rPr>
          <w:rFonts w:asciiTheme="minorBidi" w:hAnsiTheme="minorBidi"/>
          <w:b/>
          <w:bCs/>
          <w:u w:val="single"/>
        </w:rPr>
        <w:t>-</w:t>
      </w:r>
      <w:r w:rsidR="008E1E93" w:rsidRPr="00037DF7">
        <w:rPr>
          <w:rFonts w:asciiTheme="minorBidi" w:hAnsiTheme="minorBidi"/>
          <w:b/>
          <w:bCs/>
          <w:u w:val="single"/>
        </w:rPr>
        <w:t>la liste des mots ci-dessous regroupe des êtres vivants et des substances minérales</w:t>
      </w:r>
      <w:r w:rsidR="00565E34" w:rsidRPr="00037DF7">
        <w:rPr>
          <w:rFonts w:asciiTheme="minorBidi" w:hAnsiTheme="minorBidi"/>
          <w:b/>
          <w:bCs/>
          <w:u w:val="single"/>
        </w:rPr>
        <w:t> :</w:t>
      </w:r>
      <w:r w:rsidR="00C304DF" w:rsidRPr="00037DF7">
        <w:rPr>
          <w:rFonts w:asciiTheme="minorBidi" w:hAnsiTheme="minorBidi"/>
          <w:b/>
          <w:bCs/>
          <w:u w:val="single"/>
        </w:rPr>
        <w:t xml:space="preserve"> (</w:t>
      </w:r>
      <w:r w:rsidR="00A70392" w:rsidRPr="00037DF7">
        <w:rPr>
          <w:rFonts w:asciiTheme="minorBidi" w:hAnsiTheme="minorBidi"/>
          <w:b/>
          <w:bCs/>
          <w:u w:val="single"/>
        </w:rPr>
        <w:t>2.5</w:t>
      </w:r>
      <w:r w:rsidR="00C304DF" w:rsidRPr="00037DF7">
        <w:rPr>
          <w:rFonts w:asciiTheme="minorBidi" w:hAnsiTheme="minorBidi"/>
          <w:b/>
          <w:bCs/>
          <w:u w:val="single"/>
        </w:rPr>
        <w:t>pts)</w:t>
      </w:r>
    </w:p>
    <w:p w:rsidR="00565E34" w:rsidRPr="00393C63" w:rsidRDefault="00E819F3" w:rsidP="009F60F9">
      <w:pPr>
        <w:spacing w:after="0"/>
        <w:ind w:left="-73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Oiseau</w:t>
      </w:r>
      <w:r w:rsidR="00565E34" w:rsidRPr="00393C63">
        <w:rPr>
          <w:rFonts w:asciiTheme="minorBidi" w:hAnsiTheme="minorBidi"/>
          <w:b/>
          <w:bCs/>
        </w:rPr>
        <w:t xml:space="preserve"> – herbe –</w:t>
      </w:r>
      <w:r w:rsidR="009F60F9">
        <w:rPr>
          <w:rFonts w:asciiTheme="minorBidi" w:hAnsiTheme="minorBidi"/>
          <w:b/>
          <w:bCs/>
        </w:rPr>
        <w:t>fer</w:t>
      </w:r>
      <w:r w:rsidR="00565E34" w:rsidRPr="00393C63">
        <w:rPr>
          <w:rFonts w:asciiTheme="minorBidi" w:hAnsiTheme="minorBidi"/>
          <w:b/>
          <w:bCs/>
        </w:rPr>
        <w:t xml:space="preserve"> – </w:t>
      </w:r>
      <w:r w:rsidR="009F60F9">
        <w:rPr>
          <w:rFonts w:asciiTheme="minorBidi" w:hAnsiTheme="minorBidi"/>
          <w:b/>
          <w:bCs/>
        </w:rPr>
        <w:t>lion</w:t>
      </w:r>
      <w:r w:rsidR="00565E34" w:rsidRPr="00393C63">
        <w:rPr>
          <w:rFonts w:asciiTheme="minorBidi" w:hAnsiTheme="minorBidi"/>
          <w:b/>
          <w:bCs/>
        </w:rPr>
        <w:t xml:space="preserve"> – arbres – </w:t>
      </w:r>
      <w:r w:rsidR="009F60F9">
        <w:rPr>
          <w:rFonts w:asciiTheme="minorBidi" w:hAnsiTheme="minorBidi"/>
          <w:b/>
          <w:bCs/>
        </w:rPr>
        <w:t>eau</w:t>
      </w:r>
      <w:r w:rsidR="00565E34" w:rsidRPr="00393C63">
        <w:rPr>
          <w:rFonts w:asciiTheme="minorBidi" w:hAnsiTheme="minorBidi"/>
          <w:b/>
          <w:bCs/>
        </w:rPr>
        <w:t xml:space="preserve"> – arbustes – </w:t>
      </w:r>
      <w:r w:rsidR="00B2360B" w:rsidRPr="00393C63">
        <w:rPr>
          <w:rFonts w:asciiTheme="minorBidi" w:hAnsiTheme="minorBidi"/>
          <w:b/>
          <w:bCs/>
        </w:rPr>
        <w:t>sol</w:t>
      </w:r>
      <w:r w:rsidR="002619A2" w:rsidRPr="00393C63">
        <w:rPr>
          <w:rFonts w:asciiTheme="minorBidi" w:hAnsiTheme="minorBidi"/>
          <w:b/>
          <w:bCs/>
        </w:rPr>
        <w:t xml:space="preserve">- </w:t>
      </w:r>
      <w:r w:rsidR="009F60F9">
        <w:rPr>
          <w:rFonts w:asciiTheme="minorBidi" w:hAnsiTheme="minorBidi"/>
          <w:b/>
          <w:bCs/>
        </w:rPr>
        <w:t>ver de terre</w:t>
      </w:r>
      <w:r w:rsidR="00C678C0">
        <w:rPr>
          <w:rFonts w:asciiTheme="minorBidi" w:hAnsiTheme="minorBidi"/>
          <w:b/>
          <w:bCs/>
        </w:rPr>
        <w:t xml:space="preserve"> </w:t>
      </w:r>
      <w:r w:rsidR="002619A2" w:rsidRPr="00393C63">
        <w:rPr>
          <w:rFonts w:asciiTheme="minorBidi" w:hAnsiTheme="minorBidi"/>
          <w:b/>
          <w:bCs/>
        </w:rPr>
        <w:t xml:space="preserve"> – </w:t>
      </w:r>
      <w:r w:rsidR="009F60F9">
        <w:rPr>
          <w:rFonts w:asciiTheme="minorBidi" w:hAnsiTheme="minorBidi"/>
          <w:b/>
          <w:bCs/>
        </w:rPr>
        <w:t>serpent</w:t>
      </w:r>
      <w:r w:rsidR="00A70392" w:rsidRPr="00393C63">
        <w:rPr>
          <w:rFonts w:asciiTheme="minorBidi" w:hAnsiTheme="minorBidi"/>
          <w:b/>
          <w:bCs/>
        </w:rPr>
        <w:t>.</w:t>
      </w:r>
    </w:p>
    <w:p w:rsidR="00E76B9F" w:rsidRPr="00393C63" w:rsidRDefault="00E76B9F" w:rsidP="00E819F3">
      <w:pPr>
        <w:spacing w:after="0"/>
        <w:ind w:left="-794"/>
        <w:rPr>
          <w:rFonts w:asciiTheme="minorBidi" w:hAnsiTheme="minorBidi"/>
          <w:b/>
          <w:bCs/>
        </w:rPr>
      </w:pPr>
      <w:r w:rsidRPr="00393C63">
        <w:rPr>
          <w:rFonts w:asciiTheme="minorBidi" w:hAnsiTheme="minorBidi"/>
          <w:b/>
          <w:bCs/>
        </w:rPr>
        <w:t xml:space="preserve">- </w:t>
      </w:r>
      <w:r w:rsidR="00E819F3">
        <w:rPr>
          <w:rFonts w:asciiTheme="minorBidi" w:hAnsiTheme="minorBidi"/>
          <w:b/>
          <w:bCs/>
        </w:rPr>
        <w:t>C</w:t>
      </w:r>
      <w:r w:rsidRPr="00393C63">
        <w:rPr>
          <w:rFonts w:asciiTheme="minorBidi" w:hAnsiTheme="minorBidi"/>
          <w:b/>
          <w:bCs/>
        </w:rPr>
        <w:t xml:space="preserve">ompléter </w:t>
      </w:r>
      <w:r w:rsidR="00F96874">
        <w:rPr>
          <w:rFonts w:asciiTheme="minorBidi" w:hAnsiTheme="minorBidi"/>
          <w:b/>
          <w:bCs/>
        </w:rPr>
        <w:t>le</w:t>
      </w:r>
      <w:r w:rsidRPr="00393C63">
        <w:rPr>
          <w:rFonts w:asciiTheme="minorBidi" w:hAnsiTheme="minorBidi"/>
          <w:b/>
          <w:bCs/>
        </w:rPr>
        <w:t xml:space="preserve"> tableau suivant en séparant les êtres vivants des substances minérales.</w:t>
      </w:r>
    </w:p>
    <w:tbl>
      <w:tblPr>
        <w:tblStyle w:val="Grilledutableau"/>
        <w:tblW w:w="0" w:type="auto"/>
        <w:tblInd w:w="-564" w:type="dxa"/>
        <w:tblLook w:val="04A0" w:firstRow="1" w:lastRow="0" w:firstColumn="1" w:lastColumn="0" w:noHBand="0" w:noVBand="1"/>
      </w:tblPr>
      <w:tblGrid>
        <w:gridCol w:w="3082"/>
        <w:gridCol w:w="2976"/>
        <w:gridCol w:w="3082"/>
      </w:tblGrid>
      <w:tr w:rsidR="00E76B9F" w:rsidTr="00E76B9F">
        <w:tc>
          <w:tcPr>
            <w:tcW w:w="5952" w:type="dxa"/>
            <w:gridSpan w:val="2"/>
          </w:tcPr>
          <w:p w:rsidR="00E76B9F" w:rsidRPr="00473A85" w:rsidRDefault="00E76B9F" w:rsidP="005C1C03">
            <w:pPr>
              <w:ind w:left="-283"/>
              <w:jc w:val="center"/>
              <w:rPr>
                <w:b/>
                <w:bCs/>
              </w:rPr>
            </w:pPr>
            <w:r w:rsidRPr="00473A85">
              <w:rPr>
                <w:b/>
                <w:bCs/>
              </w:rPr>
              <w:t>êtres vivants</w:t>
            </w:r>
          </w:p>
        </w:tc>
        <w:tc>
          <w:tcPr>
            <w:tcW w:w="2976" w:type="dxa"/>
            <w:vMerge w:val="restart"/>
          </w:tcPr>
          <w:p w:rsidR="00E76B9F" w:rsidRPr="00473A85" w:rsidRDefault="00E76B9F" w:rsidP="005C1C03">
            <w:pPr>
              <w:ind w:left="-283"/>
              <w:jc w:val="center"/>
              <w:rPr>
                <w:b/>
                <w:bCs/>
              </w:rPr>
            </w:pPr>
            <w:r w:rsidRPr="00473A85">
              <w:rPr>
                <w:b/>
                <w:bCs/>
              </w:rPr>
              <w:t>substances minérales</w:t>
            </w:r>
          </w:p>
        </w:tc>
      </w:tr>
      <w:tr w:rsidR="00E76B9F" w:rsidTr="00E76B9F">
        <w:tc>
          <w:tcPr>
            <w:tcW w:w="2976" w:type="dxa"/>
          </w:tcPr>
          <w:p w:rsidR="00E76B9F" w:rsidRPr="00473A85" w:rsidRDefault="00E76B9F" w:rsidP="005C1C03">
            <w:pPr>
              <w:ind w:left="-283"/>
              <w:jc w:val="center"/>
              <w:rPr>
                <w:b/>
                <w:bCs/>
              </w:rPr>
            </w:pPr>
            <w:r w:rsidRPr="00473A85">
              <w:rPr>
                <w:b/>
                <w:bCs/>
              </w:rPr>
              <w:t>végétaux</w:t>
            </w:r>
          </w:p>
        </w:tc>
        <w:tc>
          <w:tcPr>
            <w:tcW w:w="2976" w:type="dxa"/>
          </w:tcPr>
          <w:p w:rsidR="00E76B9F" w:rsidRPr="00473A85" w:rsidRDefault="00E76B9F" w:rsidP="005C1C03">
            <w:pPr>
              <w:ind w:left="-283"/>
              <w:jc w:val="center"/>
              <w:rPr>
                <w:b/>
                <w:bCs/>
              </w:rPr>
            </w:pPr>
            <w:r w:rsidRPr="00473A85">
              <w:rPr>
                <w:b/>
                <w:bCs/>
              </w:rPr>
              <w:t>Animaux</w:t>
            </w:r>
          </w:p>
        </w:tc>
        <w:tc>
          <w:tcPr>
            <w:tcW w:w="2976" w:type="dxa"/>
            <w:vMerge/>
          </w:tcPr>
          <w:p w:rsidR="00E76B9F" w:rsidRDefault="00E76B9F" w:rsidP="005C1C03">
            <w:pPr>
              <w:ind w:left="-28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6B9F" w:rsidTr="00E76B9F">
        <w:tc>
          <w:tcPr>
            <w:tcW w:w="2976" w:type="dxa"/>
          </w:tcPr>
          <w:p w:rsidR="00E76B9F" w:rsidRPr="00473A85" w:rsidRDefault="00E76B9F" w:rsidP="005C1C03">
            <w:pPr>
              <w:ind w:left="-283"/>
            </w:pPr>
            <w:r w:rsidRPr="00473A85">
              <w:t>…………………</w:t>
            </w:r>
            <w:r w:rsidR="00473A85">
              <w:t>………….</w:t>
            </w:r>
            <w:r w:rsidRPr="00473A85">
              <w:t>………………………</w:t>
            </w:r>
          </w:p>
          <w:p w:rsidR="00E76B9F" w:rsidRPr="00473A85" w:rsidRDefault="00E76B9F" w:rsidP="005C1C03">
            <w:pPr>
              <w:ind w:left="-283"/>
            </w:pPr>
            <w:r w:rsidRPr="00473A85">
              <w:t>………………………</w:t>
            </w:r>
            <w:r w:rsidR="00473A85">
              <w:t>…………..</w:t>
            </w:r>
            <w:r w:rsidRPr="00473A85">
              <w:t>…………………</w:t>
            </w:r>
          </w:p>
        </w:tc>
        <w:tc>
          <w:tcPr>
            <w:tcW w:w="2976" w:type="dxa"/>
          </w:tcPr>
          <w:p w:rsidR="00E76B9F" w:rsidRPr="00473A85" w:rsidRDefault="00E76B9F" w:rsidP="005C1C03">
            <w:pPr>
              <w:ind w:left="-283"/>
            </w:pPr>
            <w:r w:rsidRPr="00473A85">
              <w:t>………………………………</w:t>
            </w:r>
            <w:r w:rsidR="00473A85">
              <w:t>…………</w:t>
            </w:r>
            <w:r w:rsidRPr="00473A85">
              <w:t>…………</w:t>
            </w:r>
          </w:p>
          <w:p w:rsidR="00E76B9F" w:rsidRPr="00473A85" w:rsidRDefault="00E76B9F" w:rsidP="005C1C03">
            <w:pPr>
              <w:ind w:left="-283"/>
              <w:jc w:val="center"/>
            </w:pPr>
            <w:r w:rsidRPr="00473A85">
              <w:t>……………………</w:t>
            </w:r>
            <w:r w:rsidR="00473A85">
              <w:t>……….</w:t>
            </w:r>
            <w:r w:rsidRPr="00473A85">
              <w:t>……………………</w:t>
            </w:r>
          </w:p>
        </w:tc>
        <w:tc>
          <w:tcPr>
            <w:tcW w:w="2976" w:type="dxa"/>
          </w:tcPr>
          <w:p w:rsidR="00E76B9F" w:rsidRPr="00473A85" w:rsidRDefault="00E76B9F" w:rsidP="005C1C03">
            <w:pPr>
              <w:ind w:left="-283"/>
            </w:pPr>
            <w:r w:rsidRPr="00473A85">
              <w:t>……………………………</w:t>
            </w:r>
            <w:r w:rsidR="00473A85">
              <w:t>………….</w:t>
            </w:r>
            <w:r w:rsidRPr="00473A85">
              <w:t>……………</w:t>
            </w:r>
          </w:p>
          <w:p w:rsidR="00E76B9F" w:rsidRPr="00473A85" w:rsidRDefault="00E76B9F" w:rsidP="005C1C03">
            <w:pPr>
              <w:ind w:left="-283"/>
              <w:jc w:val="center"/>
            </w:pPr>
            <w:r w:rsidRPr="00473A85">
              <w:t>……………………</w:t>
            </w:r>
            <w:r w:rsidR="00473A85">
              <w:t>….</w:t>
            </w:r>
            <w:r w:rsidRPr="00473A85">
              <w:t>………………</w:t>
            </w:r>
            <w:r w:rsidR="00473A85">
              <w:t>……….</w:t>
            </w:r>
            <w:r w:rsidRPr="00473A85">
              <w:t>……</w:t>
            </w:r>
          </w:p>
        </w:tc>
      </w:tr>
    </w:tbl>
    <w:p w:rsidR="002B1CC2" w:rsidRPr="00ED4ACB" w:rsidRDefault="00ED4ACB" w:rsidP="002B1CC2">
      <w:pPr>
        <w:spacing w:after="0"/>
        <w:ind w:left="-737"/>
        <w:rPr>
          <w:b/>
          <w:bCs/>
        </w:rPr>
      </w:pPr>
      <w:r w:rsidRPr="00037DF7">
        <w:rPr>
          <w:b/>
          <w:bCs/>
          <w:u w:val="single"/>
        </w:rPr>
        <w:t>3)-</w:t>
      </w:r>
      <w:r w:rsidR="002B1CC2" w:rsidRPr="00037DF7">
        <w:rPr>
          <w:b/>
          <w:bCs/>
          <w:u w:val="single"/>
        </w:rPr>
        <w:t>Mettez les mots suivants dans les vides qui conviennent (2.5pts</w:t>
      </w:r>
      <w:r w:rsidR="002B1CC2" w:rsidRPr="00ED4ACB">
        <w:rPr>
          <w:b/>
          <w:bCs/>
        </w:rPr>
        <w:t xml:space="preserve">)                                                              </w:t>
      </w:r>
    </w:p>
    <w:p w:rsidR="002B1CC2" w:rsidRPr="00ED4ACB" w:rsidRDefault="009F60F9" w:rsidP="00FE3C40">
      <w:pPr>
        <w:spacing w:after="0"/>
        <w:ind w:left="-737"/>
        <w:rPr>
          <w:b/>
          <w:bCs/>
        </w:rPr>
      </w:pPr>
      <w:r>
        <w:rPr>
          <w:b/>
          <w:bCs/>
        </w:rPr>
        <w:t>paramécie</w:t>
      </w:r>
      <w:r w:rsidR="002B1CC2" w:rsidRPr="00ED4ACB">
        <w:rPr>
          <w:b/>
          <w:bCs/>
        </w:rPr>
        <w:t xml:space="preserve"> - Noyau - Cellule - </w:t>
      </w:r>
      <w:r w:rsidR="00ED4ACB" w:rsidRPr="00ED4ACB">
        <w:rPr>
          <w:b/>
          <w:bCs/>
        </w:rPr>
        <w:t xml:space="preserve"> </w:t>
      </w:r>
      <w:r w:rsidR="00FE3C40">
        <w:rPr>
          <w:b/>
          <w:bCs/>
        </w:rPr>
        <w:t>faune</w:t>
      </w:r>
      <w:r w:rsidR="00ED4ACB" w:rsidRPr="00ED4ACB">
        <w:rPr>
          <w:b/>
          <w:bCs/>
        </w:rPr>
        <w:t xml:space="preserve"> - </w:t>
      </w:r>
      <w:r w:rsidR="002B1CC2" w:rsidRPr="00ED4ACB">
        <w:rPr>
          <w:b/>
          <w:bCs/>
        </w:rPr>
        <w:t xml:space="preserve">Cytoplasme - Membrane cytoplasmique </w:t>
      </w:r>
      <w:r w:rsidR="00FE3C40">
        <w:rPr>
          <w:b/>
          <w:bCs/>
        </w:rPr>
        <w:t>–vache - paroi cellulosique</w:t>
      </w:r>
      <w:r w:rsidR="00FE3C40" w:rsidRPr="00ED4ACB">
        <w:rPr>
          <w:b/>
          <w:bCs/>
        </w:rPr>
        <w:t>.</w:t>
      </w:r>
    </w:p>
    <w:p w:rsidR="002B1CC2" w:rsidRPr="002B1CC2" w:rsidRDefault="002B1CC2" w:rsidP="002B1CC2">
      <w:pPr>
        <w:spacing w:after="0"/>
        <w:ind w:left="-737"/>
      </w:pPr>
      <w:r>
        <w:t>-</w:t>
      </w:r>
      <w:r w:rsidRPr="002B1CC2">
        <w:t>………………</w:t>
      </w:r>
      <w:r>
        <w:t>……………………</w:t>
      </w:r>
      <w:r w:rsidRPr="002B1CC2">
        <w:t>…</w:t>
      </w:r>
      <w:r w:rsidRPr="00ED4ACB">
        <w:rPr>
          <w:b/>
          <w:bCs/>
        </w:rPr>
        <w:t>être vivant formé par une seule cellule.</w:t>
      </w:r>
    </w:p>
    <w:p w:rsidR="002B1CC2" w:rsidRPr="002B1CC2" w:rsidRDefault="002B1CC2" w:rsidP="002B1CC2">
      <w:pPr>
        <w:spacing w:after="0"/>
        <w:ind w:left="-737"/>
      </w:pPr>
      <w:r>
        <w:t>-</w:t>
      </w:r>
      <w:r w:rsidRPr="002B1CC2">
        <w:t>……………</w:t>
      </w:r>
      <w:r>
        <w:t>……….</w:t>
      </w:r>
      <w:r w:rsidRPr="002B1CC2">
        <w:t>…</w:t>
      </w:r>
      <w:r>
        <w:t>…………</w:t>
      </w:r>
      <w:r w:rsidRPr="002B1CC2">
        <w:t>…</w:t>
      </w:r>
      <w:r w:rsidRPr="00ED4ACB">
        <w:rPr>
          <w:b/>
          <w:bCs/>
        </w:rPr>
        <w:t>petite masse contenue dans le cytoplasme d’une cellule.</w:t>
      </w:r>
    </w:p>
    <w:p w:rsidR="002B1CC2" w:rsidRPr="002B1CC2" w:rsidRDefault="002B1CC2" w:rsidP="002B1CC2">
      <w:pPr>
        <w:spacing w:after="0"/>
        <w:ind w:left="-737"/>
      </w:pPr>
      <w:r>
        <w:t>-</w:t>
      </w:r>
      <w:r w:rsidRPr="002B1CC2">
        <w:t>………………</w:t>
      </w:r>
      <w:r>
        <w:t>………………….</w:t>
      </w:r>
      <w:r w:rsidRPr="002B1CC2">
        <w:t>…</w:t>
      </w:r>
      <w:r w:rsidRPr="00ED4ACB">
        <w:rPr>
          <w:b/>
          <w:bCs/>
        </w:rPr>
        <w:t>être vivant formé par plusieurs cellules.</w:t>
      </w:r>
    </w:p>
    <w:p w:rsidR="005C1C03" w:rsidRPr="00ED4ACB" w:rsidRDefault="002B1CC2" w:rsidP="002B1CC2">
      <w:pPr>
        <w:spacing w:after="0"/>
        <w:ind w:left="-737"/>
        <w:rPr>
          <w:b/>
          <w:bCs/>
        </w:rPr>
      </w:pPr>
      <w:r>
        <w:t>-</w:t>
      </w:r>
      <w:r w:rsidRPr="002B1CC2">
        <w:t>………………</w:t>
      </w:r>
      <w:r>
        <w:t>………………….</w:t>
      </w:r>
      <w:r w:rsidRPr="002B1CC2">
        <w:t>…</w:t>
      </w:r>
      <w:r w:rsidRPr="00ED4ACB">
        <w:rPr>
          <w:b/>
          <w:bCs/>
        </w:rPr>
        <w:t>enveloppe qui entoure toutes les cellules.</w:t>
      </w:r>
    </w:p>
    <w:p w:rsidR="0059431B" w:rsidRPr="00037DF7" w:rsidRDefault="00037DF7" w:rsidP="00037DF7">
      <w:pPr>
        <w:spacing w:after="0"/>
        <w:ind w:left="-737"/>
        <w:rPr>
          <w:b/>
          <w:bCs/>
        </w:rPr>
      </w:pPr>
      <w:r w:rsidRPr="00393C63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71E2E0D" wp14:editId="2BD94D4A">
            <wp:simplePos x="0" y="0"/>
            <wp:positionH relativeFrom="column">
              <wp:posOffset>2007235</wp:posOffset>
            </wp:positionH>
            <wp:positionV relativeFrom="paragraph">
              <wp:posOffset>162560</wp:posOffset>
            </wp:positionV>
            <wp:extent cx="3993515" cy="18542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C2">
        <w:t>-………………………………………</w:t>
      </w:r>
      <w:r w:rsidR="002B1CC2" w:rsidRPr="00ED4ACB">
        <w:rPr>
          <w:b/>
          <w:bCs/>
        </w:rPr>
        <w:t xml:space="preserve">est l’ensemble des espèces </w:t>
      </w:r>
      <w:r w:rsidR="00FE3C40">
        <w:rPr>
          <w:b/>
          <w:bCs/>
        </w:rPr>
        <w:t>animale</w:t>
      </w:r>
      <w:r w:rsidR="00963898" w:rsidRPr="00ED4ACB">
        <w:rPr>
          <w:b/>
          <w:bCs/>
        </w:rPr>
        <w:t xml:space="preserve"> d’</w:t>
      </w:r>
      <w:r w:rsidR="002B1CC2" w:rsidRPr="00ED4ACB">
        <w:rPr>
          <w:b/>
          <w:bCs/>
        </w:rPr>
        <w:t xml:space="preserve">un milieu naturel. </w:t>
      </w:r>
    </w:p>
    <w:p w:rsidR="00AA3248" w:rsidRPr="00393C63" w:rsidRDefault="008D30F7" w:rsidP="008D30F7">
      <w:pPr>
        <w:pStyle w:val="Paragraphedeliste"/>
        <w:spacing w:after="0"/>
        <w:ind w:left="-680" w:right="113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E</w:t>
      </w:r>
      <w:r w:rsidR="004B3898" w:rsidRPr="00393C63">
        <w:rPr>
          <w:b/>
          <w:bCs/>
          <w:sz w:val="24"/>
          <w:szCs w:val="24"/>
          <w:u w:val="thick"/>
        </w:rPr>
        <w:t>xercice</w:t>
      </w:r>
      <w:r w:rsidR="00AA3248" w:rsidRPr="00393C63">
        <w:rPr>
          <w:b/>
          <w:bCs/>
          <w:sz w:val="24"/>
          <w:szCs w:val="24"/>
          <w:u w:val="thick"/>
        </w:rPr>
        <w:t>2</w:t>
      </w:r>
      <w:r w:rsidR="00EF3F81" w:rsidRPr="00393C63">
        <w:rPr>
          <w:b/>
          <w:bCs/>
          <w:sz w:val="24"/>
          <w:szCs w:val="24"/>
          <w:u w:val="thick"/>
        </w:rPr>
        <w:t xml:space="preserve"> (</w:t>
      </w:r>
      <w:r w:rsidR="00AA3248" w:rsidRPr="00393C63">
        <w:rPr>
          <w:b/>
          <w:bCs/>
          <w:sz w:val="24"/>
          <w:szCs w:val="24"/>
          <w:u w:val="thick"/>
        </w:rPr>
        <w:t>1</w:t>
      </w:r>
      <w:r w:rsidR="00393C63">
        <w:rPr>
          <w:b/>
          <w:bCs/>
          <w:sz w:val="24"/>
          <w:szCs w:val="24"/>
          <w:u w:val="thick"/>
        </w:rPr>
        <w:t>1</w:t>
      </w:r>
      <w:r w:rsidR="00AA3248" w:rsidRPr="00393C63">
        <w:rPr>
          <w:b/>
          <w:bCs/>
          <w:sz w:val="24"/>
          <w:szCs w:val="24"/>
          <w:u w:val="thick"/>
        </w:rPr>
        <w:t>pts)</w:t>
      </w:r>
    </w:p>
    <w:p w:rsidR="00AA3248" w:rsidRDefault="00A44884" w:rsidP="00AA3248">
      <w:pPr>
        <w:pStyle w:val="Paragraphedeliste"/>
        <w:ind w:left="-283" w:right="113"/>
        <w:rPr>
          <w:b/>
          <w:bCs/>
          <w:sz w:val="28"/>
          <w:szCs w:val="28"/>
          <w:u w:val="thick"/>
        </w:rPr>
      </w:pPr>
      <w:r w:rsidRPr="00A44884">
        <w:rPr>
          <w:b/>
          <w:bCs/>
          <w:noProof/>
          <w:u w:val="thick"/>
          <w:lang w:eastAsia="fr-FR"/>
        </w:rPr>
        <w:drawing>
          <wp:anchor distT="0" distB="0" distL="114300" distR="114300" simplePos="0" relativeHeight="251680768" behindDoc="0" locked="0" layoutInCell="1" allowOverlap="1" wp14:anchorId="4069F01F" wp14:editId="3B2DAEA7">
            <wp:simplePos x="0" y="0"/>
            <wp:positionH relativeFrom="column">
              <wp:posOffset>-502980</wp:posOffset>
            </wp:positionH>
            <wp:positionV relativeFrom="paragraph">
              <wp:posOffset>37285</wp:posOffset>
            </wp:positionV>
            <wp:extent cx="2395512" cy="157000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67" cy="15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48" w:rsidRDefault="00AA3248" w:rsidP="00AA3248">
      <w:pPr>
        <w:pStyle w:val="Paragraphedeliste"/>
        <w:ind w:left="-283" w:right="113"/>
        <w:rPr>
          <w:b/>
          <w:bCs/>
          <w:sz w:val="28"/>
          <w:szCs w:val="28"/>
          <w:u w:val="thick"/>
        </w:rPr>
      </w:pPr>
    </w:p>
    <w:p w:rsidR="00AA3248" w:rsidRDefault="00AA3248" w:rsidP="00AA3248">
      <w:pPr>
        <w:pStyle w:val="Paragraphedeliste"/>
        <w:ind w:left="-283" w:right="113"/>
        <w:rPr>
          <w:b/>
          <w:bCs/>
          <w:sz w:val="28"/>
          <w:szCs w:val="28"/>
          <w:u w:val="thick"/>
        </w:rPr>
      </w:pPr>
    </w:p>
    <w:p w:rsidR="00AA3248" w:rsidRDefault="00AA3248" w:rsidP="00AA3248">
      <w:pPr>
        <w:pStyle w:val="Paragraphedeliste"/>
        <w:ind w:left="-283" w:right="113"/>
        <w:rPr>
          <w:b/>
          <w:bCs/>
          <w:sz w:val="28"/>
          <w:szCs w:val="28"/>
          <w:u w:val="thick"/>
        </w:rPr>
      </w:pPr>
    </w:p>
    <w:p w:rsidR="008B1E86" w:rsidRDefault="008B1E86" w:rsidP="00AA3248">
      <w:pPr>
        <w:pStyle w:val="Paragraphedeliste"/>
        <w:ind w:left="-283" w:right="113"/>
        <w:rPr>
          <w:b/>
          <w:bCs/>
          <w:sz w:val="28"/>
          <w:szCs w:val="28"/>
          <w:u w:val="thick"/>
        </w:rPr>
      </w:pPr>
    </w:p>
    <w:p w:rsidR="00037DF7" w:rsidRDefault="00037DF7" w:rsidP="007741CC">
      <w:pPr>
        <w:spacing w:after="0"/>
        <w:ind w:left="-794" w:right="113"/>
        <w:rPr>
          <w:sz w:val="28"/>
          <w:szCs w:val="28"/>
        </w:rPr>
      </w:pPr>
    </w:p>
    <w:p w:rsidR="005C1C03" w:rsidRDefault="00AA3248" w:rsidP="007741CC">
      <w:pPr>
        <w:spacing w:after="0"/>
        <w:ind w:left="-794" w:right="113"/>
        <w:rPr>
          <w:sz w:val="28"/>
          <w:szCs w:val="28"/>
        </w:rPr>
      </w:pPr>
      <w:r>
        <w:rPr>
          <w:sz w:val="28"/>
          <w:szCs w:val="28"/>
        </w:rPr>
        <w:t>1</w:t>
      </w:r>
      <w:r w:rsidRPr="00876563">
        <w:rPr>
          <w:b/>
          <w:bCs/>
        </w:rPr>
        <w:t>-</w:t>
      </w:r>
      <w:r w:rsidR="00876563" w:rsidRPr="00876563">
        <w:rPr>
          <w:b/>
          <w:bCs/>
        </w:rPr>
        <w:t xml:space="preserve">légender </w:t>
      </w:r>
      <w:r w:rsidR="00393C63" w:rsidRPr="00876563">
        <w:rPr>
          <w:b/>
          <w:bCs/>
        </w:rPr>
        <w:t>le document</w:t>
      </w:r>
      <w:r w:rsidR="00876563" w:rsidRPr="00876563">
        <w:rPr>
          <w:b/>
          <w:bCs/>
        </w:rPr>
        <w:t> :</w:t>
      </w:r>
      <w:r w:rsidR="008B050E" w:rsidRPr="00876563">
        <w:rPr>
          <w:b/>
          <w:bCs/>
        </w:rPr>
        <w:t xml:space="preserve"> 2</w:t>
      </w:r>
      <w:r w:rsidR="00876563" w:rsidRPr="00876563">
        <w:rPr>
          <w:b/>
          <w:bCs/>
        </w:rPr>
        <w:t xml:space="preserve"> </w:t>
      </w:r>
      <w:r w:rsidR="008B050E" w:rsidRPr="00876563">
        <w:rPr>
          <w:b/>
          <w:bCs/>
        </w:rPr>
        <w:t>en utilisant les mots suivants </w:t>
      </w:r>
      <w:r w:rsidR="00393C63" w:rsidRPr="00876563">
        <w:rPr>
          <w:b/>
          <w:bCs/>
        </w:rPr>
        <w:t>: noyau</w:t>
      </w:r>
      <w:r w:rsidR="008B050E" w:rsidRPr="00876563">
        <w:rPr>
          <w:b/>
          <w:bCs/>
        </w:rPr>
        <w:t xml:space="preserve">- membrane cytoplasmique- </w:t>
      </w:r>
      <w:r w:rsidR="00393C63" w:rsidRPr="00876563">
        <w:rPr>
          <w:b/>
          <w:bCs/>
        </w:rPr>
        <w:t>cytoplasme</w:t>
      </w:r>
      <w:proofErr w:type="gramStart"/>
      <w:r w:rsidR="00393C63" w:rsidRPr="00876563">
        <w:rPr>
          <w:b/>
          <w:bCs/>
        </w:rPr>
        <w:t>.</w:t>
      </w:r>
      <w:r w:rsidR="00393C63">
        <w:rPr>
          <w:b/>
          <w:bCs/>
        </w:rPr>
        <w:t>(</w:t>
      </w:r>
      <w:proofErr w:type="gramEnd"/>
      <w:r w:rsidR="00393C63">
        <w:rPr>
          <w:b/>
          <w:bCs/>
        </w:rPr>
        <w:t>1.5pts)</w:t>
      </w:r>
    </w:p>
    <w:p w:rsidR="00876563" w:rsidRPr="00876563" w:rsidRDefault="00876563" w:rsidP="007741CC">
      <w:pPr>
        <w:spacing w:after="0"/>
        <w:ind w:left="-794" w:right="113"/>
        <w:rPr>
          <w:b/>
          <w:bCs/>
        </w:rPr>
      </w:pPr>
      <w:r w:rsidRPr="00876563">
        <w:rPr>
          <w:b/>
          <w:bCs/>
        </w:rPr>
        <w:t>2- légender le schéma de la cellule végétale</w:t>
      </w:r>
      <w:r w:rsidR="00A44884" w:rsidRPr="00A44884">
        <w:t xml:space="preserve"> </w:t>
      </w:r>
      <w:r w:rsidR="00A44884" w:rsidRPr="00A44884">
        <w:rPr>
          <w:b/>
          <w:bCs/>
        </w:rPr>
        <w:t xml:space="preserve">en utilisant les mots suivants </w:t>
      </w:r>
      <w:r w:rsidR="00393C63" w:rsidRPr="00A44884">
        <w:rPr>
          <w:b/>
          <w:bCs/>
        </w:rPr>
        <w:t>: noyau</w:t>
      </w:r>
      <w:r w:rsidR="00A44884" w:rsidRPr="00A44884">
        <w:rPr>
          <w:b/>
          <w:bCs/>
        </w:rPr>
        <w:t xml:space="preserve">- membrane cytoplasmique- cytoplasme </w:t>
      </w:r>
      <w:r w:rsidR="00A44884">
        <w:rPr>
          <w:b/>
          <w:bCs/>
        </w:rPr>
        <w:t>– vacuole – paroi cellulosique</w:t>
      </w:r>
      <w:proofErr w:type="gramStart"/>
      <w:r w:rsidR="00A44884">
        <w:rPr>
          <w:b/>
          <w:bCs/>
        </w:rPr>
        <w:t>.</w:t>
      </w:r>
      <w:r w:rsidR="00393C63">
        <w:rPr>
          <w:b/>
          <w:bCs/>
        </w:rPr>
        <w:t>(</w:t>
      </w:r>
      <w:proofErr w:type="gramEnd"/>
      <w:r w:rsidR="00393C63">
        <w:rPr>
          <w:b/>
          <w:bCs/>
        </w:rPr>
        <w:t>2.5pts)</w:t>
      </w:r>
    </w:p>
    <w:p w:rsidR="00876563" w:rsidRDefault="007741CC" w:rsidP="00876563">
      <w:pPr>
        <w:spacing w:after="0"/>
        <w:ind w:left="-850" w:right="113"/>
        <w:rPr>
          <w:sz w:val="28"/>
          <w:szCs w:val="28"/>
        </w:rPr>
      </w:pPr>
      <w:r w:rsidRPr="00876563">
        <w:rPr>
          <w:b/>
          <w:bCs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02B54A6C" wp14:editId="7FF4B259">
            <wp:simplePos x="0" y="0"/>
            <wp:positionH relativeFrom="column">
              <wp:posOffset>-502980</wp:posOffset>
            </wp:positionH>
            <wp:positionV relativeFrom="paragraph">
              <wp:posOffset>39717</wp:posOffset>
            </wp:positionV>
            <wp:extent cx="6504317" cy="18199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28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63" w:rsidRDefault="00876563" w:rsidP="00876563">
      <w:pPr>
        <w:spacing w:after="0"/>
        <w:ind w:left="-850" w:right="113"/>
        <w:rPr>
          <w:sz w:val="28"/>
          <w:szCs w:val="28"/>
        </w:rPr>
      </w:pPr>
    </w:p>
    <w:p w:rsidR="00876563" w:rsidRDefault="00876563" w:rsidP="00876563">
      <w:pPr>
        <w:spacing w:after="0"/>
        <w:ind w:left="-850" w:right="113"/>
        <w:rPr>
          <w:sz w:val="28"/>
          <w:szCs w:val="28"/>
        </w:rPr>
      </w:pPr>
    </w:p>
    <w:p w:rsidR="00876563" w:rsidRDefault="00876563" w:rsidP="00876563">
      <w:pPr>
        <w:spacing w:after="0"/>
        <w:ind w:left="-850" w:right="113"/>
        <w:rPr>
          <w:sz w:val="28"/>
          <w:szCs w:val="28"/>
        </w:rPr>
      </w:pPr>
    </w:p>
    <w:p w:rsidR="00876563" w:rsidRDefault="000E3C1F" w:rsidP="00876563">
      <w:pPr>
        <w:spacing w:after="0"/>
        <w:ind w:left="-850" w:right="113"/>
        <w:rPr>
          <w:sz w:val="28"/>
          <w:szCs w:val="28"/>
        </w:rPr>
      </w:pPr>
      <w:r>
        <w:rPr>
          <w:sz w:val="28"/>
          <w:szCs w:val="28"/>
        </w:rPr>
        <w:t>0</w:t>
      </w:r>
      <w:bookmarkStart w:id="0" w:name="_GoBack"/>
      <w:bookmarkEnd w:id="0"/>
    </w:p>
    <w:p w:rsidR="00876563" w:rsidRDefault="00876563" w:rsidP="00876563">
      <w:pPr>
        <w:spacing w:after="0"/>
        <w:ind w:right="113"/>
        <w:rPr>
          <w:sz w:val="28"/>
          <w:szCs w:val="28"/>
        </w:rPr>
      </w:pPr>
    </w:p>
    <w:p w:rsidR="00393C63" w:rsidRDefault="00393C63" w:rsidP="008B050E">
      <w:pPr>
        <w:spacing w:after="0"/>
        <w:ind w:left="-850" w:right="113"/>
        <w:rPr>
          <w:b/>
          <w:bCs/>
        </w:rPr>
      </w:pPr>
    </w:p>
    <w:p w:rsidR="00393C63" w:rsidRDefault="00393C63" w:rsidP="008B050E">
      <w:pPr>
        <w:spacing w:after="0"/>
        <w:ind w:left="-850" w:right="113"/>
        <w:rPr>
          <w:b/>
          <w:bCs/>
        </w:rPr>
      </w:pPr>
    </w:p>
    <w:p w:rsidR="008B050E" w:rsidRPr="00876563" w:rsidRDefault="00876563" w:rsidP="008B050E">
      <w:pPr>
        <w:spacing w:after="0"/>
        <w:ind w:left="-850" w:right="113"/>
        <w:rPr>
          <w:b/>
          <w:bCs/>
        </w:rPr>
      </w:pPr>
      <w:r w:rsidRPr="00876563">
        <w:rPr>
          <w:b/>
          <w:bCs/>
        </w:rPr>
        <w:t>3</w:t>
      </w:r>
      <w:r w:rsidR="008B050E" w:rsidRPr="00876563">
        <w:rPr>
          <w:b/>
          <w:bCs/>
        </w:rPr>
        <w:t>- d’après les deux documents (1et2) :</w:t>
      </w:r>
    </w:p>
    <w:p w:rsidR="008B050E" w:rsidRPr="00876563" w:rsidRDefault="008B050E" w:rsidP="008B050E">
      <w:pPr>
        <w:spacing w:after="0"/>
        <w:ind w:left="-850" w:right="113"/>
        <w:rPr>
          <w:b/>
          <w:bCs/>
        </w:rPr>
      </w:pPr>
      <w:r w:rsidRPr="00876563">
        <w:rPr>
          <w:b/>
          <w:bCs/>
        </w:rPr>
        <w:t>-a- Ecrire les constituants communs aux cellules de ces deux êtres vivants</w:t>
      </w:r>
      <w:proofErr w:type="gramStart"/>
      <w:r w:rsidRPr="00876563">
        <w:rPr>
          <w:b/>
          <w:bCs/>
        </w:rPr>
        <w:t>.</w:t>
      </w:r>
      <w:r w:rsidR="00393C63">
        <w:rPr>
          <w:b/>
          <w:bCs/>
        </w:rPr>
        <w:t>(</w:t>
      </w:r>
      <w:proofErr w:type="gramEnd"/>
      <w:r w:rsidR="00393C63">
        <w:rPr>
          <w:b/>
          <w:bCs/>
        </w:rPr>
        <w:t>1.5pts)</w:t>
      </w:r>
    </w:p>
    <w:p w:rsidR="008B050E" w:rsidRPr="00876563" w:rsidRDefault="008B050E" w:rsidP="008B050E">
      <w:pPr>
        <w:spacing w:after="0"/>
        <w:ind w:left="-850" w:right="113"/>
        <w:rPr>
          <w:b/>
          <w:bCs/>
        </w:rPr>
      </w:pPr>
      <w:r w:rsidRPr="00876563">
        <w:rPr>
          <w:b/>
          <w:bCs/>
        </w:rPr>
        <w:t xml:space="preserve">-b- schématiser une cellule de la peau de </w:t>
      </w:r>
      <w:r w:rsidR="005C31D6" w:rsidRPr="00876563">
        <w:rPr>
          <w:b/>
          <w:bCs/>
        </w:rPr>
        <w:t>la grenouille avec une légende et le titre</w:t>
      </w:r>
      <w:proofErr w:type="gramStart"/>
      <w:r w:rsidR="005C31D6" w:rsidRPr="00876563">
        <w:rPr>
          <w:b/>
          <w:bCs/>
        </w:rPr>
        <w:t>.</w:t>
      </w:r>
      <w:r w:rsidR="00393C63">
        <w:rPr>
          <w:b/>
          <w:bCs/>
        </w:rPr>
        <w:t>(</w:t>
      </w:r>
      <w:proofErr w:type="gramEnd"/>
      <w:r w:rsidR="00393C63">
        <w:rPr>
          <w:b/>
          <w:bCs/>
        </w:rPr>
        <w:t>2pts)</w:t>
      </w:r>
    </w:p>
    <w:p w:rsidR="008B1E86" w:rsidRPr="00876563" w:rsidRDefault="008B1E86" w:rsidP="008B1E86">
      <w:pPr>
        <w:spacing w:after="0"/>
        <w:ind w:left="-850" w:right="113"/>
        <w:rPr>
          <w:b/>
          <w:bCs/>
        </w:rPr>
      </w:pPr>
      <w:r w:rsidRPr="00876563">
        <w:rPr>
          <w:b/>
          <w:bCs/>
        </w:rPr>
        <w:t>4- définir une cellule</w:t>
      </w:r>
      <w:proofErr w:type="gramStart"/>
      <w:r w:rsidRPr="00876563">
        <w:rPr>
          <w:b/>
          <w:bCs/>
        </w:rPr>
        <w:t>.</w:t>
      </w:r>
      <w:r w:rsidR="00393C63">
        <w:rPr>
          <w:b/>
          <w:bCs/>
        </w:rPr>
        <w:t>(</w:t>
      </w:r>
      <w:proofErr w:type="gramEnd"/>
      <w:r w:rsidR="00393C63">
        <w:rPr>
          <w:b/>
          <w:bCs/>
        </w:rPr>
        <w:t>1.5pt)</w:t>
      </w:r>
    </w:p>
    <w:p w:rsidR="00344A94" w:rsidRPr="00A44884" w:rsidRDefault="008B1E86" w:rsidP="00A44884">
      <w:pPr>
        <w:spacing w:after="0"/>
        <w:ind w:left="-850" w:right="113"/>
        <w:rPr>
          <w:b/>
          <w:bCs/>
          <w:sz w:val="28"/>
          <w:szCs w:val="28"/>
          <w:u w:val="thick"/>
        </w:rPr>
      </w:pPr>
      <w:r w:rsidRPr="00876563">
        <w:rPr>
          <w:b/>
          <w:bCs/>
        </w:rPr>
        <w:t>5- Expliquer pourquoi la cellule est considérée comme unité structurale des êtres vivants</w:t>
      </w:r>
      <w:proofErr w:type="gramStart"/>
      <w:r w:rsidRPr="00393C63">
        <w:rPr>
          <w:b/>
          <w:bCs/>
        </w:rPr>
        <w:t>.</w:t>
      </w:r>
      <w:r w:rsidR="00393C63" w:rsidRPr="00393C63">
        <w:rPr>
          <w:b/>
          <w:bCs/>
        </w:rPr>
        <w:t>(</w:t>
      </w:r>
      <w:proofErr w:type="gramEnd"/>
      <w:r w:rsidR="00393C63" w:rsidRPr="00393C63">
        <w:rPr>
          <w:b/>
          <w:bCs/>
        </w:rPr>
        <w:t>2pts)</w:t>
      </w:r>
    </w:p>
    <w:sectPr w:rsidR="00344A94" w:rsidRPr="00A44884" w:rsidSect="00E657D7">
      <w:pgSz w:w="11906" w:h="16838"/>
      <w:pgMar w:top="0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86A"/>
    <w:multiLevelType w:val="hybridMultilevel"/>
    <w:tmpl w:val="029EAC64"/>
    <w:lvl w:ilvl="0" w:tplc="FAC86C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64BBF"/>
    <w:multiLevelType w:val="hybridMultilevel"/>
    <w:tmpl w:val="096823C8"/>
    <w:lvl w:ilvl="0" w:tplc="0E762C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7A0E"/>
    <w:multiLevelType w:val="hybridMultilevel"/>
    <w:tmpl w:val="659EC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120D"/>
    <w:multiLevelType w:val="hybridMultilevel"/>
    <w:tmpl w:val="B76AF496"/>
    <w:lvl w:ilvl="0" w:tplc="B90C75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08E8"/>
    <w:multiLevelType w:val="hybridMultilevel"/>
    <w:tmpl w:val="F1AAA530"/>
    <w:lvl w:ilvl="0" w:tplc="D97633F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6E1"/>
    <w:multiLevelType w:val="hybridMultilevel"/>
    <w:tmpl w:val="DF66EB94"/>
    <w:lvl w:ilvl="0" w:tplc="1B3E8C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732C73"/>
    <w:multiLevelType w:val="hybridMultilevel"/>
    <w:tmpl w:val="791E18D2"/>
    <w:lvl w:ilvl="0" w:tplc="9B44E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DA"/>
    <w:rsid w:val="000058D9"/>
    <w:rsid w:val="00036D57"/>
    <w:rsid w:val="00037DF7"/>
    <w:rsid w:val="00073B82"/>
    <w:rsid w:val="000E3C1F"/>
    <w:rsid w:val="00164EA9"/>
    <w:rsid w:val="00190B86"/>
    <w:rsid w:val="001B5ABF"/>
    <w:rsid w:val="0021117C"/>
    <w:rsid w:val="002619A2"/>
    <w:rsid w:val="002B1CC2"/>
    <w:rsid w:val="003211C1"/>
    <w:rsid w:val="00326FF8"/>
    <w:rsid w:val="00344A94"/>
    <w:rsid w:val="0035265F"/>
    <w:rsid w:val="00393C63"/>
    <w:rsid w:val="003A7413"/>
    <w:rsid w:val="00473A85"/>
    <w:rsid w:val="00497650"/>
    <w:rsid w:val="004A4B49"/>
    <w:rsid w:val="004B3898"/>
    <w:rsid w:val="00565E34"/>
    <w:rsid w:val="0059431B"/>
    <w:rsid w:val="005C0C99"/>
    <w:rsid w:val="005C1C03"/>
    <w:rsid w:val="005C31D6"/>
    <w:rsid w:val="005D3315"/>
    <w:rsid w:val="0064105B"/>
    <w:rsid w:val="006537A0"/>
    <w:rsid w:val="00661472"/>
    <w:rsid w:val="006D5DF1"/>
    <w:rsid w:val="00744AF3"/>
    <w:rsid w:val="00756A76"/>
    <w:rsid w:val="00771A00"/>
    <w:rsid w:val="007724A3"/>
    <w:rsid w:val="007741CC"/>
    <w:rsid w:val="007947DA"/>
    <w:rsid w:val="007A3060"/>
    <w:rsid w:val="00822209"/>
    <w:rsid w:val="00876563"/>
    <w:rsid w:val="008B050E"/>
    <w:rsid w:val="008B1E86"/>
    <w:rsid w:val="008C362A"/>
    <w:rsid w:val="008D30F7"/>
    <w:rsid w:val="008E1E93"/>
    <w:rsid w:val="0093497A"/>
    <w:rsid w:val="00963898"/>
    <w:rsid w:val="009E684D"/>
    <w:rsid w:val="009F4A1B"/>
    <w:rsid w:val="009F60F9"/>
    <w:rsid w:val="00A44884"/>
    <w:rsid w:val="00A70392"/>
    <w:rsid w:val="00AA3248"/>
    <w:rsid w:val="00AA642C"/>
    <w:rsid w:val="00AF17DD"/>
    <w:rsid w:val="00B2360B"/>
    <w:rsid w:val="00B7656E"/>
    <w:rsid w:val="00C304DF"/>
    <w:rsid w:val="00C47BC0"/>
    <w:rsid w:val="00C678C0"/>
    <w:rsid w:val="00CA69D5"/>
    <w:rsid w:val="00D66A6E"/>
    <w:rsid w:val="00E657D7"/>
    <w:rsid w:val="00E76B9F"/>
    <w:rsid w:val="00E811C9"/>
    <w:rsid w:val="00E819F3"/>
    <w:rsid w:val="00EA548F"/>
    <w:rsid w:val="00ED4ACB"/>
    <w:rsid w:val="00EF3F81"/>
    <w:rsid w:val="00F011C4"/>
    <w:rsid w:val="00F60956"/>
    <w:rsid w:val="00F96874"/>
    <w:rsid w:val="00FA6D3F"/>
    <w:rsid w:val="00FB79ED"/>
    <w:rsid w:val="00FD14F5"/>
    <w:rsid w:val="00FE3C40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4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9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D5A0-A8FF-4668-BAB0-9FCB823B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LHASNAOUI</dc:creator>
  <cp:lastModifiedBy>hp</cp:lastModifiedBy>
  <cp:revision>51</cp:revision>
  <cp:lastPrinted>2021-11-20T20:11:00Z</cp:lastPrinted>
  <dcterms:created xsi:type="dcterms:W3CDTF">2019-11-03T20:41:00Z</dcterms:created>
  <dcterms:modified xsi:type="dcterms:W3CDTF">2021-11-20T20:20:00Z</dcterms:modified>
</cp:coreProperties>
</file>