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D4" w:rsidRDefault="005D729B">
      <w:r>
        <w:t>Compo : Do</w:t>
      </w:r>
    </w:p>
    <w:p w:rsidR="00780C41" w:rsidRDefault="00780C41">
      <w:r>
        <w:t>Rappel : il ne s’agit pas d’une méthode de composition mais de trucs utilisés par de nombreux compositeurs de variété.</w:t>
      </w:r>
    </w:p>
    <w:p w:rsidR="00780C41" w:rsidRDefault="00780C41">
      <w:r>
        <w:t>Seuls quelques accords par tonalité vous sont proposés : les principaux (on peut en construire des centaines par tonalité).</w:t>
      </w:r>
    </w:p>
    <w:p w:rsidR="00780C41" w:rsidRDefault="00780C41">
      <w:r>
        <w:t>Notre ami Pianiste 76 est également à votre disposition.</w:t>
      </w:r>
    </w:p>
    <w:p w:rsidR="00780C41" w:rsidRDefault="00780C41">
      <w:r>
        <w:t xml:space="preserve">Quand on parte de </w:t>
      </w:r>
      <w:r w:rsidR="001B10C3">
        <w:t>tonalité</w:t>
      </w:r>
      <w:r>
        <w:t xml:space="preserve"> désignée par une seule note (Do, C), nous sommes toujours en </w:t>
      </w:r>
      <w:r w:rsidR="001B10C3">
        <w:t>maj</w:t>
      </w:r>
      <w:r>
        <w:t>eur</w:t>
      </w:r>
      <w:r w:rsidR="001B10C3">
        <w:t>.</w:t>
      </w:r>
    </w:p>
    <w:p w:rsidR="00780C41" w:rsidRDefault="00780C41">
      <w:r>
        <w:t xml:space="preserve">Cm désignera, </w:t>
      </w:r>
      <w:r w:rsidR="001B10C3">
        <w:t>en revanche</w:t>
      </w:r>
      <w:r>
        <w:t>, Do mineur.</w:t>
      </w:r>
      <w:r w:rsidR="008D042A">
        <w:t xml:space="preserve"> ETC</w:t>
      </w:r>
      <w:r w:rsidR="001B10C3">
        <w:t>.</w:t>
      </w:r>
    </w:p>
    <w:p w:rsidR="001B10C3" w:rsidRDefault="001B10C3">
      <w:r>
        <w:t>Cela fait 61 ans que je joue et je vous jure que je n’ai jamais joué d’accord de onzième diminué sur la quinte.</w:t>
      </w:r>
    </w:p>
    <w:p w:rsidR="00C415F7" w:rsidRDefault="001B10C3">
      <w:r>
        <w:t>Par tonalité, nous aurons :</w:t>
      </w:r>
    </w:p>
    <w:p w:rsidR="00BE45C7" w:rsidRDefault="00BE45C7" w:rsidP="00BE45C7">
      <w:r>
        <w:t>3 accords de base + leurs renversements</w:t>
      </w:r>
    </w:p>
    <w:p w:rsidR="0037717B" w:rsidRDefault="0037717B" w:rsidP="0037717B">
      <w:r>
        <w:t>En C : C, F, G</w:t>
      </w:r>
    </w:p>
    <w:p w:rsidR="0037717B" w:rsidRDefault="0037717B" w:rsidP="0037717B">
      <w:r>
        <w:rPr>
          <w:noProof/>
        </w:rPr>
        <w:drawing>
          <wp:inline distT="0" distB="0" distL="0" distR="0" wp14:anchorId="1CF90D70" wp14:editId="65220CD6">
            <wp:extent cx="3657143" cy="752381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7B" w:rsidRDefault="0037717B" w:rsidP="0037717B">
      <w:r>
        <w:t>C et ses deux renversements</w:t>
      </w:r>
    </w:p>
    <w:p w:rsidR="0037717B" w:rsidRDefault="0037717B" w:rsidP="0037717B">
      <w:r>
        <w:rPr>
          <w:noProof/>
        </w:rPr>
        <w:drawing>
          <wp:inline distT="0" distB="0" distL="0" distR="0" wp14:anchorId="6D4EA1D7" wp14:editId="72440846">
            <wp:extent cx="5760720" cy="9417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7B" w:rsidRDefault="0037717B" w:rsidP="0037717B">
      <w:r>
        <w:t>F et ses deux renversements</w:t>
      </w:r>
    </w:p>
    <w:p w:rsidR="0037717B" w:rsidRDefault="0037717B" w:rsidP="0037717B">
      <w:r>
        <w:rPr>
          <w:noProof/>
        </w:rPr>
        <w:drawing>
          <wp:inline distT="0" distB="0" distL="0" distR="0" wp14:anchorId="70DBBCBE" wp14:editId="2FDCB29E">
            <wp:extent cx="5760720" cy="88773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7B" w:rsidRDefault="0037717B" w:rsidP="0037717B">
      <w:r>
        <w:t>G et ses deux renversements</w:t>
      </w:r>
    </w:p>
    <w:p w:rsidR="00BC3530" w:rsidRDefault="00BC3530" w:rsidP="0037717B">
      <w:r>
        <w:rPr>
          <w:noProof/>
        </w:rPr>
        <w:drawing>
          <wp:inline distT="0" distB="0" distL="0" distR="0" wp14:anchorId="3CB9B0A3" wp14:editId="02D4C7BE">
            <wp:extent cx="5760720" cy="892175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C3" w:rsidRDefault="001B10C3">
      <w:r>
        <w:lastRenderedPageBreak/>
        <w:t>1-2 accords accessoires</w:t>
      </w:r>
    </w:p>
    <w:p w:rsidR="00FF609A" w:rsidRDefault="00FF609A">
      <w:r>
        <w:t>G7 et ses trois renversements (il y a 4 notes)</w:t>
      </w:r>
    </w:p>
    <w:p w:rsidR="00FF609A" w:rsidRDefault="00FF609A">
      <w:r>
        <w:rPr>
          <w:noProof/>
        </w:rPr>
        <w:drawing>
          <wp:inline distT="0" distB="0" distL="0" distR="0" wp14:anchorId="1DA48D02" wp14:editId="0DCC06AC">
            <wp:extent cx="5760720" cy="8293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7B" w:rsidRDefault="0037717B"/>
    <w:p w:rsidR="001B10C3" w:rsidRDefault="00FF609A">
      <w:r>
        <w:t>Nous reviendrons sur les enchaînements ultérieurement.</w:t>
      </w:r>
    </w:p>
    <w:p w:rsidR="00FF609A" w:rsidRDefault="00271C50">
      <w:r>
        <w:t>Ce qui serait bien, c’est d’enchaîner, renversement par renversement, chacun de ces accords puis de les mélanger, en essayant les renversements.</w:t>
      </w:r>
    </w:p>
    <w:p w:rsidR="00271C50" w:rsidRDefault="00271C50">
      <w:r>
        <w:t>Ma technique est celle du fainéant : en regardant les accords, j’organise la transition vers l’accord suivant de façon à avoir le moins de mouvements possibles…</w:t>
      </w:r>
    </w:p>
    <w:p w:rsidR="008D042A" w:rsidRDefault="00632FBF">
      <w:r>
        <w:t>La preuve que cela marche. Si vous avez du mal avec G7, faites G.</w:t>
      </w:r>
    </w:p>
    <w:p w:rsidR="00632FBF" w:rsidRDefault="00632FBF">
      <w:r>
        <w:rPr>
          <w:noProof/>
        </w:rPr>
        <w:drawing>
          <wp:inline distT="0" distB="0" distL="0" distR="0" wp14:anchorId="006F30E7" wp14:editId="2AB1C083">
            <wp:extent cx="2986956" cy="4619625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3407" cy="462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FBF" w:rsidRDefault="00632FBF">
      <w:r>
        <w:t xml:space="preserve">Avec ces mêmes accords, jouez « In the </w:t>
      </w:r>
      <w:proofErr w:type="spellStart"/>
      <w:r>
        <w:t>mood</w:t>
      </w:r>
      <w:proofErr w:type="spellEnd"/>
      <w:r>
        <w:t> »</w:t>
      </w:r>
      <w:bookmarkStart w:id="0" w:name="_GoBack"/>
      <w:bookmarkEnd w:id="0"/>
    </w:p>
    <w:sectPr w:rsidR="0063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729B"/>
    <w:rsid w:val="001B10C3"/>
    <w:rsid w:val="00246638"/>
    <w:rsid w:val="00271C50"/>
    <w:rsid w:val="002D35F8"/>
    <w:rsid w:val="002D52B9"/>
    <w:rsid w:val="0037717B"/>
    <w:rsid w:val="004C0CD4"/>
    <w:rsid w:val="00596112"/>
    <w:rsid w:val="005D729B"/>
    <w:rsid w:val="00632FBF"/>
    <w:rsid w:val="00760B2E"/>
    <w:rsid w:val="00780C41"/>
    <w:rsid w:val="0087181C"/>
    <w:rsid w:val="008D042A"/>
    <w:rsid w:val="00BC3530"/>
    <w:rsid w:val="00BE45C7"/>
    <w:rsid w:val="00C415F7"/>
    <w:rsid w:val="00DE5C59"/>
    <w:rsid w:val="00E645D8"/>
    <w:rsid w:val="00EE461D"/>
    <w:rsid w:val="00F03CB0"/>
    <w:rsid w:val="00F06E00"/>
    <w:rsid w:val="00F97EA8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AC7B"/>
  <w15:chartTrackingRefBased/>
  <w15:docId w15:val="{CAAF52F5-449B-4CA7-A08B-5658467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Pages</dc:creator>
  <cp:keywords/>
  <dc:description/>
  <cp:lastModifiedBy>Jean Claude Pages</cp:lastModifiedBy>
  <cp:revision>3</cp:revision>
  <dcterms:created xsi:type="dcterms:W3CDTF">2018-02-02T13:01:00Z</dcterms:created>
  <dcterms:modified xsi:type="dcterms:W3CDTF">2018-02-02T15:18:00Z</dcterms:modified>
</cp:coreProperties>
</file>