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35" w:rsidRDefault="00EC2DFA" w:rsidP="00DB6035">
      <w:pPr>
        <w:jc w:val="center"/>
        <w:rPr>
          <w:rFonts w:ascii="Baskerville Old Face" w:hAnsi="Baskerville Old Face" w:cstheme="majorBidi"/>
          <w:b/>
          <w:bCs/>
          <w:sz w:val="40"/>
          <w:szCs w:val="40"/>
          <w:u w:val="single"/>
        </w:rPr>
      </w:pPr>
      <w:r w:rsidRPr="00CD119B">
        <w:rPr>
          <w:rFonts w:ascii="Baskerville Old Face" w:hAnsi="Baskerville Old Face" w:cstheme="majorBidi"/>
          <w:b/>
          <w:bCs/>
          <w:sz w:val="40"/>
          <w:szCs w:val="40"/>
          <w:u w:val="single"/>
        </w:rPr>
        <w:t>Fiche de vœux client</w:t>
      </w:r>
    </w:p>
    <w:p w:rsidR="00EC2DFA" w:rsidRDefault="007D2D6C" w:rsidP="00DB6035">
      <w:pPr>
        <w:jc w:val="center"/>
        <w:rPr>
          <w:rFonts w:asciiTheme="majorBidi" w:hAnsiTheme="majorBidi" w:cstheme="majorBidi"/>
          <w:sz w:val="20"/>
          <w:szCs w:val="20"/>
        </w:rPr>
      </w:pPr>
      <w:r w:rsidRPr="007D2D6C">
        <w:rPr>
          <w:noProof/>
        </w:rPr>
        <w:pict>
          <v:roundrect id="_x0000_s1026" style="position:absolute;left:0;text-align:left;margin-left:-18.7pt;margin-top:8.7pt;width:400.4pt;height:35.25pt;z-index:251653120" arcsize="10923f">
            <v:textbox style="mso-next-textbox:#_x0000_s1026">
              <w:txbxContent>
                <w:p w:rsidR="00CD119B" w:rsidRDefault="00B24E5A" w:rsidP="00B56A17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BIPPER </w:t>
                  </w:r>
                  <w:r w:rsidR="00CF48D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TEPEE </w:t>
                  </w:r>
                  <w:r w:rsidR="006E5EF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premium 1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.4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>HDi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 Diesel 70 Ch</w:t>
                  </w:r>
                </w:p>
                <w:p w:rsidR="00DB6035" w:rsidRPr="00B56A17" w:rsidRDefault="00DB6035" w:rsidP="00B56A17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roundrect>
        </w:pict>
      </w:r>
    </w:p>
    <w:p w:rsidR="00B24E5A" w:rsidRPr="005C1E26" w:rsidRDefault="00B24E5A">
      <w:pPr>
        <w:rPr>
          <w:rFonts w:asciiTheme="majorBidi" w:hAnsiTheme="majorBidi" w:cstheme="majorBidi"/>
          <w:sz w:val="20"/>
          <w:szCs w:val="20"/>
        </w:rPr>
      </w:pPr>
    </w:p>
    <w:p w:rsidR="00EC2DFA" w:rsidRPr="005C1E26" w:rsidRDefault="00EC2DFA" w:rsidP="00B24E5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Caractéristique </w:t>
      </w:r>
      <w:r w:rsidR="006B113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Technique </w:t>
      </w: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moteur </w:t>
      </w:r>
      <w:r w:rsidR="00B56A17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="00B24E5A">
        <w:rPr>
          <w:rFonts w:asciiTheme="majorBidi" w:hAnsiTheme="majorBidi" w:cstheme="majorBidi"/>
          <w:b/>
          <w:bCs/>
          <w:sz w:val="26"/>
          <w:szCs w:val="26"/>
          <w:u w:val="single"/>
        </w:rPr>
        <w:t>1.4</w:t>
      </w:r>
      <w:r w:rsidR="00B56A17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HDI </w:t>
      </w:r>
      <w:r w:rsidR="006B1134">
        <w:rPr>
          <w:rFonts w:asciiTheme="majorBidi" w:hAnsiTheme="majorBidi" w:cstheme="majorBidi"/>
          <w:b/>
          <w:bCs/>
          <w:sz w:val="26"/>
          <w:szCs w:val="26"/>
          <w:u w:val="single"/>
        </w:rPr>
        <w:t>(</w:t>
      </w:r>
      <w:r w:rsidR="00B13DEC">
        <w:rPr>
          <w:rFonts w:asciiTheme="majorBidi" w:hAnsiTheme="majorBidi" w:cstheme="majorBidi"/>
          <w:b/>
          <w:bCs/>
          <w:sz w:val="26"/>
          <w:szCs w:val="26"/>
          <w:u w:val="single"/>
        </w:rPr>
        <w:t>diesel</w:t>
      </w:r>
      <w:r w:rsidR="006B1134">
        <w:rPr>
          <w:rFonts w:asciiTheme="majorBidi" w:hAnsiTheme="majorBidi" w:cstheme="majorBidi"/>
          <w:b/>
          <w:bCs/>
          <w:sz w:val="26"/>
          <w:szCs w:val="26"/>
          <w:u w:val="single"/>
        </w:rPr>
        <w:t>)</w:t>
      </w:r>
      <w:r w:rsidR="00B56A17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</w:p>
    <w:p w:rsidR="00EC2DFA" w:rsidRPr="001420CB" w:rsidRDefault="00EC2DFA" w:rsidP="00FC1C68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>Puissance administrative : 0</w:t>
      </w:r>
      <w:r w:rsidR="006E5EFA">
        <w:rPr>
          <w:rFonts w:asciiTheme="majorBidi" w:hAnsiTheme="majorBidi" w:cstheme="majorBidi"/>
          <w:sz w:val="24"/>
          <w:szCs w:val="24"/>
        </w:rPr>
        <w:t>3</w:t>
      </w:r>
      <w:r w:rsidRPr="001420CB">
        <w:rPr>
          <w:rFonts w:asciiTheme="majorBidi" w:hAnsiTheme="majorBidi" w:cstheme="majorBidi"/>
          <w:sz w:val="24"/>
          <w:szCs w:val="24"/>
        </w:rPr>
        <w:t>Ch</w:t>
      </w:r>
    </w:p>
    <w:p w:rsidR="00EC2DFA" w:rsidRPr="001420CB" w:rsidRDefault="00EC2DFA" w:rsidP="00B24E5A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Puissance moteur : </w:t>
      </w:r>
      <w:r w:rsidR="00B24E5A">
        <w:rPr>
          <w:rFonts w:asciiTheme="majorBidi" w:hAnsiTheme="majorBidi" w:cstheme="majorBidi"/>
          <w:sz w:val="24"/>
          <w:szCs w:val="24"/>
        </w:rPr>
        <w:t>70</w:t>
      </w:r>
      <w:r w:rsidR="00B13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420CB">
        <w:rPr>
          <w:rFonts w:asciiTheme="majorBidi" w:hAnsiTheme="majorBidi" w:cstheme="majorBidi"/>
          <w:sz w:val="24"/>
          <w:szCs w:val="24"/>
        </w:rPr>
        <w:t>Ch</w:t>
      </w:r>
      <w:proofErr w:type="spellEnd"/>
    </w:p>
    <w:p w:rsidR="00EC2DFA" w:rsidRPr="001420CB" w:rsidRDefault="00EC2DFA" w:rsidP="00B24E5A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Cylindrée : </w:t>
      </w:r>
      <w:r w:rsidR="00FC1C68">
        <w:rPr>
          <w:rFonts w:asciiTheme="majorBidi" w:hAnsiTheme="majorBidi" w:cstheme="majorBidi"/>
          <w:sz w:val="24"/>
          <w:szCs w:val="24"/>
        </w:rPr>
        <w:t>1</w:t>
      </w:r>
      <w:r w:rsidR="00B24E5A">
        <w:rPr>
          <w:rFonts w:asciiTheme="majorBidi" w:hAnsiTheme="majorBidi" w:cstheme="majorBidi"/>
          <w:sz w:val="24"/>
          <w:szCs w:val="24"/>
        </w:rPr>
        <w:t>398</w:t>
      </w:r>
      <w:r w:rsidRPr="001420CB">
        <w:rPr>
          <w:rFonts w:asciiTheme="majorBidi" w:hAnsiTheme="majorBidi" w:cstheme="majorBidi"/>
          <w:sz w:val="24"/>
          <w:szCs w:val="24"/>
        </w:rPr>
        <w:t>cm</w:t>
      </w:r>
      <w:r w:rsidRPr="001420CB">
        <w:rPr>
          <w:rFonts w:asciiTheme="majorBidi" w:hAnsiTheme="majorBidi" w:cstheme="majorBidi"/>
          <w:sz w:val="24"/>
          <w:szCs w:val="24"/>
          <w:vertAlign w:val="superscript"/>
        </w:rPr>
        <w:t>3</w:t>
      </w:r>
    </w:p>
    <w:p w:rsidR="00EC2DFA" w:rsidRPr="00CF48DB" w:rsidRDefault="007D2D6C" w:rsidP="00EC2DFA">
      <w:pPr>
        <w:pStyle w:val="Paragraphedeliste"/>
        <w:numPr>
          <w:ilvl w:val="0"/>
          <w:numId w:val="2"/>
        </w:numPr>
        <w:spacing w:after="120"/>
        <w:ind w:hanging="357"/>
        <w:rPr>
          <w:rFonts w:asciiTheme="majorBidi" w:hAnsiTheme="majorBidi" w:cstheme="majorBidi"/>
          <w:sz w:val="4"/>
          <w:szCs w:val="4"/>
        </w:rPr>
      </w:pPr>
      <w:r w:rsidRPr="007D2D6C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6" type="#_x0000_t62" style="position:absolute;left:0;text-align:left;margin-left:302.4pt;margin-top:5.5pt;width:184.85pt;height:69.2pt;z-index:251668480" adj="-1589,29138">
            <v:textbox style="mso-next-textbox:#_x0000_s1056">
              <w:txbxContent>
                <w:p w:rsidR="000F42E4" w:rsidRPr="00DD77FE" w:rsidRDefault="000F42E4" w:rsidP="000F42E4">
                  <w:pPr>
                    <w:rPr>
                      <w:sz w:val="8"/>
                      <w:szCs w:val="8"/>
                    </w:rPr>
                  </w:pPr>
                </w:p>
                <w:p w:rsidR="000F42E4" w:rsidRPr="000F42E4" w:rsidRDefault="000F42E4" w:rsidP="000F42E4">
                  <w:pPr>
                    <w:jc w:val="center"/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</w:pPr>
                  <w:r w:rsidRPr="000F42E4">
                    <w:rPr>
                      <w:sz w:val="32"/>
                      <w:szCs w:val="32"/>
                    </w:rPr>
                    <w:t xml:space="preserve">Prix : </w:t>
                  </w:r>
                  <w:r w:rsidRPr="000F42E4"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  <w:t xml:space="preserve">1 </w:t>
                  </w:r>
                  <w:r w:rsidR="006E5EFA"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  <w:t>440</w:t>
                  </w:r>
                  <w:r w:rsidRPr="000F42E4"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  <w:t> 000.00 DA</w:t>
                  </w:r>
                </w:p>
                <w:p w:rsidR="000F42E4" w:rsidRPr="00181EB7" w:rsidRDefault="000F42E4" w:rsidP="000F42E4">
                  <w:pPr>
                    <w:jc w:val="center"/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</w:pPr>
                </w:p>
                <w:p w:rsidR="000F42E4" w:rsidRPr="00884EF6" w:rsidRDefault="000F42E4" w:rsidP="000F42E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0F42E4" w:rsidRPr="00B64B0B" w:rsidRDefault="000F42E4" w:rsidP="000F42E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0F42E4" w:rsidRPr="004E3A38" w:rsidRDefault="000F42E4" w:rsidP="000F42E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F48DB">
        <w:rPr>
          <w:rFonts w:asciiTheme="majorBidi" w:hAnsiTheme="majorBidi" w:cstheme="majorBidi"/>
          <w:sz w:val="24"/>
          <w:szCs w:val="24"/>
        </w:rPr>
        <w:t xml:space="preserve">      </w:t>
      </w:r>
      <w:r w:rsidR="00EC2DFA" w:rsidRPr="00CF48DB">
        <w:rPr>
          <w:rFonts w:asciiTheme="majorBidi" w:hAnsiTheme="majorBidi" w:cstheme="majorBidi"/>
          <w:sz w:val="24"/>
          <w:szCs w:val="24"/>
        </w:rPr>
        <w:t>Boite de vitesse : BVM 0</w:t>
      </w:r>
      <w:r w:rsidR="00CF48DB" w:rsidRPr="00CF48DB">
        <w:rPr>
          <w:rFonts w:asciiTheme="majorBidi" w:hAnsiTheme="majorBidi" w:cstheme="majorBidi"/>
          <w:sz w:val="24"/>
          <w:szCs w:val="24"/>
        </w:rPr>
        <w:t>5</w:t>
      </w:r>
    </w:p>
    <w:p w:rsidR="001420CB" w:rsidRDefault="00EC2DFA" w:rsidP="0090421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Principaux équipements de série :</w:t>
      </w:r>
    </w:p>
    <w:p w:rsidR="00FC1C68" w:rsidRDefault="00FC1C68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 w:rsidRPr="00B24E5A">
        <w:rPr>
          <w:rFonts w:asciiTheme="majorBidi" w:hAnsiTheme="majorBidi" w:cstheme="majorBidi"/>
          <w:sz w:val="24"/>
          <w:szCs w:val="24"/>
        </w:rPr>
        <w:t>ABS</w:t>
      </w:r>
    </w:p>
    <w:p w:rsidR="00E468A1" w:rsidRDefault="00E468A1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Airbag conducteur </w:t>
      </w:r>
    </w:p>
    <w:p w:rsidR="003E4D8E" w:rsidRDefault="003E4D8E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Airbag passager </w:t>
      </w:r>
    </w:p>
    <w:p w:rsidR="006E5EFA" w:rsidRDefault="00CF48DB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Lève</w:t>
      </w:r>
      <w:r w:rsidR="006E5EFA">
        <w:rPr>
          <w:rFonts w:asciiTheme="majorBidi" w:hAnsiTheme="majorBidi" w:cstheme="majorBidi"/>
          <w:sz w:val="24"/>
          <w:szCs w:val="24"/>
        </w:rPr>
        <w:t xml:space="preserve"> vitre AV électrique </w:t>
      </w:r>
    </w:p>
    <w:p w:rsidR="006E5EFA" w:rsidRDefault="006E5EFA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Cc p avec </w:t>
      </w:r>
      <w:proofErr w:type="spellStart"/>
      <w:r>
        <w:rPr>
          <w:rFonts w:asciiTheme="majorBidi" w:hAnsiTheme="majorBidi" w:cstheme="majorBidi"/>
          <w:sz w:val="24"/>
          <w:szCs w:val="24"/>
        </w:rPr>
        <w:t>plip</w:t>
      </w:r>
      <w:proofErr w:type="spellEnd"/>
    </w:p>
    <w:p w:rsidR="006E5EFA" w:rsidRDefault="006E5EFA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Portes </w:t>
      </w:r>
      <w:r w:rsidR="00CF48DB">
        <w:rPr>
          <w:rFonts w:asciiTheme="majorBidi" w:hAnsiTheme="majorBidi" w:cstheme="majorBidi"/>
          <w:sz w:val="24"/>
          <w:szCs w:val="24"/>
        </w:rPr>
        <w:t>latérales</w:t>
      </w:r>
      <w:r>
        <w:rPr>
          <w:rFonts w:asciiTheme="majorBidi" w:hAnsiTheme="majorBidi" w:cstheme="majorBidi"/>
          <w:sz w:val="24"/>
          <w:szCs w:val="24"/>
        </w:rPr>
        <w:t xml:space="preserve">  gauche et droit coulissantes</w:t>
      </w:r>
    </w:p>
    <w:p w:rsidR="006E5EFA" w:rsidRDefault="006E5EFA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Auto radio cd mp3 </w:t>
      </w:r>
    </w:p>
    <w:p w:rsidR="006E5EFA" w:rsidRDefault="006E5EFA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Projecteur antibrouillard</w:t>
      </w:r>
    </w:p>
    <w:p w:rsidR="006E5EFA" w:rsidRDefault="006E5EFA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Retroviseurs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electrique</w:t>
      </w:r>
      <w:proofErr w:type="spellEnd"/>
    </w:p>
    <w:p w:rsidR="006E5EFA" w:rsidRDefault="006E5EFA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Volet </w:t>
      </w:r>
      <w:proofErr w:type="spellStart"/>
      <w:r>
        <w:rPr>
          <w:rFonts w:asciiTheme="majorBidi" w:hAnsiTheme="majorBidi" w:cstheme="majorBidi"/>
          <w:sz w:val="24"/>
          <w:szCs w:val="24"/>
        </w:rPr>
        <w:t>arriere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E5EFA" w:rsidRDefault="006E5EFA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Vitre AR </w:t>
      </w:r>
      <w:proofErr w:type="spellStart"/>
      <w:r>
        <w:rPr>
          <w:rFonts w:asciiTheme="majorBidi" w:hAnsiTheme="majorBidi" w:cstheme="majorBidi"/>
          <w:sz w:val="24"/>
          <w:szCs w:val="24"/>
        </w:rPr>
        <w:t>stanard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E5EFA" w:rsidRDefault="006E5EFA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Vitre AR </w:t>
      </w:r>
      <w:proofErr w:type="spellStart"/>
      <w:r>
        <w:rPr>
          <w:rFonts w:asciiTheme="majorBidi" w:hAnsiTheme="majorBidi" w:cstheme="majorBidi"/>
          <w:sz w:val="24"/>
          <w:szCs w:val="24"/>
        </w:rPr>
        <w:t>chaffante</w:t>
      </w:r>
      <w:proofErr w:type="spellEnd"/>
    </w:p>
    <w:p w:rsidR="006E5EFA" w:rsidRDefault="006E5EFA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Accoudoir </w:t>
      </w:r>
      <w:proofErr w:type="spellStart"/>
      <w:r>
        <w:rPr>
          <w:rFonts w:asciiTheme="majorBidi" w:hAnsiTheme="majorBidi" w:cstheme="majorBidi"/>
          <w:sz w:val="24"/>
          <w:szCs w:val="24"/>
        </w:rPr>
        <w:t>couducteur</w:t>
      </w:r>
      <w:proofErr w:type="spellEnd"/>
    </w:p>
    <w:p w:rsidR="006E5EFA" w:rsidRDefault="006E5EFA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Cache </w:t>
      </w:r>
      <w:proofErr w:type="spellStart"/>
      <w:r>
        <w:rPr>
          <w:rFonts w:asciiTheme="majorBidi" w:hAnsiTheme="majorBidi" w:cstheme="majorBidi"/>
          <w:sz w:val="24"/>
          <w:szCs w:val="24"/>
        </w:rPr>
        <w:t>bagaes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468A1" w:rsidRDefault="00E468A1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Roues </w:t>
      </w:r>
      <w:proofErr w:type="spellStart"/>
      <w:r>
        <w:rPr>
          <w:rFonts w:asciiTheme="majorBidi" w:hAnsiTheme="majorBidi" w:cstheme="majorBidi"/>
          <w:sz w:val="24"/>
          <w:szCs w:val="24"/>
        </w:rPr>
        <w:t>tolées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15</w:t>
      </w:r>
    </w:p>
    <w:p w:rsidR="001476E9" w:rsidRPr="00DB6035" w:rsidRDefault="00E468A1" w:rsidP="001476E9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8"/>
          <w:szCs w:val="8"/>
        </w:rPr>
      </w:pPr>
      <w:r w:rsidRPr="00DB6035">
        <w:rPr>
          <w:rFonts w:asciiTheme="majorBidi" w:hAnsiTheme="majorBidi" w:cstheme="majorBidi"/>
          <w:sz w:val="24"/>
          <w:szCs w:val="24"/>
        </w:rPr>
        <w:t xml:space="preserve">Portes </w:t>
      </w:r>
      <w:proofErr w:type="spellStart"/>
      <w:r w:rsidRPr="00DB6035">
        <w:rPr>
          <w:rFonts w:asciiTheme="majorBidi" w:hAnsiTheme="majorBidi" w:cstheme="majorBidi"/>
          <w:sz w:val="24"/>
          <w:szCs w:val="24"/>
        </w:rPr>
        <w:t>arriere</w:t>
      </w:r>
      <w:proofErr w:type="spellEnd"/>
      <w:r w:rsidRPr="00DB6035">
        <w:rPr>
          <w:rFonts w:asciiTheme="majorBidi" w:hAnsiTheme="majorBidi" w:cstheme="majorBidi"/>
          <w:sz w:val="24"/>
          <w:szCs w:val="24"/>
        </w:rPr>
        <w:t xml:space="preserve"> battantes vitrées </w:t>
      </w:r>
    </w:p>
    <w:p w:rsidR="00CD119B" w:rsidRPr="00CF48DB" w:rsidRDefault="001420CB" w:rsidP="00CD119B">
      <w:pPr>
        <w:pStyle w:val="Paragraphedeliste"/>
        <w:numPr>
          <w:ilvl w:val="0"/>
          <w:numId w:val="2"/>
        </w:numPr>
        <w:spacing w:after="0"/>
        <w:ind w:hanging="357"/>
        <w:rPr>
          <w:rFonts w:asciiTheme="majorBidi" w:hAnsiTheme="majorBidi" w:cstheme="majorBidi"/>
          <w:sz w:val="14"/>
          <w:szCs w:val="14"/>
        </w:rPr>
      </w:pPr>
      <w:r w:rsidRPr="00CF48DB">
        <w:rPr>
          <w:rFonts w:asciiTheme="majorBidi" w:hAnsiTheme="majorBidi" w:cstheme="majorBidi"/>
          <w:sz w:val="24"/>
          <w:szCs w:val="24"/>
        </w:rPr>
        <w:t xml:space="preserve">Peinture laquée de série : Blanc Banquise </w:t>
      </w:r>
    </w:p>
    <w:p w:rsidR="00B56A17" w:rsidRPr="00CF48DB" w:rsidRDefault="00B56A17" w:rsidP="00B56A17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Option</w:t>
      </w:r>
      <w:r w:rsidRPr="005C1E26">
        <w:rPr>
          <w:rFonts w:asciiTheme="majorBidi" w:hAnsiTheme="majorBidi" w:cstheme="majorBidi"/>
          <w:sz w:val="26"/>
          <w:szCs w:val="26"/>
        </w:rPr>
        <w:t xml:space="preserve"> : </w:t>
      </w:r>
      <w:r w:rsidRPr="00CF48DB">
        <w:rPr>
          <w:rFonts w:asciiTheme="majorBidi" w:hAnsiTheme="majorBidi" w:cstheme="majorBidi"/>
          <w:b/>
          <w:bCs/>
          <w:sz w:val="26"/>
          <w:szCs w:val="26"/>
        </w:rPr>
        <w:t>peinture métallisée : 2</w:t>
      </w:r>
      <w:r w:rsidR="00E468A1" w:rsidRPr="00CF48DB">
        <w:rPr>
          <w:rFonts w:asciiTheme="majorBidi" w:hAnsiTheme="majorBidi" w:cstheme="majorBidi"/>
          <w:b/>
          <w:bCs/>
          <w:sz w:val="26"/>
          <w:szCs w:val="26"/>
        </w:rPr>
        <w:t>5.0</w:t>
      </w:r>
      <w:r w:rsidRPr="00CF48DB">
        <w:rPr>
          <w:rFonts w:asciiTheme="majorBidi" w:hAnsiTheme="majorBidi" w:cstheme="majorBidi"/>
          <w:b/>
          <w:bCs/>
          <w:sz w:val="26"/>
          <w:szCs w:val="26"/>
        </w:rPr>
        <w:t>00,00 DA</w:t>
      </w:r>
    </w:p>
    <w:p w:rsidR="00CF48DB" w:rsidRPr="00CF48DB" w:rsidRDefault="00CF48DB" w:rsidP="00CF48DB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CF48DB">
        <w:rPr>
          <w:rFonts w:asciiTheme="majorBidi" w:hAnsiTheme="majorBidi" w:cstheme="majorBidi"/>
          <w:b/>
          <w:bCs/>
          <w:sz w:val="26"/>
          <w:szCs w:val="26"/>
        </w:rPr>
        <w:t xml:space="preserve">               </w:t>
      </w:r>
      <w:proofErr w:type="gramStart"/>
      <w:r w:rsidRPr="00CF48DB">
        <w:rPr>
          <w:rFonts w:asciiTheme="majorBidi" w:hAnsiTheme="majorBidi" w:cstheme="majorBidi"/>
          <w:b/>
          <w:bCs/>
          <w:sz w:val="26"/>
          <w:szCs w:val="26"/>
        </w:rPr>
        <w:t>climatisation</w:t>
      </w:r>
      <w:proofErr w:type="gramEnd"/>
      <w:r w:rsidRPr="00CF48DB">
        <w:rPr>
          <w:rFonts w:asciiTheme="majorBidi" w:hAnsiTheme="majorBidi" w:cstheme="majorBidi"/>
          <w:b/>
          <w:bCs/>
          <w:sz w:val="26"/>
          <w:szCs w:val="26"/>
        </w:rPr>
        <w:t xml:space="preserve"> manuelle</w:t>
      </w:r>
      <w:r w:rsidRPr="00CF48DB">
        <w:rPr>
          <w:rFonts w:asciiTheme="majorBidi" w:hAnsiTheme="majorBidi" w:cstheme="majorBidi"/>
          <w:b/>
          <w:bCs/>
          <w:sz w:val="26"/>
          <w:szCs w:val="26"/>
          <w:u w:val="single"/>
        </w:rPr>
        <w:t> </w:t>
      </w:r>
      <w:r w:rsidRPr="00CF48DB">
        <w:rPr>
          <w:rFonts w:asciiTheme="majorBidi" w:hAnsiTheme="majorBidi" w:cstheme="majorBidi"/>
          <w:b/>
          <w:bCs/>
          <w:sz w:val="26"/>
          <w:szCs w:val="26"/>
        </w:rPr>
        <w:t>: 70.000 DA</w:t>
      </w:r>
    </w:p>
    <w:p w:rsidR="00B24E5A" w:rsidRDefault="00CF48DB" w:rsidP="00CF48DB">
      <w:pPr>
        <w:pStyle w:val="Paragraphedeliste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CF48DB">
        <w:rPr>
          <w:rFonts w:asciiTheme="majorBidi" w:hAnsiTheme="majorBidi" w:cstheme="majorBidi"/>
          <w:b/>
          <w:bCs/>
          <w:sz w:val="26"/>
          <w:szCs w:val="26"/>
        </w:rPr>
        <w:t xml:space="preserve">               </w:t>
      </w:r>
      <w:proofErr w:type="gramStart"/>
      <w:r w:rsidRPr="00CF48DB">
        <w:rPr>
          <w:rFonts w:asciiTheme="majorBidi" w:hAnsiTheme="majorBidi" w:cstheme="majorBidi"/>
          <w:b/>
          <w:bCs/>
          <w:sz w:val="26"/>
          <w:szCs w:val="26"/>
        </w:rPr>
        <w:t>barre</w:t>
      </w:r>
      <w:proofErr w:type="gramEnd"/>
      <w:r w:rsidRPr="00CF48DB">
        <w:rPr>
          <w:rFonts w:asciiTheme="majorBidi" w:hAnsiTheme="majorBidi" w:cstheme="majorBidi"/>
          <w:b/>
          <w:bCs/>
          <w:sz w:val="26"/>
          <w:szCs w:val="26"/>
        </w:rPr>
        <w:t xml:space="preserve"> de toit : 10.000</w:t>
      </w:r>
      <w:r>
        <w:rPr>
          <w:rFonts w:asciiTheme="majorBidi" w:hAnsiTheme="majorBidi" w:cstheme="majorBidi"/>
          <w:sz w:val="26"/>
          <w:szCs w:val="26"/>
        </w:rPr>
        <w:t xml:space="preserve"> DA </w:t>
      </w:r>
      <w:r w:rsidR="00E468A1">
        <w:rPr>
          <w:rFonts w:asciiTheme="majorBidi" w:hAnsiTheme="majorBidi" w:cstheme="majorBidi"/>
          <w:sz w:val="26"/>
          <w:szCs w:val="26"/>
        </w:rPr>
        <w:t xml:space="preserve">   </w:t>
      </w:r>
    </w:p>
    <w:p w:rsidR="00B56A17" w:rsidRPr="00ED6B86" w:rsidRDefault="00E468A1" w:rsidP="00CF48DB">
      <w:pPr>
        <w:pStyle w:val="Paragraphedeliste"/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</w:t>
      </w:r>
      <w:r w:rsidR="007D2D6C" w:rsidRPr="007D2D6C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73.9pt;margin-top:4.25pt;width:48.4pt;height:34.05pt;z-index:251667456;mso-position-horizontal-relative:text;mso-position-vertical-relative:text">
            <v:textbox style="mso-next-textbox:#_x0000_s1054;mso-fit-shape-to-text:t" inset="1mm,1mm,1mm,1mm">
              <w:txbxContent>
                <w:p w:rsidR="00B24E5A" w:rsidRPr="00287902" w:rsidRDefault="00B24E5A" w:rsidP="00B56A1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Bleu Nocturne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="007D2D6C" w:rsidRPr="007D2D6C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w:pict>
          <v:shape id="_x0000_s1053" type="#_x0000_t202" style="position:absolute;left:0;text-align:left;margin-left:219.65pt;margin-top:3.3pt;width:48.4pt;height:34.05pt;z-index:251666432;mso-position-horizontal-relative:text;mso-position-vertical-relative:text">
            <v:textbox style="mso-next-textbox:#_x0000_s1053;mso-fit-shape-to-text:t" inset="1mm,1mm,1mm,1mm">
              <w:txbxContent>
                <w:p w:rsidR="00B56A17" w:rsidRPr="00287902" w:rsidRDefault="00B24E5A" w:rsidP="00B56A1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Bleu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Neysha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="007D2D6C" w:rsidRPr="007D2D6C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w:pict>
          <v:shape id="_x0000_s1052" type="#_x0000_t202" style="position:absolute;left:0;text-align:left;margin-left:165.45pt;margin-top:4.25pt;width:48.4pt;height:34.05pt;z-index:251665408;mso-position-horizontal-relative:text;mso-position-vertical-relative:text">
            <v:textbox style="mso-next-textbox:#_x0000_s1052;mso-fit-shape-to-text:t" inset="1mm,1mm,1mm,1mm">
              <w:txbxContent>
                <w:p w:rsidR="00B56A17" w:rsidRPr="00287902" w:rsidRDefault="00B24E5A" w:rsidP="00B56A1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Gris Graphite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="007D2D6C" w:rsidRPr="007D2D6C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1" type="#_x0000_t202" style="position:absolute;left:0;text-align:left;margin-left:110.25pt;margin-top:5.2pt;width:48.4pt;height:34.05pt;z-index:251664384;mso-position-horizontal-relative:text;mso-position-vertical-relative:text">
            <v:textbox style="mso-next-textbox:#_x0000_s1051;mso-fit-shape-to-text:t" inset="1mm,1mm,1mm,1mm">
              <w:txbxContent>
                <w:p w:rsidR="00B56A17" w:rsidRPr="00B24E5A" w:rsidRDefault="00B24E5A" w:rsidP="00B56A1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0"/>
                      <w:szCs w:val="10"/>
                    </w:rPr>
                  </w:pPr>
                  <w:r w:rsidRPr="00B24E5A">
                    <w:rPr>
                      <w:rFonts w:asciiTheme="majorBidi" w:hAnsiTheme="majorBidi" w:cstheme="majorBidi"/>
                      <w:sz w:val="4"/>
                      <w:szCs w:val="4"/>
                    </w:rPr>
                    <w:br/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Gris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Garbato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="007D2D6C" w:rsidRPr="007D2D6C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0" type="#_x0000_t202" style="position:absolute;left:0;text-align:left;margin-left:56.05pt;margin-top:5.2pt;width:48.4pt;height:34.05pt;z-index:251663360;mso-position-horizontal-relative:text;mso-position-vertical-relative:text">
            <v:textbox style="mso-next-textbox:#_x0000_s1050;mso-fit-shape-to-text:t" inset="1mm,1mm,1mm,1mm">
              <w:txbxContent>
                <w:p w:rsidR="00B56A17" w:rsidRPr="00287902" w:rsidRDefault="00B24E5A" w:rsidP="00B56A1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Blanc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Blanquise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opaque</w:t>
                  </w:r>
                </w:p>
              </w:txbxContent>
            </v:textbox>
          </v:shape>
        </w:pict>
      </w:r>
      <w:r w:rsidR="00B56A17">
        <w:rPr>
          <w:rFonts w:asciiTheme="majorBidi" w:hAnsiTheme="majorBidi" w:cstheme="majorBidi"/>
          <w:i/>
          <w:iCs/>
          <w:sz w:val="18"/>
          <w:szCs w:val="18"/>
        </w:rPr>
        <w:tab/>
      </w:r>
    </w:p>
    <w:p w:rsidR="00E468A1" w:rsidRDefault="00B56A17" w:rsidP="00B56A17">
      <w:pPr>
        <w:pStyle w:val="Paragraphedeliste"/>
        <w:spacing w:after="0" w:line="240" w:lineRule="auto"/>
        <w:ind w:left="0"/>
        <w:rPr>
          <w:rFonts w:asciiTheme="majorBidi" w:hAnsiTheme="majorBidi" w:cstheme="majorBidi"/>
          <w:i/>
          <w:iCs/>
          <w:sz w:val="26"/>
          <w:szCs w:val="26"/>
        </w:rPr>
      </w:pPr>
      <w:r w:rsidRPr="00FE233B">
        <w:rPr>
          <w:rFonts w:asciiTheme="majorBidi" w:hAnsiTheme="majorBidi" w:cstheme="majorBidi"/>
          <w:i/>
          <w:iCs/>
          <w:sz w:val="26"/>
          <w:szCs w:val="26"/>
        </w:rPr>
        <w:t>Couleur</w:t>
      </w:r>
      <w:r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</w:p>
    <w:p w:rsidR="00B56A17" w:rsidRPr="005C1E26" w:rsidRDefault="00E468A1" w:rsidP="00B56A17">
      <w:pPr>
        <w:pStyle w:val="Paragraphedeliste"/>
        <w:spacing w:after="0" w:line="240" w:lineRule="auto"/>
        <w:ind w:left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i/>
          <w:iCs/>
          <w:sz w:val="26"/>
          <w:szCs w:val="26"/>
        </w:rPr>
        <w:t>Métallise :</w:t>
      </w:r>
      <w:r w:rsidR="00B56A17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</w:p>
    <w:p w:rsidR="00B56A17" w:rsidRPr="001420CB" w:rsidRDefault="00B56A17" w:rsidP="00B56A17">
      <w:pPr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p w:rsidR="00B56A17" w:rsidRPr="0046616A" w:rsidRDefault="007D2D6C" w:rsidP="00B56A1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14"/>
          <w:szCs w:val="14"/>
          <w:u w:val="single"/>
        </w:rPr>
      </w:pPr>
      <w:r w:rsidRPr="007D2D6C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7" type="#_x0000_t202" style="position:absolute;left:0;text-align:left;margin-left:-39.65pt;margin-top:5.15pt;width:528.9pt;height:169.3pt;z-index:-251656192" filled="f">
            <v:textbox style="mso-next-textbox:#_x0000_s1047">
              <w:txbxContent>
                <w:p w:rsidR="00B56A17" w:rsidRDefault="00B56A17" w:rsidP="00B56A17"/>
              </w:txbxContent>
            </v:textbox>
          </v:shape>
        </w:pict>
      </w:r>
    </w:p>
    <w:p w:rsidR="00B56A17" w:rsidRPr="004B1C03" w:rsidRDefault="00B56A17" w:rsidP="00B56A1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4B1C03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Renseignements client</w:t>
      </w:r>
    </w:p>
    <w:p w:rsidR="00B56A17" w:rsidRPr="004B1C03" w:rsidRDefault="00B56A17" w:rsidP="00B56A1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B1C03">
        <w:rPr>
          <w:rFonts w:asciiTheme="majorBidi" w:hAnsiTheme="majorBidi" w:cstheme="majorBidi"/>
          <w:sz w:val="28"/>
          <w:szCs w:val="28"/>
        </w:rPr>
        <w:t xml:space="preserve">Nom : ………………………………………………..…………………………… Prénom : ………………………………………………………………………….. Adresse : …………………………………………………………………………. Tél : ………………………………………………………………………………. Adresse Mail : ……………………………………………………………………. </w:t>
      </w:r>
    </w:p>
    <w:p w:rsidR="00B56A17" w:rsidRPr="004B1C03" w:rsidRDefault="00B56A17" w:rsidP="00B56A17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4B1C03">
        <w:rPr>
          <w:rFonts w:asciiTheme="majorBidi" w:hAnsiTheme="majorBidi" w:cstheme="majorBidi"/>
          <w:sz w:val="28"/>
          <w:szCs w:val="28"/>
        </w:rPr>
        <w:t xml:space="preserve"> </w:t>
      </w:r>
    </w:p>
    <w:p w:rsidR="00B56A17" w:rsidRPr="004B1C03" w:rsidRDefault="00B56A17" w:rsidP="00B56A17">
      <w:pPr>
        <w:spacing w:after="0" w:line="240" w:lineRule="auto"/>
        <w:ind w:left="-709"/>
        <w:rPr>
          <w:rFonts w:asciiTheme="majorBidi" w:hAnsiTheme="majorBidi" w:cstheme="majorBidi"/>
          <w:sz w:val="28"/>
          <w:szCs w:val="28"/>
        </w:rPr>
      </w:pPr>
      <w:r w:rsidRPr="004B1C03">
        <w:rPr>
          <w:rFonts w:asciiTheme="majorBidi" w:hAnsiTheme="majorBidi" w:cstheme="majorBidi"/>
          <w:i/>
          <w:iCs/>
          <w:sz w:val="28"/>
          <w:szCs w:val="28"/>
        </w:rPr>
        <w:t>Couleur choisie</w:t>
      </w:r>
      <w:r w:rsidRPr="004B1C03">
        <w:rPr>
          <w:rFonts w:asciiTheme="majorBidi" w:hAnsiTheme="majorBidi" w:cstheme="majorBidi"/>
          <w:sz w:val="28"/>
          <w:szCs w:val="28"/>
        </w:rPr>
        <w:t> :</w:t>
      </w:r>
    </w:p>
    <w:p w:rsidR="00B56A17" w:rsidRPr="004B1C03" w:rsidRDefault="00B56A17" w:rsidP="00B56A17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B1C03">
        <w:rPr>
          <w:rFonts w:asciiTheme="majorBidi" w:hAnsiTheme="majorBidi" w:cstheme="majorBidi"/>
          <w:sz w:val="28"/>
          <w:szCs w:val="28"/>
        </w:rPr>
        <w:t xml:space="preserve"> </w:t>
      </w:r>
      <w:r w:rsidR="007D2D6C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8" type="#_x0000_t202" style="position:absolute;left:0;text-align:left;margin-left:153.4pt;margin-top:.75pt;width:13.5pt;height:12.75pt;z-index:251661312;mso-position-horizontal-relative:text;mso-position-vertical-relative:text">
            <v:textbox style="mso-next-textbox:#_x0000_s1048">
              <w:txbxContent>
                <w:p w:rsidR="00B56A17" w:rsidRDefault="00B56A17" w:rsidP="00B56A17"/>
              </w:txbxContent>
            </v:textbox>
          </v:shape>
        </w:pict>
      </w:r>
      <w:r w:rsidRPr="004B1C03">
        <w:rPr>
          <w:rFonts w:asciiTheme="majorBidi" w:hAnsiTheme="majorBidi" w:cstheme="majorBidi"/>
          <w:sz w:val="28"/>
          <w:szCs w:val="28"/>
        </w:rPr>
        <w:t>Métallisée :                 (…………………………………)</w:t>
      </w:r>
    </w:p>
    <w:p w:rsidR="00B56A17" w:rsidRPr="004B1C03" w:rsidRDefault="007D2D6C" w:rsidP="00B56A17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9" type="#_x0000_t202" style="position:absolute;left:0;text-align:left;margin-left:153.4pt;margin-top:1.5pt;width:13.5pt;height:12.75pt;z-index:251662336">
            <v:textbox style="mso-next-textbox:#_x0000_s1049">
              <w:txbxContent>
                <w:p w:rsidR="00B56A17" w:rsidRDefault="00B56A17" w:rsidP="00B56A17"/>
              </w:txbxContent>
            </v:textbox>
          </v:shape>
        </w:pict>
      </w:r>
      <w:r w:rsidR="00B56A17" w:rsidRPr="004B1C03">
        <w:rPr>
          <w:rFonts w:asciiTheme="majorBidi" w:hAnsiTheme="majorBidi" w:cstheme="majorBidi"/>
          <w:sz w:val="28"/>
          <w:szCs w:val="28"/>
        </w:rPr>
        <w:t xml:space="preserve">Nom métallisée :    </w:t>
      </w:r>
    </w:p>
    <w:p w:rsidR="00B56A17" w:rsidRPr="00B31F21" w:rsidRDefault="00B56A17" w:rsidP="00B56A17">
      <w:pPr>
        <w:tabs>
          <w:tab w:val="left" w:pos="3600"/>
        </w:tabs>
        <w:spacing w:after="0" w:line="240" w:lineRule="auto"/>
        <w:rPr>
          <w:sz w:val="2"/>
          <w:szCs w:val="2"/>
        </w:rPr>
      </w:pPr>
      <w:r w:rsidRPr="004B1C03">
        <w:tab/>
      </w:r>
    </w:p>
    <w:p w:rsidR="00B56A17" w:rsidRDefault="00B56A17" w:rsidP="00B56A17">
      <w:pPr>
        <w:spacing w:after="0" w:line="240" w:lineRule="auto"/>
        <w:ind w:left="5954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B56A17" w:rsidRPr="004B1C03" w:rsidRDefault="00B56A17" w:rsidP="00B56A17">
      <w:pPr>
        <w:spacing w:after="0" w:line="240" w:lineRule="auto"/>
        <w:ind w:left="5954"/>
        <w:rPr>
          <w:b/>
          <w:bCs/>
          <w:i/>
          <w:iCs/>
          <w:u w:val="single"/>
        </w:rPr>
      </w:pPr>
      <w:r w:rsidRPr="004B1C0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Signature Client</w:t>
      </w:r>
      <w:r w:rsidRPr="004B1C03">
        <w:rPr>
          <w:b/>
          <w:bCs/>
          <w:i/>
          <w:iCs/>
          <w:u w:val="single"/>
        </w:rPr>
        <w:t xml:space="preserve"> </w:t>
      </w:r>
    </w:p>
    <w:p w:rsidR="00B56A17" w:rsidRPr="004B1C03" w:rsidRDefault="00B56A17" w:rsidP="00B56A17">
      <w:pPr>
        <w:tabs>
          <w:tab w:val="left" w:pos="3600"/>
        </w:tabs>
        <w:spacing w:after="0" w:line="240" w:lineRule="auto"/>
      </w:pPr>
    </w:p>
    <w:p w:rsidR="006D5A1B" w:rsidRPr="006D5A1B" w:rsidRDefault="006D5A1B" w:rsidP="006D5A1B">
      <w:pPr>
        <w:tabs>
          <w:tab w:val="left" w:pos="3600"/>
        </w:tabs>
      </w:pPr>
    </w:p>
    <w:sectPr w:rsidR="006D5A1B" w:rsidRPr="006D5A1B" w:rsidSect="00B24E5A">
      <w:pgSz w:w="11906" w:h="16838"/>
      <w:pgMar w:top="1276" w:right="1417" w:bottom="56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53C"/>
    <w:multiLevelType w:val="hybridMultilevel"/>
    <w:tmpl w:val="599E7756"/>
    <w:lvl w:ilvl="0" w:tplc="61207162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493D"/>
    <w:multiLevelType w:val="hybridMultilevel"/>
    <w:tmpl w:val="9E06E8E2"/>
    <w:lvl w:ilvl="0" w:tplc="88A6E91C">
      <w:start w:val="2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C2DFA"/>
    <w:rsid w:val="00040BC9"/>
    <w:rsid w:val="00040F06"/>
    <w:rsid w:val="00077F01"/>
    <w:rsid w:val="000D5F2A"/>
    <w:rsid w:val="000F42E4"/>
    <w:rsid w:val="0011056B"/>
    <w:rsid w:val="0012113E"/>
    <w:rsid w:val="00122EB2"/>
    <w:rsid w:val="001420CB"/>
    <w:rsid w:val="001476E9"/>
    <w:rsid w:val="00190D44"/>
    <w:rsid w:val="001F1AB6"/>
    <w:rsid w:val="0025571E"/>
    <w:rsid w:val="00352712"/>
    <w:rsid w:val="003A5563"/>
    <w:rsid w:val="003E4D8E"/>
    <w:rsid w:val="004B208C"/>
    <w:rsid w:val="00532531"/>
    <w:rsid w:val="005B6202"/>
    <w:rsid w:val="005C1E26"/>
    <w:rsid w:val="00606E67"/>
    <w:rsid w:val="006626D9"/>
    <w:rsid w:val="006A6E8A"/>
    <w:rsid w:val="006B1134"/>
    <w:rsid w:val="006D5A1B"/>
    <w:rsid w:val="006E5EFA"/>
    <w:rsid w:val="00732EC1"/>
    <w:rsid w:val="007A05FC"/>
    <w:rsid w:val="007D2D6C"/>
    <w:rsid w:val="0081722C"/>
    <w:rsid w:val="0085392D"/>
    <w:rsid w:val="00867726"/>
    <w:rsid w:val="0089541F"/>
    <w:rsid w:val="008A2D0D"/>
    <w:rsid w:val="008C6EEB"/>
    <w:rsid w:val="00903F92"/>
    <w:rsid w:val="00904216"/>
    <w:rsid w:val="0091217A"/>
    <w:rsid w:val="00957970"/>
    <w:rsid w:val="00A7266A"/>
    <w:rsid w:val="00AB256D"/>
    <w:rsid w:val="00AC6ADA"/>
    <w:rsid w:val="00AD7441"/>
    <w:rsid w:val="00B13DEC"/>
    <w:rsid w:val="00B15B6E"/>
    <w:rsid w:val="00B24E5A"/>
    <w:rsid w:val="00B449BB"/>
    <w:rsid w:val="00B56A17"/>
    <w:rsid w:val="00B62E09"/>
    <w:rsid w:val="00B77056"/>
    <w:rsid w:val="00C0576B"/>
    <w:rsid w:val="00C23FEC"/>
    <w:rsid w:val="00CA20A4"/>
    <w:rsid w:val="00CD119B"/>
    <w:rsid w:val="00CF48DB"/>
    <w:rsid w:val="00D520FF"/>
    <w:rsid w:val="00D63464"/>
    <w:rsid w:val="00DB1AEA"/>
    <w:rsid w:val="00DB6035"/>
    <w:rsid w:val="00DC40FF"/>
    <w:rsid w:val="00E02EBF"/>
    <w:rsid w:val="00E0435B"/>
    <w:rsid w:val="00E468A1"/>
    <w:rsid w:val="00EC2DFA"/>
    <w:rsid w:val="00F07559"/>
    <w:rsid w:val="00F251BB"/>
    <w:rsid w:val="00F60FE9"/>
    <w:rsid w:val="00FC1C68"/>
    <w:rsid w:val="00FE7681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1" type="callout" idref="#_x0000_s105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PICOS-INFO</cp:lastModifiedBy>
  <cp:revision>10</cp:revision>
  <cp:lastPrinted>2014-04-14T07:04:00Z</cp:lastPrinted>
  <dcterms:created xsi:type="dcterms:W3CDTF">2013-05-16T16:50:00Z</dcterms:created>
  <dcterms:modified xsi:type="dcterms:W3CDTF">2014-04-14T07:05:00Z</dcterms:modified>
</cp:coreProperties>
</file>