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09" w:rsidRPr="00947E26" w:rsidRDefault="00947E26" w:rsidP="001302C5">
      <w:pPr>
        <w:spacing w:after="0" w:line="240" w:lineRule="auto"/>
        <w:rPr>
          <w:rFonts w:ascii="Maiandra GD" w:hAnsi="Maiandra GD"/>
          <w:i/>
          <w:sz w:val="36"/>
        </w:rPr>
      </w:pPr>
      <w:r w:rsidRPr="00947E26">
        <w:rPr>
          <w:rFonts w:ascii="Maiandra GD" w:hAnsi="Maiandra GD"/>
          <w:i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6969598" wp14:editId="59F58A6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1002665"/>
            <wp:effectExtent l="0" t="0" r="635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u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2C5" w:rsidRPr="00947E26">
        <w:rPr>
          <w:rFonts w:ascii="Maiandra GD" w:hAnsi="Maiandra GD"/>
          <w:i/>
          <w:sz w:val="36"/>
        </w:rPr>
        <w:t xml:space="preserve">École </w:t>
      </w:r>
      <w:proofErr w:type="spellStart"/>
      <w:r w:rsidR="00212075">
        <w:rPr>
          <w:rFonts w:ascii="Maiandra GD" w:hAnsi="Maiandra GD"/>
          <w:i/>
          <w:sz w:val="36"/>
        </w:rPr>
        <w:t>Tartanpion</w:t>
      </w:r>
      <w:proofErr w:type="spellEnd"/>
    </w:p>
    <w:p w:rsidR="001302C5" w:rsidRPr="00947E26" w:rsidRDefault="00212075" w:rsidP="001302C5">
      <w:pPr>
        <w:spacing w:after="0" w:line="240" w:lineRule="auto"/>
        <w:rPr>
          <w:rFonts w:ascii="Maiandra GD" w:hAnsi="Maiandra GD"/>
          <w:i/>
          <w:sz w:val="36"/>
        </w:rPr>
      </w:pPr>
      <w:r>
        <w:rPr>
          <w:rFonts w:ascii="Maiandra GD" w:hAnsi="Maiandra GD"/>
          <w:i/>
          <w:sz w:val="36"/>
        </w:rPr>
        <w:t>14 rue des Pois</w:t>
      </w:r>
    </w:p>
    <w:p w:rsidR="001302C5" w:rsidRPr="00947E26" w:rsidRDefault="00212075" w:rsidP="001302C5">
      <w:pPr>
        <w:spacing w:after="0" w:line="240" w:lineRule="auto"/>
        <w:rPr>
          <w:rFonts w:ascii="Maiandra GD" w:hAnsi="Maiandra GD"/>
          <w:i/>
          <w:sz w:val="36"/>
        </w:rPr>
      </w:pPr>
      <w:r>
        <w:rPr>
          <w:rFonts w:ascii="Maiandra GD" w:hAnsi="Maiandra GD"/>
          <w:i/>
          <w:sz w:val="36"/>
        </w:rPr>
        <w:t>58 963</w:t>
      </w:r>
      <w:r w:rsidR="001302C5" w:rsidRPr="00947E26">
        <w:rPr>
          <w:rFonts w:ascii="Maiandra GD" w:hAnsi="Maiandra GD"/>
          <w:i/>
          <w:sz w:val="36"/>
        </w:rPr>
        <w:t xml:space="preserve"> </w:t>
      </w:r>
      <w:r>
        <w:rPr>
          <w:rFonts w:ascii="Maiandra GD" w:hAnsi="Maiandra GD"/>
          <w:i/>
          <w:sz w:val="36"/>
        </w:rPr>
        <w:t>Tataouine</w:t>
      </w:r>
    </w:p>
    <w:p w:rsidR="001302C5" w:rsidRPr="00947E26" w:rsidRDefault="001302C5" w:rsidP="001302C5">
      <w:pPr>
        <w:spacing w:after="0" w:line="240" w:lineRule="auto"/>
        <w:rPr>
          <w:rFonts w:ascii="Maiandra GD" w:hAnsi="Maiandra GD"/>
          <w:sz w:val="36"/>
        </w:rPr>
      </w:pPr>
    </w:p>
    <w:p w:rsidR="001302C5" w:rsidRPr="00947E26" w:rsidRDefault="001302C5" w:rsidP="001302C5">
      <w:pPr>
        <w:spacing w:after="0" w:line="240" w:lineRule="auto"/>
        <w:rPr>
          <w:rFonts w:ascii="Maiandra GD" w:hAnsi="Maiandra GD"/>
          <w:i/>
          <w:sz w:val="36"/>
        </w:rPr>
      </w:pPr>
      <w:r w:rsidRPr="00947E26">
        <w:rPr>
          <w:rFonts w:ascii="Maiandra GD" w:hAnsi="Maiandra GD"/>
          <w:i/>
          <w:sz w:val="36"/>
        </w:rPr>
        <w:t>Classe de CE2/CM1</w:t>
      </w:r>
    </w:p>
    <w:p w:rsidR="001302C5" w:rsidRPr="00947E26" w:rsidRDefault="00212075" w:rsidP="001302C5">
      <w:pPr>
        <w:spacing w:after="0" w:line="240" w:lineRule="auto"/>
        <w:rPr>
          <w:rFonts w:ascii="Maiandra GD" w:hAnsi="Maiandra GD"/>
          <w:sz w:val="36"/>
        </w:rPr>
      </w:pPr>
      <w:r>
        <w:rPr>
          <w:rFonts w:ascii="Maiandra GD" w:hAnsi="Maiandra GD"/>
          <w:i/>
          <w:sz w:val="36"/>
        </w:rPr>
        <w:t xml:space="preserve">M. </w:t>
      </w:r>
      <w:proofErr w:type="spellStart"/>
      <w:r>
        <w:rPr>
          <w:rFonts w:ascii="Maiandra GD" w:hAnsi="Maiandra GD"/>
          <w:i/>
          <w:sz w:val="36"/>
        </w:rPr>
        <w:t>Chezmonsieurpaul</w:t>
      </w:r>
      <w:proofErr w:type="spellEnd"/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</w:p>
    <w:p w:rsidR="00947E26" w:rsidRDefault="00947E26" w:rsidP="00947E26">
      <w:pPr>
        <w:spacing w:after="0" w:line="240" w:lineRule="auto"/>
        <w:jc w:val="center"/>
        <w:rPr>
          <w:rFonts w:ascii="Maiandra GD" w:hAnsi="Maiandra GD"/>
          <w:b/>
          <w:color w:val="0070C0"/>
          <w:sz w:val="120"/>
          <w:szCs w:val="120"/>
        </w:rPr>
      </w:pPr>
    </w:p>
    <w:p w:rsidR="00947E26" w:rsidRDefault="00947E26" w:rsidP="00947E26">
      <w:pPr>
        <w:spacing w:after="0" w:line="240" w:lineRule="auto"/>
        <w:jc w:val="center"/>
        <w:rPr>
          <w:rFonts w:ascii="Maiandra GD" w:hAnsi="Maiandra GD"/>
          <w:b/>
          <w:color w:val="0070C0"/>
          <w:sz w:val="120"/>
          <w:szCs w:val="120"/>
        </w:rPr>
      </w:pPr>
    </w:p>
    <w:p w:rsidR="001302C5" w:rsidRDefault="001302C5" w:rsidP="00947E26">
      <w:pPr>
        <w:spacing w:after="0" w:line="240" w:lineRule="auto"/>
        <w:jc w:val="center"/>
        <w:rPr>
          <w:rFonts w:ascii="Maiandra GD" w:hAnsi="Maiandra GD"/>
          <w:b/>
          <w:color w:val="0070C0"/>
          <w:sz w:val="120"/>
          <w:szCs w:val="120"/>
        </w:rPr>
      </w:pPr>
      <w:r w:rsidRPr="00947E26">
        <w:rPr>
          <w:rFonts w:ascii="Maiandra GD" w:hAnsi="Maiandra GD"/>
          <w:b/>
          <w:color w:val="0070C0"/>
          <w:sz w:val="120"/>
          <w:szCs w:val="120"/>
        </w:rPr>
        <w:t>Projet pédagogique Gymnastique</w:t>
      </w:r>
    </w:p>
    <w:p w:rsidR="00947E26" w:rsidRPr="00947E26" w:rsidRDefault="00947E26" w:rsidP="00947E26">
      <w:pPr>
        <w:spacing w:after="0" w:line="240" w:lineRule="auto"/>
        <w:jc w:val="center"/>
        <w:rPr>
          <w:rFonts w:ascii="Maiandra GD" w:hAnsi="Maiandra GD"/>
          <w:b/>
          <w:color w:val="0070C0"/>
          <w:sz w:val="72"/>
          <w:szCs w:val="120"/>
        </w:rPr>
      </w:pPr>
    </w:p>
    <w:p w:rsidR="001302C5" w:rsidRDefault="001302C5" w:rsidP="00947E26">
      <w:pPr>
        <w:spacing w:after="0" w:line="240" w:lineRule="auto"/>
        <w:jc w:val="center"/>
        <w:rPr>
          <w:rFonts w:ascii="Maiandra GD" w:hAnsi="Maiandra GD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605177" cy="2605177"/>
            <wp:effectExtent l="0" t="0" r="5080" b="508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4" cy="264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26" w:rsidRDefault="00947E26" w:rsidP="00947E26">
      <w:pPr>
        <w:spacing w:after="0" w:line="240" w:lineRule="auto"/>
        <w:jc w:val="center"/>
        <w:rPr>
          <w:rFonts w:ascii="Maiandra GD" w:hAnsi="Maiandra GD"/>
          <w:sz w:val="28"/>
        </w:rPr>
      </w:pP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</w:p>
    <w:p w:rsidR="001302C5" w:rsidRPr="00947E26" w:rsidRDefault="001302C5" w:rsidP="001302C5">
      <w:pPr>
        <w:spacing w:after="0" w:line="240" w:lineRule="auto"/>
        <w:rPr>
          <w:rFonts w:ascii="Maiandra GD" w:hAnsi="Maiandra GD"/>
          <w:i/>
        </w:rPr>
      </w:pPr>
      <w:r w:rsidRPr="00947E26">
        <w:rPr>
          <w:rFonts w:ascii="Maiandra GD" w:hAnsi="Maiandra GD"/>
          <w:i/>
          <w:sz w:val="36"/>
        </w:rPr>
        <w:t>Année scolaire 2015/2016</w:t>
      </w:r>
    </w:p>
    <w:p w:rsidR="001302C5" w:rsidRDefault="001302C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1302C5" w:rsidRPr="00AD43D7" w:rsidRDefault="00AD43D7" w:rsidP="001302C5">
      <w:pPr>
        <w:spacing w:after="0" w:line="240" w:lineRule="auto"/>
        <w:rPr>
          <w:rFonts w:ascii="Maiandra GD" w:hAnsi="Maiandra GD"/>
          <w:b/>
          <w:sz w:val="28"/>
        </w:rPr>
      </w:pPr>
      <w:r w:rsidRPr="00AD43D7">
        <w:rPr>
          <w:rFonts w:ascii="Maiandra GD" w:hAnsi="Maiandra GD"/>
          <w:b/>
          <w:sz w:val="28"/>
        </w:rPr>
        <w:lastRenderedPageBreak/>
        <w:t xml:space="preserve">1 - </w:t>
      </w:r>
      <w:r w:rsidRPr="00AD43D7">
        <w:rPr>
          <w:rFonts w:ascii="Maiandra GD" w:hAnsi="Maiandra GD"/>
          <w:b/>
          <w:sz w:val="28"/>
          <w:u w:val="single"/>
        </w:rPr>
        <w:t>Présentation de l’activité</w:t>
      </w:r>
    </w:p>
    <w:p w:rsidR="00AD43D7" w:rsidRDefault="00AD43D7" w:rsidP="001302C5">
      <w:pPr>
        <w:spacing w:after="0" w:line="240" w:lineRule="auto"/>
        <w:rPr>
          <w:rFonts w:ascii="Maiandra GD" w:hAnsi="Maiandra GD"/>
          <w:sz w:val="28"/>
        </w:rPr>
      </w:pPr>
    </w:p>
    <w:p w:rsidR="001302C5" w:rsidRPr="00AD43D7" w:rsidRDefault="001302C5" w:rsidP="001302C5">
      <w:pPr>
        <w:spacing w:after="0" w:line="240" w:lineRule="auto"/>
        <w:rPr>
          <w:rFonts w:ascii="Maiandra GD" w:hAnsi="Maiandra GD"/>
          <w:color w:val="0070C0"/>
          <w:sz w:val="28"/>
        </w:rPr>
      </w:pPr>
      <w:r>
        <w:rPr>
          <w:rFonts w:ascii="Maiandra GD" w:hAnsi="Maiandra GD"/>
          <w:sz w:val="28"/>
        </w:rPr>
        <w:t xml:space="preserve">Période concernée : 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i/>
          <w:color w:val="0070C0"/>
          <w:sz w:val="28"/>
        </w:rPr>
        <w:t>D</w:t>
      </w:r>
      <w:r w:rsidRPr="00AD43D7">
        <w:rPr>
          <w:rFonts w:ascii="Maiandra GD" w:hAnsi="Maiandra GD"/>
          <w:i/>
          <w:color w:val="0070C0"/>
          <w:sz w:val="28"/>
        </w:rPr>
        <w:t>u 30 novembre 2015 au 4 mars 2016</w:t>
      </w: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Nombre de séances prévu</w:t>
      </w:r>
      <w:r w:rsidR="00AD43D7">
        <w:rPr>
          <w:rFonts w:ascii="Maiandra GD" w:hAnsi="Maiandra GD"/>
          <w:sz w:val="28"/>
        </w:rPr>
        <w:t>es</w:t>
      </w:r>
      <w:r>
        <w:rPr>
          <w:rFonts w:ascii="Maiandra GD" w:hAnsi="Maiandra GD"/>
          <w:sz w:val="28"/>
        </w:rPr>
        <w:t xml:space="preserve"> : </w:t>
      </w:r>
      <w:r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sz w:val="28"/>
        </w:rPr>
        <w:tab/>
      </w:r>
      <w:r w:rsidRPr="00AD43D7">
        <w:rPr>
          <w:rFonts w:ascii="Maiandra GD" w:hAnsi="Maiandra GD"/>
          <w:i/>
          <w:color w:val="0070C0"/>
          <w:sz w:val="28"/>
        </w:rPr>
        <w:t>10 séances</w:t>
      </w: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Jour et horaire</w:t>
      </w:r>
      <w:r w:rsidR="00AD43D7">
        <w:rPr>
          <w:rFonts w:ascii="Maiandra GD" w:hAnsi="Maiandra GD"/>
          <w:sz w:val="28"/>
        </w:rPr>
        <w:t xml:space="preserve"> de l’activité</w:t>
      </w:r>
      <w:r>
        <w:rPr>
          <w:rFonts w:ascii="Maiandra GD" w:hAnsi="Maiandra GD"/>
          <w:sz w:val="28"/>
        </w:rPr>
        <w:t> :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i/>
          <w:color w:val="0070C0"/>
          <w:sz w:val="28"/>
        </w:rPr>
        <w:t>L</w:t>
      </w:r>
      <w:r w:rsidRPr="00AD43D7">
        <w:rPr>
          <w:rFonts w:ascii="Maiandra GD" w:hAnsi="Maiandra GD"/>
          <w:i/>
          <w:color w:val="0070C0"/>
          <w:sz w:val="28"/>
        </w:rPr>
        <w:t>e jeudi, de 8h45 à 10h00</w:t>
      </w: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</w:p>
    <w:p w:rsidR="001302C5" w:rsidRDefault="001302C5" w:rsidP="001302C5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Lieu de l’activité :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sz w:val="28"/>
        </w:rPr>
        <w:tab/>
      </w:r>
      <w:r w:rsidR="00AD43D7">
        <w:rPr>
          <w:rFonts w:ascii="Maiandra GD" w:hAnsi="Maiandra GD"/>
          <w:i/>
          <w:color w:val="0070C0"/>
          <w:sz w:val="28"/>
        </w:rPr>
        <w:t>G</w:t>
      </w:r>
      <w:r w:rsidRPr="00AD43D7">
        <w:rPr>
          <w:rFonts w:ascii="Maiandra GD" w:hAnsi="Maiandra GD"/>
          <w:i/>
          <w:color w:val="0070C0"/>
          <w:sz w:val="28"/>
        </w:rPr>
        <w:t xml:space="preserve">ymnase </w:t>
      </w:r>
      <w:r w:rsidR="00212075">
        <w:rPr>
          <w:rFonts w:ascii="Maiandra GD" w:hAnsi="Maiandra GD"/>
          <w:i/>
          <w:color w:val="0070C0"/>
          <w:sz w:val="28"/>
        </w:rPr>
        <w:t>du collège Léonard de Vinci</w:t>
      </w:r>
    </w:p>
    <w:p w:rsidR="00AD43D7" w:rsidRDefault="00AD43D7" w:rsidP="001302C5">
      <w:pPr>
        <w:spacing w:after="0" w:line="240" w:lineRule="auto"/>
        <w:rPr>
          <w:rFonts w:ascii="Maiandra GD" w:hAnsi="Maiandra GD"/>
          <w:sz w:val="28"/>
        </w:rPr>
      </w:pPr>
    </w:p>
    <w:p w:rsidR="00AD43D7" w:rsidRPr="00AD43D7" w:rsidRDefault="00AD43D7" w:rsidP="001302C5">
      <w:pPr>
        <w:spacing w:after="0" w:line="240" w:lineRule="auto"/>
        <w:rPr>
          <w:rFonts w:ascii="Maiandra GD" w:hAnsi="Maiandra GD"/>
          <w:i/>
          <w:color w:val="0070C0"/>
          <w:sz w:val="28"/>
        </w:rPr>
      </w:pPr>
      <w:r>
        <w:rPr>
          <w:rFonts w:ascii="Maiandra GD" w:hAnsi="Maiandra GD"/>
          <w:sz w:val="28"/>
        </w:rPr>
        <w:t>Encadrement de l’activité :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212075">
        <w:rPr>
          <w:rFonts w:ascii="Maiandra GD" w:hAnsi="Maiandra GD"/>
          <w:i/>
          <w:color w:val="0070C0"/>
          <w:sz w:val="28"/>
        </w:rPr>
        <w:t xml:space="preserve">M. </w:t>
      </w:r>
      <w:proofErr w:type="spellStart"/>
      <w:r w:rsidR="00212075">
        <w:rPr>
          <w:rFonts w:ascii="Maiandra GD" w:hAnsi="Maiandra GD"/>
          <w:i/>
          <w:color w:val="0070C0"/>
          <w:sz w:val="28"/>
        </w:rPr>
        <w:t>Chezmonsieurpaul</w:t>
      </w:r>
      <w:proofErr w:type="spellEnd"/>
      <w:r w:rsidRPr="00AD43D7">
        <w:rPr>
          <w:rFonts w:ascii="Maiandra GD" w:hAnsi="Maiandra GD"/>
          <w:i/>
          <w:color w:val="0070C0"/>
          <w:sz w:val="28"/>
        </w:rPr>
        <w:t xml:space="preserve"> (enseignant de la classe)</w:t>
      </w:r>
    </w:p>
    <w:p w:rsidR="00AD43D7" w:rsidRDefault="00AD43D7" w:rsidP="001302C5">
      <w:pPr>
        <w:spacing w:after="0" w:line="240" w:lineRule="auto"/>
        <w:rPr>
          <w:rFonts w:ascii="Maiandra GD" w:hAnsi="Maiandra GD"/>
          <w:i/>
          <w:color w:val="0070C0"/>
          <w:sz w:val="28"/>
        </w:rPr>
      </w:pPr>
      <w:r w:rsidRPr="00AD43D7">
        <w:rPr>
          <w:rFonts w:ascii="Maiandra GD" w:hAnsi="Maiandra GD"/>
          <w:i/>
          <w:color w:val="0070C0"/>
          <w:sz w:val="28"/>
        </w:rPr>
        <w:tab/>
      </w:r>
      <w:r w:rsidRPr="00AD43D7">
        <w:rPr>
          <w:rFonts w:ascii="Maiandra GD" w:hAnsi="Maiandra GD"/>
          <w:i/>
          <w:color w:val="0070C0"/>
          <w:sz w:val="28"/>
        </w:rPr>
        <w:tab/>
      </w:r>
      <w:r w:rsidRPr="00AD43D7">
        <w:rPr>
          <w:rFonts w:ascii="Maiandra GD" w:hAnsi="Maiandra GD"/>
          <w:i/>
          <w:color w:val="0070C0"/>
          <w:sz w:val="28"/>
        </w:rPr>
        <w:tab/>
      </w:r>
      <w:r w:rsidRPr="00AD43D7">
        <w:rPr>
          <w:rFonts w:ascii="Maiandra GD" w:hAnsi="Maiandra GD"/>
          <w:i/>
          <w:color w:val="0070C0"/>
          <w:sz w:val="28"/>
        </w:rPr>
        <w:tab/>
      </w:r>
      <w:r w:rsidRPr="00AD43D7">
        <w:rPr>
          <w:rFonts w:ascii="Maiandra GD" w:hAnsi="Maiandra GD"/>
          <w:i/>
          <w:color w:val="0070C0"/>
          <w:sz w:val="28"/>
        </w:rPr>
        <w:tab/>
      </w:r>
      <w:r w:rsidRPr="00AD43D7">
        <w:rPr>
          <w:rFonts w:ascii="Maiandra GD" w:hAnsi="Maiandra GD"/>
          <w:i/>
          <w:color w:val="0070C0"/>
          <w:sz w:val="28"/>
        </w:rPr>
        <w:tab/>
      </w:r>
      <w:r w:rsidRPr="00AD43D7">
        <w:rPr>
          <w:rFonts w:ascii="Maiandra GD" w:hAnsi="Maiandra GD"/>
          <w:i/>
          <w:color w:val="0070C0"/>
          <w:sz w:val="28"/>
        </w:rPr>
        <w:tab/>
      </w:r>
      <w:r w:rsidR="00212075">
        <w:rPr>
          <w:rFonts w:ascii="Maiandra GD" w:hAnsi="Maiandra GD"/>
          <w:i/>
          <w:color w:val="0070C0"/>
          <w:sz w:val="28"/>
        </w:rPr>
        <w:t>Mme MONIQUE</w:t>
      </w:r>
      <w:r w:rsidRPr="00AD43D7">
        <w:rPr>
          <w:rFonts w:ascii="Maiandra GD" w:hAnsi="Maiandra GD"/>
          <w:i/>
          <w:color w:val="0070C0"/>
          <w:sz w:val="28"/>
        </w:rPr>
        <w:t xml:space="preserve"> (ETAPS)</w:t>
      </w:r>
    </w:p>
    <w:p w:rsidR="00AD43D7" w:rsidRDefault="00AD43D7" w:rsidP="001302C5">
      <w:pPr>
        <w:spacing w:after="0" w:line="240" w:lineRule="auto"/>
        <w:rPr>
          <w:rFonts w:ascii="Maiandra GD" w:hAnsi="Maiandra GD"/>
          <w:i/>
          <w:color w:val="0070C0"/>
          <w:sz w:val="28"/>
        </w:rPr>
      </w:pPr>
    </w:p>
    <w:p w:rsidR="00AD43D7" w:rsidRPr="00AD43D7" w:rsidRDefault="00AD43D7" w:rsidP="00AD43D7">
      <w:pPr>
        <w:spacing w:after="0" w:line="240" w:lineRule="auto"/>
        <w:rPr>
          <w:rFonts w:ascii="Maiandra GD" w:hAnsi="Maiandra GD"/>
          <w:b/>
          <w:sz w:val="28"/>
        </w:rPr>
      </w:pPr>
      <w:r w:rsidRPr="00AD43D7">
        <w:rPr>
          <w:rFonts w:ascii="Maiandra GD" w:hAnsi="Maiandra GD"/>
          <w:b/>
          <w:sz w:val="28"/>
        </w:rPr>
        <w:t xml:space="preserve">2 - </w:t>
      </w:r>
      <w:r w:rsidRPr="00AD43D7">
        <w:rPr>
          <w:rFonts w:ascii="Maiandra GD" w:hAnsi="Maiandra GD"/>
          <w:b/>
          <w:sz w:val="28"/>
          <w:u w:val="single"/>
        </w:rPr>
        <w:t>Objectifs de l’</w:t>
      </w:r>
      <w:r w:rsidR="00DD3D9E">
        <w:rPr>
          <w:rFonts w:ascii="Maiandra GD" w:hAnsi="Maiandra GD"/>
          <w:b/>
          <w:sz w:val="28"/>
          <w:u w:val="single"/>
        </w:rPr>
        <w:t>activité</w:t>
      </w:r>
    </w:p>
    <w:p w:rsidR="00AD43D7" w:rsidRDefault="00AD43D7" w:rsidP="00AD43D7">
      <w:pPr>
        <w:spacing w:after="0" w:line="240" w:lineRule="auto"/>
        <w:rPr>
          <w:rFonts w:ascii="Maiandra GD" w:hAnsi="Maiandra GD"/>
          <w:sz w:val="28"/>
        </w:rPr>
      </w:pPr>
    </w:p>
    <w:p w:rsidR="00DD3D9E" w:rsidRDefault="00DD3D9E" w:rsidP="00AD43D7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a) </w:t>
      </w:r>
      <w:r w:rsidRPr="00DD3D9E">
        <w:rPr>
          <w:rFonts w:ascii="Maiandra GD" w:hAnsi="Maiandra GD"/>
          <w:sz w:val="28"/>
          <w:u w:val="single"/>
        </w:rPr>
        <w:t>But de la séquence</w:t>
      </w:r>
    </w:p>
    <w:p w:rsidR="00DD3D9E" w:rsidRDefault="00DD3D9E" w:rsidP="00AD43D7">
      <w:pPr>
        <w:spacing w:after="0" w:line="240" w:lineRule="auto"/>
        <w:rPr>
          <w:rFonts w:ascii="Maiandra GD" w:hAnsi="Maiandra GD"/>
          <w:sz w:val="28"/>
        </w:rPr>
      </w:pPr>
    </w:p>
    <w:p w:rsidR="00DD3D9E" w:rsidRPr="00CB1D56" w:rsidRDefault="00DD3D9E" w:rsidP="00AD43D7">
      <w:pPr>
        <w:spacing w:after="0" w:line="240" w:lineRule="auto"/>
        <w:rPr>
          <w:rFonts w:ascii="Maiandra GD" w:hAnsi="Maiandra GD"/>
          <w:i/>
          <w:color w:val="0070C0"/>
          <w:sz w:val="28"/>
        </w:rPr>
      </w:pPr>
      <w:r w:rsidRPr="00CB1D56">
        <w:rPr>
          <w:rFonts w:ascii="Maiandra GD" w:hAnsi="Maiandra GD"/>
          <w:i/>
          <w:color w:val="0070C0"/>
          <w:sz w:val="28"/>
        </w:rPr>
        <w:t xml:space="preserve">Au cours de cette séquence, chaque élève devra concevoir et réaliser un enchaînement de quatre actions </w:t>
      </w:r>
      <w:r w:rsidR="00212075">
        <w:rPr>
          <w:rFonts w:ascii="Maiandra GD" w:hAnsi="Maiandra GD"/>
          <w:i/>
          <w:color w:val="0070C0"/>
          <w:sz w:val="28"/>
        </w:rPr>
        <w:t>sur la poutre</w:t>
      </w:r>
      <w:bookmarkStart w:id="0" w:name="_GoBack"/>
      <w:bookmarkEnd w:id="0"/>
      <w:r w:rsidRPr="00CB1D56">
        <w:rPr>
          <w:rFonts w:ascii="Maiandra GD" w:hAnsi="Maiandra GD"/>
          <w:i/>
          <w:color w:val="0070C0"/>
          <w:sz w:val="28"/>
        </w:rPr>
        <w:t xml:space="preserve"> en choisissant pour chacune d’elle un niveau de difficulté adapté à ses possibilités.</w:t>
      </w:r>
    </w:p>
    <w:p w:rsidR="00DD3D9E" w:rsidRDefault="00DD3D9E" w:rsidP="00AD43D7">
      <w:pPr>
        <w:spacing w:after="0" w:line="240" w:lineRule="auto"/>
        <w:rPr>
          <w:rFonts w:ascii="Maiandra GD" w:hAnsi="Maiandra GD"/>
          <w:sz w:val="28"/>
        </w:rPr>
      </w:pPr>
    </w:p>
    <w:p w:rsidR="00AD43D7" w:rsidRDefault="00DD3D9E" w:rsidP="00AD43D7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b</w:t>
      </w:r>
      <w:r w:rsidR="00AD43D7">
        <w:rPr>
          <w:rFonts w:ascii="Maiandra GD" w:hAnsi="Maiandra GD"/>
          <w:sz w:val="28"/>
        </w:rPr>
        <w:t xml:space="preserve">) </w:t>
      </w:r>
      <w:r w:rsidR="00AD43D7" w:rsidRPr="00AD43D7">
        <w:rPr>
          <w:rFonts w:ascii="Maiandra GD" w:hAnsi="Maiandra GD"/>
          <w:sz w:val="28"/>
          <w:u w:val="single"/>
        </w:rPr>
        <w:t>Compétences des IO</w:t>
      </w:r>
    </w:p>
    <w:p w:rsidR="00AD43D7" w:rsidRDefault="00AD43D7" w:rsidP="00AD43D7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Narrow-Bold"/>
          <w:bCs/>
          <w:i/>
          <w:color w:val="000000"/>
          <w:sz w:val="24"/>
          <w:szCs w:val="24"/>
        </w:rPr>
      </w:pPr>
    </w:p>
    <w:p w:rsidR="00AD43D7" w:rsidRPr="00CB1D56" w:rsidRDefault="00AD43D7" w:rsidP="00AD43D7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Narrow-Bold"/>
          <w:bCs/>
          <w:i/>
          <w:color w:val="0070C0"/>
          <w:sz w:val="28"/>
          <w:szCs w:val="24"/>
        </w:rPr>
      </w:pPr>
      <w:r w:rsidRPr="00CB1D56">
        <w:rPr>
          <w:rFonts w:ascii="Maiandra GD" w:hAnsi="Maiandra GD" w:cs="ArialNarrow-Bold"/>
          <w:bCs/>
          <w:i/>
          <w:color w:val="0070C0"/>
          <w:sz w:val="28"/>
          <w:szCs w:val="24"/>
        </w:rPr>
        <w:t>- Concevoir et réaliser des actions à visée artistique, esthétique ou expressive.</w:t>
      </w:r>
    </w:p>
    <w:p w:rsidR="00AD43D7" w:rsidRPr="00CB1D56" w:rsidRDefault="00AD43D7" w:rsidP="00AD43D7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Narrow-Bold"/>
          <w:bCs/>
          <w:i/>
          <w:color w:val="0070C0"/>
          <w:sz w:val="28"/>
          <w:szCs w:val="24"/>
        </w:rPr>
      </w:pPr>
      <w:r w:rsidRPr="00CB1D56">
        <w:rPr>
          <w:rFonts w:ascii="Maiandra GD" w:hAnsi="Maiandra GD" w:cs="ArialNarrow-Bold"/>
          <w:bCs/>
          <w:i/>
          <w:color w:val="0070C0"/>
          <w:sz w:val="28"/>
          <w:szCs w:val="24"/>
        </w:rPr>
        <w:t>- Réaliser des actions « acrobatiques » mettant en jeu l’équilibre (recherche d’exploits).</w:t>
      </w:r>
    </w:p>
    <w:p w:rsidR="00AD43D7" w:rsidRPr="00CB1D56" w:rsidRDefault="00AD43D7" w:rsidP="00AD43D7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Narrow-Bold"/>
          <w:bCs/>
          <w:color w:val="0070C0"/>
          <w:sz w:val="24"/>
          <w:szCs w:val="24"/>
        </w:rPr>
      </w:pPr>
      <w:r w:rsidRPr="00CB1D56">
        <w:rPr>
          <w:rFonts w:ascii="Maiandra GD" w:hAnsi="Maiandra GD" w:cs="ArialNarrow-Bold"/>
          <w:bCs/>
          <w:i/>
          <w:color w:val="0070C0"/>
          <w:sz w:val="28"/>
          <w:szCs w:val="24"/>
        </w:rPr>
        <w:t>- Construire et réaliser un enchaînement de 4 ou 5 éléments “acrobatiques” sur divers engins (barres, moutons, poutres, tapis).</w:t>
      </w:r>
    </w:p>
    <w:p w:rsidR="00AD43D7" w:rsidRDefault="00AD43D7" w:rsidP="00AD43D7">
      <w:pPr>
        <w:spacing w:after="0" w:line="240" w:lineRule="auto"/>
        <w:rPr>
          <w:rFonts w:ascii="Maiandra GD" w:hAnsi="Maiandra GD"/>
          <w:sz w:val="28"/>
        </w:rPr>
      </w:pPr>
    </w:p>
    <w:p w:rsidR="00AD43D7" w:rsidRDefault="00DD3D9E" w:rsidP="00AD43D7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c</w:t>
      </w:r>
      <w:r w:rsidR="00AD43D7">
        <w:rPr>
          <w:rFonts w:ascii="Maiandra GD" w:hAnsi="Maiandra GD"/>
          <w:sz w:val="28"/>
        </w:rPr>
        <w:t xml:space="preserve">) </w:t>
      </w:r>
      <w:r w:rsidR="00AD43D7" w:rsidRPr="00AD43D7">
        <w:rPr>
          <w:rFonts w:ascii="Maiandra GD" w:hAnsi="Maiandra GD"/>
          <w:sz w:val="28"/>
          <w:u w:val="single"/>
        </w:rPr>
        <w:t>Objectifs retenus</w:t>
      </w:r>
    </w:p>
    <w:p w:rsidR="00AD43D7" w:rsidRDefault="00AD43D7" w:rsidP="00AD43D7">
      <w:pPr>
        <w:spacing w:after="0" w:line="240" w:lineRule="auto"/>
        <w:rPr>
          <w:rFonts w:ascii="Maiandra GD" w:hAnsi="Maiandra GD"/>
          <w:iCs/>
          <w:sz w:val="24"/>
        </w:rPr>
      </w:pPr>
    </w:p>
    <w:p w:rsidR="00AD43D7" w:rsidRPr="00CB1D56" w:rsidRDefault="00AD43D7" w:rsidP="00AD43D7">
      <w:pPr>
        <w:spacing w:after="0" w:line="240" w:lineRule="auto"/>
        <w:rPr>
          <w:rFonts w:ascii="Maiandra GD" w:hAnsi="Maiandra GD"/>
          <w:iCs/>
          <w:color w:val="0070C0"/>
          <w:sz w:val="28"/>
        </w:rPr>
      </w:pPr>
      <w:r w:rsidRPr="00CB1D56">
        <w:rPr>
          <w:rFonts w:ascii="Maiandra GD" w:hAnsi="Maiandra GD"/>
          <w:iCs/>
          <w:color w:val="0070C0"/>
          <w:sz w:val="28"/>
        </w:rPr>
        <w:sym w:font="Wingdings" w:char="F08C"/>
      </w:r>
      <w:r w:rsidRPr="00CB1D56">
        <w:rPr>
          <w:rFonts w:ascii="Maiandra GD" w:hAnsi="Maiandra GD"/>
          <w:iCs/>
          <w:color w:val="0070C0"/>
          <w:sz w:val="28"/>
        </w:rPr>
        <w:t xml:space="preserve"> Découvrir différents agrès.</w:t>
      </w:r>
    </w:p>
    <w:p w:rsidR="00AD43D7" w:rsidRPr="00CB1D56" w:rsidRDefault="00AD43D7" w:rsidP="00AD43D7">
      <w:pPr>
        <w:spacing w:after="0" w:line="240" w:lineRule="auto"/>
        <w:rPr>
          <w:rFonts w:ascii="Maiandra GD" w:hAnsi="Maiandra GD"/>
          <w:iCs/>
          <w:color w:val="0070C0"/>
          <w:sz w:val="28"/>
        </w:rPr>
      </w:pPr>
      <w:r w:rsidRPr="00CB1D56">
        <w:rPr>
          <w:rFonts w:ascii="Maiandra GD" w:hAnsi="Maiandra GD"/>
          <w:iCs/>
          <w:color w:val="0070C0"/>
          <w:sz w:val="28"/>
        </w:rPr>
        <w:sym w:font="Wingdings" w:char="F08D"/>
      </w:r>
      <w:r w:rsidRPr="00CB1D56">
        <w:rPr>
          <w:rFonts w:ascii="Maiandra GD" w:hAnsi="Maiandra GD"/>
          <w:iCs/>
          <w:color w:val="0070C0"/>
          <w:sz w:val="28"/>
        </w:rPr>
        <w:t xml:space="preserve"> Élaborer et réaliser un enchaînement de quatre actions.</w:t>
      </w:r>
    </w:p>
    <w:p w:rsidR="00AD43D7" w:rsidRPr="00CB1D56" w:rsidRDefault="00AD43D7" w:rsidP="00AD43D7">
      <w:pPr>
        <w:spacing w:after="0" w:line="240" w:lineRule="auto"/>
        <w:rPr>
          <w:rFonts w:ascii="Maiandra GD" w:hAnsi="Maiandra GD"/>
          <w:iCs/>
          <w:color w:val="0070C0"/>
          <w:sz w:val="28"/>
        </w:rPr>
      </w:pPr>
      <w:r w:rsidRPr="00CB1D56">
        <w:rPr>
          <w:rFonts w:ascii="Maiandra GD" w:hAnsi="Maiandra GD"/>
          <w:iCs/>
          <w:color w:val="0070C0"/>
          <w:sz w:val="28"/>
        </w:rPr>
        <w:sym w:font="Wingdings" w:char="F08E"/>
      </w:r>
      <w:r w:rsidRPr="00CB1D56">
        <w:rPr>
          <w:rFonts w:ascii="Maiandra GD" w:hAnsi="Maiandra GD"/>
          <w:iCs/>
          <w:color w:val="0070C0"/>
          <w:sz w:val="28"/>
        </w:rPr>
        <w:t xml:space="preserve"> Se déplacer sur une poutre, faire demi-tour, marcher en arrière.</w:t>
      </w:r>
    </w:p>
    <w:p w:rsidR="00AD43D7" w:rsidRPr="00CB1D56" w:rsidRDefault="00AD43D7" w:rsidP="00AD43D7">
      <w:pPr>
        <w:spacing w:after="0" w:line="240" w:lineRule="auto"/>
        <w:rPr>
          <w:rFonts w:ascii="Maiandra GD" w:hAnsi="Maiandra GD"/>
          <w:iCs/>
          <w:color w:val="0070C0"/>
          <w:sz w:val="28"/>
        </w:rPr>
      </w:pPr>
      <w:r w:rsidRPr="00CB1D56">
        <w:rPr>
          <w:rFonts w:ascii="Maiandra GD" w:hAnsi="Maiandra GD"/>
          <w:iCs/>
          <w:color w:val="0070C0"/>
          <w:sz w:val="28"/>
        </w:rPr>
        <w:sym w:font="Wingdings" w:char="F08F"/>
      </w:r>
      <w:r w:rsidRPr="00CB1D56">
        <w:rPr>
          <w:rFonts w:ascii="Maiandra GD" w:hAnsi="Maiandra GD"/>
          <w:iCs/>
          <w:color w:val="0070C0"/>
          <w:sz w:val="28"/>
        </w:rPr>
        <w:t xml:space="preserve"> Tourner en rotation avant, avec ou sans pose des mains, le corps « en boule » en arrivant assis.</w:t>
      </w:r>
    </w:p>
    <w:p w:rsidR="00AD43D7" w:rsidRPr="00CB1D56" w:rsidRDefault="00AD43D7" w:rsidP="00AD43D7">
      <w:pPr>
        <w:spacing w:after="0" w:line="240" w:lineRule="auto"/>
        <w:rPr>
          <w:rFonts w:ascii="Maiandra GD" w:hAnsi="Maiandra GD"/>
          <w:iCs/>
          <w:color w:val="0070C0"/>
          <w:sz w:val="28"/>
        </w:rPr>
      </w:pPr>
      <w:r w:rsidRPr="00CB1D56">
        <w:rPr>
          <w:rFonts w:ascii="Maiandra GD" w:hAnsi="Maiandra GD"/>
          <w:iCs/>
          <w:color w:val="0070C0"/>
          <w:sz w:val="28"/>
        </w:rPr>
        <w:sym w:font="Wingdings" w:char="F090"/>
      </w:r>
      <w:r w:rsidRPr="00CB1D56">
        <w:rPr>
          <w:rFonts w:ascii="Maiandra GD" w:hAnsi="Maiandra GD"/>
          <w:iCs/>
          <w:color w:val="0070C0"/>
          <w:sz w:val="28"/>
        </w:rPr>
        <w:t xml:space="preserve"> Réaliser une impulsion deux pieds en volant le corps tendu, en se réceptionnant dans une zone et en restant immobile 3 secondes.</w:t>
      </w:r>
    </w:p>
    <w:p w:rsidR="00AD43D7" w:rsidRDefault="00AD43D7" w:rsidP="00AD43D7">
      <w:pPr>
        <w:spacing w:after="0" w:line="240" w:lineRule="auto"/>
        <w:rPr>
          <w:rFonts w:ascii="Maiandra GD" w:hAnsi="Maiandra GD"/>
          <w:iCs/>
          <w:sz w:val="24"/>
        </w:rPr>
      </w:pPr>
    </w:p>
    <w:p w:rsidR="00DD3D9E" w:rsidRDefault="00DD3D9E" w:rsidP="00DD3D9E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d) </w:t>
      </w:r>
      <w:r>
        <w:rPr>
          <w:rFonts w:ascii="Maiandra GD" w:hAnsi="Maiandra GD"/>
          <w:sz w:val="28"/>
          <w:u w:val="single"/>
        </w:rPr>
        <w:t>Évaluation</w:t>
      </w:r>
      <w:r w:rsidRPr="00DD3D9E">
        <w:rPr>
          <w:rFonts w:ascii="Maiandra GD" w:hAnsi="Maiandra GD"/>
          <w:sz w:val="28"/>
          <w:u w:val="single"/>
        </w:rPr>
        <w:t xml:space="preserve"> de la séquence</w:t>
      </w:r>
    </w:p>
    <w:p w:rsidR="00DD3D9E" w:rsidRDefault="00DD3D9E" w:rsidP="00DD3D9E">
      <w:pPr>
        <w:spacing w:after="0" w:line="240" w:lineRule="auto"/>
        <w:rPr>
          <w:rFonts w:ascii="Maiandra GD" w:hAnsi="Maiandra GD"/>
          <w:sz w:val="28"/>
        </w:rPr>
      </w:pPr>
    </w:p>
    <w:p w:rsidR="00CB1D56" w:rsidRDefault="00DD3D9E" w:rsidP="00DD3D9E">
      <w:pPr>
        <w:spacing w:after="0" w:line="240" w:lineRule="auto"/>
        <w:rPr>
          <w:rFonts w:ascii="Maiandra GD" w:hAnsi="Maiandra GD"/>
          <w:i/>
          <w:color w:val="0070C0"/>
          <w:sz w:val="28"/>
        </w:rPr>
      </w:pPr>
      <w:r w:rsidRPr="00CB1D56">
        <w:rPr>
          <w:rFonts w:ascii="Maiandra GD" w:hAnsi="Maiandra GD"/>
          <w:i/>
          <w:color w:val="0070C0"/>
          <w:sz w:val="28"/>
        </w:rPr>
        <w:t>La séquence sera conclue par une présentation individuelle des enchaînements, qui seront évalués à l’aide d’une grille qui aura été construite collectivement (niveaux de difficulté, critères de réussite).</w:t>
      </w:r>
    </w:p>
    <w:p w:rsidR="00DD3D9E" w:rsidRPr="00CB1D56" w:rsidRDefault="00DD3D9E" w:rsidP="00DD3D9E">
      <w:pPr>
        <w:spacing w:after="0" w:line="240" w:lineRule="auto"/>
        <w:rPr>
          <w:rFonts w:ascii="Maiandra GD" w:hAnsi="Maiandra GD"/>
          <w:i/>
          <w:color w:val="0070C0"/>
          <w:sz w:val="28"/>
        </w:rPr>
      </w:pPr>
      <w:r>
        <w:rPr>
          <w:rFonts w:ascii="Maiandra GD" w:hAnsi="Maiandra GD"/>
          <w:b/>
          <w:sz w:val="28"/>
        </w:rPr>
        <w:lastRenderedPageBreak/>
        <w:t>3</w:t>
      </w:r>
      <w:r w:rsidRPr="00AD43D7">
        <w:rPr>
          <w:rFonts w:ascii="Maiandra GD" w:hAnsi="Maiandra GD"/>
          <w:b/>
          <w:sz w:val="28"/>
        </w:rPr>
        <w:t xml:space="preserve"> - </w:t>
      </w:r>
      <w:r>
        <w:rPr>
          <w:rFonts w:ascii="Maiandra GD" w:hAnsi="Maiandra GD"/>
          <w:b/>
          <w:sz w:val="28"/>
          <w:u w:val="single"/>
        </w:rPr>
        <w:t>Modalités de la co-intervention</w:t>
      </w:r>
    </w:p>
    <w:p w:rsidR="00DD3D9E" w:rsidRDefault="00DD3D9E" w:rsidP="00DD3D9E">
      <w:pPr>
        <w:spacing w:after="0" w:line="240" w:lineRule="auto"/>
        <w:rPr>
          <w:rFonts w:ascii="Maiandra GD" w:hAnsi="Maiandra GD"/>
          <w:sz w:val="28"/>
        </w:rPr>
      </w:pPr>
    </w:p>
    <w:p w:rsidR="00DD3D9E" w:rsidRDefault="00DD3D9E" w:rsidP="00DD3D9E">
      <w:pPr>
        <w:spacing w:after="0" w:line="24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a) </w:t>
      </w:r>
      <w:r w:rsidRPr="00DD3D9E">
        <w:rPr>
          <w:rFonts w:ascii="Maiandra GD" w:hAnsi="Maiandra GD"/>
          <w:sz w:val="28"/>
          <w:u w:val="single"/>
        </w:rPr>
        <w:t>Choix des ateliers</w:t>
      </w:r>
    </w:p>
    <w:p w:rsidR="00DD3D9E" w:rsidRDefault="00DD3D9E" w:rsidP="00DD3D9E">
      <w:pPr>
        <w:spacing w:after="0" w:line="240" w:lineRule="auto"/>
        <w:rPr>
          <w:rFonts w:ascii="Maiandra GD" w:hAnsi="Maiandra GD"/>
          <w:sz w:val="28"/>
        </w:rPr>
      </w:pPr>
    </w:p>
    <w:p w:rsidR="00DD3D9E" w:rsidRPr="00CB1D56" w:rsidRDefault="00DD3D9E" w:rsidP="00DD3D9E">
      <w:pPr>
        <w:spacing w:after="0" w:line="240" w:lineRule="auto"/>
        <w:rPr>
          <w:rFonts w:ascii="Maiandra GD" w:hAnsi="Maiandra GD"/>
          <w:i/>
          <w:color w:val="0070C0"/>
          <w:sz w:val="28"/>
        </w:rPr>
      </w:pPr>
      <w:r w:rsidRPr="00CB1D56">
        <w:rPr>
          <w:rFonts w:ascii="Maiandra GD" w:hAnsi="Maiandra GD"/>
          <w:i/>
          <w:color w:val="0070C0"/>
          <w:sz w:val="28"/>
        </w:rPr>
        <w:t>Une discussion entre l’enseignant et l’ETAPS à chaque fin de séance permettra de prévoir les ateliers à mettre en place lors de la séance suivante en prenant en compte les réussites et difficultés des élèves par rapport à l’objectif final de l’activité (réalisation d’un enchaînement).</w:t>
      </w:r>
    </w:p>
    <w:p w:rsidR="00AD43D7" w:rsidRDefault="00AD43D7" w:rsidP="001302C5">
      <w:pPr>
        <w:spacing w:after="0" w:line="240" w:lineRule="auto"/>
        <w:rPr>
          <w:rFonts w:ascii="Maiandra GD" w:hAnsi="Maiandra GD"/>
          <w:color w:val="0070C0"/>
          <w:sz w:val="28"/>
        </w:rPr>
      </w:pPr>
    </w:p>
    <w:p w:rsidR="00B1159A" w:rsidRPr="00B1159A" w:rsidRDefault="00B1159A" w:rsidP="001302C5">
      <w:pPr>
        <w:spacing w:after="0" w:line="240" w:lineRule="auto"/>
        <w:rPr>
          <w:rFonts w:ascii="Maiandra GD" w:hAnsi="Maiandra GD"/>
          <w:sz w:val="28"/>
        </w:rPr>
      </w:pPr>
      <w:r w:rsidRPr="00B1159A">
        <w:rPr>
          <w:rFonts w:ascii="Maiandra GD" w:hAnsi="Maiandra GD"/>
          <w:sz w:val="28"/>
        </w:rPr>
        <w:t xml:space="preserve">b) </w:t>
      </w:r>
      <w:r w:rsidRPr="00B1159A">
        <w:rPr>
          <w:rFonts w:ascii="Maiandra GD" w:hAnsi="Maiandra GD"/>
          <w:sz w:val="28"/>
          <w:u w:val="single"/>
        </w:rPr>
        <w:t>Déroulement type d’une séance</w:t>
      </w:r>
      <w:r w:rsidRPr="00B1159A">
        <w:rPr>
          <w:rFonts w:ascii="Maiandra GD" w:hAnsi="Maiandra GD"/>
          <w:sz w:val="28"/>
        </w:rPr>
        <w:t xml:space="preserve"> (70 minutes)</w:t>
      </w:r>
    </w:p>
    <w:p w:rsidR="00B1159A" w:rsidRDefault="00B1159A" w:rsidP="001302C5">
      <w:pPr>
        <w:spacing w:after="0" w:line="240" w:lineRule="auto"/>
        <w:rPr>
          <w:rFonts w:ascii="Maiandra GD" w:hAnsi="Maiandra GD"/>
          <w:color w:val="0070C0"/>
          <w:sz w:val="28"/>
        </w:rPr>
      </w:pP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709"/>
        <w:gridCol w:w="3379"/>
      </w:tblGrid>
      <w:tr w:rsidR="00B1159A" w:rsidRPr="00B1159A" w:rsidTr="00244A3F">
        <w:trPr>
          <w:trHeight w:val="1349"/>
          <w:jc w:val="center"/>
        </w:trPr>
        <w:tc>
          <w:tcPr>
            <w:tcW w:w="6662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/>
                <w:bCs/>
                <w:color w:val="FF0000"/>
                <w:sz w:val="28"/>
                <w:szCs w:val="20"/>
                <w:lang w:eastAsia="fr-FR"/>
              </w:rPr>
              <w:t>Échauffement</w:t>
            </w:r>
            <w:r w:rsidRPr="00B1159A">
              <w:rPr>
                <w:rFonts w:ascii="Maiandra GD" w:eastAsia="Times New Roman" w:hAnsi="Maiandra GD" w:cs="Times New Roman"/>
                <w:bCs/>
                <w:color w:val="000000"/>
                <w:sz w:val="28"/>
                <w:szCs w:val="24"/>
                <w:lang w:eastAsia="fr-FR"/>
              </w:rPr>
              <w:t>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</w:pPr>
            <w:r w:rsidRPr="00B1159A">
              <w:rPr>
                <w:rFonts w:ascii="Arial" w:eastAsia="Times New Roman" w:hAnsi="Arial" w:cs="Arial"/>
                <w:iCs/>
                <w:sz w:val="24"/>
                <w:szCs w:val="20"/>
                <w:lang w:eastAsia="ja-JP"/>
              </w:rPr>
              <w:t>○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u w:val="single"/>
                <w:lang w:eastAsia="ja-JP"/>
              </w:rPr>
              <w:t>Échauffement musculaire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>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</w:pP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sym w:font="Wingdings 3" w:char="F022"/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Course sur place.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</w:pP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sym w:font="Wingdings 3" w:char="F022"/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Course sur place, puis saut.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</w:pP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sym w:font="Wingdings 3" w:char="F022"/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Course sur place, puis demi-tour.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</w:pP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sym w:font="Wingdings 3" w:char="F022"/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Course sur place, puis s’assoir et se relever.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</w:pP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</w:pPr>
            <w:r w:rsidRPr="00B1159A">
              <w:rPr>
                <w:rFonts w:ascii="Arial" w:eastAsia="Times New Roman" w:hAnsi="Arial" w:cs="Arial"/>
                <w:iCs/>
                <w:sz w:val="24"/>
                <w:szCs w:val="20"/>
                <w:lang w:eastAsia="ja-JP"/>
              </w:rPr>
              <w:t>○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u w:val="single"/>
                <w:lang w:eastAsia="ja-JP"/>
              </w:rPr>
              <w:t>Échauffement articulaire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>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Arial"/>
                <w:iCs/>
                <w:color w:val="0070C0"/>
                <w:sz w:val="32"/>
                <w:szCs w:val="20"/>
                <w:lang w:eastAsia="ja-JP"/>
              </w:rPr>
            </w:pP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sym w:font="Wingdings 3" w:char="F022"/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Rotation des chevilles, genoux, poignets, épaules, coudes, de la nuque.</w:t>
            </w:r>
          </w:p>
        </w:tc>
        <w:tc>
          <w:tcPr>
            <w:tcW w:w="70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7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u w:val="single"/>
                <w:lang w:eastAsia="fr-FR"/>
              </w:rPr>
              <w:t>ETAPS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Mener l’échauffement.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u w:val="single"/>
                <w:lang w:eastAsia="fr-FR"/>
              </w:rPr>
              <w:t>Enseignant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</w:t>
            </w:r>
            <w:r w:rsidR="00B225B2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>S’assurer que les consignes so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>nt respectées.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Reprendre les mouvements ou les postures des élèves.</w:t>
            </w:r>
          </w:p>
        </w:tc>
      </w:tr>
    </w:tbl>
    <w:p w:rsidR="00B1159A" w:rsidRPr="00B1159A" w:rsidRDefault="00B1159A" w:rsidP="00B1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709"/>
        <w:gridCol w:w="3379"/>
      </w:tblGrid>
      <w:tr w:rsidR="00B1159A" w:rsidRPr="00B1159A" w:rsidTr="00244A3F">
        <w:trPr>
          <w:trHeight w:val="566"/>
          <w:jc w:val="center"/>
        </w:trPr>
        <w:tc>
          <w:tcPr>
            <w:tcW w:w="6662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/>
                <w:bCs/>
                <w:color w:val="FF0000"/>
                <w:sz w:val="28"/>
                <w:szCs w:val="20"/>
                <w:lang w:eastAsia="fr-FR"/>
              </w:rPr>
              <w:t>Présentation des ateliers</w:t>
            </w: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>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</w:pPr>
            <w:r w:rsidRPr="00B1159A">
              <w:rPr>
                <w:rFonts w:ascii="Arial" w:eastAsia="Times New Roman" w:hAnsi="Arial" w:cs="Arial"/>
                <w:iCs/>
                <w:sz w:val="24"/>
                <w:szCs w:val="20"/>
                <w:lang w:eastAsia="ja-JP"/>
              </w:rPr>
              <w:t>○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</w:t>
            </w: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>Les quatre ateliers sont présentés, avec leur déroulement, leurs objectifs et les consignes de sécurité.</w:t>
            </w:r>
          </w:p>
        </w:tc>
        <w:tc>
          <w:tcPr>
            <w:tcW w:w="70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7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u w:val="single"/>
                <w:lang w:eastAsia="fr-FR"/>
              </w:rPr>
              <w:t>ETAPS et enseignant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Expliquer les ateliers.</w:t>
            </w:r>
          </w:p>
        </w:tc>
      </w:tr>
    </w:tbl>
    <w:p w:rsidR="00B1159A" w:rsidRPr="00B1159A" w:rsidRDefault="00B1159A" w:rsidP="00B1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709"/>
        <w:gridCol w:w="3379"/>
      </w:tblGrid>
      <w:tr w:rsidR="00B1159A" w:rsidRPr="00B1159A" w:rsidTr="00244A3F">
        <w:trPr>
          <w:trHeight w:val="566"/>
          <w:jc w:val="center"/>
        </w:trPr>
        <w:tc>
          <w:tcPr>
            <w:tcW w:w="6662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/>
                <w:bCs/>
                <w:color w:val="FF0000"/>
                <w:sz w:val="28"/>
                <w:szCs w:val="20"/>
                <w:lang w:eastAsia="fr-FR"/>
              </w:rPr>
              <w:t>Ateliers</w:t>
            </w: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>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i/>
                <w:iCs/>
                <w:sz w:val="24"/>
                <w:szCs w:val="20"/>
                <w:lang w:eastAsia="fr-FR"/>
              </w:rPr>
              <w:t xml:space="preserve">La classe est divisée en </w:t>
            </w:r>
            <w:r>
              <w:rPr>
                <w:rFonts w:ascii="Maiandra GD" w:eastAsia="Times New Roman" w:hAnsi="Maiandra GD" w:cs="Times New Roman"/>
                <w:i/>
                <w:iCs/>
                <w:sz w:val="24"/>
                <w:szCs w:val="20"/>
                <w:lang w:eastAsia="fr-FR"/>
              </w:rPr>
              <w:t>quatre</w:t>
            </w:r>
            <w:r w:rsidRPr="00B1159A">
              <w:rPr>
                <w:rFonts w:ascii="Maiandra GD" w:eastAsia="Times New Roman" w:hAnsi="Maiandra GD" w:cs="Times New Roman"/>
                <w:i/>
                <w:iCs/>
                <w:sz w:val="24"/>
                <w:szCs w:val="20"/>
                <w:lang w:eastAsia="fr-FR"/>
              </w:rPr>
              <w:t xml:space="preserve"> groupes, </w:t>
            </w:r>
            <w:r>
              <w:rPr>
                <w:rFonts w:ascii="Maiandra GD" w:eastAsia="Times New Roman" w:hAnsi="Maiandra GD" w:cs="Times New Roman"/>
                <w:i/>
                <w:iCs/>
                <w:sz w:val="24"/>
                <w:szCs w:val="20"/>
                <w:lang w:eastAsia="fr-FR"/>
              </w:rPr>
              <w:t>quatre ateliers sont mis en place simultanément (deux ateliers dirigés, deux ateliers autonomes)</w:t>
            </w:r>
            <w:r w:rsidRPr="00B1159A">
              <w:rPr>
                <w:rFonts w:ascii="Maiandra GD" w:eastAsia="Times New Roman" w:hAnsi="Maiandra GD" w:cs="Times New Roman"/>
                <w:i/>
                <w:iCs/>
                <w:sz w:val="24"/>
                <w:szCs w:val="20"/>
                <w:lang w:eastAsia="fr-FR"/>
              </w:rPr>
              <w:t>.</w:t>
            </w:r>
          </w:p>
        </w:tc>
        <w:tc>
          <w:tcPr>
            <w:tcW w:w="70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337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u w:val="single"/>
                <w:lang w:eastAsia="fr-FR"/>
              </w:rPr>
              <w:t>ETAPS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Gérer un atelier.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u w:val="single"/>
                <w:lang w:eastAsia="fr-FR"/>
              </w:rPr>
              <w:t>Enseignant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Gérer un atelier.</w:t>
            </w:r>
          </w:p>
        </w:tc>
      </w:tr>
    </w:tbl>
    <w:p w:rsidR="00B1159A" w:rsidRPr="00B1159A" w:rsidRDefault="00B1159A" w:rsidP="00B1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709"/>
        <w:gridCol w:w="3379"/>
      </w:tblGrid>
      <w:tr w:rsidR="00B1159A" w:rsidRPr="00B1159A" w:rsidTr="00244A3F">
        <w:trPr>
          <w:trHeight w:val="566"/>
          <w:jc w:val="center"/>
        </w:trPr>
        <w:tc>
          <w:tcPr>
            <w:tcW w:w="6662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/>
                <w:bCs/>
                <w:color w:val="FF0000"/>
                <w:sz w:val="28"/>
                <w:szCs w:val="20"/>
                <w:lang w:eastAsia="fr-FR"/>
              </w:rPr>
              <w:t>Retour sur l’activité</w:t>
            </w: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>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</w:pPr>
            <w:r w:rsidRPr="00B1159A">
              <w:rPr>
                <w:rFonts w:ascii="Arial" w:eastAsia="Times New Roman" w:hAnsi="Arial" w:cs="Arial"/>
                <w:iCs/>
                <w:sz w:val="24"/>
                <w:szCs w:val="20"/>
                <w:lang w:eastAsia="ja-JP"/>
              </w:rPr>
              <w:t>○</w:t>
            </w:r>
            <w:r w:rsidRPr="00B1159A">
              <w:rPr>
                <w:rFonts w:ascii="Maiandra GD" w:eastAsia="Times New Roman" w:hAnsi="Maiandra GD" w:cs="Arial"/>
                <w:iCs/>
                <w:sz w:val="24"/>
                <w:szCs w:val="20"/>
                <w:lang w:eastAsia="ja-JP"/>
              </w:rPr>
              <w:t xml:space="preserve"> </w:t>
            </w:r>
            <w:r w:rsidRPr="00B1159A">
              <w:rPr>
                <w:rFonts w:ascii="Maiandra GD" w:eastAsia="Times New Roman" w:hAnsi="Maiandra GD" w:cs="Times New Roman"/>
                <w:iCs/>
                <w:sz w:val="24"/>
                <w:szCs w:val="20"/>
                <w:lang w:eastAsia="fr-FR"/>
              </w:rPr>
              <w:t>L’enseignant et l’ETAPS interrogent les élèves sur les activités qui ont été réalisées (ressenti, difficultés, réussites) et font à leur tour des commentaires sur les ateliers.</w:t>
            </w:r>
          </w:p>
        </w:tc>
        <w:tc>
          <w:tcPr>
            <w:tcW w:w="70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70C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379" w:type="dxa"/>
          </w:tcPr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- </w:t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u w:val="single"/>
                <w:lang w:eastAsia="fr-FR"/>
              </w:rPr>
              <w:t>ETAPS et enseignant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Interroger les élèves.</w:t>
            </w:r>
          </w:p>
          <w:p w:rsidR="00B1159A" w:rsidRPr="00B1159A" w:rsidRDefault="00B1159A" w:rsidP="00B1159A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</w:pP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sym w:font="Wingdings" w:char="F0F0"/>
            </w:r>
            <w:r w:rsidRPr="00B1159A">
              <w:rPr>
                <w:rFonts w:ascii="Maiandra GD" w:eastAsia="Times New Roman" w:hAnsi="Maiandra GD" w:cs="Times New Roman"/>
                <w:bCs/>
                <w:i/>
                <w:color w:val="00B050"/>
                <w:sz w:val="20"/>
                <w:szCs w:val="20"/>
                <w:lang w:eastAsia="fr-FR"/>
              </w:rPr>
              <w:t xml:space="preserve"> Commenter l’activité.</w:t>
            </w:r>
          </w:p>
        </w:tc>
      </w:tr>
    </w:tbl>
    <w:p w:rsidR="00B1159A" w:rsidRDefault="00B1159A" w:rsidP="001302C5">
      <w:pPr>
        <w:spacing w:after="0" w:line="240" w:lineRule="auto"/>
        <w:rPr>
          <w:rFonts w:ascii="Maiandra GD" w:hAnsi="Maiandra GD"/>
          <w:color w:val="0070C0"/>
          <w:sz w:val="28"/>
        </w:rPr>
      </w:pPr>
    </w:p>
    <w:p w:rsidR="00B1159A" w:rsidRDefault="00B1159A">
      <w:pPr>
        <w:rPr>
          <w:rFonts w:ascii="Maiandra GD" w:hAnsi="Maiandra GD"/>
          <w:color w:val="0070C0"/>
          <w:sz w:val="28"/>
        </w:rPr>
      </w:pPr>
      <w:r>
        <w:rPr>
          <w:rFonts w:ascii="Maiandra GD" w:hAnsi="Maiandra GD"/>
          <w:color w:val="0070C0"/>
          <w:sz w:val="28"/>
        </w:rPr>
        <w:br w:type="page"/>
      </w:r>
    </w:p>
    <w:p w:rsidR="00B1159A" w:rsidRPr="00AD43D7" w:rsidRDefault="00B1159A" w:rsidP="00B1159A">
      <w:pPr>
        <w:spacing w:after="0" w:line="240" w:lineRule="auto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lastRenderedPageBreak/>
        <w:t>4</w:t>
      </w:r>
      <w:r w:rsidRPr="00AD43D7">
        <w:rPr>
          <w:rFonts w:ascii="Maiandra GD" w:hAnsi="Maiandra GD"/>
          <w:b/>
          <w:sz w:val="28"/>
        </w:rPr>
        <w:t xml:space="preserve"> - </w:t>
      </w:r>
      <w:r>
        <w:rPr>
          <w:rFonts w:ascii="Maiandra GD" w:hAnsi="Maiandra GD"/>
          <w:b/>
          <w:sz w:val="28"/>
          <w:u w:val="single"/>
        </w:rPr>
        <w:t>Progression</w:t>
      </w:r>
    </w:p>
    <w:p w:rsidR="00B1159A" w:rsidRDefault="00B1159A" w:rsidP="00B1159A">
      <w:pPr>
        <w:spacing w:after="0" w:line="240" w:lineRule="auto"/>
        <w:rPr>
          <w:rFonts w:ascii="Maiandra GD" w:hAnsi="Maiandra GD"/>
          <w:sz w:val="28"/>
        </w:rPr>
      </w:pPr>
    </w:p>
    <w:p w:rsidR="00B1159A" w:rsidRDefault="00B1159A" w:rsidP="00B1159A">
      <w:pPr>
        <w:rPr>
          <w:rFonts w:ascii="Maiandra GD" w:hAnsi="Maiandra GD"/>
          <w:sz w:val="28"/>
        </w:rPr>
      </w:pPr>
      <w:r w:rsidRPr="00B225B2">
        <w:rPr>
          <w:rFonts w:ascii="Maiandra GD" w:hAnsi="Maiandra GD"/>
          <w:sz w:val="28"/>
          <w:bdr w:val="single" w:sz="4" w:space="0" w:color="auto"/>
        </w:rPr>
        <w:t>Séance 1</w:t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CB1D56">
        <w:rPr>
          <w:rFonts w:ascii="Maiandra GD" w:hAnsi="Maiandra GD"/>
          <w:color w:val="0070C0"/>
          <w:sz w:val="28"/>
          <w:u w:val="single"/>
        </w:rPr>
        <w:t>Évaluation diagnostique</w:t>
      </w:r>
    </w:p>
    <w:p w:rsidR="00B1159A" w:rsidRPr="00CB1D56" w:rsidRDefault="00CB1D56" w:rsidP="00B1159A">
      <w:pPr>
        <w:rPr>
          <w:rFonts w:ascii="Maiandra GD" w:hAnsi="Maiandra GD"/>
          <w:i/>
          <w:sz w:val="28"/>
        </w:rPr>
      </w:pPr>
      <w:r w:rsidRPr="00CB1D56">
        <w:rPr>
          <w:rFonts w:ascii="Maiandra GD" w:hAnsi="Maiandra GD"/>
          <w:i/>
          <w:sz w:val="28"/>
        </w:rPr>
        <w:sym w:font="Wingdings 3" w:char="F022"/>
      </w:r>
      <w:r w:rsidRPr="00CB1D56">
        <w:rPr>
          <w:rFonts w:ascii="Maiandra GD" w:hAnsi="Maiandra GD"/>
          <w:i/>
          <w:sz w:val="28"/>
        </w:rPr>
        <w:t xml:space="preserve"> Cette évaluation permet de connaître le niveau réel des élèves pour mieux adapter les séances d’apprentissage.</w:t>
      </w:r>
    </w:p>
    <w:p w:rsidR="00CB1D56" w:rsidRDefault="00CB1D56" w:rsidP="00B1159A">
      <w:pPr>
        <w:rPr>
          <w:rFonts w:ascii="Maiandra GD" w:hAnsi="Maiandra GD"/>
          <w:sz w:val="28"/>
        </w:rPr>
      </w:pPr>
    </w:p>
    <w:p w:rsidR="00B1159A" w:rsidRDefault="00B1159A" w:rsidP="00B1159A">
      <w:pPr>
        <w:rPr>
          <w:rFonts w:ascii="Maiandra GD" w:hAnsi="Maiandra GD"/>
          <w:sz w:val="28"/>
        </w:rPr>
      </w:pPr>
      <w:r w:rsidRPr="00B225B2">
        <w:rPr>
          <w:rFonts w:ascii="Maiandra GD" w:hAnsi="Maiandra GD"/>
          <w:sz w:val="28"/>
          <w:bdr w:val="single" w:sz="4" w:space="0" w:color="auto"/>
        </w:rPr>
        <w:t>Séances 2 à 4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CB1D56">
        <w:rPr>
          <w:rFonts w:ascii="Maiandra GD" w:hAnsi="Maiandra GD"/>
          <w:color w:val="0070C0"/>
          <w:sz w:val="28"/>
          <w:u w:val="single"/>
        </w:rPr>
        <w:t>Travail sur différents agrès</w:t>
      </w:r>
    </w:p>
    <w:p w:rsidR="00B1159A" w:rsidRPr="00CB1D56" w:rsidRDefault="00CB1D56" w:rsidP="00B1159A">
      <w:pPr>
        <w:rPr>
          <w:rFonts w:ascii="Maiandra GD" w:hAnsi="Maiandra GD"/>
          <w:i/>
          <w:sz w:val="28"/>
        </w:rPr>
      </w:pPr>
      <w:r w:rsidRPr="00CB1D56">
        <w:rPr>
          <w:rFonts w:ascii="Maiandra GD" w:hAnsi="Maiandra GD"/>
          <w:i/>
          <w:sz w:val="28"/>
        </w:rPr>
        <w:sym w:font="Wingdings 3" w:char="F022"/>
      </w:r>
      <w:r w:rsidRPr="00CB1D56">
        <w:rPr>
          <w:rFonts w:ascii="Maiandra GD" w:hAnsi="Maiandra GD"/>
          <w:i/>
          <w:sz w:val="28"/>
        </w:rPr>
        <w:t xml:space="preserve"> Ces séances permettent aux élèves de découvrir et d’appréhender différents agrès de la gymnastique.</w:t>
      </w:r>
    </w:p>
    <w:p w:rsidR="00CB1D56" w:rsidRDefault="00CB1D56" w:rsidP="00B1159A">
      <w:pPr>
        <w:rPr>
          <w:rFonts w:ascii="Maiandra GD" w:hAnsi="Maiandra GD"/>
          <w:sz w:val="28"/>
        </w:rPr>
      </w:pPr>
    </w:p>
    <w:p w:rsidR="00B1159A" w:rsidRDefault="00B1159A" w:rsidP="00B1159A">
      <w:pPr>
        <w:rPr>
          <w:rFonts w:ascii="Maiandra GD" w:hAnsi="Maiandra GD"/>
          <w:sz w:val="28"/>
        </w:rPr>
      </w:pPr>
      <w:r w:rsidRPr="00B225B2">
        <w:rPr>
          <w:rFonts w:ascii="Maiandra GD" w:hAnsi="Maiandra GD"/>
          <w:sz w:val="28"/>
          <w:bdr w:val="single" w:sz="4" w:space="0" w:color="auto"/>
        </w:rPr>
        <w:t>Séances 5 à 9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CB1D56">
        <w:rPr>
          <w:rFonts w:ascii="Maiandra GD" w:hAnsi="Maiandra GD"/>
          <w:color w:val="0070C0"/>
          <w:sz w:val="28"/>
          <w:u w:val="single"/>
        </w:rPr>
        <w:t>Travail préparatoire à l’enchaînement sur la poutre</w:t>
      </w:r>
    </w:p>
    <w:p w:rsidR="00B1159A" w:rsidRPr="00CB1D56" w:rsidRDefault="00CB1D56" w:rsidP="00B1159A">
      <w:pPr>
        <w:rPr>
          <w:rFonts w:ascii="Maiandra GD" w:hAnsi="Maiandra GD"/>
          <w:i/>
          <w:sz w:val="28"/>
        </w:rPr>
      </w:pPr>
      <w:r w:rsidRPr="00CB1D56">
        <w:rPr>
          <w:rFonts w:ascii="Maiandra GD" w:hAnsi="Maiandra GD"/>
          <w:i/>
          <w:sz w:val="28"/>
        </w:rPr>
        <w:sym w:font="Wingdings 3" w:char="F022"/>
      </w:r>
      <w:r w:rsidRPr="00CB1D56">
        <w:rPr>
          <w:rFonts w:ascii="Maiandra GD" w:hAnsi="Maiandra GD"/>
          <w:i/>
          <w:sz w:val="28"/>
        </w:rPr>
        <w:t xml:space="preserve"> Les ateliers proposés lors de ces séances visent à permettre à l’élève de préparer la réalisation de l’enchaînement et de choisir le niveau de difficulté de chaque action.</w:t>
      </w:r>
    </w:p>
    <w:p w:rsidR="00CB1D56" w:rsidRDefault="00CB1D56" w:rsidP="00B1159A">
      <w:pPr>
        <w:rPr>
          <w:rFonts w:ascii="Maiandra GD" w:hAnsi="Maiandra GD"/>
          <w:sz w:val="28"/>
        </w:rPr>
      </w:pPr>
    </w:p>
    <w:p w:rsidR="00B1159A" w:rsidRDefault="00B1159A" w:rsidP="00B1159A">
      <w:pPr>
        <w:rPr>
          <w:rFonts w:ascii="Maiandra GD" w:hAnsi="Maiandra GD"/>
          <w:i/>
          <w:sz w:val="28"/>
        </w:rPr>
      </w:pPr>
      <w:r w:rsidRPr="00B225B2">
        <w:rPr>
          <w:rFonts w:ascii="Maiandra GD" w:hAnsi="Maiandra GD"/>
          <w:sz w:val="28"/>
          <w:bdr w:val="single" w:sz="4" w:space="0" w:color="auto"/>
        </w:rPr>
        <w:t>Séance 10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CB1D56">
        <w:rPr>
          <w:rFonts w:ascii="Maiandra GD" w:hAnsi="Maiandra GD"/>
          <w:color w:val="0070C0"/>
          <w:sz w:val="28"/>
          <w:u w:val="single"/>
        </w:rPr>
        <w:t>Évaluation des enchaînements</w:t>
      </w:r>
    </w:p>
    <w:p w:rsidR="00B1159A" w:rsidRDefault="00CB1D56" w:rsidP="00B1159A">
      <w:pPr>
        <w:rPr>
          <w:rFonts w:ascii="Maiandra GD" w:hAnsi="Maiandra GD"/>
          <w:i/>
          <w:sz w:val="28"/>
        </w:rPr>
      </w:pPr>
      <w:r>
        <w:rPr>
          <w:rFonts w:ascii="Maiandra GD" w:hAnsi="Maiandra GD"/>
          <w:i/>
          <w:sz w:val="28"/>
        </w:rPr>
        <w:sym w:font="Wingdings 3" w:char="F022"/>
      </w:r>
      <w:r>
        <w:rPr>
          <w:rFonts w:ascii="Maiandra GD" w:hAnsi="Maiandra GD"/>
          <w:i/>
          <w:sz w:val="28"/>
        </w:rPr>
        <w:t xml:space="preserve"> Séance d’évaluation des apprentissages à travers la réalisation de l’enchaînement final.</w:t>
      </w:r>
    </w:p>
    <w:p w:rsidR="00CB1D56" w:rsidRDefault="00CB1D56" w:rsidP="00B1159A">
      <w:pPr>
        <w:rPr>
          <w:rFonts w:ascii="Maiandra GD" w:hAnsi="Maiandra GD"/>
          <w:i/>
          <w:sz w:val="28"/>
        </w:rPr>
      </w:pPr>
    </w:p>
    <w:p w:rsidR="00B1159A" w:rsidRDefault="00B1159A" w:rsidP="00B1159A">
      <w:pPr>
        <w:rPr>
          <w:rFonts w:ascii="Maiandra GD" w:hAnsi="Maiandra GD"/>
          <w:i/>
          <w:sz w:val="28"/>
        </w:rPr>
      </w:pPr>
      <w:r w:rsidRPr="00B225B2">
        <w:rPr>
          <w:rFonts w:ascii="Maiandra GD" w:hAnsi="Maiandra GD"/>
          <w:i/>
          <w:sz w:val="28"/>
          <w:bdr w:val="single" w:sz="4" w:space="0" w:color="auto"/>
        </w:rPr>
        <w:t>Séances en classe</w:t>
      </w:r>
      <w:r>
        <w:rPr>
          <w:rFonts w:ascii="Maiandra GD" w:hAnsi="Maiandra GD"/>
          <w:i/>
          <w:sz w:val="28"/>
        </w:rPr>
        <w:tab/>
      </w:r>
      <w:r>
        <w:rPr>
          <w:rFonts w:ascii="Maiandra GD" w:hAnsi="Maiandra GD"/>
          <w:i/>
          <w:sz w:val="28"/>
        </w:rPr>
        <w:sym w:font="Wingdings" w:char="F0F0"/>
      </w:r>
      <w:r>
        <w:rPr>
          <w:rFonts w:ascii="Maiandra GD" w:hAnsi="Maiandra GD"/>
          <w:i/>
          <w:sz w:val="28"/>
        </w:rPr>
        <w:t xml:space="preserve"> </w:t>
      </w:r>
      <w:r w:rsidRPr="00CB1D56">
        <w:rPr>
          <w:rFonts w:ascii="Maiandra GD" w:hAnsi="Maiandra GD"/>
          <w:i/>
          <w:color w:val="0070C0"/>
          <w:sz w:val="28"/>
          <w:u w:val="single"/>
        </w:rPr>
        <w:t>Choix des niveaux de difficulté des actions de</w:t>
      </w:r>
      <w:r w:rsidR="00CB1D56">
        <w:rPr>
          <w:rFonts w:ascii="Maiandra GD" w:hAnsi="Maiandra GD"/>
          <w:i/>
          <w:color w:val="0070C0"/>
          <w:sz w:val="28"/>
          <w:u w:val="single"/>
        </w:rPr>
        <w:t xml:space="preserve"> </w:t>
      </w:r>
      <w:r w:rsidRPr="00CB1D56">
        <w:rPr>
          <w:rFonts w:ascii="Maiandra GD" w:hAnsi="Maiandra GD"/>
          <w:i/>
          <w:color w:val="0070C0"/>
          <w:sz w:val="28"/>
          <w:u w:val="single"/>
        </w:rPr>
        <w:t>l’enchaînement</w:t>
      </w:r>
      <w:r w:rsidRPr="00CB1D56">
        <w:rPr>
          <w:rFonts w:ascii="Maiandra GD" w:hAnsi="Maiandra GD"/>
          <w:i/>
          <w:color w:val="0070C0"/>
          <w:sz w:val="28"/>
        </w:rPr>
        <w:t xml:space="preserve"> </w:t>
      </w:r>
      <w:r w:rsidR="00244A3F">
        <w:rPr>
          <w:rFonts w:ascii="Maiandra GD" w:hAnsi="Maiandra GD"/>
          <w:i/>
          <w:color w:val="0070C0"/>
          <w:sz w:val="28"/>
        </w:rPr>
        <w:tab/>
      </w:r>
      <w:r w:rsidR="00244A3F">
        <w:rPr>
          <w:rFonts w:ascii="Maiandra GD" w:hAnsi="Maiandra GD"/>
          <w:i/>
          <w:color w:val="0070C0"/>
          <w:sz w:val="28"/>
        </w:rPr>
        <w:tab/>
      </w:r>
      <w:r w:rsidR="00244A3F">
        <w:rPr>
          <w:rFonts w:ascii="Maiandra GD" w:hAnsi="Maiandra GD"/>
          <w:i/>
          <w:color w:val="0070C0"/>
          <w:sz w:val="28"/>
        </w:rPr>
        <w:tab/>
      </w:r>
      <w:r w:rsidR="00244A3F">
        <w:rPr>
          <w:rFonts w:ascii="Maiandra GD" w:hAnsi="Maiandra GD"/>
          <w:i/>
          <w:color w:val="0070C0"/>
          <w:sz w:val="28"/>
        </w:rPr>
        <w:tab/>
      </w:r>
      <w:r w:rsidRPr="00CB1D56">
        <w:rPr>
          <w:rFonts w:ascii="Maiandra GD" w:hAnsi="Maiandra GD"/>
          <w:i/>
          <w:color w:val="0070C0"/>
          <w:sz w:val="28"/>
        </w:rPr>
        <w:t>(</w:t>
      </w:r>
      <w:r w:rsidR="00244A3F">
        <w:rPr>
          <w:rFonts w:ascii="Maiandra GD" w:hAnsi="Maiandra GD"/>
          <w:i/>
          <w:color w:val="0070C0"/>
          <w:sz w:val="28"/>
        </w:rPr>
        <w:t xml:space="preserve">entre </w:t>
      </w:r>
      <w:r w:rsidR="00CB1D56">
        <w:rPr>
          <w:rFonts w:ascii="Maiandra GD" w:hAnsi="Maiandra GD"/>
          <w:i/>
          <w:color w:val="0070C0"/>
          <w:sz w:val="28"/>
        </w:rPr>
        <w:t>les séances 4 et 5</w:t>
      </w:r>
      <w:r w:rsidRPr="00CB1D56">
        <w:rPr>
          <w:rFonts w:ascii="Maiandra GD" w:hAnsi="Maiandra GD"/>
          <w:i/>
          <w:color w:val="0070C0"/>
          <w:sz w:val="28"/>
        </w:rPr>
        <w:t>)</w:t>
      </w:r>
    </w:p>
    <w:p w:rsidR="00B1159A" w:rsidRPr="00B1159A" w:rsidRDefault="00B1159A" w:rsidP="00B1159A">
      <w:pPr>
        <w:rPr>
          <w:rFonts w:ascii="Maiandra GD" w:hAnsi="Maiandra GD"/>
          <w:i/>
          <w:sz w:val="28"/>
        </w:rPr>
      </w:pPr>
      <w:r>
        <w:rPr>
          <w:rFonts w:ascii="Maiandra GD" w:hAnsi="Maiandra GD"/>
          <w:i/>
          <w:sz w:val="28"/>
        </w:rPr>
        <w:tab/>
      </w:r>
      <w:r>
        <w:rPr>
          <w:rFonts w:ascii="Maiandra GD" w:hAnsi="Maiandra GD"/>
          <w:i/>
          <w:sz w:val="28"/>
        </w:rPr>
        <w:tab/>
      </w:r>
      <w:r>
        <w:rPr>
          <w:rFonts w:ascii="Maiandra GD" w:hAnsi="Maiandra GD"/>
          <w:i/>
          <w:sz w:val="28"/>
        </w:rPr>
        <w:tab/>
      </w:r>
      <w:r>
        <w:rPr>
          <w:rFonts w:ascii="Maiandra GD" w:hAnsi="Maiandra GD"/>
          <w:i/>
          <w:sz w:val="28"/>
        </w:rPr>
        <w:sym w:font="Wingdings" w:char="F0F0"/>
      </w:r>
      <w:r>
        <w:rPr>
          <w:rFonts w:ascii="Maiandra GD" w:hAnsi="Maiandra GD"/>
          <w:i/>
          <w:sz w:val="28"/>
        </w:rPr>
        <w:t xml:space="preserve"> </w:t>
      </w:r>
      <w:r w:rsidRPr="00CB1D56">
        <w:rPr>
          <w:rFonts w:ascii="Maiandra GD" w:hAnsi="Maiandra GD"/>
          <w:i/>
          <w:color w:val="0070C0"/>
          <w:sz w:val="28"/>
          <w:u w:val="single"/>
        </w:rPr>
        <w:t>Élaboration d’une grille avec les critères de réussite</w:t>
      </w:r>
      <w:r w:rsidRPr="00CB1D56">
        <w:rPr>
          <w:rFonts w:ascii="Maiandra GD" w:hAnsi="Maiandra GD"/>
          <w:i/>
          <w:color w:val="0070C0"/>
          <w:sz w:val="28"/>
        </w:rPr>
        <w:t xml:space="preserve"> (entre les </w:t>
      </w:r>
      <w:r w:rsidR="00244A3F">
        <w:rPr>
          <w:rFonts w:ascii="Maiandra GD" w:hAnsi="Maiandra GD"/>
          <w:i/>
          <w:color w:val="0070C0"/>
          <w:sz w:val="28"/>
        </w:rPr>
        <w:tab/>
      </w:r>
      <w:r w:rsidR="00244A3F">
        <w:rPr>
          <w:rFonts w:ascii="Maiandra GD" w:hAnsi="Maiandra GD"/>
          <w:i/>
          <w:color w:val="0070C0"/>
          <w:sz w:val="28"/>
        </w:rPr>
        <w:tab/>
      </w:r>
      <w:r w:rsidR="00244A3F">
        <w:rPr>
          <w:rFonts w:ascii="Maiandra GD" w:hAnsi="Maiandra GD"/>
          <w:i/>
          <w:color w:val="0070C0"/>
          <w:sz w:val="28"/>
        </w:rPr>
        <w:tab/>
      </w:r>
      <w:r w:rsidR="00244A3F">
        <w:rPr>
          <w:rFonts w:ascii="Maiandra GD" w:hAnsi="Maiandra GD"/>
          <w:i/>
          <w:color w:val="0070C0"/>
          <w:sz w:val="28"/>
        </w:rPr>
        <w:tab/>
      </w:r>
      <w:r w:rsidR="00244A3F">
        <w:rPr>
          <w:rFonts w:ascii="Maiandra GD" w:hAnsi="Maiandra GD"/>
          <w:i/>
          <w:color w:val="0070C0"/>
          <w:sz w:val="28"/>
        </w:rPr>
        <w:tab/>
        <w:t xml:space="preserve">séances 5 </w:t>
      </w:r>
      <w:r w:rsidRPr="00CB1D56">
        <w:rPr>
          <w:rFonts w:ascii="Maiandra GD" w:hAnsi="Maiandra GD"/>
          <w:i/>
          <w:color w:val="0070C0"/>
          <w:sz w:val="28"/>
        </w:rPr>
        <w:t>et 6)</w:t>
      </w:r>
    </w:p>
    <w:p w:rsidR="00B1159A" w:rsidRPr="00AD43D7" w:rsidRDefault="00B1159A" w:rsidP="00B1159A">
      <w:pPr>
        <w:spacing w:after="0" w:line="240" w:lineRule="auto"/>
        <w:rPr>
          <w:rFonts w:ascii="Maiandra GD" w:hAnsi="Maiandra GD"/>
          <w:color w:val="0070C0"/>
          <w:sz w:val="28"/>
        </w:rPr>
      </w:pPr>
    </w:p>
    <w:sectPr w:rsidR="00B1159A" w:rsidRPr="00AD43D7" w:rsidSect="00244A3F">
      <w:headerReference w:type="default" r:id="rId8"/>
      <w:pgSz w:w="11906" w:h="16838"/>
      <w:pgMar w:top="568" w:right="424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70" w:rsidRDefault="00DE6E70" w:rsidP="001302C5">
      <w:pPr>
        <w:spacing w:after="0" w:line="240" w:lineRule="auto"/>
      </w:pPr>
      <w:r>
        <w:separator/>
      </w:r>
    </w:p>
  </w:endnote>
  <w:endnote w:type="continuationSeparator" w:id="0">
    <w:p w:rsidR="00DE6E70" w:rsidRDefault="00DE6E70" w:rsidP="0013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70" w:rsidRDefault="00DE6E70" w:rsidP="001302C5">
      <w:pPr>
        <w:spacing w:after="0" w:line="240" w:lineRule="auto"/>
      </w:pPr>
      <w:r>
        <w:separator/>
      </w:r>
    </w:p>
  </w:footnote>
  <w:footnote w:type="continuationSeparator" w:id="0">
    <w:p w:rsidR="00DE6E70" w:rsidRDefault="00DE6E70" w:rsidP="0013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C5" w:rsidRPr="001302C5" w:rsidRDefault="001302C5" w:rsidP="001302C5">
    <w:pPr>
      <w:pStyle w:val="En-tte"/>
      <w:jc w:val="center"/>
      <w:rPr>
        <w:i/>
        <w:color w:val="808080" w:themeColor="background1" w:themeShade="80"/>
      </w:rPr>
    </w:pPr>
    <w:r w:rsidRPr="001302C5">
      <w:rPr>
        <w:i/>
        <w:color w:val="808080" w:themeColor="background1" w:themeShade="80"/>
      </w:rPr>
      <w:t>Projet pédagogique Gymnastique</w:t>
    </w:r>
  </w:p>
  <w:p w:rsidR="001302C5" w:rsidRDefault="001302C5" w:rsidP="001302C5">
    <w:pPr>
      <w:pStyle w:val="En-tte"/>
      <w:jc w:val="center"/>
      <w:rPr>
        <w:i/>
        <w:color w:val="808080" w:themeColor="background1" w:themeShade="80"/>
      </w:rPr>
    </w:pPr>
    <w:r w:rsidRPr="001302C5">
      <w:rPr>
        <w:rFonts w:ascii="Maiandra GD" w:hAnsi="Maiandra GD"/>
        <w:i/>
        <w:color w:val="808080" w:themeColor="background1" w:themeShade="80"/>
      </w:rPr>
      <w:t>É</w:t>
    </w:r>
    <w:r w:rsidRPr="001302C5">
      <w:rPr>
        <w:i/>
        <w:color w:val="808080" w:themeColor="background1" w:themeShade="80"/>
      </w:rPr>
      <w:t xml:space="preserve">cole </w:t>
    </w:r>
    <w:proofErr w:type="spellStart"/>
    <w:r w:rsidR="00212075">
      <w:rPr>
        <w:i/>
        <w:color w:val="808080" w:themeColor="background1" w:themeShade="80"/>
      </w:rPr>
      <w:t>Tartanpion</w:t>
    </w:r>
    <w:proofErr w:type="spellEnd"/>
    <w:r w:rsidRPr="001302C5">
      <w:rPr>
        <w:i/>
        <w:color w:val="808080" w:themeColor="background1" w:themeShade="80"/>
      </w:rPr>
      <w:t xml:space="preserve"> - Classe de CE2/CM1 (M. </w:t>
    </w:r>
    <w:proofErr w:type="spellStart"/>
    <w:r w:rsidR="00212075">
      <w:rPr>
        <w:i/>
        <w:color w:val="808080" w:themeColor="background1" w:themeShade="80"/>
      </w:rPr>
      <w:t>Chezmonsieurpaul</w:t>
    </w:r>
    <w:proofErr w:type="spellEnd"/>
    <w:r w:rsidRPr="001302C5">
      <w:rPr>
        <w:i/>
        <w:color w:val="808080" w:themeColor="background1" w:themeShade="80"/>
      </w:rPr>
      <w:t>)</w:t>
    </w:r>
  </w:p>
  <w:p w:rsidR="00AD43D7" w:rsidRPr="001302C5" w:rsidRDefault="00AD43D7" w:rsidP="001302C5">
    <w:pPr>
      <w:pStyle w:val="En-tte"/>
      <w:jc w:val="center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Année scolaire 2015/2016</w:t>
    </w:r>
  </w:p>
  <w:p w:rsidR="001302C5" w:rsidRDefault="001302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C5"/>
    <w:rsid w:val="001302C5"/>
    <w:rsid w:val="00212075"/>
    <w:rsid w:val="00244A3F"/>
    <w:rsid w:val="00446509"/>
    <w:rsid w:val="005B5FE9"/>
    <w:rsid w:val="00656007"/>
    <w:rsid w:val="00772D18"/>
    <w:rsid w:val="00947E26"/>
    <w:rsid w:val="00AD43D7"/>
    <w:rsid w:val="00B1159A"/>
    <w:rsid w:val="00B225B2"/>
    <w:rsid w:val="00CB1D56"/>
    <w:rsid w:val="00DD3D9E"/>
    <w:rsid w:val="00DE6E70"/>
    <w:rsid w:val="00DF4BB0"/>
    <w:rsid w:val="00E4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1E8"/>
  <w15:chartTrackingRefBased/>
  <w15:docId w15:val="{4B843461-90EA-472F-B40A-03AB76C2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2C5"/>
  </w:style>
  <w:style w:type="paragraph" w:styleId="Pieddepage">
    <w:name w:val="footer"/>
    <w:basedOn w:val="Normal"/>
    <w:link w:val="PieddepageCar"/>
    <w:uiPriority w:val="99"/>
    <w:unhideWhenUsed/>
    <w:rsid w:val="0013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2016-07-14T06:28:00Z</dcterms:created>
  <dcterms:modified xsi:type="dcterms:W3CDTF">2016-07-14T06:33:00Z</dcterms:modified>
</cp:coreProperties>
</file>