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63" w:rsidRPr="00294342" w:rsidRDefault="00613CE9" w:rsidP="00294342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A25BD" wp14:editId="2AA6B9F9">
                <wp:simplePos x="0" y="0"/>
                <wp:positionH relativeFrom="column">
                  <wp:posOffset>4472305</wp:posOffset>
                </wp:positionH>
                <wp:positionV relativeFrom="paragraph">
                  <wp:posOffset>109855</wp:posOffset>
                </wp:positionV>
                <wp:extent cx="1762125" cy="65722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140" w:rsidRPr="00613CE9" w:rsidRDefault="00613CE9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13CE9">
                              <w:rPr>
                                <w:i/>
                                <w:sz w:val="20"/>
                                <w:szCs w:val="20"/>
                              </w:rPr>
                              <w:t>Papiers gouachés, découpés et collés sur papier marouflé sur toile, 1952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52.15pt;margin-top:8.65pt;width:138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" fillcolor="white [3201]" strokeweight=".5pt">
                <v:textbox>
                  <w:txbxContent>
                    <w:p w:rsidR="00551140" w:rsidRPr="00613CE9" w:rsidRDefault="00613CE9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13CE9">
                        <w:rPr>
                          <w:i/>
                          <w:sz w:val="20"/>
                          <w:szCs w:val="20"/>
                        </w:rPr>
                        <w:t>Papiers gouachés, découpés et collés sur papier marouflé sur toile, 1952</w:t>
                      </w:r>
                    </w:p>
                  </w:txbxContent>
                </v:textbox>
              </v:shape>
            </w:pict>
          </mc:Fallback>
        </mc:AlternateContent>
      </w:r>
      <w:r w:rsidR="00622601">
        <w:rPr>
          <w:rFonts w:ascii="Arial" w:eastAsia="Times New Roman" w:hAnsi="Arial" w:cs="Arial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0D93DABD" wp14:editId="7C3B4B8A">
            <wp:simplePos x="0" y="0"/>
            <wp:positionH relativeFrom="column">
              <wp:posOffset>2366010</wp:posOffset>
            </wp:positionH>
            <wp:positionV relativeFrom="paragraph">
              <wp:posOffset>-670560</wp:posOffset>
            </wp:positionV>
            <wp:extent cx="1162685" cy="152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sse - les nus_bleus 1952 musee matisse le cat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601">
        <w:rPr>
          <w:rFonts w:ascii="Arial" w:eastAsia="Times New Roman" w:hAnsi="Arial" w:cs="Arial"/>
          <w:noProof/>
          <w:sz w:val="28"/>
          <w:szCs w:val="28"/>
          <w:u w:val="single"/>
          <w:lang w:eastAsia="fr-FR"/>
        </w:rPr>
        <w:t>Nu bleu</w:t>
      </w:r>
      <w:r w:rsidR="002378AA">
        <w:rPr>
          <w:rFonts w:ascii="Arial" w:eastAsia="Times New Roman" w:hAnsi="Arial" w:cs="Arial"/>
          <w:sz w:val="28"/>
          <w:szCs w:val="28"/>
          <w:u w:val="single"/>
          <w:lang w:eastAsia="fr-FR"/>
        </w:rPr>
        <w:t xml:space="preserve"> </w:t>
      </w:r>
      <w:r w:rsidR="00425D6A">
        <w:rPr>
          <w:rFonts w:ascii="Arial" w:eastAsia="Times New Roman" w:hAnsi="Arial" w:cs="Arial"/>
          <w:sz w:val="28"/>
          <w:szCs w:val="28"/>
          <w:u w:val="single"/>
          <w:lang w:eastAsia="fr-FR"/>
        </w:rPr>
        <w:t>II</w:t>
      </w:r>
    </w:p>
    <w:p w:rsidR="00294342" w:rsidRPr="00294342" w:rsidRDefault="00294342" w:rsidP="00294342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2378AA" w:rsidRDefault="002378AA" w:rsidP="00294342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D65FE6" w:rsidRDefault="00D65FE6" w:rsidP="00D65FE6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51140" w:rsidRDefault="00551140" w:rsidP="00D65FE6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25D6A" w:rsidRDefault="00613CE9" w:rsidP="00425D6A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Henri Matisse </w:t>
      </w:r>
      <w:r w:rsidRPr="00613CE9">
        <w:rPr>
          <w:rFonts w:ascii="Arial" w:eastAsia="Times New Roman" w:hAnsi="Arial" w:cs="Arial"/>
          <w:sz w:val="28"/>
          <w:szCs w:val="28"/>
          <w:lang w:eastAsia="fr-FR"/>
        </w:rPr>
        <w:t>est un peintre, dessinateur et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613CE9">
        <w:rPr>
          <w:rFonts w:ascii="Arial" w:eastAsia="Times New Roman" w:hAnsi="Arial" w:cs="Arial"/>
          <w:sz w:val="28"/>
          <w:szCs w:val="28"/>
          <w:lang w:eastAsia="fr-FR"/>
        </w:rPr>
        <w:t>sculpteur français</w:t>
      </w:r>
      <w:r>
        <w:rPr>
          <w:rFonts w:ascii="Arial" w:eastAsia="Times New Roman" w:hAnsi="Arial" w:cs="Arial"/>
          <w:sz w:val="28"/>
          <w:szCs w:val="28"/>
          <w:lang w:eastAsia="fr-FR"/>
        </w:rPr>
        <w:t>.</w:t>
      </w:r>
      <w:r w:rsidR="00425D6A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425D6A" w:rsidRPr="00425D6A">
        <w:rPr>
          <w:rFonts w:ascii="Arial" w:eastAsia="Times New Roman" w:hAnsi="Arial" w:cs="Arial"/>
          <w:sz w:val="28"/>
          <w:szCs w:val="28"/>
          <w:lang w:eastAsia="fr-FR"/>
        </w:rPr>
        <w:t xml:space="preserve">La femme pose sa main sur la nuque. Elle semble être assise, sa main droite est posée sur sa tête, sa jambe est croisée. </w:t>
      </w:r>
      <w:r w:rsidR="00425D6A"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="00425D6A" w:rsidRPr="00425D6A">
        <w:rPr>
          <w:rFonts w:ascii="Arial" w:eastAsia="Times New Roman" w:hAnsi="Arial" w:cs="Arial"/>
          <w:sz w:val="28"/>
          <w:szCs w:val="28"/>
          <w:lang w:eastAsia="fr-FR"/>
        </w:rPr>
        <w:t xml:space="preserve">On dirait qu’elle est élastique. </w:t>
      </w:r>
      <w:r w:rsidR="00425D6A">
        <w:rPr>
          <w:rFonts w:ascii="Arial" w:eastAsia="Times New Roman" w:hAnsi="Arial" w:cs="Arial"/>
          <w:sz w:val="28"/>
          <w:szCs w:val="28"/>
          <w:lang w:eastAsia="fr-FR"/>
        </w:rPr>
        <w:t>(49)</w:t>
      </w:r>
    </w:p>
    <w:p w:rsidR="00425D6A" w:rsidRDefault="00425D6A" w:rsidP="00425D6A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425D6A" w:rsidRPr="00C3738E" w:rsidRDefault="00425D6A" w:rsidP="00425D6A">
      <w:pPr>
        <w:widowControl w:val="0"/>
        <w:spacing w:after="0" w:line="240" w:lineRule="auto"/>
        <w:rPr>
          <w:color w:val="4F81BD" w:themeColor="accent1"/>
          <w:sz w:val="28"/>
          <w:szCs w:val="28"/>
        </w:rPr>
      </w:pPr>
      <w:r w:rsidRPr="00C3738E">
        <w:rPr>
          <w:rFonts w:ascii="Arial" w:eastAsia="Times New Roman" w:hAnsi="Arial" w:cs="Arial"/>
          <w:color w:val="4F81BD" w:themeColor="accent1"/>
          <w:sz w:val="28"/>
          <w:szCs w:val="28"/>
          <w:lang w:eastAsia="fr-FR"/>
        </w:rPr>
        <w:t>Son corps est disproportionné : la tête est très petite alors que l’épaule gauche tient une grande place. Pour cette œuvre, Matisse a utilisé la technique des gouaches découpées.</w:t>
      </w:r>
      <w:r w:rsidRPr="00C3738E">
        <w:rPr>
          <w:color w:val="4F81BD" w:themeColor="accent1"/>
          <w:sz w:val="28"/>
          <w:szCs w:val="28"/>
        </w:rPr>
        <w:t xml:space="preserve"> </w:t>
      </w:r>
      <w:r w:rsidR="00C3738E" w:rsidRPr="00C3738E">
        <w:rPr>
          <w:color w:val="4F81BD" w:themeColor="accent1"/>
          <w:sz w:val="28"/>
          <w:szCs w:val="28"/>
        </w:rPr>
        <w:t xml:space="preserve"> (78)</w:t>
      </w:r>
    </w:p>
    <w:p w:rsidR="00C3738E" w:rsidRDefault="00C3738E" w:rsidP="00425D6A">
      <w:pPr>
        <w:widowControl w:val="0"/>
        <w:spacing w:after="0" w:line="240" w:lineRule="auto"/>
        <w:rPr>
          <w:color w:val="4F81BD" w:themeColor="accent1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A l’âge de 80 ans, 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>Il tombe</w:t>
      </w: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malade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et</w:t>
      </w: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reste cloué au lit. Il a l’idée de découper des formes dans de grandes feuilles colorées. Il assemble ensuite tous les morceaux sur une grande feuille. 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>(111)</w:t>
      </w: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</w:p>
    <w:p w:rsidR="00C3738E" w:rsidRPr="00294342" w:rsidRDefault="00C3738E" w:rsidP="00C3738E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C7524A" wp14:editId="18AC99D5">
                <wp:simplePos x="0" y="0"/>
                <wp:positionH relativeFrom="column">
                  <wp:posOffset>4472305</wp:posOffset>
                </wp:positionH>
                <wp:positionV relativeFrom="paragraph">
                  <wp:posOffset>109855</wp:posOffset>
                </wp:positionV>
                <wp:extent cx="1762125" cy="6572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38E" w:rsidRPr="00613CE9" w:rsidRDefault="00C3738E" w:rsidP="00C3738E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13CE9">
                              <w:rPr>
                                <w:i/>
                                <w:sz w:val="20"/>
                                <w:szCs w:val="20"/>
                              </w:rPr>
                              <w:t>Papiers gouachés, découpés et collés sur papier marouflé sur toile, 1952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52.15pt;margin-top:8.65pt;width:138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" fillcolor="white [3201]" strokeweight=".5pt">
                <v:textbox>
                  <w:txbxContent>
                    <w:p w:rsidR="00C3738E" w:rsidRPr="00613CE9" w:rsidRDefault="00C3738E" w:rsidP="00C3738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13CE9">
                        <w:rPr>
                          <w:i/>
                          <w:sz w:val="20"/>
                          <w:szCs w:val="20"/>
                        </w:rPr>
                        <w:t>Papiers gouachés, découpés et collés sur papier marouflé sur toile, 1952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6432" behindDoc="0" locked="0" layoutInCell="1" allowOverlap="1" wp14:anchorId="309635A7" wp14:editId="0D952721">
            <wp:simplePos x="0" y="0"/>
            <wp:positionH relativeFrom="column">
              <wp:posOffset>2366010</wp:posOffset>
            </wp:positionH>
            <wp:positionV relativeFrom="paragraph">
              <wp:posOffset>-670560</wp:posOffset>
            </wp:positionV>
            <wp:extent cx="1162685" cy="15240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isse - les nus_bleus 1952 musee matisse le catea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sz w:val="28"/>
          <w:szCs w:val="28"/>
          <w:u w:val="single"/>
          <w:lang w:eastAsia="fr-FR"/>
        </w:rPr>
        <w:t>Nu bleu</w:t>
      </w:r>
      <w:r>
        <w:rPr>
          <w:rFonts w:ascii="Arial" w:eastAsia="Times New Roman" w:hAnsi="Arial" w:cs="Arial"/>
          <w:sz w:val="28"/>
          <w:szCs w:val="28"/>
          <w:u w:val="single"/>
          <w:lang w:eastAsia="fr-FR"/>
        </w:rPr>
        <w:t xml:space="preserve"> II</w:t>
      </w:r>
    </w:p>
    <w:p w:rsidR="00C3738E" w:rsidRPr="00294342" w:rsidRDefault="00C3738E" w:rsidP="00C3738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sz w:val="28"/>
          <w:szCs w:val="28"/>
          <w:lang w:eastAsia="fr-FR"/>
        </w:rPr>
        <w:t xml:space="preserve">Henri Matisse </w:t>
      </w:r>
      <w:r w:rsidRPr="00613CE9">
        <w:rPr>
          <w:rFonts w:ascii="Arial" w:eastAsia="Times New Roman" w:hAnsi="Arial" w:cs="Arial"/>
          <w:sz w:val="28"/>
          <w:szCs w:val="28"/>
          <w:lang w:eastAsia="fr-FR"/>
        </w:rPr>
        <w:t>est un peintre, dessinateur et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613CE9">
        <w:rPr>
          <w:rFonts w:ascii="Arial" w:eastAsia="Times New Roman" w:hAnsi="Arial" w:cs="Arial"/>
          <w:sz w:val="28"/>
          <w:szCs w:val="28"/>
          <w:lang w:eastAsia="fr-FR"/>
        </w:rPr>
        <w:t>sculpteur français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. </w:t>
      </w:r>
      <w:r w:rsidRPr="00425D6A">
        <w:rPr>
          <w:rFonts w:ascii="Arial" w:eastAsia="Times New Roman" w:hAnsi="Arial" w:cs="Arial"/>
          <w:sz w:val="28"/>
          <w:szCs w:val="28"/>
          <w:lang w:eastAsia="fr-FR"/>
        </w:rPr>
        <w:t xml:space="preserve">La femme pose sa main sur la nuque. Elle semble être assise, sa main droite est posée sur sa tête, sa jambe est croisée. </w:t>
      </w:r>
      <w:r>
        <w:rPr>
          <w:rFonts w:ascii="Arial" w:eastAsia="Times New Roman" w:hAnsi="Arial" w:cs="Arial"/>
          <w:sz w:val="28"/>
          <w:szCs w:val="28"/>
          <w:lang w:eastAsia="fr-FR"/>
        </w:rPr>
        <w:t xml:space="preserve"> </w:t>
      </w:r>
      <w:r w:rsidRPr="00425D6A">
        <w:rPr>
          <w:rFonts w:ascii="Arial" w:eastAsia="Times New Roman" w:hAnsi="Arial" w:cs="Arial"/>
          <w:sz w:val="28"/>
          <w:szCs w:val="28"/>
          <w:lang w:eastAsia="fr-FR"/>
        </w:rPr>
        <w:t xml:space="preserve">On dirait qu’elle est élastique. </w:t>
      </w:r>
      <w:r>
        <w:rPr>
          <w:rFonts w:ascii="Arial" w:eastAsia="Times New Roman" w:hAnsi="Arial" w:cs="Arial"/>
          <w:sz w:val="28"/>
          <w:szCs w:val="28"/>
          <w:lang w:eastAsia="fr-FR"/>
        </w:rPr>
        <w:t>(49)</w:t>
      </w:r>
    </w:p>
    <w:p w:rsid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C3738E" w:rsidRPr="00C3738E" w:rsidRDefault="00C3738E" w:rsidP="00C3738E">
      <w:pPr>
        <w:widowControl w:val="0"/>
        <w:spacing w:after="0" w:line="240" w:lineRule="auto"/>
        <w:rPr>
          <w:color w:val="4F81BD" w:themeColor="accent1"/>
          <w:sz w:val="28"/>
          <w:szCs w:val="28"/>
        </w:rPr>
      </w:pPr>
      <w:r w:rsidRPr="00C3738E">
        <w:rPr>
          <w:rFonts w:ascii="Arial" w:eastAsia="Times New Roman" w:hAnsi="Arial" w:cs="Arial"/>
          <w:color w:val="4F81BD" w:themeColor="accent1"/>
          <w:sz w:val="28"/>
          <w:szCs w:val="28"/>
          <w:lang w:eastAsia="fr-FR"/>
        </w:rPr>
        <w:t>Son corps est disproportionné : la tête est très petite alors que l’épaule gauche tient une grande place. Pour cette œuvre, Matisse a utilisé la technique des gouaches découpées.</w:t>
      </w:r>
      <w:r w:rsidRPr="00C3738E">
        <w:rPr>
          <w:color w:val="4F81BD" w:themeColor="accent1"/>
          <w:sz w:val="28"/>
          <w:szCs w:val="28"/>
        </w:rPr>
        <w:t xml:space="preserve">  (78)</w:t>
      </w:r>
    </w:p>
    <w:p w:rsidR="00C3738E" w:rsidRDefault="00C3738E" w:rsidP="00C3738E">
      <w:pPr>
        <w:widowControl w:val="0"/>
        <w:spacing w:after="0" w:line="240" w:lineRule="auto"/>
        <w:rPr>
          <w:color w:val="4F81BD" w:themeColor="accent1"/>
        </w:rPr>
      </w:pPr>
    </w:p>
    <w:p w:rsidR="00C3738E" w:rsidRPr="00C3738E" w:rsidRDefault="00C3738E" w:rsidP="00C3738E">
      <w:pPr>
        <w:widowControl w:val="0"/>
        <w:spacing w:after="0" w:line="240" w:lineRule="auto"/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</w:pP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A l’âge de 80 ans, 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>Il tombe</w:t>
      </w: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malade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et</w:t>
      </w:r>
      <w:r w:rsidRPr="00C3738E"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 xml:space="preserve"> reste cloué au lit. Il a l’idée de découper des formes dans de grandes feuilles colorées. Il assemble ensuite tous les morceaux sur une grande feuille. </w:t>
      </w:r>
      <w:r>
        <w:rPr>
          <w:rFonts w:ascii="Arial" w:eastAsia="Times New Roman" w:hAnsi="Arial" w:cs="Arial"/>
          <w:color w:val="C0504D" w:themeColor="accent2"/>
          <w:sz w:val="28"/>
          <w:szCs w:val="28"/>
          <w:lang w:eastAsia="fr-FR"/>
        </w:rPr>
        <w:t>(111)</w:t>
      </w:r>
    </w:p>
    <w:p w:rsidR="00551140" w:rsidRDefault="00551140" w:rsidP="0055114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bookmarkStart w:id="0" w:name="_GoBack"/>
      <w:bookmarkEnd w:id="0"/>
    </w:p>
    <w:p w:rsidR="00551140" w:rsidRDefault="00551140" w:rsidP="00551140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</w:p>
    <w:p w:rsidR="00551140" w:rsidRDefault="00551140" w:rsidP="00551140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p w:rsidR="00551140" w:rsidRDefault="00551140" w:rsidP="00551140">
      <w:pPr>
        <w:widowControl w:val="0"/>
        <w:spacing w:after="0" w:line="240" w:lineRule="auto"/>
        <w:rPr>
          <w:rFonts w:ascii="Arial" w:eastAsia="Times New Roman" w:hAnsi="Arial" w:cs="Arial"/>
          <w:sz w:val="28"/>
          <w:szCs w:val="28"/>
          <w:lang w:eastAsia="fr-FR"/>
        </w:rPr>
      </w:pPr>
    </w:p>
    <w:sectPr w:rsidR="00551140" w:rsidSect="00D65FE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63"/>
    <w:rsid w:val="00082700"/>
    <w:rsid w:val="002378AA"/>
    <w:rsid w:val="00294342"/>
    <w:rsid w:val="002E611F"/>
    <w:rsid w:val="00425D6A"/>
    <w:rsid w:val="004D1710"/>
    <w:rsid w:val="00551140"/>
    <w:rsid w:val="00613CE9"/>
    <w:rsid w:val="00622601"/>
    <w:rsid w:val="006734AA"/>
    <w:rsid w:val="00AD1546"/>
    <w:rsid w:val="00B95063"/>
    <w:rsid w:val="00C3738E"/>
    <w:rsid w:val="00D65FE6"/>
    <w:rsid w:val="00EB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3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3</cp:revision>
  <dcterms:created xsi:type="dcterms:W3CDTF">2014-11-23T08:37:00Z</dcterms:created>
  <dcterms:modified xsi:type="dcterms:W3CDTF">2014-11-23T09:03:00Z</dcterms:modified>
</cp:coreProperties>
</file>