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CE" w:rsidRDefault="00B3641C" w:rsidP="002D42A3">
      <w:pPr>
        <w:tabs>
          <w:tab w:val="left" w:pos="8015"/>
        </w:tabs>
        <w:rPr>
          <w:rFonts w:ascii="MamaeQueNosFaz" w:hAnsi="MamaeQueNosFaz"/>
          <w:sz w:val="20"/>
          <w:szCs w:val="20"/>
        </w:rPr>
      </w:pPr>
      <w:r w:rsidRPr="008E5BC9">
        <w:rPr>
          <w:rFonts w:ascii="MamaeQueNosFaz" w:hAnsi="MamaeQueNosFaz"/>
          <w:sz w:val="20"/>
          <w:szCs w:val="20"/>
        </w:rPr>
        <w:t>Prénom</w:t>
      </w:r>
      <w:r w:rsidRPr="008E5BC9">
        <w:rPr>
          <w:rFonts w:ascii="Arial" w:hAnsi="Arial" w:cs="Arial"/>
          <w:sz w:val="20"/>
          <w:szCs w:val="20"/>
        </w:rPr>
        <w:t> </w:t>
      </w:r>
      <w:r w:rsidRPr="008E5BC9">
        <w:rPr>
          <w:rFonts w:ascii="MamaeQueNosFaz" w:hAnsi="MamaeQueNosFaz"/>
          <w:sz w:val="20"/>
          <w:szCs w:val="20"/>
        </w:rPr>
        <w:t>:                                   date</w:t>
      </w:r>
      <w:r w:rsidRPr="008E5BC9">
        <w:rPr>
          <w:rFonts w:ascii="Arial" w:hAnsi="Arial" w:cs="Arial"/>
          <w:sz w:val="20"/>
          <w:szCs w:val="20"/>
        </w:rPr>
        <w:t> </w:t>
      </w:r>
      <w:r w:rsidRPr="008E5BC9">
        <w:rPr>
          <w:rFonts w:ascii="MamaeQueNosFaz" w:hAnsi="MamaeQueNosFaz"/>
          <w:sz w:val="20"/>
          <w:szCs w:val="20"/>
        </w:rPr>
        <w:t xml:space="preserve">: </w:t>
      </w:r>
      <w:r w:rsidR="002D42A3" w:rsidRPr="008E5BC9">
        <w:rPr>
          <w:rFonts w:ascii="MamaeQueNosFaz" w:hAnsi="MamaeQueNosFaz"/>
          <w:sz w:val="20"/>
          <w:szCs w:val="20"/>
        </w:rPr>
        <w:tab/>
        <w:t>note</w:t>
      </w:r>
      <w:r w:rsidR="002D42A3" w:rsidRPr="008E5BC9">
        <w:rPr>
          <w:rFonts w:ascii="Arial" w:hAnsi="Arial" w:cs="Arial"/>
          <w:sz w:val="20"/>
          <w:szCs w:val="20"/>
        </w:rPr>
        <w:t> </w:t>
      </w:r>
      <w:r w:rsidR="002D42A3" w:rsidRPr="008E5BC9">
        <w:rPr>
          <w:rFonts w:ascii="MamaeQueNosFaz" w:hAnsi="MamaeQueNosFaz"/>
          <w:sz w:val="20"/>
          <w:szCs w:val="20"/>
        </w:rPr>
        <w:t xml:space="preserve">: </w:t>
      </w:r>
    </w:p>
    <w:tbl>
      <w:tblPr>
        <w:tblStyle w:val="Grilledutableau"/>
        <w:tblpPr w:leftFromText="141" w:rightFromText="141" w:vertAnchor="text" w:horzAnchor="page" w:tblpX="4180" w:tblpY="299"/>
        <w:tblW w:w="7228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56"/>
        <w:gridCol w:w="546"/>
        <w:gridCol w:w="546"/>
        <w:gridCol w:w="580"/>
      </w:tblGrid>
      <w:tr w:rsidR="00D933CE" w:rsidTr="00237DA4">
        <w:trPr>
          <w:trHeight w:val="212"/>
        </w:trPr>
        <w:tc>
          <w:tcPr>
            <w:tcW w:w="5556" w:type="dxa"/>
            <w:shd w:val="clear" w:color="auto" w:fill="D9D9D9" w:themeFill="background1" w:themeFillShade="D9"/>
          </w:tcPr>
          <w:p w:rsidR="00D933CE" w:rsidRPr="00D933CE" w:rsidRDefault="00D933CE" w:rsidP="00237DA4">
            <w:pPr>
              <w:ind w:right="-993"/>
              <w:rPr>
                <w:rFonts w:ascii="KG Somebody That I Used to Know" w:hAnsi="KG Somebody That I Used to Know"/>
                <w:b/>
                <w:sz w:val="20"/>
                <w:szCs w:val="20"/>
              </w:rPr>
            </w:pPr>
            <w:r w:rsidRPr="00D933CE">
              <w:rPr>
                <w:rFonts w:ascii="KG Somebody That I Used to Know" w:hAnsi="KG Somebody That I Used to Know"/>
                <w:b/>
                <w:sz w:val="20"/>
                <w:szCs w:val="20"/>
              </w:rPr>
              <w:t>Compétences évaluées :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933CE" w:rsidRPr="00773D7A" w:rsidRDefault="00D933CE" w:rsidP="00237DA4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A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933CE" w:rsidRPr="00773D7A" w:rsidRDefault="00D933CE" w:rsidP="00237DA4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>VA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D933CE" w:rsidRPr="00773D7A" w:rsidRDefault="00D933CE" w:rsidP="00237DA4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>NA</w:t>
            </w:r>
          </w:p>
        </w:tc>
      </w:tr>
      <w:tr w:rsidR="00D933CE" w:rsidTr="00237DA4">
        <w:trPr>
          <w:trHeight w:val="212"/>
        </w:trPr>
        <w:tc>
          <w:tcPr>
            <w:tcW w:w="5556" w:type="dxa"/>
          </w:tcPr>
          <w:p w:rsidR="00D933CE" w:rsidRPr="00D933CE" w:rsidRDefault="00237DA4" w:rsidP="00237DA4">
            <w:pPr>
              <w:ind w:right="-993"/>
              <w:rPr>
                <w:rFonts w:ascii="KG Somebody That I Used to Know" w:hAnsi="KG Somebody That I Used to Know"/>
                <w:sz w:val="20"/>
                <w:szCs w:val="20"/>
              </w:rPr>
            </w:pPr>
            <w:r>
              <w:rPr>
                <w:rFonts w:ascii="KG Somebody That I Used to Know" w:hAnsi="KG Somebody That I Used to Know"/>
                <w:b/>
                <w:sz w:val="20"/>
                <w:szCs w:val="20"/>
                <w:u w:val="single" w:color="8064A2" w:themeColor="accent4"/>
              </w:rPr>
              <w:t xml:space="preserve">GM 78 : mathématiques : </w:t>
            </w:r>
            <w:r w:rsidRPr="00237DA4">
              <w:rPr>
                <w:rFonts w:ascii="KG Somebody That I Used to Know" w:hAnsi="KG Somebody That I Used to Know"/>
                <w:sz w:val="20"/>
                <w:szCs w:val="20"/>
              </w:rPr>
              <w:t>résoudre des problèmes impliquant des conversions</w:t>
            </w:r>
          </w:p>
        </w:tc>
        <w:tc>
          <w:tcPr>
            <w:tcW w:w="546" w:type="dxa"/>
          </w:tcPr>
          <w:p w:rsidR="00D933CE" w:rsidRPr="00773D7A" w:rsidRDefault="00D933CE" w:rsidP="00237DA4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46" w:type="dxa"/>
          </w:tcPr>
          <w:p w:rsidR="00D933CE" w:rsidRPr="00773D7A" w:rsidRDefault="00D933CE" w:rsidP="00237DA4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80" w:type="dxa"/>
          </w:tcPr>
          <w:p w:rsidR="00D933CE" w:rsidRPr="00773D7A" w:rsidRDefault="00D933CE" w:rsidP="00237DA4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D933CE" w:rsidTr="00237DA4">
        <w:trPr>
          <w:trHeight w:val="170"/>
        </w:trPr>
        <w:tc>
          <w:tcPr>
            <w:tcW w:w="5556" w:type="dxa"/>
          </w:tcPr>
          <w:p w:rsidR="00D933CE" w:rsidRPr="00D933CE" w:rsidRDefault="00237DA4" w:rsidP="00237DA4">
            <w:pPr>
              <w:ind w:right="-993"/>
              <w:rPr>
                <w:rFonts w:ascii="KG Somebody That I Used to Know" w:hAnsi="KG Somebody That I Used to Know"/>
                <w:sz w:val="20"/>
                <w:szCs w:val="20"/>
              </w:rPr>
            </w:pPr>
            <w:r>
              <w:rPr>
                <w:rFonts w:ascii="KG Somebody That I Used to Know" w:hAnsi="KG Somebody That I Used to Know"/>
                <w:b/>
                <w:sz w:val="20"/>
                <w:szCs w:val="20"/>
                <w:u w:val="single" w:color="8064A2" w:themeColor="accent4"/>
              </w:rPr>
              <w:t xml:space="preserve">GM 69 : mathématiques : </w:t>
            </w:r>
            <w:r w:rsidRPr="00237DA4">
              <w:rPr>
                <w:rFonts w:ascii="KG Somebody That I Used to Know" w:hAnsi="KG Somebody That I Used to Know"/>
                <w:sz w:val="20"/>
                <w:szCs w:val="20"/>
              </w:rPr>
              <w:t>effectuer des conversions</w:t>
            </w:r>
          </w:p>
        </w:tc>
        <w:tc>
          <w:tcPr>
            <w:tcW w:w="546" w:type="dxa"/>
          </w:tcPr>
          <w:p w:rsidR="00D933CE" w:rsidRPr="00EC2C7C" w:rsidRDefault="00D933CE" w:rsidP="00237DA4">
            <w:pPr>
              <w:ind w:right="-993"/>
              <w:rPr>
                <w:rFonts w:ascii="Sketch Nice" w:hAnsi="Sketch Nice"/>
                <w:noProof/>
                <w:color w:val="C0504D" w:themeColor="accent2"/>
                <w:sz w:val="18"/>
                <w:u w:val="thick" w:color="C0504D" w:themeColor="accent2"/>
              </w:rPr>
            </w:pPr>
          </w:p>
        </w:tc>
        <w:tc>
          <w:tcPr>
            <w:tcW w:w="546" w:type="dxa"/>
          </w:tcPr>
          <w:p w:rsidR="00D933CE" w:rsidRPr="00EC2C7C" w:rsidRDefault="00D933CE" w:rsidP="00237DA4">
            <w:pPr>
              <w:ind w:right="-993"/>
              <w:rPr>
                <w:rFonts w:ascii="KG Somebody That I Used to Know" w:hAnsi="KG Somebody That I Used to Know"/>
                <w:sz w:val="18"/>
              </w:rPr>
            </w:pPr>
          </w:p>
        </w:tc>
        <w:tc>
          <w:tcPr>
            <w:tcW w:w="580" w:type="dxa"/>
          </w:tcPr>
          <w:p w:rsidR="00D933CE" w:rsidRPr="00773D7A" w:rsidRDefault="00D933CE" w:rsidP="00237DA4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BB17E4" w:rsidTr="00237DA4">
        <w:trPr>
          <w:trHeight w:val="170"/>
        </w:trPr>
        <w:tc>
          <w:tcPr>
            <w:tcW w:w="5556" w:type="dxa"/>
          </w:tcPr>
          <w:p w:rsidR="00BB17E4" w:rsidRPr="00BB17E4" w:rsidRDefault="00BB17E4" w:rsidP="00237DA4">
            <w:pPr>
              <w:ind w:right="-993"/>
              <w:rPr>
                <w:rFonts w:ascii="Times New Roman" w:hAnsi="Times New Roman" w:cs="Times New Roman"/>
                <w:b/>
                <w:sz w:val="20"/>
                <w:szCs w:val="20"/>
                <w:u w:val="single" w:color="8064A2" w:themeColor="accent4"/>
              </w:rPr>
            </w:pPr>
            <w:r>
              <w:rPr>
                <w:rFonts w:ascii="KG Somebody That I Used to Know" w:hAnsi="KG Somebody That I Used to Know"/>
                <w:b/>
                <w:sz w:val="20"/>
                <w:szCs w:val="20"/>
                <w:u w:val="single" w:color="8064A2" w:themeColor="accent4"/>
              </w:rPr>
              <w:t xml:space="preserve">OG 36 : </w:t>
            </w:r>
            <w:proofErr w:type="spellStart"/>
            <w:r>
              <w:rPr>
                <w:rFonts w:ascii="KG Somebody That I Used to Know" w:hAnsi="KG Somebody That I Used to Know"/>
                <w:b/>
                <w:sz w:val="20"/>
                <w:szCs w:val="20"/>
                <w:u w:val="single" w:color="8064A2" w:themeColor="accent4"/>
              </w:rPr>
              <w:t>mathématiuques</w:t>
            </w:r>
            <w:proofErr w:type="spellEnd"/>
            <w:r>
              <w:rPr>
                <w:rFonts w:ascii="KG Somebody That I Used to Know" w:hAnsi="KG Somebody That I Used to Know"/>
                <w:b/>
                <w:sz w:val="20"/>
                <w:szCs w:val="20"/>
                <w:u w:val="single" w:color="8064A2" w:themeColor="accent4"/>
              </w:rPr>
              <w:t xml:space="preserve"> : </w:t>
            </w:r>
            <w:r w:rsidRPr="00BB17E4">
              <w:rPr>
                <w:rFonts w:ascii="KG Somebody That I Used to Know" w:hAnsi="KG Somebody That I Used to Know"/>
                <w:sz w:val="20"/>
                <w:szCs w:val="20"/>
              </w:rPr>
              <w:t>résoudre des problèmes à plusieurs étapes (n</w:t>
            </w:r>
            <w:r w:rsidRPr="00BB17E4">
              <w:rPr>
                <w:rFonts w:ascii="Times New Roman" w:hAnsi="Times New Roman" w:cs="Times New Roman"/>
                <w:sz w:val="20"/>
                <w:szCs w:val="20"/>
              </w:rPr>
              <w:t>° 4)</w:t>
            </w:r>
          </w:p>
        </w:tc>
        <w:tc>
          <w:tcPr>
            <w:tcW w:w="546" w:type="dxa"/>
          </w:tcPr>
          <w:p w:rsidR="00BB17E4" w:rsidRPr="00EC2C7C" w:rsidRDefault="00BB17E4" w:rsidP="00237DA4">
            <w:pPr>
              <w:ind w:right="-993"/>
              <w:rPr>
                <w:rFonts w:ascii="Sketch Nice" w:hAnsi="Sketch Nice"/>
                <w:noProof/>
                <w:color w:val="C0504D" w:themeColor="accent2"/>
                <w:sz w:val="18"/>
                <w:u w:val="thick" w:color="C0504D" w:themeColor="accent2"/>
              </w:rPr>
            </w:pPr>
          </w:p>
        </w:tc>
        <w:tc>
          <w:tcPr>
            <w:tcW w:w="546" w:type="dxa"/>
          </w:tcPr>
          <w:p w:rsidR="00BB17E4" w:rsidRPr="00EC2C7C" w:rsidRDefault="00BB17E4" w:rsidP="00237DA4">
            <w:pPr>
              <w:ind w:right="-993"/>
              <w:rPr>
                <w:rFonts w:ascii="KG Somebody That I Used to Know" w:hAnsi="KG Somebody That I Used to Know"/>
                <w:sz w:val="18"/>
              </w:rPr>
            </w:pPr>
          </w:p>
        </w:tc>
        <w:tc>
          <w:tcPr>
            <w:tcW w:w="580" w:type="dxa"/>
          </w:tcPr>
          <w:p w:rsidR="00BB17E4" w:rsidRPr="00773D7A" w:rsidRDefault="00BB17E4" w:rsidP="00237DA4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</w:tbl>
    <w:p w:rsidR="00B3641C" w:rsidRPr="00D933CE" w:rsidRDefault="00D933CE" w:rsidP="00D933CE">
      <w:pPr>
        <w:rPr>
          <w:rFonts w:ascii="MamaeQueNosFaz" w:hAnsi="MamaeQueNosFaz"/>
          <w:sz w:val="20"/>
          <w:szCs w:val="20"/>
        </w:rPr>
      </w:pPr>
      <w:r w:rsidRPr="00E27270">
        <w:rPr>
          <w:rFonts w:ascii="Clensey" w:eastAsia="Calibri" w:hAnsi="Clensey" w:cs="Times New Roman"/>
          <w:noProof/>
          <w:sz w:val="40"/>
          <w:szCs w:val="6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92804" wp14:editId="37D11225">
                <wp:simplePos x="0" y="0"/>
                <wp:positionH relativeFrom="column">
                  <wp:posOffset>101600</wp:posOffset>
                </wp:positionH>
                <wp:positionV relativeFrom="paragraph">
                  <wp:posOffset>461645</wp:posOffset>
                </wp:positionV>
                <wp:extent cx="1936115" cy="567690"/>
                <wp:effectExtent l="0" t="0" r="0" b="381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A4" w:rsidRPr="00D933CE" w:rsidRDefault="00E27270" w:rsidP="00237DA4">
                            <w:pPr>
                              <w:pStyle w:val="Sansinterlign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3CE">
                              <w:rPr>
                                <w:i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Evaluation</w:t>
                            </w:r>
                            <w:r w:rsidR="001E7D80" w:rsidRPr="00D933C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="00DE563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niveau 1 </w:t>
                            </w:r>
                            <w:r w:rsidR="001E7D80" w:rsidRPr="00D933CE"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237DA4"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problèmes impliquant des </w:t>
                            </w:r>
                            <w:proofErr w:type="gramStart"/>
                            <w:r w:rsidR="00237DA4"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conversion</w:t>
                            </w:r>
                            <w:proofErr w:type="gramEnd"/>
                          </w:p>
                          <w:p w:rsidR="00DF76C3" w:rsidRPr="00D933CE" w:rsidRDefault="00DF76C3" w:rsidP="00D933CE">
                            <w:pPr>
                              <w:pStyle w:val="Sansinterlign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pt;margin-top:36.35pt;width:152.45pt;height:4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" filled="f" stroked="f">
                <v:textbox>
                  <w:txbxContent>
                    <w:p w:rsidR="00237DA4" w:rsidRPr="00D933CE" w:rsidRDefault="00E27270" w:rsidP="00237DA4">
                      <w:pPr>
                        <w:pStyle w:val="Sansinterligne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3CE">
                        <w:rPr>
                          <w:i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Evaluation</w:t>
                      </w:r>
                      <w:r w:rsidR="001E7D80" w:rsidRPr="00D933CE">
                        <w:rPr>
                          <w:rFonts w:ascii="Times New Roman" w:hAnsi="Times New Roman"/>
                          <w:i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="00DE5636">
                        <w:rPr>
                          <w:rFonts w:ascii="Times New Roman" w:hAnsi="Times New Roman"/>
                          <w:i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niveau 1 </w:t>
                      </w:r>
                      <w:r w:rsidR="001E7D80" w:rsidRPr="00D933CE">
                        <w:rPr>
                          <w:rFonts w:ascii="Times New Roman" w:hAnsi="Times New Roman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237DA4">
                        <w:rPr>
                          <w:rFonts w:ascii="Times New Roman" w:hAnsi="Times New Roman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problèmes impliquant des </w:t>
                      </w:r>
                      <w:proofErr w:type="gramStart"/>
                      <w:r w:rsidR="00237DA4">
                        <w:rPr>
                          <w:rFonts w:ascii="Times New Roman" w:hAnsi="Times New Roman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conversion</w:t>
                      </w:r>
                      <w:proofErr w:type="gramEnd"/>
                    </w:p>
                    <w:p w:rsidR="00DF76C3" w:rsidRPr="00D933CE" w:rsidRDefault="00DF76C3" w:rsidP="00D933CE">
                      <w:pPr>
                        <w:pStyle w:val="Sansinterligne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lensey" w:eastAsia="Calibri" w:hAnsi="Clensey" w:cs="Times New Roman"/>
          <w:noProof/>
          <w:sz w:val="40"/>
          <w:szCs w:val="64"/>
          <w:lang w:eastAsia="fr-FR"/>
        </w:rPr>
        <mc:AlternateContent>
          <mc:Choice Requires="wpc">
            <w:drawing>
              <wp:inline distT="0" distB="0" distL="0" distR="0" wp14:anchorId="6AB1F679" wp14:editId="4849626A">
                <wp:extent cx="2139351" cy="1026544"/>
                <wp:effectExtent l="0" t="0" r="0" b="2540"/>
                <wp:docPr id="11" name="Zone de dessi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" y="2399"/>
                            <a:ext cx="2065557" cy="99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483" y="39324"/>
                            <a:ext cx="395173" cy="425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264157" y="172253"/>
                            <a:ext cx="1580515" cy="456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933CE" w:rsidRPr="00E24482" w:rsidRDefault="00237DA4" w:rsidP="00D933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MamaeQueNosFaz" w:hAnsi="MamaeQueNosFaz"/>
                                  <w:b/>
                                  <w:color w:val="4F81BD" w:themeColor="accent1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901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proofErr w:type="gramStart"/>
                              <w:r>
                                <w:rPr>
                                  <w:rFonts w:ascii="MamaeQueNosFaz" w:hAnsi="MamaeQueNosFaz"/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mathématiques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none" lIns="91440" tIns="45720" rIns="91440" bIns="45720" numCol="1" anchor="ctr">
                          <a:prstTxWarp prst="textArchUp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1" o:spid="_x0000_s1027" editas="canvas" style="width:168.45pt;height:80.85pt;mso-position-horizontal-relative:char;mso-position-vertical-relative:line" coordsize="21393,10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1393;height:10261;visibility:visible;mso-wrap-style:square">
                  <v:fill o:detectmouseclick="t"/>
                  <v:path o:connecttype="none"/>
                </v:shape>
                <v:shape id="Picture 5" o:spid="_x0000_s1029" type="#_x0000_t75" style="position:absolute;top:23;width:20655;height:9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dPv/BAAAA2gAAAA8AAABkcnMvZG93bnJldi54bWxEj0FrAjEUhO8F/0N4Qm/dRBGrq1GKtHSv&#10;rnp/bJ670c3Lsom6/femUOhxmJlvmPV2cK24Ux+sZw2TTIEgrryxXGs4Hr7eFiBCRDbYeiYNPxRg&#10;uxm9rDE3/sF7upexFgnCIUcNTYxdLmWoGnIYMt8RJ+/se4cxyb6WpsdHgrtWTpWaS4eW00KDHe0a&#10;qq7lzWmYtWV4n+4us/33zZ6s/CyuShVav46HjxWISEP8D/+1C6NhCb9X0g2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dPv/BAAAA2gAAAA8AAAAAAAAAAAAAAAAAnwIA&#10;AGRycy9kb3ducmV2LnhtbFBLBQYAAAAABAAEAPcAAACNAwAAAAA=&#10;">
                  <v:imagedata r:id="rId9" o:title=""/>
                </v:shape>
                <v:shape id="Image 12" o:spid="_x0000_s1030" type="#_x0000_t75" style="position:absolute;left:1024;top:393;width:3952;height:4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qYmDCAAAA2wAAAA8AAABkcnMvZG93bnJldi54bWxET9uKwjAQfRf8hzCCL2VNFZGlGmVZWBAF&#10;8bLg+jY0Y1u3mZQm2vr3RhB8m8O5zmzRmlLcqHaFZQXDQQyCOLW64EzB7+Hn4xOE88gaS8uk4E4O&#10;FvNuZ4aJtg3v6Lb3mQgh7BJUkHtfJVK6NCeDbmAr4sCdbW3QB1hnUtfYhHBTylEcT6TBgkNDjhV9&#10;55T+769GwepSHqPtqt1ciaPCNqe/4zoaK9XvtV9TEJ5a/xa/3Esd5o/g+Us4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amJgwgAAANsAAAAPAAAAAAAAAAAAAAAAAJ8C&#10;AABkcnMvZG93bnJldi54bWxQSwUGAAAAAAQABAD3AAAAjgMAAAAA&#10;">
                  <v:imagedata r:id="rId10" o:title=""/>
                  <v:path arrowok="t"/>
                </v:shape>
                <v:shape id="_x0000_s1031" type="#_x0000_t202" style="position:absolute;left:2641;top:1722;width:15805;height:456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4DMQA&#10;AADaAAAADwAAAGRycy9kb3ducmV2LnhtbESPQWvCQBSE7wX/w/IK3ppNRWwbXUUKhWAP0qSX3h7Z&#10;ZxLMvo27mxj/fVco9DjMzDfMZjeZTozkfGtZwXOSgiCurG65VvBdfjy9gvABWWNnmRTcyMNuO3vY&#10;YKbtlb9oLEItIoR9hgqaEPpMSl81ZNAntieO3sk6gyFKV0vt8BrhppOLNF1Jgy3HhQZ7em+oOheD&#10;UXAx+/PqWJUvLufD27IeZPn5Myo1f5z2axCBpvAf/mvnWsEC7l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OAzEAAAA2gAAAA8AAAAAAAAAAAAAAAAAmAIAAGRycy9k&#10;b3ducmV2LnhtbFBLBQYAAAAABAAEAPUAAACJAwAAAAA=&#10;" filled="f" stroked="f">
                  <v:textbox style="mso-fit-shape-to-text:t">
                    <w:txbxContent>
                      <w:p w:rsidR="00D933CE" w:rsidRPr="00E24482" w:rsidRDefault="00237DA4" w:rsidP="00D933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MamaeQueNosFaz" w:hAnsi="MamaeQueNosFaz"/>
                            <w:b/>
                            <w:color w:val="4F81BD" w:themeColor="accent1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901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</w:pPr>
                        <w:proofErr w:type="gramStart"/>
                        <w:r>
                          <w:rPr>
                            <w:rFonts w:ascii="MamaeQueNosFaz" w:hAnsi="MamaeQueNosFaz"/>
                            <w:b/>
                            <w:bCs/>
                            <w:color w:val="4F81BD" w:themeColor="accent1"/>
                            <w:sz w:val="4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mathématiques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7DA4" w:rsidRPr="002C4664" w:rsidRDefault="00237DA4" w:rsidP="00237DA4">
      <w:pPr>
        <w:pStyle w:val="Sansinterligne"/>
        <w:numPr>
          <w:ilvl w:val="0"/>
          <w:numId w:val="6"/>
        </w:numPr>
        <w:rPr>
          <w:rFonts w:ascii="MamaeQueNosFaz" w:hAnsi="MamaeQueNosFaz"/>
          <w:sz w:val="28"/>
          <w:szCs w:val="28"/>
        </w:rPr>
      </w:pPr>
      <w:r w:rsidRPr="002C4664">
        <w:rPr>
          <w:rFonts w:ascii="MamaeQueNosFaz" w:hAnsi="MamaeQueNosFaz"/>
          <w:sz w:val="28"/>
          <w:szCs w:val="28"/>
        </w:rPr>
        <w:t xml:space="preserve">Ludovic  fait 5 tours de piste en courant. Un tour mesure 400 </w:t>
      </w:r>
      <w:proofErr w:type="spellStart"/>
      <w:r w:rsidRPr="002C4664">
        <w:rPr>
          <w:rFonts w:ascii="MamaeQueNosFaz" w:hAnsi="MamaeQueNosFaz"/>
          <w:sz w:val="28"/>
          <w:szCs w:val="28"/>
        </w:rPr>
        <w:t>m</w:t>
      </w:r>
      <w:r w:rsidR="002C4664" w:rsidRPr="002C4664">
        <w:rPr>
          <w:rFonts w:ascii="MamaeQueNosFaz" w:hAnsi="MamaeQueNosFaz" w:cs="Arial"/>
          <w:sz w:val="28"/>
          <w:szCs w:val="28"/>
        </w:rPr>
        <w:t>e</w:t>
      </w:r>
      <w:r w:rsidRPr="002C4664">
        <w:rPr>
          <w:rFonts w:ascii="MamaeQueNosFaz" w:hAnsi="MamaeQueNosFaz"/>
          <w:sz w:val="28"/>
          <w:szCs w:val="28"/>
        </w:rPr>
        <w:t>tres</w:t>
      </w:r>
      <w:proofErr w:type="spellEnd"/>
      <w:r w:rsidRPr="002C4664">
        <w:rPr>
          <w:rFonts w:ascii="MamaeQueNosFaz" w:hAnsi="MamaeQueNosFaz"/>
          <w:sz w:val="28"/>
          <w:szCs w:val="28"/>
        </w:rPr>
        <w:t xml:space="preserve">. </w:t>
      </w:r>
    </w:p>
    <w:p w:rsidR="00237DA4" w:rsidRPr="002C4664" w:rsidRDefault="002C4664" w:rsidP="00237DA4">
      <w:pPr>
        <w:pStyle w:val="Sansinterligne"/>
        <w:rPr>
          <w:rFonts w:ascii="MamaeQueNosFaz" w:hAnsi="MamaeQueNosFaz"/>
          <w:sz w:val="28"/>
          <w:szCs w:val="28"/>
        </w:rPr>
      </w:pPr>
      <w:r w:rsidRPr="002C4664">
        <w:rPr>
          <w:rFonts w:ascii="MamaeQueNosFaz" w:hAnsi="MamaeQueNosFaz"/>
          <w:i/>
          <w:sz w:val="28"/>
          <w:szCs w:val="28"/>
        </w:rPr>
        <w:t xml:space="preserve">Combien de </w:t>
      </w:r>
      <w:proofErr w:type="spellStart"/>
      <w:r w:rsidRPr="002C4664">
        <w:rPr>
          <w:rFonts w:ascii="MamaeQueNosFaz" w:hAnsi="MamaeQueNosFaz"/>
          <w:i/>
          <w:sz w:val="28"/>
          <w:szCs w:val="28"/>
        </w:rPr>
        <w:t>kilom</w:t>
      </w:r>
      <w:r>
        <w:rPr>
          <w:rFonts w:ascii="MamaeQueNosFaz" w:hAnsi="MamaeQueNosFaz"/>
          <w:i/>
          <w:sz w:val="28"/>
          <w:szCs w:val="28"/>
        </w:rPr>
        <w:t>e</w:t>
      </w:r>
      <w:r w:rsidRPr="002C4664">
        <w:rPr>
          <w:rFonts w:ascii="MamaeQueNosFaz" w:hAnsi="MamaeQueNosFaz"/>
          <w:i/>
          <w:sz w:val="28"/>
          <w:szCs w:val="28"/>
        </w:rPr>
        <w:t>tres</w:t>
      </w:r>
      <w:proofErr w:type="spellEnd"/>
      <w:r w:rsidR="00237DA4" w:rsidRPr="002C4664">
        <w:rPr>
          <w:rFonts w:ascii="MamaeQueNosFaz" w:hAnsi="MamaeQueNosFaz"/>
          <w:i/>
          <w:sz w:val="28"/>
          <w:szCs w:val="28"/>
        </w:rPr>
        <w:t xml:space="preserve"> a-t-il parcouru?</w:t>
      </w:r>
      <w:r w:rsidR="00237DA4" w:rsidRPr="002C4664">
        <w:rPr>
          <w:rFonts w:ascii="MamaeQueNosFaz" w:hAnsi="MamaeQueNosFaz"/>
          <w:sz w:val="28"/>
          <w:szCs w:val="28"/>
        </w:rPr>
        <w:t xml:space="preserve"> </w:t>
      </w:r>
      <w:r w:rsidRPr="002C4664">
        <w:rPr>
          <w:rFonts w:ascii="MamaeQueNosFaz" w:hAnsi="MamaeQueNosFaz"/>
          <w:sz w:val="28"/>
          <w:szCs w:val="28"/>
        </w:rPr>
        <w:t xml:space="preserve"> </w:t>
      </w:r>
    </w:p>
    <w:p w:rsidR="00237DA4" w:rsidRDefault="002C4664" w:rsidP="00237DA4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6645910" cy="1426210"/>
            <wp:effectExtent l="0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ig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36" w:rsidRDefault="002C4664" w:rsidP="002C4664">
      <w:pPr>
        <w:pStyle w:val="Sansinterligne"/>
        <w:numPr>
          <w:ilvl w:val="0"/>
          <w:numId w:val="6"/>
        </w:numPr>
        <w:rPr>
          <w:rFonts w:ascii="MamaeQueNosFaz" w:hAnsi="MamaeQueNosFaz"/>
          <w:sz w:val="28"/>
          <w:szCs w:val="28"/>
        </w:rPr>
      </w:pPr>
      <w:r w:rsidRPr="002C4664">
        <w:rPr>
          <w:rFonts w:ascii="MamaeQueNosFaz" w:hAnsi="MamaeQueNosFaz"/>
          <w:sz w:val="28"/>
          <w:szCs w:val="28"/>
        </w:rPr>
        <w:t xml:space="preserve">Pour le séjour en colonie, on </w:t>
      </w:r>
      <w:proofErr w:type="spellStart"/>
      <w:r w:rsidRPr="002C4664">
        <w:rPr>
          <w:rFonts w:ascii="MamaeQueNosFaz" w:hAnsi="MamaeQueNosFaz"/>
          <w:sz w:val="28"/>
          <w:szCs w:val="28"/>
        </w:rPr>
        <w:t>ach</w:t>
      </w:r>
      <w:r w:rsidRPr="002C4664">
        <w:rPr>
          <w:rFonts w:ascii="MamaeQueNosFaz" w:hAnsi="MamaeQueNosFaz" w:cs="Arial"/>
          <w:sz w:val="28"/>
          <w:szCs w:val="28"/>
        </w:rPr>
        <w:t>e</w:t>
      </w:r>
      <w:r w:rsidRPr="002C4664">
        <w:rPr>
          <w:rFonts w:ascii="MamaeQueNosFaz" w:hAnsi="MamaeQueNosFaz"/>
          <w:sz w:val="28"/>
          <w:szCs w:val="28"/>
        </w:rPr>
        <w:t>te</w:t>
      </w:r>
      <w:proofErr w:type="spellEnd"/>
      <w:r w:rsidRPr="002C4664">
        <w:rPr>
          <w:rFonts w:ascii="MamaeQueNosFaz" w:hAnsi="MamaeQueNosFaz"/>
          <w:sz w:val="28"/>
          <w:szCs w:val="28"/>
        </w:rPr>
        <w:t xml:space="preserve"> 15 paquets de 500 g de sucre. </w:t>
      </w:r>
    </w:p>
    <w:p w:rsidR="00237DA4" w:rsidRDefault="002C4664" w:rsidP="00DE5636">
      <w:pPr>
        <w:pStyle w:val="Sansinterligne"/>
        <w:ind w:left="360"/>
        <w:rPr>
          <w:rFonts w:ascii="MamaeQueNosFaz" w:hAnsi="MamaeQueNosFaz"/>
          <w:sz w:val="28"/>
          <w:szCs w:val="28"/>
        </w:rPr>
      </w:pPr>
      <w:r w:rsidRPr="00DE5636">
        <w:rPr>
          <w:rFonts w:ascii="MamaeQueNosFaz" w:hAnsi="MamaeQueNosFaz"/>
          <w:i/>
          <w:sz w:val="28"/>
          <w:szCs w:val="28"/>
        </w:rPr>
        <w:t>Quelle quantité de sucre cela représente-t-il</w:t>
      </w:r>
      <w:r w:rsidRPr="00DE5636">
        <w:rPr>
          <w:rFonts w:ascii="Arial" w:hAnsi="Arial" w:cs="Arial"/>
          <w:i/>
          <w:sz w:val="28"/>
          <w:szCs w:val="28"/>
        </w:rPr>
        <w:t> </w:t>
      </w:r>
      <w:r w:rsidRPr="00DE5636">
        <w:rPr>
          <w:rFonts w:ascii="MamaeQueNosFaz" w:hAnsi="MamaeQueNosFaz"/>
          <w:i/>
          <w:sz w:val="28"/>
          <w:szCs w:val="28"/>
        </w:rPr>
        <w:t xml:space="preserve"> (en kg)</w:t>
      </w:r>
      <w:r w:rsidRPr="00DE5636">
        <w:rPr>
          <w:rFonts w:ascii="Arial" w:hAnsi="Arial" w:cs="Arial"/>
          <w:i/>
          <w:sz w:val="28"/>
          <w:szCs w:val="28"/>
        </w:rPr>
        <w:t> </w:t>
      </w:r>
      <w:r w:rsidRPr="00DE5636">
        <w:rPr>
          <w:rFonts w:ascii="MamaeQueNosFaz" w:hAnsi="MamaeQueNosFaz"/>
          <w:i/>
          <w:sz w:val="28"/>
          <w:szCs w:val="28"/>
        </w:rPr>
        <w:t>?</w:t>
      </w:r>
    </w:p>
    <w:p w:rsidR="002C4664" w:rsidRPr="002C4664" w:rsidRDefault="002C4664" w:rsidP="002C4664">
      <w:pPr>
        <w:pStyle w:val="Sansinterligne"/>
        <w:rPr>
          <w:rFonts w:ascii="MamaeQueNosFaz" w:hAnsi="MamaeQueNosFaz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DD5F6CA" wp14:editId="246979DA">
            <wp:extent cx="6645910" cy="1426210"/>
            <wp:effectExtent l="0" t="0" r="254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ig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A4" w:rsidRDefault="00237DA4" w:rsidP="00237DA4">
      <w:pPr>
        <w:pStyle w:val="Sansinterligne"/>
      </w:pPr>
    </w:p>
    <w:p w:rsidR="00DE5636" w:rsidRDefault="002C4664" w:rsidP="002C4664">
      <w:pPr>
        <w:pStyle w:val="Sansinterligne"/>
        <w:numPr>
          <w:ilvl w:val="0"/>
          <w:numId w:val="6"/>
        </w:numPr>
        <w:rPr>
          <w:rFonts w:ascii="MamaeQueNosFaz" w:hAnsi="MamaeQueNosFaz"/>
          <w:sz w:val="28"/>
          <w:szCs w:val="28"/>
        </w:rPr>
      </w:pPr>
      <w:r w:rsidRPr="002C4664">
        <w:rPr>
          <w:rFonts w:ascii="MamaeQueNosFaz" w:hAnsi="MamaeQueNosFaz"/>
          <w:sz w:val="28"/>
          <w:szCs w:val="28"/>
        </w:rPr>
        <w:t xml:space="preserve">Pour cette même colonie, on </w:t>
      </w:r>
      <w:proofErr w:type="spellStart"/>
      <w:r w:rsidRPr="002C4664">
        <w:rPr>
          <w:rFonts w:ascii="MamaeQueNosFaz" w:hAnsi="MamaeQueNosFaz"/>
          <w:sz w:val="28"/>
          <w:szCs w:val="28"/>
        </w:rPr>
        <w:t>ach</w:t>
      </w:r>
      <w:r w:rsidRPr="002C4664">
        <w:rPr>
          <w:rFonts w:ascii="MamaeQueNosFaz" w:hAnsi="MamaeQueNosFaz" w:cs="Arial"/>
          <w:sz w:val="28"/>
          <w:szCs w:val="28"/>
        </w:rPr>
        <w:t>et</w:t>
      </w:r>
      <w:r w:rsidRPr="002C4664">
        <w:rPr>
          <w:rFonts w:ascii="MamaeQueNosFaz" w:hAnsi="MamaeQueNosFaz"/>
          <w:sz w:val="28"/>
          <w:szCs w:val="28"/>
        </w:rPr>
        <w:t>e</w:t>
      </w:r>
      <w:proofErr w:type="spellEnd"/>
      <w:r w:rsidRPr="002C4664">
        <w:rPr>
          <w:rFonts w:ascii="MamaeQueNosFaz" w:hAnsi="MamaeQueNosFaz"/>
          <w:sz w:val="28"/>
          <w:szCs w:val="28"/>
        </w:rPr>
        <w:t xml:space="preserve"> 12 packs de 6 bouteilles </w:t>
      </w:r>
      <w:proofErr w:type="gramStart"/>
      <w:r w:rsidRPr="002C4664">
        <w:rPr>
          <w:rFonts w:ascii="MamaeQueNosFaz" w:hAnsi="MamaeQueNosFaz"/>
          <w:sz w:val="28"/>
          <w:szCs w:val="28"/>
        </w:rPr>
        <w:t>d’eau ,</w:t>
      </w:r>
      <w:proofErr w:type="gramEnd"/>
      <w:r w:rsidRPr="002C4664">
        <w:rPr>
          <w:rFonts w:ascii="MamaeQueNosFaz" w:hAnsi="MamaeQueNosFaz"/>
          <w:sz w:val="28"/>
          <w:szCs w:val="28"/>
        </w:rPr>
        <w:t xml:space="preserve"> de 150 cl  .</w:t>
      </w:r>
    </w:p>
    <w:p w:rsidR="00237DA4" w:rsidRPr="00DE5636" w:rsidRDefault="002C4664" w:rsidP="00DE5636">
      <w:pPr>
        <w:pStyle w:val="Sansinterligne"/>
        <w:ind w:left="360"/>
        <w:rPr>
          <w:rFonts w:ascii="MamaeQueNosFaz" w:hAnsi="MamaeQueNosFaz"/>
          <w:i/>
          <w:sz w:val="28"/>
          <w:szCs w:val="28"/>
        </w:rPr>
      </w:pPr>
      <w:r w:rsidRPr="002C4664">
        <w:rPr>
          <w:rFonts w:ascii="MamaeQueNosFaz" w:hAnsi="MamaeQueNosFaz"/>
          <w:sz w:val="28"/>
          <w:szCs w:val="28"/>
        </w:rPr>
        <w:t xml:space="preserve"> </w:t>
      </w:r>
      <w:r w:rsidRPr="00DE5636">
        <w:rPr>
          <w:rFonts w:ascii="MamaeQueNosFaz" w:hAnsi="MamaeQueNosFaz"/>
          <w:i/>
          <w:sz w:val="28"/>
          <w:szCs w:val="28"/>
        </w:rPr>
        <w:t>Quelle quantité a-t-on acheté</w:t>
      </w:r>
      <w:r w:rsidRPr="00DE5636">
        <w:rPr>
          <w:rFonts w:ascii="Arial" w:hAnsi="Arial" w:cs="Arial"/>
          <w:i/>
          <w:sz w:val="28"/>
          <w:szCs w:val="28"/>
        </w:rPr>
        <w:t> </w:t>
      </w:r>
      <w:r w:rsidRPr="00DE5636">
        <w:rPr>
          <w:rFonts w:ascii="MamaeQueNosFaz" w:hAnsi="MamaeQueNosFaz"/>
          <w:i/>
          <w:sz w:val="28"/>
          <w:szCs w:val="28"/>
        </w:rPr>
        <w:t xml:space="preserve">? </w:t>
      </w:r>
      <w:r w:rsidR="00B67D34" w:rsidRPr="00DE5636">
        <w:rPr>
          <w:rFonts w:ascii="MamaeQueNosFaz" w:hAnsi="MamaeQueNosFaz"/>
          <w:i/>
          <w:sz w:val="28"/>
          <w:szCs w:val="28"/>
        </w:rPr>
        <w:t>(e</w:t>
      </w:r>
      <w:r w:rsidRPr="00DE5636">
        <w:rPr>
          <w:rFonts w:ascii="MamaeQueNosFaz" w:hAnsi="MamaeQueNosFaz"/>
          <w:i/>
          <w:sz w:val="28"/>
          <w:szCs w:val="28"/>
        </w:rPr>
        <w:t>n litres)</w:t>
      </w:r>
    </w:p>
    <w:p w:rsidR="002C4664" w:rsidRPr="002C4664" w:rsidRDefault="002C4664" w:rsidP="002C4664">
      <w:pPr>
        <w:pStyle w:val="Sansinterligne"/>
        <w:rPr>
          <w:rFonts w:ascii="MamaeQueNosFaz" w:hAnsi="MamaeQueNosFaz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DD5F6CA" wp14:editId="246979DA">
            <wp:extent cx="6645910" cy="1426210"/>
            <wp:effectExtent l="0" t="0" r="254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ig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A4" w:rsidRDefault="00B67D34" w:rsidP="00B67D3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amaeQueNosFaz" w:hAnsi="MamaeQueNosFaz" w:cs="MyriadPro-Regular"/>
          <w:sz w:val="28"/>
          <w:szCs w:val="28"/>
        </w:rPr>
      </w:pPr>
      <w:bookmarkStart w:id="0" w:name="_GoBack"/>
      <w:bookmarkEnd w:id="0"/>
      <w:r w:rsidRPr="00DE5636">
        <w:rPr>
          <w:rFonts w:ascii="MamaeQueNosFaz" w:hAnsi="MamaeQueNosFaz" w:cs="MyriadPro-Regular"/>
        </w:rPr>
        <w:t>M</w:t>
      </w:r>
      <w:r w:rsidRPr="00DE5636">
        <w:rPr>
          <w:rFonts w:ascii="MamaeQueNosFaz" w:hAnsi="MamaeQueNosFaz" w:cs="MyriadPro-Regular"/>
          <w:sz w:val="28"/>
          <w:szCs w:val="28"/>
        </w:rPr>
        <w:t>. Ferreira se rend à son travail en voiture. Il</w:t>
      </w:r>
      <w:r w:rsidRPr="00DE5636">
        <w:rPr>
          <w:rFonts w:ascii="MamaeQueNosFaz" w:hAnsi="MamaeQueNosFaz" w:cs="MyriadPro-Regular"/>
          <w:sz w:val="28"/>
          <w:szCs w:val="28"/>
        </w:rPr>
        <w:t xml:space="preserve"> </w:t>
      </w:r>
      <w:r w:rsidRPr="00DE5636">
        <w:rPr>
          <w:rFonts w:ascii="MamaeQueNosFaz" w:hAnsi="MamaeQueNosFaz" w:cs="MyriadPro-Regular"/>
          <w:sz w:val="28"/>
          <w:szCs w:val="28"/>
        </w:rPr>
        <w:t xml:space="preserve">parcourt 600 m </w:t>
      </w:r>
      <w:r w:rsidR="00DE5636">
        <w:rPr>
          <w:rFonts w:ascii="MamaeQueNosFaz" w:hAnsi="MamaeQueNosFaz" w:cs="MyriadPro-Regular"/>
          <w:sz w:val="28"/>
          <w:szCs w:val="28"/>
        </w:rPr>
        <w:t xml:space="preserve">jusqu’à l’autoroute </w:t>
      </w:r>
      <w:r w:rsidRPr="00DE5636">
        <w:rPr>
          <w:rFonts w:ascii="MamaeQueNosFaz" w:hAnsi="MamaeQueNosFaz" w:cs="MyriadPro-Regular"/>
          <w:sz w:val="28"/>
          <w:szCs w:val="28"/>
        </w:rPr>
        <w:t>puis 6 km</w:t>
      </w:r>
      <w:r w:rsidR="00DE5636" w:rsidRPr="00DE5636">
        <w:rPr>
          <w:rFonts w:ascii="MamaeQueNosFaz" w:hAnsi="MamaeQueNosFaz" w:cs="MyriadPro-Regular"/>
          <w:sz w:val="28"/>
          <w:szCs w:val="28"/>
        </w:rPr>
        <w:t xml:space="preserve"> </w:t>
      </w:r>
      <w:r w:rsidRPr="00DE5636">
        <w:rPr>
          <w:rFonts w:ascii="MamaeQueNosFaz" w:hAnsi="MamaeQueNosFaz" w:cs="MyriadPro-Regular"/>
          <w:sz w:val="28"/>
          <w:szCs w:val="28"/>
        </w:rPr>
        <w:t>sur celle-ci. Il roule</w:t>
      </w:r>
      <w:r w:rsidRPr="00DE5636">
        <w:rPr>
          <w:rFonts w:ascii="MamaeQueNosFaz" w:hAnsi="MamaeQueNosFaz" w:cs="MyriadPro-Regular"/>
          <w:sz w:val="28"/>
          <w:szCs w:val="28"/>
        </w:rPr>
        <w:t xml:space="preserve"> </w:t>
      </w:r>
      <w:r w:rsidR="00DE5636">
        <w:rPr>
          <w:rFonts w:ascii="MamaeQueNosFaz" w:hAnsi="MamaeQueNosFaz" w:cs="MyriadPro-Regular"/>
          <w:sz w:val="28"/>
          <w:szCs w:val="28"/>
        </w:rPr>
        <w:t xml:space="preserve">ensuite </w:t>
      </w:r>
      <w:r w:rsidRPr="00DE5636">
        <w:rPr>
          <w:rFonts w:ascii="MamaeQueNosFaz" w:hAnsi="MamaeQueNosFaz" w:cs="MyriadPro-Regular"/>
          <w:sz w:val="28"/>
          <w:szCs w:val="28"/>
        </w:rPr>
        <w:t>140 dam jusqu'à son entreprise</w:t>
      </w:r>
      <w:r w:rsidR="00DE5636">
        <w:rPr>
          <w:rFonts w:ascii="MamaeQueNosFaz" w:hAnsi="MamaeQueNosFaz" w:cs="MyriadPro-Regular"/>
          <w:sz w:val="28"/>
          <w:szCs w:val="28"/>
        </w:rPr>
        <w:t xml:space="preserve">.  </w:t>
      </w:r>
    </w:p>
    <w:p w:rsidR="00DE5636" w:rsidRPr="00DE5636" w:rsidRDefault="00DE5636" w:rsidP="00DE5636">
      <w:pPr>
        <w:autoSpaceDE w:val="0"/>
        <w:autoSpaceDN w:val="0"/>
        <w:adjustRightInd w:val="0"/>
        <w:spacing w:after="0" w:line="240" w:lineRule="auto"/>
        <w:ind w:left="360"/>
        <w:rPr>
          <w:rFonts w:ascii="MamaeQueNosFaz" w:hAnsi="MamaeQueNosFaz" w:cs="MyriadPro-Regular"/>
          <w:sz w:val="28"/>
          <w:szCs w:val="28"/>
        </w:rPr>
      </w:pPr>
      <w:r w:rsidRPr="00DE5636">
        <w:rPr>
          <w:rFonts w:ascii="MamaeQueNosFaz" w:hAnsi="MamaeQueNosFaz" w:cs="MyriadPro-Regular"/>
          <w:sz w:val="28"/>
          <w:szCs w:val="28"/>
        </w:rPr>
        <w:t xml:space="preserve"> </w:t>
      </w:r>
      <w:r w:rsidRPr="00DE5636">
        <w:rPr>
          <w:rFonts w:ascii="MamaeQueNosFaz" w:hAnsi="MamaeQueNosFaz" w:cs="MyriadPro-Regular"/>
          <w:i/>
          <w:sz w:val="28"/>
          <w:szCs w:val="28"/>
        </w:rPr>
        <w:t>Quelle distance parcourt-il aller-retour en</w:t>
      </w:r>
      <w:r w:rsidRPr="00DE5636">
        <w:rPr>
          <w:rFonts w:ascii="MamaeQueNosFaz" w:hAnsi="MamaeQueNosFaz" w:cs="MyriadPro-Regular"/>
          <w:i/>
          <w:sz w:val="28"/>
          <w:szCs w:val="28"/>
        </w:rPr>
        <w:t xml:space="preserve"> </w:t>
      </w:r>
      <w:r w:rsidRPr="00DE5636">
        <w:rPr>
          <w:rFonts w:ascii="MamaeQueNosFaz" w:hAnsi="MamaeQueNosFaz" w:cs="MyriadPro-Regular"/>
          <w:i/>
          <w:sz w:val="28"/>
          <w:szCs w:val="28"/>
        </w:rPr>
        <w:t>une journée ?</w:t>
      </w:r>
      <w:r w:rsidRPr="00DE5636">
        <w:rPr>
          <w:rFonts w:ascii="MamaeQueNosFaz" w:hAnsi="MamaeQueNosFaz" w:cs="MyriadPro-Regular"/>
          <w:i/>
          <w:sz w:val="28"/>
          <w:szCs w:val="28"/>
        </w:rPr>
        <w:t xml:space="preserve"> </w:t>
      </w:r>
      <w:r w:rsidRPr="00DE5636">
        <w:rPr>
          <w:rFonts w:ascii="MamaeQueNosFaz" w:hAnsi="MamaeQueNosFaz" w:cs="MyriadPro-Regular"/>
          <w:i/>
          <w:sz w:val="28"/>
          <w:szCs w:val="28"/>
        </w:rPr>
        <w:t xml:space="preserve">Donne les résultats </w:t>
      </w:r>
      <w:r w:rsidRPr="00DE5636">
        <w:rPr>
          <w:rFonts w:ascii="MamaeQueNosFaz" w:hAnsi="MamaeQueNosFaz" w:cs="MyriadPro-Regular"/>
          <w:i/>
          <w:sz w:val="28"/>
          <w:szCs w:val="28"/>
        </w:rPr>
        <w:softHyphen/>
        <w:t xml:space="preserve"> en km</w:t>
      </w:r>
      <w:r w:rsidRPr="00DE5636">
        <w:rPr>
          <w:rFonts w:ascii="MamaeQueNosFaz" w:hAnsi="MamaeQueNosFaz" w:cs="MyriadPro-Regular"/>
          <w:sz w:val="28"/>
          <w:szCs w:val="28"/>
        </w:rPr>
        <w:t>.</w:t>
      </w:r>
    </w:p>
    <w:p w:rsidR="00237DA4" w:rsidRDefault="00DE5636" w:rsidP="00237DA4">
      <w:pPr>
        <w:pStyle w:val="Sansinterligne"/>
      </w:pPr>
      <w:r>
        <w:rPr>
          <w:noProof/>
          <w:lang w:eastAsia="fr-FR"/>
        </w:rPr>
        <w:drawing>
          <wp:inline distT="0" distB="0" distL="0" distR="0" wp14:anchorId="2B40231C" wp14:editId="568FC2EF">
            <wp:extent cx="6645910" cy="1426210"/>
            <wp:effectExtent l="0" t="0" r="254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ig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A4" w:rsidRPr="00314098" w:rsidRDefault="00EA3F8E" w:rsidP="00237DA4">
      <w:pPr>
        <w:pStyle w:val="Sansinterligne"/>
        <w:rPr>
          <w:rFonts w:ascii="MamaeQueNosFaz" w:hAnsi="MamaeQueNosFaz"/>
          <w:sz w:val="24"/>
          <w:szCs w:val="24"/>
        </w:rPr>
      </w:pPr>
      <w:r w:rsidRPr="00314098">
        <w:rPr>
          <w:rFonts w:ascii="MamaeQueNosFaz" w:hAnsi="MamaeQueNosFaz"/>
          <w:sz w:val="24"/>
          <w:szCs w:val="24"/>
        </w:rPr>
        <w:lastRenderedPageBreak/>
        <w:t xml:space="preserve"> </w:t>
      </w:r>
    </w:p>
    <w:sectPr w:rsidR="00237DA4" w:rsidRPr="00314098" w:rsidSect="00314098">
      <w:pgSz w:w="11906" w:h="16838" w:code="9"/>
      <w:pgMar w:top="720" w:right="720" w:bottom="720" w:left="72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Somebody That I Used to Know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9BB"/>
    <w:multiLevelType w:val="hybridMultilevel"/>
    <w:tmpl w:val="6B7E42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99F"/>
    <w:multiLevelType w:val="hybridMultilevel"/>
    <w:tmpl w:val="D6DEA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129D"/>
    <w:multiLevelType w:val="hybridMultilevel"/>
    <w:tmpl w:val="73DE9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315A2"/>
    <w:multiLevelType w:val="hybridMultilevel"/>
    <w:tmpl w:val="20E080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CE41A9"/>
    <w:multiLevelType w:val="hybridMultilevel"/>
    <w:tmpl w:val="150A6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6304F"/>
    <w:multiLevelType w:val="hybridMultilevel"/>
    <w:tmpl w:val="488A2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66889"/>
    <w:multiLevelType w:val="hybridMultilevel"/>
    <w:tmpl w:val="213E9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03"/>
    <w:rsid w:val="00044490"/>
    <w:rsid w:val="00060A35"/>
    <w:rsid w:val="000B2089"/>
    <w:rsid w:val="001125EA"/>
    <w:rsid w:val="00156720"/>
    <w:rsid w:val="001E7D80"/>
    <w:rsid w:val="00237DA4"/>
    <w:rsid w:val="002C4664"/>
    <w:rsid w:val="002D42A3"/>
    <w:rsid w:val="00314098"/>
    <w:rsid w:val="0042776A"/>
    <w:rsid w:val="00454CE1"/>
    <w:rsid w:val="00480175"/>
    <w:rsid w:val="007F30A1"/>
    <w:rsid w:val="00831A03"/>
    <w:rsid w:val="00870CA1"/>
    <w:rsid w:val="008C3AB4"/>
    <w:rsid w:val="008E5BC9"/>
    <w:rsid w:val="009F51F6"/>
    <w:rsid w:val="00B3641C"/>
    <w:rsid w:val="00B42E06"/>
    <w:rsid w:val="00B67D34"/>
    <w:rsid w:val="00BB17E4"/>
    <w:rsid w:val="00BB693E"/>
    <w:rsid w:val="00C5359E"/>
    <w:rsid w:val="00D933CE"/>
    <w:rsid w:val="00DC01DF"/>
    <w:rsid w:val="00DE5636"/>
    <w:rsid w:val="00DF3145"/>
    <w:rsid w:val="00DF76C3"/>
    <w:rsid w:val="00E24482"/>
    <w:rsid w:val="00E27270"/>
    <w:rsid w:val="00E33A32"/>
    <w:rsid w:val="00E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AB4"/>
    <w:pPr>
      <w:ind w:left="720"/>
      <w:contextualSpacing/>
    </w:pPr>
  </w:style>
  <w:style w:type="paragraph" w:styleId="Sansinterligne">
    <w:name w:val="No Spacing"/>
    <w:uiPriority w:val="1"/>
    <w:qFormat/>
    <w:rsid w:val="008C3AB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A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44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AB4"/>
    <w:pPr>
      <w:ind w:left="720"/>
      <w:contextualSpacing/>
    </w:pPr>
  </w:style>
  <w:style w:type="paragraph" w:styleId="Sansinterligne">
    <w:name w:val="No Spacing"/>
    <w:uiPriority w:val="1"/>
    <w:qFormat/>
    <w:rsid w:val="008C3AB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A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44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C6FE-9AA6-4AD9-BFCC-57C45458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</dc:creator>
  <cp:lastModifiedBy>Cousin</cp:lastModifiedBy>
  <cp:revision>3</cp:revision>
  <cp:lastPrinted>2013-01-16T18:10:00Z</cp:lastPrinted>
  <dcterms:created xsi:type="dcterms:W3CDTF">2013-01-16T18:09:00Z</dcterms:created>
  <dcterms:modified xsi:type="dcterms:W3CDTF">2013-01-16T18:11:00Z</dcterms:modified>
</cp:coreProperties>
</file>