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D9" w:rsidRDefault="008E458E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4519930</wp:posOffset>
            </wp:positionV>
            <wp:extent cx="1838325" cy="1914525"/>
            <wp:effectExtent l="19050" t="0" r="9525" b="0"/>
            <wp:wrapNone/>
            <wp:docPr id="2" name="Image 2" descr="C:\Documents and Settings\profstmarc1\Local Settings\Temporary Internet Files\Content.IE5\VFPSV2IR\MC9004260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fstmarc1\Local Settings\Temporary Internet Files\Content.IE5\VFPSV2IR\MC900426022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_x0000_s1032" style="position:absolute;margin-left:15.4pt;margin-top:283.15pt;width:443.25pt;height:347.25pt;z-index:251664384;mso-position-horizontal-relative:text;mso-position-vertical-relative:text">
            <v:textbox style="mso-next-textbox:#_x0000_s1032">
              <w:txbxContent>
                <w:p w:rsidR="008E458E" w:rsidRDefault="008E458E" w:rsidP="008E458E">
                  <w:pPr>
                    <w:rPr>
                      <w:u w:val="single"/>
                    </w:rPr>
                  </w:pPr>
                  <w:r>
                    <w:tab/>
                  </w:r>
                  <w:r w:rsidRPr="008E458E">
                    <w:rPr>
                      <w:u w:val="single"/>
                    </w:rPr>
                    <w:t xml:space="preserve">Lis </w:t>
                  </w:r>
                  <w:r>
                    <w:rPr>
                      <w:u w:val="single"/>
                    </w:rPr>
                    <w:t>la comptine suivante l</w:t>
                  </w:r>
                  <w:r w:rsidRPr="008E458E">
                    <w:rPr>
                      <w:u w:val="single"/>
                    </w:rPr>
                    <w:t>e plus vite possible</w:t>
                  </w:r>
                </w:p>
                <w:p w:rsidR="008E458E" w:rsidRDefault="008E458E" w:rsidP="008E458E">
                  <w:pPr>
                    <w:ind w:left="2832"/>
                  </w:pPr>
                </w:p>
                <w:p w:rsidR="008E458E" w:rsidRPr="008E458E" w:rsidRDefault="008E458E" w:rsidP="008E458E">
                  <w:pPr>
                    <w:ind w:left="2832"/>
                    <w:rPr>
                      <w:rFonts w:ascii="Corbel" w:hAnsi="Corbel"/>
                      <w:sz w:val="28"/>
                      <w:szCs w:val="28"/>
                    </w:rPr>
                  </w:pPr>
                  <w:r w:rsidRPr="008E458E">
                    <w:rPr>
                      <w:rFonts w:ascii="Corbel" w:hAnsi="Corbel"/>
                      <w:sz w:val="28"/>
                      <w:szCs w:val="28"/>
                    </w:rPr>
                    <w:t>Dans le jardin, après l’été,</w:t>
                  </w:r>
                </w:p>
                <w:p w:rsidR="008E458E" w:rsidRPr="008E458E" w:rsidRDefault="008E458E" w:rsidP="008E458E">
                  <w:pPr>
                    <w:ind w:left="2832"/>
                    <w:rPr>
                      <w:rFonts w:ascii="Corbel" w:hAnsi="Corbel"/>
                      <w:sz w:val="28"/>
                      <w:szCs w:val="28"/>
                    </w:rPr>
                  </w:pPr>
                  <w:r w:rsidRPr="008E458E">
                    <w:rPr>
                      <w:rFonts w:ascii="Corbel" w:hAnsi="Corbel"/>
                      <w:sz w:val="28"/>
                      <w:szCs w:val="28"/>
                    </w:rPr>
                    <w:t>Comment font-elles pour tisser </w:t>
                  </w:r>
                </w:p>
                <w:p w:rsidR="008E458E" w:rsidRPr="008E458E" w:rsidRDefault="008E458E" w:rsidP="008E458E">
                  <w:pPr>
                    <w:ind w:left="2832"/>
                    <w:rPr>
                      <w:rFonts w:ascii="Corbel" w:hAnsi="Corbel"/>
                      <w:sz w:val="28"/>
                      <w:szCs w:val="28"/>
                    </w:rPr>
                  </w:pPr>
                  <w:r w:rsidRPr="008E458E">
                    <w:rPr>
                      <w:rFonts w:ascii="Corbel" w:hAnsi="Corbel"/>
                      <w:sz w:val="28"/>
                      <w:szCs w:val="28"/>
                    </w:rPr>
                    <w:t>De si beaux filets argentés ?</w:t>
                  </w:r>
                </w:p>
                <w:p w:rsidR="008E458E" w:rsidRPr="008E458E" w:rsidRDefault="008E458E" w:rsidP="008E458E">
                  <w:pPr>
                    <w:ind w:left="2832"/>
                    <w:rPr>
                      <w:rFonts w:ascii="Corbel" w:hAnsi="Corbel"/>
                      <w:sz w:val="28"/>
                      <w:szCs w:val="28"/>
                    </w:rPr>
                  </w:pPr>
                </w:p>
                <w:p w:rsidR="008E458E" w:rsidRPr="008E458E" w:rsidRDefault="008E458E" w:rsidP="008E458E">
                  <w:pPr>
                    <w:ind w:left="2832"/>
                    <w:rPr>
                      <w:rFonts w:ascii="Corbel" w:hAnsi="Corbel"/>
                      <w:sz w:val="28"/>
                      <w:szCs w:val="28"/>
                    </w:rPr>
                  </w:pPr>
                  <w:r w:rsidRPr="008E458E">
                    <w:rPr>
                      <w:rFonts w:ascii="Corbel" w:hAnsi="Corbel"/>
                      <w:sz w:val="28"/>
                      <w:szCs w:val="28"/>
                    </w:rPr>
                    <w:t>Dans le jardin plein de secrets,</w:t>
                  </w:r>
                </w:p>
                <w:p w:rsidR="008E458E" w:rsidRPr="008E458E" w:rsidRDefault="008E458E" w:rsidP="008E458E">
                  <w:pPr>
                    <w:ind w:left="2832"/>
                    <w:rPr>
                      <w:rFonts w:ascii="Corbel" w:hAnsi="Corbel"/>
                      <w:sz w:val="28"/>
                      <w:szCs w:val="28"/>
                    </w:rPr>
                  </w:pPr>
                  <w:r w:rsidRPr="008E458E">
                    <w:rPr>
                      <w:rFonts w:ascii="Corbel" w:hAnsi="Corbel"/>
                      <w:sz w:val="28"/>
                      <w:szCs w:val="28"/>
                    </w:rPr>
                    <w:t>Comment font-elles, les araignées ?</w:t>
                  </w:r>
                </w:p>
                <w:p w:rsidR="008E458E" w:rsidRPr="008E458E" w:rsidRDefault="008E458E" w:rsidP="008E458E">
                  <w:pPr>
                    <w:ind w:left="2832"/>
                    <w:rPr>
                      <w:rFonts w:ascii="Corbel" w:hAnsi="Corbel"/>
                      <w:sz w:val="28"/>
                      <w:szCs w:val="28"/>
                    </w:rPr>
                  </w:pPr>
                  <w:r w:rsidRPr="008E458E">
                    <w:rPr>
                      <w:rFonts w:ascii="Corbel" w:hAnsi="Corbel"/>
                      <w:sz w:val="28"/>
                      <w:szCs w:val="28"/>
                    </w:rPr>
                    <w:t>Comment font-elles pour enfiler</w:t>
                  </w:r>
                </w:p>
                <w:p w:rsidR="008E458E" w:rsidRPr="008E458E" w:rsidRDefault="008E458E" w:rsidP="008E458E">
                  <w:pPr>
                    <w:ind w:left="2832"/>
                    <w:rPr>
                      <w:rFonts w:ascii="Corbel" w:hAnsi="Corbel"/>
                      <w:sz w:val="28"/>
                      <w:szCs w:val="28"/>
                    </w:rPr>
                  </w:pPr>
                  <w:r w:rsidRPr="008E458E">
                    <w:rPr>
                      <w:rFonts w:ascii="Corbel" w:hAnsi="Corbel"/>
                      <w:sz w:val="28"/>
                      <w:szCs w:val="28"/>
                    </w:rPr>
                    <w:t>Toutes ces perles de rosée ?</w:t>
                  </w:r>
                </w:p>
                <w:p w:rsidR="008E458E" w:rsidRDefault="008E458E" w:rsidP="008E458E"/>
                <w:p w:rsidR="008E458E" w:rsidRPr="008E458E" w:rsidRDefault="008E458E" w:rsidP="008E458E"/>
              </w:txbxContent>
            </v:textbox>
          </v:rect>
        </w:pict>
      </w:r>
      <w:r>
        <w:rPr>
          <w:noProof/>
          <w:lang w:eastAsia="fr-FR"/>
        </w:rPr>
        <w:pict>
          <v:oval id="_x0000_s1031" style="position:absolute;margin-left:3.4pt;margin-top:167.65pt;width:26.25pt;height:25.5pt;z-index:251663360;mso-position-horizontal-relative:text;mso-position-vertical-relative:text">
            <v:textbox style="mso-next-textbox:#_x0000_s1031">
              <w:txbxContent>
                <w:p w:rsidR="008E458E" w:rsidRDefault="008E458E" w:rsidP="008E458E">
                  <w:r>
                    <w:t>2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-.35pt;margin-top:61.9pt;width:26.25pt;height:21pt;z-index:251661312;mso-position-horizontal-relative:text;mso-position-vertical-relative:text">
            <v:textbox style="mso-next-textbox:#_x0000_s1029">
              <w:txbxContent>
                <w:p w:rsidR="008E458E" w:rsidRDefault="008E458E">
                  <w:r>
                    <w:t>1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rect id="_x0000_s1030" style="position:absolute;margin-left:15.4pt;margin-top:177.4pt;width:443.25pt;height:69pt;z-index:251662336;mso-position-horizontal-relative:text;mso-position-vertical-relative:text">
            <v:textbox style="mso-next-textbox:#_x0000_s1030">
              <w:txbxContent>
                <w:p w:rsidR="008E458E" w:rsidRDefault="008E458E" w:rsidP="008E458E">
                  <w:pPr>
                    <w:rPr>
                      <w:u w:val="single"/>
                    </w:rPr>
                  </w:pPr>
                  <w:r>
                    <w:tab/>
                  </w:r>
                  <w:r w:rsidRPr="008E458E">
                    <w:rPr>
                      <w:u w:val="single"/>
                    </w:rPr>
                    <w:t xml:space="preserve">Lis les </w:t>
                  </w:r>
                  <w:r>
                    <w:rPr>
                      <w:u w:val="single"/>
                    </w:rPr>
                    <w:t>mots</w:t>
                  </w:r>
                  <w:r w:rsidRPr="008E458E">
                    <w:rPr>
                      <w:u w:val="single"/>
                    </w:rPr>
                    <w:t xml:space="preserve"> le plus vite possible</w:t>
                  </w:r>
                </w:p>
                <w:p w:rsidR="008E458E" w:rsidRPr="008E458E" w:rsidRDefault="008E458E" w:rsidP="008E458E">
                  <w:proofErr w:type="gramStart"/>
                  <w:r>
                    <w:t>le</w:t>
                  </w:r>
                  <w:proofErr w:type="gramEnd"/>
                  <w:r>
                    <w:t xml:space="preserve"> pied – un nez – un hérisson – le goûter – une dictée – des – vous mangez – premier – dernier mes – du café – les – vous pleurez – le boucher – et - rester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oundrect id="_x0000_s1027" style="position:absolute;margin-left:-.35pt;margin-top:-28.1pt;width:446.25pt;height:60.75pt;z-index:251659264;mso-position-horizontal-relative:text;mso-position-vertical-relative:text" arcsize="10923f" fillcolor="white [3201]" strokecolor="#4f81bd [3204]" strokeweight="5pt">
            <v:stroke linestyle="thickThin"/>
            <v:shadow color="#868686"/>
            <v:textbox style="mso-next-textbox:#_x0000_s1027">
              <w:txbxContent>
                <w:p w:rsidR="008E458E" w:rsidRPr="008E458E" w:rsidRDefault="008E458E" w:rsidP="008E458E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E458E">
                    <w:rPr>
                      <w:rFonts w:ascii="Comic Sans MS" w:hAnsi="Comic Sans MS"/>
                      <w:sz w:val="72"/>
                      <w:szCs w:val="72"/>
                    </w:rPr>
                    <w:t xml:space="preserve">Lecture du son [é]    </w:t>
                  </w:r>
                  <w:r w:rsidRPr="008E458E">
                    <w:rPr>
                      <w:rFonts w:ascii="Comic Sans MS" w:hAnsi="Comic Sans MS"/>
                      <w:sz w:val="18"/>
                      <w:szCs w:val="18"/>
                    </w:rPr>
                    <w:t>en CE1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28" style="position:absolute;margin-left:15.4pt;margin-top:70.9pt;width:443.25pt;height:69pt;z-index:251660288;mso-position-horizontal-relative:text;mso-position-vertical-relative:text">
            <v:textbox style="mso-next-textbox:#_x0000_s1028">
              <w:txbxContent>
                <w:p w:rsidR="008E458E" w:rsidRDefault="008E458E">
                  <w:pPr>
                    <w:rPr>
                      <w:u w:val="single"/>
                    </w:rPr>
                  </w:pPr>
                  <w:r>
                    <w:tab/>
                  </w:r>
                  <w:r w:rsidRPr="008E458E">
                    <w:rPr>
                      <w:u w:val="single"/>
                    </w:rPr>
                    <w:t>Lis les syllabes le plus vite possible</w:t>
                  </w:r>
                </w:p>
                <w:p w:rsidR="008E458E" w:rsidRPr="008E458E" w:rsidRDefault="008E458E">
                  <w:proofErr w:type="gramStart"/>
                  <w:r>
                    <w:t>té</w:t>
                  </w:r>
                  <w:proofErr w:type="gramEnd"/>
                  <w:r>
                    <w:t xml:space="preserve"> – </w:t>
                  </w:r>
                  <w:proofErr w:type="spellStart"/>
                  <w:r>
                    <w:t>ché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jé</w:t>
                  </w:r>
                  <w:proofErr w:type="spellEnd"/>
                  <w:r>
                    <w:t xml:space="preserve"> – badé – </w:t>
                  </w:r>
                  <w:proofErr w:type="spellStart"/>
                  <w:r>
                    <w:t>katé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témi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raké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vadé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févi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vuré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pimé</w:t>
                  </w:r>
                  <w:proofErr w:type="spellEnd"/>
                  <w:r>
                    <w:t xml:space="preserve"> – dolé – </w:t>
                  </w:r>
                  <w:proofErr w:type="spellStart"/>
                  <w:r>
                    <w:t>silé</w:t>
                  </w:r>
                  <w:proofErr w:type="spellEnd"/>
                  <w:r>
                    <w:t xml:space="preserve"> – pré – </w:t>
                  </w:r>
                  <w:proofErr w:type="spellStart"/>
                  <w:r>
                    <w:t>dré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bré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cré</w:t>
                  </w:r>
                  <w:proofErr w:type="spellEnd"/>
                  <w:r>
                    <w:t xml:space="preserve"> - gré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oundrect id="_x0000_s1026" style="position:absolute;margin-left:-19.1pt;margin-top:-28.1pt;width:497.25pt;height:744.75pt;z-index:251658240;mso-position-horizontal-relative:text;mso-position-vertical-relative:text" arcsize="10923f" fillcolor="#4f81bd [3204]" strokecolor="#f2f2f2 [3041]" strokeweight="3pt">
            <v:shadow on="t" type="perspective" color="#243f60 [1604]" opacity=".5" offset="1pt" offset2="-1pt"/>
          </v:roundrect>
        </w:pict>
      </w:r>
    </w:p>
    <w:sectPr w:rsidR="005279D9" w:rsidSect="00527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58E"/>
    <w:rsid w:val="005279D9"/>
    <w:rsid w:val="008E458E"/>
    <w:rsid w:val="00CD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profstmarc1</dc:creator>
  <cp:keywords/>
  <dc:description/>
  <cp:lastModifiedBy>profstmarc1</cp:lastModifiedBy>
  <cp:revision>1</cp:revision>
  <cp:lastPrinted>2013-02-07T11:54:00Z</cp:lastPrinted>
  <dcterms:created xsi:type="dcterms:W3CDTF">2013-02-07T11:45:00Z</dcterms:created>
  <dcterms:modified xsi:type="dcterms:W3CDTF">2013-02-07T11:55:00Z</dcterms:modified>
</cp:coreProperties>
</file>