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F0" w:rsidRPr="00C033F0" w:rsidRDefault="000F030D" w:rsidP="00C033F0">
      <w:pPr>
        <w:jc w:val="center"/>
        <w:rPr>
          <w:sz w:val="36"/>
          <w:szCs w:val="36"/>
          <w:u w:val="single"/>
        </w:rPr>
      </w:pPr>
      <w:r>
        <w:rPr>
          <w:sz w:val="36"/>
          <w:szCs w:val="36"/>
          <w:u w:val="single"/>
        </w:rPr>
        <w:t>Mon</w:t>
      </w:r>
      <w:r w:rsidR="00C033F0" w:rsidRPr="00C033F0">
        <w:rPr>
          <w:sz w:val="36"/>
          <w:szCs w:val="36"/>
          <w:u w:val="single"/>
        </w:rPr>
        <w:t xml:space="preserve"> permis</w:t>
      </w:r>
      <w:r w:rsidR="00C033F0">
        <w:rPr>
          <w:sz w:val="36"/>
          <w:szCs w:val="36"/>
          <w:u w:val="single"/>
        </w:rPr>
        <w:t xml:space="preserve"> </w:t>
      </w:r>
      <w:r>
        <w:rPr>
          <w:sz w:val="36"/>
          <w:szCs w:val="36"/>
          <w:u w:val="single"/>
        </w:rPr>
        <w:t>hebdomadaire</w:t>
      </w:r>
      <w:r w:rsidR="00C033F0">
        <w:rPr>
          <w:sz w:val="36"/>
          <w:szCs w:val="36"/>
          <w:u w:val="single"/>
        </w:rPr>
        <w:t xml:space="preserve"> de comportement</w:t>
      </w:r>
    </w:p>
    <w:tbl>
      <w:tblPr>
        <w:tblStyle w:val="Grilledutableau"/>
        <w:tblW w:w="0" w:type="auto"/>
        <w:tblLook w:val="04A0"/>
      </w:tblPr>
      <w:tblGrid>
        <w:gridCol w:w="3369"/>
        <w:gridCol w:w="4116"/>
      </w:tblGrid>
      <w:tr w:rsidR="00790CB9" w:rsidTr="000F030D">
        <w:tc>
          <w:tcPr>
            <w:tcW w:w="3369" w:type="dxa"/>
            <w:shd w:val="clear" w:color="auto" w:fill="BFBFBF" w:themeFill="background1" w:themeFillShade="BF"/>
          </w:tcPr>
          <w:p w:rsidR="00790CB9" w:rsidRPr="00790CB9" w:rsidRDefault="00790CB9" w:rsidP="002555AA">
            <w:pPr>
              <w:jc w:val="center"/>
              <w:rPr>
                <w:sz w:val="40"/>
                <w:szCs w:val="40"/>
              </w:rPr>
            </w:pPr>
            <w:r w:rsidRPr="00790CB9">
              <w:rPr>
                <w:sz w:val="40"/>
                <w:szCs w:val="40"/>
              </w:rPr>
              <w:t>Couleur du permis</w:t>
            </w:r>
          </w:p>
        </w:tc>
        <w:tc>
          <w:tcPr>
            <w:tcW w:w="4116" w:type="dxa"/>
            <w:shd w:val="clear" w:color="auto" w:fill="BFBFBF" w:themeFill="background1" w:themeFillShade="BF"/>
          </w:tcPr>
          <w:p w:rsidR="00790CB9" w:rsidRPr="00486936" w:rsidRDefault="00486936" w:rsidP="00B6227E">
            <w:pPr>
              <w:jc w:val="center"/>
              <w:rPr>
                <w:sz w:val="40"/>
                <w:szCs w:val="40"/>
              </w:rPr>
            </w:pPr>
            <w:r w:rsidRPr="00486936">
              <w:rPr>
                <w:sz w:val="40"/>
                <w:szCs w:val="40"/>
              </w:rPr>
              <w:t>Mes droits changent</w:t>
            </w:r>
          </w:p>
        </w:tc>
      </w:tr>
      <w:tr w:rsidR="00790CB9" w:rsidTr="000F030D">
        <w:tc>
          <w:tcPr>
            <w:tcW w:w="3369" w:type="dxa"/>
          </w:tcPr>
          <w:p w:rsidR="002555AA" w:rsidRPr="000F030D" w:rsidRDefault="00790CB9" w:rsidP="00790CB9">
            <w:pPr>
              <w:jc w:val="center"/>
              <w:rPr>
                <w:sz w:val="32"/>
                <w:szCs w:val="32"/>
              </w:rPr>
            </w:pPr>
            <w:r w:rsidRPr="000F030D">
              <w:rPr>
                <w:sz w:val="32"/>
                <w:szCs w:val="32"/>
              </w:rPr>
              <w:t>Vert</w:t>
            </w:r>
          </w:p>
          <w:p w:rsidR="00790CB9" w:rsidRPr="000F030D" w:rsidRDefault="002555AA" w:rsidP="00B6227E">
            <w:pPr>
              <w:jc w:val="center"/>
            </w:pPr>
            <w:r w:rsidRPr="000F030D">
              <w:t>Je respecte le règlement. Je n'ai pas été averti</w:t>
            </w:r>
            <w:r w:rsidR="00B6227E" w:rsidRPr="000F030D">
              <w:t xml:space="preserve"> ou presque de la semaine</w:t>
            </w:r>
            <w:r w:rsidRPr="000F030D">
              <w:t xml:space="preserve"> (</w:t>
            </w:r>
            <w:r w:rsidR="00B6227E" w:rsidRPr="000F030D">
              <w:rPr>
                <w:i/>
              </w:rPr>
              <w:t>au maximum 2 fois</w:t>
            </w:r>
            <w:r w:rsidRPr="000F030D">
              <w:t>).</w:t>
            </w:r>
          </w:p>
        </w:tc>
        <w:tc>
          <w:tcPr>
            <w:tcW w:w="4116" w:type="dxa"/>
            <w:vAlign w:val="center"/>
          </w:tcPr>
          <w:p w:rsidR="00CE6FBB" w:rsidRPr="000F030D" w:rsidRDefault="00E07990" w:rsidP="00E07990">
            <w:pPr>
              <w:jc w:val="center"/>
            </w:pPr>
            <w:r w:rsidRPr="000F030D">
              <w:t>J</w:t>
            </w:r>
            <w:r w:rsidR="00B6227E" w:rsidRPr="000F030D">
              <w:t xml:space="preserve">'ai le droit de choisir </w:t>
            </w:r>
            <w:r w:rsidRPr="000F030D">
              <w:t xml:space="preserve">mon rôle </w:t>
            </w:r>
            <w:r w:rsidR="00B6227E" w:rsidRPr="000F030D">
              <w:t>en premier</w:t>
            </w:r>
            <w:r w:rsidR="00790CB9" w:rsidRPr="000F030D">
              <w:t>.</w:t>
            </w:r>
            <w:r w:rsidR="002555AA" w:rsidRPr="000F030D">
              <w:t xml:space="preserve"> </w:t>
            </w:r>
            <w:r w:rsidR="000F030D" w:rsidRPr="000F030D">
              <w:t>Je peux être correcteur</w:t>
            </w:r>
            <w:r w:rsidR="00B6227E" w:rsidRPr="000F030D">
              <w:t xml:space="preserve">. </w:t>
            </w:r>
          </w:p>
          <w:p w:rsidR="00790CB9" w:rsidRPr="000F030D" w:rsidRDefault="00B6227E" w:rsidP="00E07990">
            <w:pPr>
              <w:jc w:val="center"/>
            </w:pPr>
            <w:r w:rsidRPr="000F030D">
              <w:t>Si j'ai beaucoup d'</w:t>
            </w:r>
            <w:r w:rsidRPr="000F030D">
              <w:rPr>
                <w:highlight w:val="lightGray"/>
              </w:rPr>
              <w:t>encouragements</w:t>
            </w:r>
            <w:r w:rsidR="00E07990" w:rsidRPr="000F030D">
              <w:t xml:space="preserve"> dans le travail de la semaine</w:t>
            </w:r>
            <w:r w:rsidRPr="000F030D">
              <w:t xml:space="preserve">, je peux </w:t>
            </w:r>
            <w:r w:rsidR="00E07990" w:rsidRPr="000F030D">
              <w:t xml:space="preserve">même </w:t>
            </w:r>
            <w:r w:rsidRPr="000F030D">
              <w:t xml:space="preserve">avoir les </w:t>
            </w:r>
            <w:r w:rsidRPr="000F030D">
              <w:rPr>
                <w:highlight w:val="lightGray"/>
              </w:rPr>
              <w:t>félicitations</w:t>
            </w:r>
            <w:r w:rsidRPr="000F030D">
              <w:t>.</w:t>
            </w:r>
          </w:p>
        </w:tc>
      </w:tr>
      <w:tr w:rsidR="00790CB9" w:rsidTr="000F030D">
        <w:tc>
          <w:tcPr>
            <w:tcW w:w="3369" w:type="dxa"/>
          </w:tcPr>
          <w:p w:rsidR="00790CB9" w:rsidRPr="000F030D" w:rsidRDefault="00790CB9" w:rsidP="00790CB9">
            <w:pPr>
              <w:jc w:val="center"/>
              <w:rPr>
                <w:sz w:val="32"/>
                <w:szCs w:val="32"/>
              </w:rPr>
            </w:pPr>
            <w:r w:rsidRPr="000F030D">
              <w:rPr>
                <w:sz w:val="32"/>
                <w:szCs w:val="32"/>
              </w:rPr>
              <w:t>Orange</w:t>
            </w:r>
          </w:p>
          <w:p w:rsidR="002555AA" w:rsidRPr="000F030D" w:rsidRDefault="002555AA" w:rsidP="00790CB9">
            <w:pPr>
              <w:jc w:val="center"/>
            </w:pPr>
            <w:r w:rsidRPr="000F030D">
              <w:t>Je ne respecte pas toujours le règlement. J'ai été averti quelques fois, mais je sais me reprendre.</w:t>
            </w:r>
          </w:p>
        </w:tc>
        <w:tc>
          <w:tcPr>
            <w:tcW w:w="4116" w:type="dxa"/>
            <w:vAlign w:val="center"/>
          </w:tcPr>
          <w:p w:rsidR="00790CB9" w:rsidRPr="000F030D" w:rsidRDefault="002555AA" w:rsidP="000F030D">
            <w:pPr>
              <w:jc w:val="center"/>
            </w:pPr>
            <w:r w:rsidRPr="000F030D">
              <w:t xml:space="preserve">Je </w:t>
            </w:r>
            <w:r w:rsidR="00E07990" w:rsidRPr="000F030D">
              <w:t>choisis mon rôle après ceux qui ont un permis vert. Je ne peux pas être correcteur</w:t>
            </w:r>
            <w:r w:rsidRPr="000F030D">
              <w:t>.</w:t>
            </w:r>
            <w:r w:rsidR="00CE6FBB" w:rsidRPr="000F030D">
              <w:t xml:space="preserve"> Même si j'ai beaucoup d'</w:t>
            </w:r>
            <w:r w:rsidR="00CE6FBB" w:rsidRPr="000F030D">
              <w:rPr>
                <w:highlight w:val="lightGray"/>
              </w:rPr>
              <w:t>encouragements</w:t>
            </w:r>
            <w:r w:rsidR="00CE6FBB" w:rsidRPr="000F030D">
              <w:t xml:space="preserve">, je ne peux pas avoir les </w:t>
            </w:r>
            <w:r w:rsidR="00CE6FBB" w:rsidRPr="000F030D">
              <w:rPr>
                <w:highlight w:val="lightGray"/>
              </w:rPr>
              <w:t>félicitations</w:t>
            </w:r>
            <w:r w:rsidR="00CE6FBB" w:rsidRPr="000F030D">
              <w:t>.</w:t>
            </w:r>
          </w:p>
        </w:tc>
      </w:tr>
      <w:tr w:rsidR="00790CB9" w:rsidTr="000F030D">
        <w:trPr>
          <w:trHeight w:val="1702"/>
        </w:trPr>
        <w:tc>
          <w:tcPr>
            <w:tcW w:w="3369" w:type="dxa"/>
          </w:tcPr>
          <w:p w:rsidR="00790CB9" w:rsidRPr="000F030D" w:rsidRDefault="00790CB9" w:rsidP="00790CB9">
            <w:pPr>
              <w:jc w:val="center"/>
              <w:rPr>
                <w:sz w:val="32"/>
                <w:szCs w:val="32"/>
              </w:rPr>
            </w:pPr>
            <w:r w:rsidRPr="000F030D">
              <w:rPr>
                <w:sz w:val="32"/>
                <w:szCs w:val="32"/>
              </w:rPr>
              <w:t>Rouge</w:t>
            </w:r>
          </w:p>
          <w:p w:rsidR="00486936" w:rsidRPr="000F030D" w:rsidRDefault="002555AA" w:rsidP="00486936">
            <w:pPr>
              <w:jc w:val="center"/>
            </w:pPr>
            <w:r w:rsidRPr="000F030D">
              <w:t>Je n'ai pas respecté le règlement et j'ai été averti de trop nombreuses fois.</w:t>
            </w:r>
            <w:r w:rsidR="00C033F0" w:rsidRPr="000F030D">
              <w:t xml:space="preserve"> Je</w:t>
            </w:r>
            <w:r w:rsidR="000B6A06">
              <w:t xml:space="preserve"> dois modifier mon comportement dans les plus brefs délais.</w:t>
            </w:r>
          </w:p>
        </w:tc>
        <w:tc>
          <w:tcPr>
            <w:tcW w:w="4116" w:type="dxa"/>
            <w:vAlign w:val="center"/>
          </w:tcPr>
          <w:p w:rsidR="000F030D" w:rsidRPr="000F030D" w:rsidRDefault="00486936" w:rsidP="000B6A06">
            <w:pPr>
              <w:jc w:val="center"/>
            </w:pPr>
            <w:r w:rsidRPr="000F030D">
              <w:t xml:space="preserve">Je n'ai plus le droit de jouer </w:t>
            </w:r>
            <w:r w:rsidR="000F030D" w:rsidRPr="000F030D">
              <w:t>avec un</w:t>
            </w:r>
            <w:r w:rsidR="00C033F0" w:rsidRPr="000F030D">
              <w:t xml:space="preserve"> ballon</w:t>
            </w:r>
            <w:r w:rsidRPr="000F030D">
              <w:t xml:space="preserve"> </w:t>
            </w:r>
            <w:r w:rsidR="00C033F0" w:rsidRPr="000F030D">
              <w:t xml:space="preserve">ou à la corde à sauter </w:t>
            </w:r>
            <w:r w:rsidRPr="000F030D">
              <w:t xml:space="preserve">pendant la récréation. </w:t>
            </w:r>
            <w:r w:rsidRPr="000F030D">
              <w:rPr>
                <w:u w:val="single"/>
              </w:rPr>
              <w:t xml:space="preserve">Mes devoirs sont vérifiés chaque </w:t>
            </w:r>
            <w:r w:rsidR="00CE6FBB" w:rsidRPr="000F030D">
              <w:rPr>
                <w:u w:val="single"/>
              </w:rPr>
              <w:t>jour</w:t>
            </w:r>
            <w:r w:rsidR="00C033F0" w:rsidRPr="000B6A06">
              <w:t>.</w:t>
            </w:r>
            <w:r w:rsidR="000F030D" w:rsidRPr="000B6A06">
              <w:t xml:space="preserve"> </w:t>
            </w:r>
            <w:r w:rsidR="000F030D" w:rsidRPr="000F030D">
              <w:t xml:space="preserve">Si une même règle est </w:t>
            </w:r>
            <w:r w:rsidR="000B6A06">
              <w:t>enfreinte à de nombreuses reprises dans la semaine, je peux avoir une punition.</w:t>
            </w:r>
          </w:p>
        </w:tc>
      </w:tr>
    </w:tbl>
    <w:p w:rsidR="000F030D" w:rsidRPr="00BC0C78" w:rsidRDefault="000F030D" w:rsidP="000F030D">
      <w:pPr>
        <w:spacing w:after="0"/>
        <w:jc w:val="both"/>
        <w:rPr>
          <w:sz w:val="12"/>
          <w:szCs w:val="12"/>
        </w:rPr>
      </w:pPr>
    </w:p>
    <w:p w:rsidR="00790CB9" w:rsidRPr="000F030D" w:rsidRDefault="00E07990" w:rsidP="00CE6FBB">
      <w:pPr>
        <w:jc w:val="both"/>
        <w:rPr>
          <w:sz w:val="20"/>
          <w:szCs w:val="20"/>
        </w:rPr>
      </w:pPr>
      <w:r w:rsidRPr="000F030D">
        <w:rPr>
          <w:sz w:val="20"/>
          <w:szCs w:val="20"/>
        </w:rPr>
        <w:t xml:space="preserve">Pour chaque </w:t>
      </w:r>
      <w:r w:rsidRPr="000F030D">
        <w:rPr>
          <w:b/>
          <w:sz w:val="20"/>
          <w:szCs w:val="20"/>
        </w:rPr>
        <w:t>travail appliqué</w:t>
      </w:r>
      <w:r w:rsidRPr="000F030D">
        <w:rPr>
          <w:sz w:val="20"/>
          <w:szCs w:val="20"/>
        </w:rPr>
        <w:t xml:space="preserve"> rendu</w:t>
      </w:r>
      <w:r w:rsidR="00CE6FBB" w:rsidRPr="000F030D">
        <w:rPr>
          <w:sz w:val="20"/>
          <w:szCs w:val="20"/>
        </w:rPr>
        <w:t xml:space="preserve"> (pas forcément tout juste)</w:t>
      </w:r>
      <w:r w:rsidRPr="000F030D">
        <w:rPr>
          <w:sz w:val="20"/>
          <w:szCs w:val="20"/>
        </w:rPr>
        <w:t xml:space="preserve">, le maître attribue un (+1) qui équivaut à un </w:t>
      </w:r>
      <w:r w:rsidRPr="000F030D">
        <w:rPr>
          <w:sz w:val="20"/>
          <w:szCs w:val="20"/>
          <w:highlight w:val="lightGray"/>
        </w:rPr>
        <w:t>encouragement</w:t>
      </w:r>
      <w:r w:rsidRPr="000F030D">
        <w:rPr>
          <w:sz w:val="20"/>
          <w:szCs w:val="20"/>
        </w:rPr>
        <w:t>. Les élèves sont invités</w:t>
      </w:r>
      <w:r w:rsidR="00CE6FBB" w:rsidRPr="000F030D">
        <w:rPr>
          <w:sz w:val="20"/>
          <w:szCs w:val="20"/>
        </w:rPr>
        <w:t xml:space="preserve"> à noter en autonomie </w:t>
      </w:r>
      <w:r w:rsidRPr="000F030D">
        <w:rPr>
          <w:sz w:val="20"/>
          <w:szCs w:val="20"/>
        </w:rPr>
        <w:t xml:space="preserve">ces encouragements dans une grille en fond de classe. Ce système est basé sur l'honnêteté, envers les autres et envers soi-même. </w:t>
      </w:r>
      <w:r w:rsidR="00C033F0" w:rsidRPr="000F030D">
        <w:rPr>
          <w:sz w:val="20"/>
          <w:szCs w:val="20"/>
        </w:rPr>
        <w:t>Certains élèves ont parfois besoin de temps pour comprendre ce principe.</w:t>
      </w:r>
    </w:p>
    <w:p w:rsidR="00E07990" w:rsidRPr="000F030D" w:rsidRDefault="00E07990" w:rsidP="00CE6FBB">
      <w:pPr>
        <w:jc w:val="both"/>
        <w:rPr>
          <w:sz w:val="20"/>
          <w:szCs w:val="20"/>
        </w:rPr>
      </w:pPr>
      <w:r w:rsidRPr="000F030D">
        <w:rPr>
          <w:sz w:val="20"/>
          <w:szCs w:val="20"/>
        </w:rPr>
        <w:t xml:space="preserve">En fin de semaine, </w:t>
      </w:r>
      <w:r w:rsidRPr="000F030D">
        <w:rPr>
          <w:sz w:val="20"/>
          <w:szCs w:val="20"/>
          <w:u w:val="single"/>
        </w:rPr>
        <w:t>les élèves dans le vert au niveau comportement</w:t>
      </w:r>
      <w:r w:rsidRPr="000F030D">
        <w:rPr>
          <w:sz w:val="20"/>
          <w:szCs w:val="20"/>
        </w:rPr>
        <w:t xml:space="preserve"> et les plus méritant</w:t>
      </w:r>
      <w:r w:rsidR="00CE6FBB" w:rsidRPr="000F030D">
        <w:rPr>
          <w:sz w:val="20"/>
          <w:szCs w:val="20"/>
        </w:rPr>
        <w:t>s</w:t>
      </w:r>
      <w:r w:rsidRPr="000F030D">
        <w:rPr>
          <w:sz w:val="20"/>
          <w:szCs w:val="20"/>
        </w:rPr>
        <w:t xml:space="preserve"> au niveau de leur travail</w:t>
      </w:r>
      <w:r w:rsidR="00C033F0" w:rsidRPr="000F030D">
        <w:rPr>
          <w:sz w:val="20"/>
          <w:szCs w:val="20"/>
        </w:rPr>
        <w:t xml:space="preserve"> (au regard du nombre </w:t>
      </w:r>
      <w:r w:rsidR="00C033F0" w:rsidRPr="000F030D">
        <w:rPr>
          <w:sz w:val="20"/>
          <w:szCs w:val="20"/>
          <w:highlight w:val="lightGray"/>
        </w:rPr>
        <w:t>d’encouragements</w:t>
      </w:r>
      <w:r w:rsidR="00C033F0" w:rsidRPr="000F030D">
        <w:rPr>
          <w:sz w:val="20"/>
          <w:szCs w:val="20"/>
        </w:rPr>
        <w:t xml:space="preserve"> notés sur le fiche)</w:t>
      </w:r>
      <w:r w:rsidRPr="000F030D">
        <w:rPr>
          <w:sz w:val="20"/>
          <w:szCs w:val="20"/>
        </w:rPr>
        <w:t xml:space="preserve"> sont récompensé</w:t>
      </w:r>
      <w:r w:rsidR="00CE6FBB" w:rsidRPr="000F030D">
        <w:rPr>
          <w:sz w:val="20"/>
          <w:szCs w:val="20"/>
        </w:rPr>
        <w:t>s</w:t>
      </w:r>
      <w:r w:rsidRPr="000F030D">
        <w:rPr>
          <w:sz w:val="20"/>
          <w:szCs w:val="20"/>
        </w:rPr>
        <w:t xml:space="preserve"> de symboliques </w:t>
      </w:r>
      <w:r w:rsidRPr="000F030D">
        <w:rPr>
          <w:sz w:val="20"/>
          <w:szCs w:val="20"/>
          <w:highlight w:val="lightGray"/>
        </w:rPr>
        <w:t>félicitations</w:t>
      </w:r>
      <w:r w:rsidR="00C033F0" w:rsidRPr="000F030D">
        <w:rPr>
          <w:sz w:val="20"/>
          <w:szCs w:val="20"/>
        </w:rPr>
        <w:t xml:space="preserve"> (case </w:t>
      </w:r>
      <w:proofErr w:type="spellStart"/>
      <w:r w:rsidR="00C033F0" w:rsidRPr="000F030D">
        <w:rPr>
          <w:sz w:val="20"/>
          <w:szCs w:val="20"/>
        </w:rPr>
        <w:t>fluotée</w:t>
      </w:r>
      <w:proofErr w:type="spellEnd"/>
      <w:r w:rsidR="000B6A06">
        <w:rPr>
          <w:sz w:val="20"/>
          <w:szCs w:val="20"/>
        </w:rPr>
        <w:t xml:space="preserve"> dans le bilan hebdomadaire</w:t>
      </w:r>
      <w:r w:rsidR="00C033F0" w:rsidRPr="000F030D">
        <w:rPr>
          <w:sz w:val="20"/>
          <w:szCs w:val="20"/>
        </w:rPr>
        <w:t>)</w:t>
      </w:r>
      <w:r w:rsidRPr="000F030D">
        <w:rPr>
          <w:sz w:val="20"/>
          <w:szCs w:val="20"/>
        </w:rPr>
        <w:t>.</w:t>
      </w:r>
      <w:r w:rsidR="00CE6FBB" w:rsidRPr="000F030D">
        <w:rPr>
          <w:sz w:val="20"/>
          <w:szCs w:val="20"/>
        </w:rPr>
        <w:t xml:space="preserve"> </w:t>
      </w:r>
    </w:p>
    <w:p w:rsidR="00C033F0" w:rsidRDefault="00C033F0" w:rsidP="00CE6FBB">
      <w:pPr>
        <w:jc w:val="both"/>
        <w:rPr>
          <w:sz w:val="20"/>
          <w:szCs w:val="20"/>
        </w:rPr>
      </w:pPr>
      <w:r w:rsidRPr="000F030D">
        <w:rPr>
          <w:sz w:val="20"/>
          <w:szCs w:val="20"/>
        </w:rPr>
        <w:t xml:space="preserve">Au bout de trois </w:t>
      </w:r>
      <w:r w:rsidRPr="000F030D">
        <w:rPr>
          <w:sz w:val="20"/>
          <w:szCs w:val="20"/>
          <w:highlight w:val="lightGray"/>
        </w:rPr>
        <w:t>félicitations</w:t>
      </w:r>
      <w:r w:rsidRPr="000F030D">
        <w:rPr>
          <w:sz w:val="20"/>
          <w:szCs w:val="20"/>
        </w:rPr>
        <w:t xml:space="preserve"> dans une même période, les élèves ont le droit de choisir une petite carte </w:t>
      </w:r>
      <w:r w:rsidR="00A26CE0" w:rsidRPr="00A26CE0">
        <w:rPr>
          <w:sz w:val="20"/>
          <w:szCs w:val="20"/>
          <w:shd w:val="clear" w:color="auto" w:fill="BFBFBF" w:themeFill="background1" w:themeFillShade="BF"/>
        </w:rPr>
        <w:t>Joker</w:t>
      </w:r>
      <w:r w:rsidRPr="000F030D">
        <w:rPr>
          <w:sz w:val="20"/>
          <w:szCs w:val="20"/>
        </w:rPr>
        <w:t xml:space="preserve"> (</w:t>
      </w:r>
      <w:r w:rsidR="000F030D">
        <w:rPr>
          <w:sz w:val="20"/>
          <w:szCs w:val="20"/>
        </w:rPr>
        <w:t xml:space="preserve">exemples : </w:t>
      </w:r>
      <w:r w:rsidRPr="000F030D">
        <w:rPr>
          <w:sz w:val="20"/>
          <w:szCs w:val="20"/>
        </w:rPr>
        <w:t>écrire pendant une semaine avec le stylo de la couleur de son choix sur le CDJ, pouvoir dessiner sur le tableau pendant une semaine, faire écrire ses devoirs par le maître</w:t>
      </w:r>
      <w:r w:rsidR="00A26CE0">
        <w:rPr>
          <w:sz w:val="20"/>
          <w:szCs w:val="20"/>
        </w:rPr>
        <w:t>, présenter une chanson</w:t>
      </w:r>
      <w:r w:rsidRPr="000F030D">
        <w:rPr>
          <w:sz w:val="20"/>
          <w:szCs w:val="20"/>
        </w:rPr>
        <w:t>…). Attention, le compteur des félicitations revient à zéro après chaque période de vacances.</w:t>
      </w:r>
    </w:p>
    <w:p w:rsidR="000F030D" w:rsidRDefault="000F030D" w:rsidP="00CE6FBB">
      <w:pPr>
        <w:jc w:val="both"/>
        <w:rPr>
          <w:sz w:val="20"/>
          <w:szCs w:val="20"/>
        </w:rPr>
      </w:pPr>
      <w:r>
        <w:rPr>
          <w:sz w:val="20"/>
          <w:szCs w:val="20"/>
        </w:rPr>
        <w:t xml:space="preserve">Signatures des parents : </w:t>
      </w:r>
      <w:r>
        <w:rPr>
          <w:sz w:val="20"/>
          <w:szCs w:val="20"/>
        </w:rPr>
        <w:tab/>
      </w:r>
      <w:r>
        <w:rPr>
          <w:sz w:val="20"/>
          <w:szCs w:val="20"/>
        </w:rPr>
        <w:tab/>
      </w:r>
      <w:r>
        <w:rPr>
          <w:sz w:val="20"/>
          <w:szCs w:val="20"/>
        </w:rPr>
        <w:tab/>
      </w:r>
      <w:r>
        <w:rPr>
          <w:sz w:val="20"/>
          <w:szCs w:val="20"/>
        </w:rPr>
        <w:tab/>
        <w:t>Signature de l’élève :</w:t>
      </w:r>
    </w:p>
    <w:p w:rsidR="000B6A06" w:rsidRPr="00C033F0" w:rsidRDefault="000B6A06" w:rsidP="000B6A06">
      <w:pPr>
        <w:jc w:val="center"/>
        <w:rPr>
          <w:sz w:val="36"/>
          <w:szCs w:val="36"/>
          <w:u w:val="single"/>
        </w:rPr>
      </w:pPr>
      <w:r>
        <w:rPr>
          <w:sz w:val="36"/>
          <w:szCs w:val="36"/>
          <w:u w:val="single"/>
        </w:rPr>
        <w:lastRenderedPageBreak/>
        <w:t>Mon</w:t>
      </w:r>
      <w:r w:rsidRPr="00C033F0">
        <w:rPr>
          <w:sz w:val="36"/>
          <w:szCs w:val="36"/>
          <w:u w:val="single"/>
        </w:rPr>
        <w:t xml:space="preserve"> permis</w:t>
      </w:r>
      <w:r>
        <w:rPr>
          <w:sz w:val="36"/>
          <w:szCs w:val="36"/>
          <w:u w:val="single"/>
        </w:rPr>
        <w:t xml:space="preserve"> hebdomadaire de comportement</w:t>
      </w:r>
    </w:p>
    <w:tbl>
      <w:tblPr>
        <w:tblStyle w:val="Grilledutableau"/>
        <w:tblW w:w="0" w:type="auto"/>
        <w:tblLook w:val="04A0"/>
      </w:tblPr>
      <w:tblGrid>
        <w:gridCol w:w="3369"/>
        <w:gridCol w:w="4116"/>
      </w:tblGrid>
      <w:tr w:rsidR="000B6A06" w:rsidTr="00A53979">
        <w:tc>
          <w:tcPr>
            <w:tcW w:w="3369" w:type="dxa"/>
            <w:shd w:val="clear" w:color="auto" w:fill="BFBFBF" w:themeFill="background1" w:themeFillShade="BF"/>
          </w:tcPr>
          <w:p w:rsidR="000B6A06" w:rsidRPr="00790CB9" w:rsidRDefault="000B6A06" w:rsidP="00A53979">
            <w:pPr>
              <w:jc w:val="center"/>
              <w:rPr>
                <w:sz w:val="40"/>
                <w:szCs w:val="40"/>
              </w:rPr>
            </w:pPr>
            <w:r w:rsidRPr="00790CB9">
              <w:rPr>
                <w:sz w:val="40"/>
                <w:szCs w:val="40"/>
              </w:rPr>
              <w:t>Couleur du permis</w:t>
            </w:r>
          </w:p>
        </w:tc>
        <w:tc>
          <w:tcPr>
            <w:tcW w:w="4116" w:type="dxa"/>
            <w:shd w:val="clear" w:color="auto" w:fill="BFBFBF" w:themeFill="background1" w:themeFillShade="BF"/>
          </w:tcPr>
          <w:p w:rsidR="000B6A06" w:rsidRPr="00486936" w:rsidRDefault="000B6A06" w:rsidP="00A53979">
            <w:pPr>
              <w:jc w:val="center"/>
              <w:rPr>
                <w:sz w:val="40"/>
                <w:szCs w:val="40"/>
              </w:rPr>
            </w:pPr>
            <w:r w:rsidRPr="00486936">
              <w:rPr>
                <w:sz w:val="40"/>
                <w:szCs w:val="40"/>
              </w:rPr>
              <w:t>Mes droits changent</w:t>
            </w:r>
          </w:p>
        </w:tc>
      </w:tr>
      <w:tr w:rsidR="000B6A06" w:rsidTr="00A53979">
        <w:tc>
          <w:tcPr>
            <w:tcW w:w="3369" w:type="dxa"/>
          </w:tcPr>
          <w:p w:rsidR="000B6A06" w:rsidRPr="000F030D" w:rsidRDefault="000B6A06" w:rsidP="00A53979">
            <w:pPr>
              <w:jc w:val="center"/>
              <w:rPr>
                <w:sz w:val="32"/>
                <w:szCs w:val="32"/>
              </w:rPr>
            </w:pPr>
            <w:r w:rsidRPr="000F030D">
              <w:rPr>
                <w:sz w:val="32"/>
                <w:szCs w:val="32"/>
              </w:rPr>
              <w:t>Vert</w:t>
            </w:r>
          </w:p>
          <w:p w:rsidR="000B6A06" w:rsidRPr="000F030D" w:rsidRDefault="000B6A06" w:rsidP="00A53979">
            <w:pPr>
              <w:jc w:val="center"/>
            </w:pPr>
            <w:r w:rsidRPr="000F030D">
              <w:t>Je respecte le règlement. Je n'ai pas été averti ou presque de la semaine (</w:t>
            </w:r>
            <w:r w:rsidRPr="000F030D">
              <w:rPr>
                <w:i/>
              </w:rPr>
              <w:t>au maximum 2 fois</w:t>
            </w:r>
            <w:r w:rsidRPr="000F030D">
              <w:t>).</w:t>
            </w:r>
          </w:p>
        </w:tc>
        <w:tc>
          <w:tcPr>
            <w:tcW w:w="4116" w:type="dxa"/>
            <w:vAlign w:val="center"/>
          </w:tcPr>
          <w:p w:rsidR="000B6A06" w:rsidRPr="000F030D" w:rsidRDefault="000B6A06" w:rsidP="00A53979">
            <w:pPr>
              <w:jc w:val="center"/>
            </w:pPr>
            <w:r w:rsidRPr="000F030D">
              <w:t xml:space="preserve">J'ai le droit de choisir mon rôle en premier. Je peux être correcteur. </w:t>
            </w:r>
          </w:p>
          <w:p w:rsidR="000B6A06" w:rsidRPr="000F030D" w:rsidRDefault="000B6A06" w:rsidP="00A53979">
            <w:pPr>
              <w:jc w:val="center"/>
            </w:pPr>
            <w:r w:rsidRPr="000F030D">
              <w:t>Si j'ai beaucoup d'</w:t>
            </w:r>
            <w:r w:rsidRPr="000B6A06">
              <w:rPr>
                <w:highlight w:val="lightGray"/>
              </w:rPr>
              <w:t>encouragements</w:t>
            </w:r>
            <w:r w:rsidRPr="000F030D">
              <w:t xml:space="preserve"> dans le travail de la semaine, je peux même avoir les </w:t>
            </w:r>
            <w:r w:rsidRPr="000B6A06">
              <w:rPr>
                <w:highlight w:val="lightGray"/>
              </w:rPr>
              <w:t>félicitations</w:t>
            </w:r>
            <w:r w:rsidRPr="000F030D">
              <w:t>.</w:t>
            </w:r>
          </w:p>
        </w:tc>
      </w:tr>
      <w:tr w:rsidR="000B6A06" w:rsidTr="00A53979">
        <w:tc>
          <w:tcPr>
            <w:tcW w:w="3369" w:type="dxa"/>
          </w:tcPr>
          <w:p w:rsidR="000B6A06" w:rsidRPr="000F030D" w:rsidRDefault="000B6A06" w:rsidP="00A53979">
            <w:pPr>
              <w:jc w:val="center"/>
              <w:rPr>
                <w:sz w:val="32"/>
                <w:szCs w:val="32"/>
              </w:rPr>
            </w:pPr>
            <w:r w:rsidRPr="000F030D">
              <w:rPr>
                <w:sz w:val="32"/>
                <w:szCs w:val="32"/>
              </w:rPr>
              <w:t>Orange</w:t>
            </w:r>
          </w:p>
          <w:p w:rsidR="000B6A06" w:rsidRPr="000F030D" w:rsidRDefault="000B6A06" w:rsidP="00A53979">
            <w:pPr>
              <w:jc w:val="center"/>
            </w:pPr>
            <w:r w:rsidRPr="000F030D">
              <w:t>Je ne respecte pas toujours le règlement. J'ai été averti quelques fois, mais je sais me reprendre.</w:t>
            </w:r>
          </w:p>
        </w:tc>
        <w:tc>
          <w:tcPr>
            <w:tcW w:w="4116" w:type="dxa"/>
            <w:vAlign w:val="center"/>
          </w:tcPr>
          <w:p w:rsidR="000B6A06" w:rsidRPr="000F030D" w:rsidRDefault="000B6A06" w:rsidP="00A53979">
            <w:pPr>
              <w:jc w:val="center"/>
            </w:pPr>
            <w:r w:rsidRPr="000F030D">
              <w:t>Je choisis mon rôle après ceux qui ont un permis vert. Je ne peux pas être correcteur. Même si j'ai beaucoup d'</w:t>
            </w:r>
            <w:r w:rsidRPr="000B6A06">
              <w:rPr>
                <w:highlight w:val="lightGray"/>
              </w:rPr>
              <w:t>encouragements</w:t>
            </w:r>
            <w:r w:rsidRPr="000F030D">
              <w:t xml:space="preserve">, je ne peux pas avoir les </w:t>
            </w:r>
            <w:r w:rsidRPr="000B6A06">
              <w:rPr>
                <w:highlight w:val="lightGray"/>
              </w:rPr>
              <w:t>félicitations</w:t>
            </w:r>
            <w:r w:rsidRPr="000F030D">
              <w:t>.</w:t>
            </w:r>
          </w:p>
        </w:tc>
      </w:tr>
      <w:tr w:rsidR="000B6A06" w:rsidTr="00A53979">
        <w:trPr>
          <w:trHeight w:val="1702"/>
        </w:trPr>
        <w:tc>
          <w:tcPr>
            <w:tcW w:w="3369" w:type="dxa"/>
          </w:tcPr>
          <w:p w:rsidR="000B6A06" w:rsidRPr="000F030D" w:rsidRDefault="000B6A06" w:rsidP="00A53979">
            <w:pPr>
              <w:jc w:val="center"/>
              <w:rPr>
                <w:sz w:val="32"/>
                <w:szCs w:val="32"/>
              </w:rPr>
            </w:pPr>
            <w:r w:rsidRPr="000F030D">
              <w:rPr>
                <w:sz w:val="32"/>
                <w:szCs w:val="32"/>
              </w:rPr>
              <w:t>Rouge</w:t>
            </w:r>
          </w:p>
          <w:p w:rsidR="000B6A06" w:rsidRPr="000F030D" w:rsidRDefault="000B6A06" w:rsidP="00A53979">
            <w:pPr>
              <w:jc w:val="center"/>
            </w:pPr>
            <w:r w:rsidRPr="000F030D">
              <w:t>Je n'ai pas respecté le règlement et j'ai été averti de trop nombreuses fois. Je</w:t>
            </w:r>
            <w:r>
              <w:t xml:space="preserve"> dois modifier mon comportement dans les plus brefs délais.</w:t>
            </w:r>
          </w:p>
        </w:tc>
        <w:tc>
          <w:tcPr>
            <w:tcW w:w="4116" w:type="dxa"/>
            <w:vAlign w:val="center"/>
          </w:tcPr>
          <w:p w:rsidR="000B6A06" w:rsidRPr="000F030D" w:rsidRDefault="000B6A06" w:rsidP="00A53979">
            <w:pPr>
              <w:jc w:val="center"/>
            </w:pPr>
            <w:r w:rsidRPr="000F030D">
              <w:t xml:space="preserve">Je n'ai plus le droit de jouer avec un ballon ou à la corde à sauter pendant la récréation. </w:t>
            </w:r>
            <w:r w:rsidRPr="000F030D">
              <w:rPr>
                <w:u w:val="single"/>
              </w:rPr>
              <w:t>Mes devoirs sont vérifiés chaque jour</w:t>
            </w:r>
            <w:r w:rsidRPr="000B6A06">
              <w:t xml:space="preserve">. </w:t>
            </w:r>
            <w:r w:rsidRPr="000F030D">
              <w:t xml:space="preserve">Si une même règle est </w:t>
            </w:r>
            <w:r>
              <w:t>enfreinte à de nombreuses reprises dans la semaine, je peux avoir une punition.</w:t>
            </w:r>
          </w:p>
        </w:tc>
      </w:tr>
    </w:tbl>
    <w:p w:rsidR="000B6A06" w:rsidRPr="00BC0C78" w:rsidRDefault="000B6A06" w:rsidP="000B6A06">
      <w:pPr>
        <w:spacing w:after="0"/>
        <w:jc w:val="both"/>
        <w:rPr>
          <w:sz w:val="12"/>
          <w:szCs w:val="12"/>
        </w:rPr>
      </w:pPr>
    </w:p>
    <w:p w:rsidR="000B6A06" w:rsidRPr="000F030D" w:rsidRDefault="000B6A06" w:rsidP="000B6A06">
      <w:pPr>
        <w:jc w:val="both"/>
        <w:rPr>
          <w:sz w:val="20"/>
          <w:szCs w:val="20"/>
        </w:rPr>
      </w:pPr>
      <w:r w:rsidRPr="000F030D">
        <w:rPr>
          <w:sz w:val="20"/>
          <w:szCs w:val="20"/>
        </w:rPr>
        <w:t xml:space="preserve">Pour chaque </w:t>
      </w:r>
      <w:r w:rsidRPr="000F030D">
        <w:rPr>
          <w:b/>
          <w:sz w:val="20"/>
          <w:szCs w:val="20"/>
        </w:rPr>
        <w:t>travail appliqué</w:t>
      </w:r>
      <w:r w:rsidRPr="000F030D">
        <w:rPr>
          <w:sz w:val="20"/>
          <w:szCs w:val="20"/>
        </w:rPr>
        <w:t xml:space="preserve"> rendu (pas forcément tout juste), le maître attribue un (+1) qui équivaut à un </w:t>
      </w:r>
      <w:r w:rsidRPr="000B6A06">
        <w:rPr>
          <w:sz w:val="20"/>
          <w:szCs w:val="20"/>
          <w:highlight w:val="lightGray"/>
        </w:rPr>
        <w:t>encouragement</w:t>
      </w:r>
      <w:r w:rsidRPr="000F030D">
        <w:rPr>
          <w:sz w:val="20"/>
          <w:szCs w:val="20"/>
        </w:rPr>
        <w:t>. Les élèves sont invités à noter en autonomie ces encouragements dans une grille en fond de classe. Ce système est basé sur l'honnêteté, envers les autres et envers soi-même. Certains élèves ont parfois besoin de temps pour comprendre ce principe.</w:t>
      </w:r>
    </w:p>
    <w:p w:rsidR="000B6A06" w:rsidRPr="000F030D" w:rsidRDefault="000B6A06" w:rsidP="000B6A06">
      <w:pPr>
        <w:jc w:val="both"/>
        <w:rPr>
          <w:sz w:val="20"/>
          <w:szCs w:val="20"/>
        </w:rPr>
      </w:pPr>
      <w:r w:rsidRPr="000F030D">
        <w:rPr>
          <w:sz w:val="20"/>
          <w:szCs w:val="20"/>
        </w:rPr>
        <w:t xml:space="preserve">En fin de semaine, </w:t>
      </w:r>
      <w:r w:rsidRPr="000F030D">
        <w:rPr>
          <w:sz w:val="20"/>
          <w:szCs w:val="20"/>
          <w:u w:val="single"/>
        </w:rPr>
        <w:t>les élèves dans le vert au niveau comportement</w:t>
      </w:r>
      <w:r w:rsidRPr="000F030D">
        <w:rPr>
          <w:sz w:val="20"/>
          <w:szCs w:val="20"/>
        </w:rPr>
        <w:t xml:space="preserve"> et les plus méritants au niveau de leur travail (au regard du nombre </w:t>
      </w:r>
      <w:r w:rsidRPr="000F030D">
        <w:rPr>
          <w:sz w:val="20"/>
          <w:szCs w:val="20"/>
          <w:highlight w:val="lightGray"/>
        </w:rPr>
        <w:t>d’encouragements</w:t>
      </w:r>
      <w:r w:rsidRPr="000F030D">
        <w:rPr>
          <w:sz w:val="20"/>
          <w:szCs w:val="20"/>
        </w:rPr>
        <w:t xml:space="preserve"> notés sur le fiche) sont récompensés de symboliques </w:t>
      </w:r>
      <w:r w:rsidRPr="000B6A06">
        <w:rPr>
          <w:sz w:val="20"/>
          <w:szCs w:val="20"/>
          <w:highlight w:val="lightGray"/>
        </w:rPr>
        <w:t>félicitations</w:t>
      </w:r>
      <w:r w:rsidRPr="000F030D">
        <w:rPr>
          <w:sz w:val="20"/>
          <w:szCs w:val="20"/>
        </w:rPr>
        <w:t xml:space="preserve"> (case </w:t>
      </w:r>
      <w:proofErr w:type="spellStart"/>
      <w:r w:rsidRPr="000F030D">
        <w:rPr>
          <w:sz w:val="20"/>
          <w:szCs w:val="20"/>
        </w:rPr>
        <w:t>fluotée</w:t>
      </w:r>
      <w:proofErr w:type="spellEnd"/>
      <w:r>
        <w:rPr>
          <w:sz w:val="20"/>
          <w:szCs w:val="20"/>
        </w:rPr>
        <w:t xml:space="preserve"> dans le bilan hebdomadaire</w:t>
      </w:r>
      <w:r w:rsidRPr="000F030D">
        <w:rPr>
          <w:sz w:val="20"/>
          <w:szCs w:val="20"/>
        </w:rPr>
        <w:t xml:space="preserve">). </w:t>
      </w:r>
    </w:p>
    <w:p w:rsidR="00A26CE0" w:rsidRDefault="00A26CE0" w:rsidP="00A26CE0">
      <w:pPr>
        <w:jc w:val="both"/>
        <w:rPr>
          <w:sz w:val="20"/>
          <w:szCs w:val="20"/>
        </w:rPr>
      </w:pPr>
      <w:r w:rsidRPr="000F030D">
        <w:rPr>
          <w:sz w:val="20"/>
          <w:szCs w:val="20"/>
        </w:rPr>
        <w:t xml:space="preserve">Au bout de trois </w:t>
      </w:r>
      <w:r w:rsidRPr="000F030D">
        <w:rPr>
          <w:sz w:val="20"/>
          <w:szCs w:val="20"/>
          <w:highlight w:val="lightGray"/>
        </w:rPr>
        <w:t>félicitations</w:t>
      </w:r>
      <w:r w:rsidRPr="000F030D">
        <w:rPr>
          <w:sz w:val="20"/>
          <w:szCs w:val="20"/>
        </w:rPr>
        <w:t xml:space="preserve"> dans une même période, les élèves ont le droit de choisir une petite carte </w:t>
      </w:r>
      <w:r w:rsidRPr="00A26CE0">
        <w:rPr>
          <w:sz w:val="20"/>
          <w:szCs w:val="20"/>
          <w:shd w:val="clear" w:color="auto" w:fill="BFBFBF" w:themeFill="background1" w:themeFillShade="BF"/>
        </w:rPr>
        <w:t>Joker</w:t>
      </w:r>
      <w:r w:rsidRPr="000F030D">
        <w:rPr>
          <w:sz w:val="20"/>
          <w:szCs w:val="20"/>
        </w:rPr>
        <w:t xml:space="preserve"> (</w:t>
      </w:r>
      <w:r>
        <w:rPr>
          <w:sz w:val="20"/>
          <w:szCs w:val="20"/>
        </w:rPr>
        <w:t xml:space="preserve">exemples : </w:t>
      </w:r>
      <w:r w:rsidRPr="000F030D">
        <w:rPr>
          <w:sz w:val="20"/>
          <w:szCs w:val="20"/>
        </w:rPr>
        <w:t>écrire pendant une semaine avec le stylo de la couleur de son choix sur le CDJ, pouvoir dessiner sur le tableau pendant une semaine, faire écrire ses devoirs par le maître</w:t>
      </w:r>
      <w:r>
        <w:rPr>
          <w:sz w:val="20"/>
          <w:szCs w:val="20"/>
        </w:rPr>
        <w:t>, présenter une chanson</w:t>
      </w:r>
      <w:r w:rsidRPr="000F030D">
        <w:rPr>
          <w:sz w:val="20"/>
          <w:szCs w:val="20"/>
        </w:rPr>
        <w:t>…). Attention, le compteur des félicitations revient à zéro après chaque période de vacances.</w:t>
      </w:r>
    </w:p>
    <w:p w:rsidR="000B6A06" w:rsidRPr="000F030D" w:rsidRDefault="000B6A06" w:rsidP="00CE6FBB">
      <w:pPr>
        <w:jc w:val="both"/>
        <w:rPr>
          <w:sz w:val="20"/>
          <w:szCs w:val="20"/>
        </w:rPr>
      </w:pPr>
      <w:r>
        <w:rPr>
          <w:sz w:val="20"/>
          <w:szCs w:val="20"/>
        </w:rPr>
        <w:t xml:space="preserve">Signatures des parents : </w:t>
      </w:r>
      <w:r>
        <w:rPr>
          <w:sz w:val="20"/>
          <w:szCs w:val="20"/>
        </w:rPr>
        <w:tab/>
      </w:r>
      <w:r>
        <w:rPr>
          <w:sz w:val="20"/>
          <w:szCs w:val="20"/>
        </w:rPr>
        <w:tab/>
      </w:r>
      <w:r>
        <w:rPr>
          <w:sz w:val="20"/>
          <w:szCs w:val="20"/>
        </w:rPr>
        <w:tab/>
      </w:r>
      <w:r>
        <w:rPr>
          <w:sz w:val="20"/>
          <w:szCs w:val="20"/>
        </w:rPr>
        <w:tab/>
        <w:t>Signature de l’élève :</w:t>
      </w:r>
      <w:bookmarkStart w:id="0" w:name="_GoBack"/>
      <w:bookmarkEnd w:id="0"/>
    </w:p>
    <w:sectPr w:rsidR="000B6A06" w:rsidRPr="000F030D" w:rsidSect="00BC0C78">
      <w:headerReference w:type="default" r:id="rId6"/>
      <w:pgSz w:w="16838" w:h="11906" w:orient="landscape"/>
      <w:pgMar w:top="720" w:right="720" w:bottom="720"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24" w:rsidRDefault="00E50024" w:rsidP="00BC0C78">
      <w:pPr>
        <w:spacing w:after="0" w:line="240" w:lineRule="auto"/>
      </w:pPr>
      <w:r>
        <w:separator/>
      </w:r>
    </w:p>
  </w:endnote>
  <w:endnote w:type="continuationSeparator" w:id="0">
    <w:p w:rsidR="00E50024" w:rsidRDefault="00E50024" w:rsidP="00BC0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24" w:rsidRDefault="00E50024" w:rsidP="00BC0C78">
      <w:pPr>
        <w:spacing w:after="0" w:line="240" w:lineRule="auto"/>
      </w:pPr>
      <w:r>
        <w:separator/>
      </w:r>
    </w:p>
  </w:footnote>
  <w:footnote w:type="continuationSeparator" w:id="0">
    <w:p w:rsidR="00E50024" w:rsidRDefault="00E50024" w:rsidP="00BC0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78" w:rsidRDefault="00BC0C78" w:rsidP="00BC0C78">
    <w:pPr>
      <w:pStyle w:val="Pieddepage"/>
    </w:pPr>
    <w:r w:rsidRPr="002822EB">
      <w:t>http://classecm.eklablog.fr/</w:t>
    </w:r>
    <w:r>
      <w:tab/>
    </w:r>
    <w:r>
      <w:tab/>
    </w:r>
    <w:r>
      <w:tab/>
    </w:r>
    <w:r>
      <w:tab/>
    </w:r>
    <w:r>
      <w:tab/>
    </w:r>
    <w:r>
      <w:tab/>
    </w:r>
    <w:r>
      <w:tab/>
    </w:r>
    <w:r>
      <w:tab/>
    </w:r>
    <w:r>
      <w:tab/>
    </w:r>
    <w:r>
      <w:tab/>
      <w:t xml:space="preserve">            Prof74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CB9"/>
    <w:rsid w:val="000B6A06"/>
    <w:rsid w:val="000F030D"/>
    <w:rsid w:val="002555AA"/>
    <w:rsid w:val="002E2BEB"/>
    <w:rsid w:val="002F0047"/>
    <w:rsid w:val="00486936"/>
    <w:rsid w:val="00790CB9"/>
    <w:rsid w:val="00A26CE0"/>
    <w:rsid w:val="00B6227E"/>
    <w:rsid w:val="00BB40EE"/>
    <w:rsid w:val="00BC0C78"/>
    <w:rsid w:val="00BF3CF8"/>
    <w:rsid w:val="00C033F0"/>
    <w:rsid w:val="00C40080"/>
    <w:rsid w:val="00CE6FBB"/>
    <w:rsid w:val="00E07990"/>
    <w:rsid w:val="00E50024"/>
    <w:rsid w:val="00E63F88"/>
    <w:rsid w:val="00F23C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0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C0C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0C78"/>
  </w:style>
  <w:style w:type="paragraph" w:styleId="Pieddepage">
    <w:name w:val="footer"/>
    <w:basedOn w:val="Normal"/>
    <w:link w:val="PieddepageCar"/>
    <w:uiPriority w:val="99"/>
    <w:unhideWhenUsed/>
    <w:rsid w:val="00BC0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dc:creator>
  <cp:lastModifiedBy>lucien</cp:lastModifiedBy>
  <cp:revision>5</cp:revision>
  <dcterms:created xsi:type="dcterms:W3CDTF">2015-07-08T23:02:00Z</dcterms:created>
  <dcterms:modified xsi:type="dcterms:W3CDTF">2017-08-23T20:08:00Z</dcterms:modified>
</cp:coreProperties>
</file>