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21" w:rsidRDefault="00D17721" w:rsidP="00D17721">
      <w:pPr>
        <w:ind w:left="567"/>
        <w:jc w:val="center"/>
        <w:rPr>
          <w:rFonts w:ascii="CAC Pinafore" w:hAnsi="CAC Pinafore"/>
          <w:sz w:val="36"/>
          <w:szCs w:val="32"/>
          <w:u w:val="single"/>
        </w:rPr>
      </w:pPr>
      <w:r>
        <w:rPr>
          <w:rFonts w:ascii="CAC Pinafore" w:hAnsi="CAC Pinafore"/>
          <w:noProof/>
          <w:sz w:val="36"/>
          <w:szCs w:val="32"/>
          <w:u w:val="single"/>
          <w:lang w:eastAsia="fr-FR"/>
        </w:rPr>
        <w:drawing>
          <wp:inline distT="0" distB="0" distL="0" distR="0" wp14:anchorId="5463301D" wp14:editId="7C39A1FF">
            <wp:extent cx="6562725" cy="2390775"/>
            <wp:effectExtent l="0" t="0" r="0" b="0"/>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D17721" w:rsidRDefault="00D17721" w:rsidP="00D17721">
      <w:pPr>
        <w:ind w:left="567"/>
        <w:jc w:val="center"/>
        <w:rPr>
          <w:rFonts w:ascii="CAC Pinafore" w:hAnsi="CAC Pinafore"/>
          <w:sz w:val="36"/>
          <w:szCs w:val="32"/>
          <w:u w:val="single"/>
        </w:rPr>
      </w:pPr>
      <w:r>
        <w:rPr>
          <w:rFonts w:ascii="CAC Pinafore" w:hAnsi="CAC Pinafore"/>
          <w:sz w:val="36"/>
          <w:szCs w:val="32"/>
          <w:u w:val="single"/>
        </w:rPr>
        <w:t xml:space="preserve">Mots outils : </w:t>
      </w:r>
      <w:r>
        <w:rPr>
          <w:rFonts w:ascii="CAC Pinafore" w:hAnsi="CAC Pinafore"/>
          <w:color w:val="7030A0"/>
          <w:sz w:val="44"/>
          <w:szCs w:val="32"/>
          <w:u w:val="single"/>
        </w:rPr>
        <w:t>tous, ont</w:t>
      </w:r>
      <w:r>
        <w:rPr>
          <w:rFonts w:ascii="CAC Pinafore" w:hAnsi="CAC Pinafore"/>
          <w:color w:val="7030A0"/>
          <w:sz w:val="44"/>
          <w:szCs w:val="32"/>
          <w:u w:val="single"/>
        </w:rPr>
        <w:t xml:space="preserve"> </w:t>
      </w:r>
      <w:r w:rsidRPr="00043A96">
        <w:rPr>
          <w:rFonts w:ascii="CAC Pinafore" w:hAnsi="CAC Pinafore"/>
          <w:sz w:val="36"/>
          <w:szCs w:val="32"/>
          <w:u w:val="single"/>
        </w:rPr>
        <w:sym w:font="Wingdings" w:char="F0E8"/>
      </w:r>
      <w:r w:rsidRPr="00043A96">
        <w:rPr>
          <w:rFonts w:ascii="CAC Pinafore" w:hAnsi="CAC Pinafore"/>
          <w:sz w:val="36"/>
          <w:szCs w:val="32"/>
          <w:u w:val="single"/>
        </w:rPr>
        <w:t xml:space="preserve"> à apprendre en rituel</w:t>
      </w:r>
    </w:p>
    <w:p w:rsidR="00D17721" w:rsidRPr="000E6705" w:rsidRDefault="00D17721" w:rsidP="00D17721">
      <w:pPr>
        <w:ind w:left="567"/>
        <w:jc w:val="both"/>
        <w:rPr>
          <w:rFonts w:ascii="CAC Pinafore" w:hAnsi="CAC Pinafore"/>
          <w:sz w:val="36"/>
          <w:szCs w:val="32"/>
          <w:u w:val="single"/>
        </w:rPr>
      </w:pPr>
      <w:r w:rsidRPr="000E6705">
        <w:rPr>
          <w:rFonts w:ascii="CAC Pinafore" w:hAnsi="CAC Pinafore"/>
          <w:sz w:val="36"/>
          <w:szCs w:val="32"/>
          <w:u w:val="single"/>
        </w:rPr>
        <w:t xml:space="preserve">Objectifs : </w:t>
      </w:r>
    </w:p>
    <w:p w:rsidR="00D17721" w:rsidRPr="009F3832" w:rsidRDefault="00D17721" w:rsidP="00D17721">
      <w:pPr>
        <w:pStyle w:val="Paragraphedeliste"/>
        <w:numPr>
          <w:ilvl w:val="0"/>
          <w:numId w:val="1"/>
        </w:numPr>
        <w:ind w:left="993"/>
        <w:jc w:val="both"/>
        <w:rPr>
          <w:rFonts w:ascii="CAC Pinafore" w:hAnsi="CAC Pinafore"/>
          <w:sz w:val="36"/>
          <w:szCs w:val="32"/>
        </w:rPr>
      </w:pPr>
      <w:r>
        <w:rPr>
          <w:rFonts w:ascii="CAC Pinafore" w:hAnsi="CAC Pinafore"/>
          <w:sz w:val="36"/>
          <w:szCs w:val="32"/>
        </w:rPr>
        <w:t>Découvrir et utiliser la graphie « </w:t>
      </w:r>
      <w:r>
        <w:rPr>
          <w:rFonts w:ascii="CAC Pinafore" w:hAnsi="CAC Pinafore"/>
          <w:sz w:val="36"/>
          <w:szCs w:val="32"/>
        </w:rPr>
        <w:t>j</w:t>
      </w:r>
      <w:r>
        <w:rPr>
          <w:rFonts w:ascii="CAC Pinafore" w:hAnsi="CAC Pinafore"/>
          <w:sz w:val="36"/>
          <w:szCs w:val="32"/>
        </w:rPr>
        <w:t> »</w:t>
      </w:r>
    </w:p>
    <w:p w:rsidR="00D17721" w:rsidRPr="000E6705" w:rsidRDefault="00D17721" w:rsidP="00D17721">
      <w:pPr>
        <w:ind w:left="567"/>
        <w:jc w:val="center"/>
        <w:rPr>
          <w:rFonts w:ascii="CAC Pinafore" w:hAnsi="CAC Pinafore"/>
          <w:color w:val="FF0000"/>
          <w:sz w:val="36"/>
          <w:szCs w:val="32"/>
          <w:u w:val="double"/>
        </w:rPr>
      </w:pPr>
      <w:r w:rsidRPr="000E6705">
        <w:rPr>
          <w:rFonts w:ascii="CAC Pinafore" w:hAnsi="CAC Pinafore"/>
          <w:color w:val="FF0000"/>
          <w:sz w:val="36"/>
          <w:szCs w:val="32"/>
          <w:u w:val="double"/>
        </w:rPr>
        <w:t xml:space="preserve">Séance 1 </w:t>
      </w:r>
      <w:r w:rsidRPr="000E6705">
        <w:rPr>
          <w:rFonts w:ascii="CAC Pinafore" w:hAnsi="CAC Pinafore"/>
          <w:color w:val="FF0000"/>
          <w:sz w:val="36"/>
          <w:szCs w:val="32"/>
          <w:u w:val="double"/>
        </w:rPr>
        <w:sym w:font="Wingdings" w:char="F0E8"/>
      </w:r>
      <w:r w:rsidRPr="000E6705">
        <w:rPr>
          <w:rFonts w:ascii="CAC Pinafore" w:hAnsi="CAC Pinafore"/>
          <w:color w:val="FF0000"/>
          <w:sz w:val="36"/>
          <w:szCs w:val="32"/>
          <w:u w:val="double"/>
        </w:rPr>
        <w:t xml:space="preserve"> 1 heure 15</w:t>
      </w:r>
    </w:p>
    <w:p w:rsidR="00D17721" w:rsidRPr="000E6705" w:rsidRDefault="00D17721" w:rsidP="00D17721">
      <w:pPr>
        <w:pStyle w:val="Paragraphedeliste"/>
        <w:numPr>
          <w:ilvl w:val="0"/>
          <w:numId w:val="2"/>
        </w:numPr>
        <w:jc w:val="both"/>
        <w:rPr>
          <w:rFonts w:ascii="CAC Pinafore" w:hAnsi="CAC Pinafore"/>
          <w:color w:val="00B0F0"/>
          <w:sz w:val="36"/>
          <w:szCs w:val="32"/>
        </w:rPr>
      </w:pPr>
      <w:r w:rsidRPr="000E6705">
        <w:rPr>
          <w:rFonts w:ascii="CAC Pinafore" w:hAnsi="CAC Pinafore"/>
          <w:color w:val="00B0F0"/>
          <w:sz w:val="36"/>
          <w:szCs w:val="32"/>
        </w:rPr>
        <w:t>Phase 1 </w:t>
      </w:r>
      <w:r w:rsidRPr="000E6705">
        <w:rPr>
          <w:sz w:val="36"/>
          <w:szCs w:val="32"/>
        </w:rPr>
        <w:sym w:font="Wingdings" w:char="F0E8"/>
      </w:r>
      <w:r w:rsidRPr="000E6705">
        <w:rPr>
          <w:rFonts w:ascii="CAC Pinafore" w:hAnsi="CAC Pinafore"/>
          <w:color w:val="00B0F0"/>
          <w:sz w:val="36"/>
          <w:szCs w:val="32"/>
        </w:rPr>
        <w:t xml:space="preserve"> 5 minutes, en collectif</w:t>
      </w:r>
    </w:p>
    <w:p w:rsidR="00D17721" w:rsidRPr="00D17721" w:rsidRDefault="00D17721" w:rsidP="00D17721">
      <w:pPr>
        <w:pStyle w:val="Paragraphedeliste"/>
        <w:ind w:left="426" w:right="-1"/>
        <w:jc w:val="both"/>
        <w:rPr>
          <w:rFonts w:ascii="CAC Pinafore" w:hAnsi="CAC Pinafore"/>
          <w:sz w:val="36"/>
          <w:szCs w:val="32"/>
        </w:rPr>
      </w:pPr>
      <w:r w:rsidRPr="00D17721">
        <w:rPr>
          <w:rFonts w:ascii="CAC Pinafore" w:hAnsi="CAC Pinafore"/>
          <w:sz w:val="36"/>
          <w:szCs w:val="32"/>
          <w:u w:val="single"/>
        </w:rPr>
        <w:t>Objectif :</w:t>
      </w:r>
      <w:r w:rsidRPr="00D17721">
        <w:rPr>
          <w:rFonts w:ascii="CAC Pinafore" w:hAnsi="CAC Pinafore"/>
          <w:sz w:val="36"/>
          <w:szCs w:val="32"/>
        </w:rPr>
        <w:t xml:space="preserve"> apprendre à associer des mots selon la syllabe finale</w:t>
      </w:r>
    </w:p>
    <w:p w:rsidR="00D17721" w:rsidRPr="00D17721" w:rsidRDefault="00D17721" w:rsidP="00D17721">
      <w:pPr>
        <w:pStyle w:val="Paragraphedeliste"/>
        <w:ind w:left="426" w:right="-1"/>
        <w:jc w:val="both"/>
        <w:rPr>
          <w:rFonts w:ascii="CAC Pinafore" w:hAnsi="CAC Pinafore"/>
          <w:sz w:val="36"/>
          <w:szCs w:val="32"/>
        </w:rPr>
      </w:pPr>
    </w:p>
    <w:p w:rsidR="00D17721" w:rsidRPr="00D17721" w:rsidRDefault="00D17721" w:rsidP="00D17721">
      <w:pPr>
        <w:pStyle w:val="Paragraphedeliste"/>
        <w:ind w:left="426" w:right="-1"/>
        <w:jc w:val="both"/>
        <w:rPr>
          <w:rFonts w:ascii="CAC Pinafore" w:hAnsi="CAC Pinafore"/>
          <w:sz w:val="36"/>
          <w:szCs w:val="32"/>
        </w:rPr>
      </w:pPr>
      <w:r w:rsidRPr="00D17721">
        <w:rPr>
          <w:rFonts w:ascii="CAC Pinafore" w:hAnsi="CAC Pinafore"/>
          <w:sz w:val="36"/>
          <w:szCs w:val="32"/>
        </w:rPr>
        <w:t>Expliquer aux élèves que l’on va jouer au jeu du « Marabout ». Faire identifier le principe à partir de la chanson « Trois petits chats » : la dernière syllabe d’un mot devient la première syllabe du mot suivant. Premiers mots à proposer : menu, numéro, robot, boa</w:t>
      </w:r>
    </w:p>
    <w:p w:rsidR="00D17721" w:rsidRDefault="00D17721" w:rsidP="00D17721">
      <w:pPr>
        <w:ind w:right="-1"/>
        <w:jc w:val="center"/>
        <w:rPr>
          <w:rFonts w:ascii="CAC Pinafore" w:hAnsi="CAC Pinafore"/>
          <w:sz w:val="36"/>
          <w:szCs w:val="32"/>
        </w:rPr>
      </w:pPr>
      <w:r w:rsidRPr="000E6705">
        <w:rPr>
          <w:rFonts w:ascii="CAC Pinafore" w:hAnsi="CAC Pinafore"/>
          <w:sz w:val="36"/>
          <w:szCs w:val="32"/>
        </w:rPr>
        <w:t>Ce temps d</w:t>
      </w:r>
      <w:r>
        <w:rPr>
          <w:rFonts w:ascii="CAC Pinafore" w:hAnsi="CAC Pinafore"/>
          <w:sz w:val="36"/>
          <w:szCs w:val="32"/>
        </w:rPr>
        <w:t>oit être très vif et très court !</w:t>
      </w:r>
    </w:p>
    <w:p w:rsidR="00D17721" w:rsidRDefault="00D17721" w:rsidP="00D17721">
      <w:pPr>
        <w:rPr>
          <w:rFonts w:ascii="CAC Pinafore" w:hAnsi="CAC Pinafore"/>
          <w:sz w:val="4"/>
          <w:szCs w:val="32"/>
        </w:rPr>
      </w:pPr>
    </w:p>
    <w:p w:rsidR="00D17721" w:rsidRDefault="00D17721" w:rsidP="00D17721">
      <w:pPr>
        <w:rPr>
          <w:rFonts w:ascii="CAC Pinafore" w:hAnsi="CAC Pinafore"/>
          <w:sz w:val="4"/>
          <w:szCs w:val="32"/>
        </w:rPr>
      </w:pPr>
    </w:p>
    <w:p w:rsidR="00D17721" w:rsidRPr="00FE79BA" w:rsidRDefault="00D17721" w:rsidP="00D17721">
      <w:pPr>
        <w:rPr>
          <w:rFonts w:ascii="CAC Pinafore" w:hAnsi="CAC Pinafore"/>
          <w:sz w:val="4"/>
          <w:szCs w:val="32"/>
        </w:rPr>
      </w:pPr>
    </w:p>
    <w:p w:rsidR="00D17721" w:rsidRPr="000E6705" w:rsidRDefault="00D17721" w:rsidP="00D17721">
      <w:pPr>
        <w:pStyle w:val="Paragraphedeliste"/>
        <w:numPr>
          <w:ilvl w:val="0"/>
          <w:numId w:val="2"/>
        </w:numPr>
        <w:jc w:val="both"/>
        <w:rPr>
          <w:rFonts w:ascii="CAC Pinafore" w:hAnsi="CAC Pinafore"/>
          <w:color w:val="00B0F0"/>
          <w:sz w:val="36"/>
          <w:szCs w:val="32"/>
        </w:rPr>
      </w:pPr>
      <w:r w:rsidRPr="000E6705">
        <w:rPr>
          <w:rFonts w:ascii="CAC Pinafore" w:hAnsi="CAC Pinafore"/>
          <w:color w:val="00B0F0"/>
          <w:sz w:val="36"/>
          <w:szCs w:val="32"/>
        </w:rPr>
        <w:t xml:space="preserve">Phase 2 </w:t>
      </w:r>
      <w:r w:rsidRPr="000E6705">
        <w:rPr>
          <w:sz w:val="36"/>
          <w:szCs w:val="32"/>
        </w:rPr>
        <w:sym w:font="Wingdings" w:char="F0E8"/>
      </w:r>
      <w:r w:rsidRPr="000E6705">
        <w:rPr>
          <w:rFonts w:ascii="CAC Pinafore" w:hAnsi="CAC Pinafore"/>
          <w:color w:val="00B0F0"/>
          <w:sz w:val="36"/>
          <w:szCs w:val="32"/>
        </w:rPr>
        <w:t xml:space="preserve"> </w:t>
      </w:r>
      <w:r>
        <w:rPr>
          <w:rFonts w:ascii="CAC Pinafore" w:hAnsi="CAC Pinafore"/>
          <w:color w:val="00B0F0"/>
          <w:sz w:val="36"/>
          <w:szCs w:val="32"/>
        </w:rPr>
        <w:t>10</w:t>
      </w:r>
      <w:r w:rsidRPr="000E6705">
        <w:rPr>
          <w:rFonts w:ascii="CAC Pinafore" w:hAnsi="CAC Pinafore"/>
          <w:color w:val="00B0F0"/>
          <w:sz w:val="36"/>
          <w:szCs w:val="32"/>
        </w:rPr>
        <w:t xml:space="preserve"> minutes, en collectif</w:t>
      </w:r>
    </w:p>
    <w:p w:rsidR="00D17721" w:rsidRPr="000E6705" w:rsidRDefault="00D17721" w:rsidP="00D17721">
      <w:pPr>
        <w:ind w:left="567"/>
        <w:jc w:val="both"/>
        <w:rPr>
          <w:rFonts w:ascii="CAC Pinafore" w:hAnsi="CAC Pinafore"/>
          <w:sz w:val="36"/>
          <w:szCs w:val="32"/>
        </w:rPr>
      </w:pPr>
      <w:r w:rsidRPr="000E6705">
        <w:rPr>
          <w:rFonts w:ascii="CAC Pinafore" w:hAnsi="CAC Pinafore"/>
          <w:sz w:val="36"/>
          <w:szCs w:val="32"/>
          <w:u w:val="single"/>
        </w:rPr>
        <w:t xml:space="preserve">Objectif : </w:t>
      </w:r>
      <w:r w:rsidRPr="000E6705">
        <w:rPr>
          <w:rFonts w:ascii="CAC Pinafore" w:hAnsi="CAC Pinafore"/>
          <w:sz w:val="36"/>
          <w:szCs w:val="32"/>
        </w:rPr>
        <w:t xml:space="preserve">Décrire une image </w:t>
      </w:r>
      <w:r w:rsidRPr="000E6705">
        <w:rPr>
          <w:rFonts w:ascii="CAC Pinafore" w:hAnsi="CAC Pinafore"/>
          <w:sz w:val="36"/>
          <w:szCs w:val="32"/>
        </w:rPr>
        <w:tab/>
      </w:r>
      <w:r w:rsidRPr="000E6705">
        <w:rPr>
          <w:rFonts w:ascii="CAC Pinafore" w:hAnsi="CAC Pinafore"/>
          <w:sz w:val="36"/>
          <w:szCs w:val="32"/>
        </w:rPr>
        <w:tab/>
      </w:r>
      <w:r w:rsidRPr="000E6705">
        <w:rPr>
          <w:rFonts w:ascii="CAC Pinafore" w:hAnsi="CAC Pinafore"/>
          <w:sz w:val="36"/>
          <w:szCs w:val="32"/>
          <w:u w:val="single"/>
        </w:rPr>
        <w:t>Matériel :</w:t>
      </w:r>
      <w:r>
        <w:rPr>
          <w:rFonts w:ascii="CAC Pinafore" w:hAnsi="CAC Pinafore"/>
          <w:sz w:val="36"/>
          <w:szCs w:val="32"/>
        </w:rPr>
        <w:t xml:space="preserve"> poster p 54</w:t>
      </w:r>
    </w:p>
    <w:p w:rsidR="00D17721" w:rsidRPr="009F3832" w:rsidRDefault="00D17721" w:rsidP="00D17721">
      <w:pPr>
        <w:ind w:left="567"/>
        <w:jc w:val="center"/>
        <w:rPr>
          <w:rFonts w:ascii="CAC Pinafore" w:hAnsi="CAC Pinafore"/>
          <w:sz w:val="36"/>
          <w:szCs w:val="32"/>
          <w:u w:val="single"/>
        </w:rPr>
      </w:pPr>
      <w:r>
        <w:rPr>
          <w:rFonts w:ascii="CAC Pinafore" w:hAnsi="CAC Pinafore"/>
          <w:sz w:val="36"/>
          <w:szCs w:val="32"/>
          <w:u w:val="single"/>
        </w:rPr>
        <w:t>Affichage</w:t>
      </w:r>
      <w:r>
        <w:rPr>
          <w:rFonts w:ascii="CAC Pinafore" w:hAnsi="CAC Pinafore"/>
          <w:sz w:val="36"/>
          <w:szCs w:val="32"/>
          <w:u w:val="single"/>
        </w:rPr>
        <w:t xml:space="preserve"> du poster p 54</w:t>
      </w:r>
      <w:r w:rsidRPr="000E6705">
        <w:rPr>
          <w:rFonts w:ascii="CAC Pinafore" w:hAnsi="CAC Pinafore"/>
          <w:sz w:val="36"/>
          <w:szCs w:val="32"/>
          <w:u w:val="single"/>
        </w:rPr>
        <w:t xml:space="preserve"> au VPI</w:t>
      </w:r>
    </w:p>
    <w:p w:rsidR="00D17721" w:rsidRPr="000E6705" w:rsidRDefault="00D17721" w:rsidP="00D17721">
      <w:pPr>
        <w:ind w:left="567"/>
        <w:jc w:val="both"/>
        <w:rPr>
          <w:rFonts w:ascii="CAC Pinafore" w:hAnsi="CAC Pinafore"/>
          <w:sz w:val="36"/>
          <w:szCs w:val="32"/>
        </w:rPr>
      </w:pPr>
      <w:r w:rsidRPr="000E6705">
        <w:rPr>
          <w:rFonts w:ascii="CAC Pinafore" w:hAnsi="CAC Pinafore"/>
          <w:sz w:val="36"/>
          <w:szCs w:val="32"/>
        </w:rPr>
        <w:t xml:space="preserve">Les élèves observent le poster de la page </w:t>
      </w:r>
      <w:r>
        <w:rPr>
          <w:rFonts w:ascii="CAC Pinafore" w:hAnsi="CAC Pinafore"/>
          <w:sz w:val="36"/>
          <w:szCs w:val="32"/>
        </w:rPr>
        <w:t>5</w:t>
      </w:r>
      <w:r>
        <w:rPr>
          <w:rFonts w:ascii="CAC Pinafore" w:hAnsi="CAC Pinafore"/>
          <w:sz w:val="36"/>
          <w:szCs w:val="32"/>
        </w:rPr>
        <w:t>4</w:t>
      </w:r>
      <w:r w:rsidRPr="000E6705">
        <w:rPr>
          <w:rFonts w:ascii="CAC Pinafore" w:hAnsi="CAC Pinafore"/>
          <w:sz w:val="36"/>
          <w:szCs w:val="32"/>
        </w:rPr>
        <w:t xml:space="preserve"> et la PE questionne :</w:t>
      </w:r>
    </w:p>
    <w:p w:rsidR="00D17721" w:rsidRPr="00D17721" w:rsidRDefault="00D17721" w:rsidP="00D17721">
      <w:pPr>
        <w:pStyle w:val="Paragraphedeliste"/>
        <w:numPr>
          <w:ilvl w:val="0"/>
          <w:numId w:val="3"/>
        </w:numPr>
        <w:ind w:left="1276" w:right="-1"/>
        <w:jc w:val="both"/>
        <w:rPr>
          <w:rFonts w:ascii="CAC Pinafore" w:hAnsi="CAC Pinafore"/>
          <w:sz w:val="36"/>
          <w:szCs w:val="32"/>
        </w:rPr>
      </w:pPr>
      <w:r w:rsidRPr="00D17721">
        <w:rPr>
          <w:rFonts w:ascii="CAC Pinafore" w:hAnsi="CAC Pinafore"/>
          <w:sz w:val="36"/>
          <w:szCs w:val="32"/>
        </w:rPr>
        <w:t>Où se déroule cette histoire ? (dans la piscine)</w:t>
      </w:r>
    </w:p>
    <w:p w:rsidR="00D17721" w:rsidRPr="00D17721" w:rsidRDefault="00D17721" w:rsidP="00D17721">
      <w:pPr>
        <w:pStyle w:val="Paragraphedeliste"/>
        <w:numPr>
          <w:ilvl w:val="0"/>
          <w:numId w:val="3"/>
        </w:numPr>
        <w:ind w:left="1276" w:right="-1"/>
        <w:jc w:val="both"/>
        <w:rPr>
          <w:rFonts w:ascii="CAC Pinafore" w:hAnsi="CAC Pinafore"/>
          <w:sz w:val="36"/>
          <w:szCs w:val="32"/>
        </w:rPr>
      </w:pPr>
      <w:r w:rsidRPr="00D17721">
        <w:rPr>
          <w:rFonts w:ascii="CAC Pinafore" w:hAnsi="CAC Pinafore"/>
          <w:sz w:val="36"/>
          <w:szCs w:val="32"/>
        </w:rPr>
        <w:t>Qui voit-on ? (</w:t>
      </w:r>
      <w:proofErr w:type="spellStart"/>
      <w:r w:rsidRPr="00D17721">
        <w:rPr>
          <w:rFonts w:ascii="CAC Pinafore" w:hAnsi="CAC Pinafore"/>
          <w:sz w:val="36"/>
          <w:szCs w:val="32"/>
        </w:rPr>
        <w:t>Taoki</w:t>
      </w:r>
      <w:proofErr w:type="spellEnd"/>
      <w:r w:rsidRPr="00D17721">
        <w:rPr>
          <w:rFonts w:ascii="CAC Pinafore" w:hAnsi="CAC Pinafore"/>
          <w:sz w:val="36"/>
          <w:szCs w:val="32"/>
        </w:rPr>
        <w:t xml:space="preserve"> et plusieurs enfants : avec les bonnets de bain, il est difficile de les reconnaitre)</w:t>
      </w:r>
    </w:p>
    <w:p w:rsidR="00D17721" w:rsidRPr="00D17721" w:rsidRDefault="00D17721" w:rsidP="00D17721">
      <w:pPr>
        <w:pStyle w:val="Paragraphedeliste"/>
        <w:numPr>
          <w:ilvl w:val="0"/>
          <w:numId w:val="3"/>
        </w:numPr>
        <w:ind w:left="1276" w:right="-1"/>
        <w:jc w:val="both"/>
        <w:rPr>
          <w:rFonts w:ascii="CAC Pinafore" w:hAnsi="CAC Pinafore"/>
          <w:sz w:val="36"/>
          <w:szCs w:val="32"/>
        </w:rPr>
      </w:pPr>
      <w:r w:rsidRPr="00D17721">
        <w:rPr>
          <w:rFonts w:ascii="CAC Pinafore" w:hAnsi="CAC Pinafore"/>
          <w:sz w:val="36"/>
          <w:szCs w:val="32"/>
        </w:rPr>
        <w:lastRenderedPageBreak/>
        <w:t>Comment sont-ils habillés ? (un maillot de bain pour les filles, des slips de bain pour les garçons et tous portent un bonnet)</w:t>
      </w:r>
    </w:p>
    <w:p w:rsidR="00D17721" w:rsidRPr="00D17721" w:rsidRDefault="00D17721" w:rsidP="00D17721">
      <w:pPr>
        <w:pStyle w:val="Paragraphedeliste"/>
        <w:numPr>
          <w:ilvl w:val="0"/>
          <w:numId w:val="3"/>
        </w:numPr>
        <w:ind w:left="1276" w:right="-1"/>
        <w:jc w:val="both"/>
        <w:rPr>
          <w:rFonts w:ascii="CAC Pinafore" w:hAnsi="CAC Pinafore"/>
          <w:sz w:val="36"/>
          <w:szCs w:val="32"/>
        </w:rPr>
      </w:pPr>
      <w:r w:rsidRPr="00D17721">
        <w:rPr>
          <w:rFonts w:ascii="CAC Pinafore" w:hAnsi="CAC Pinafore"/>
          <w:sz w:val="36"/>
          <w:szCs w:val="32"/>
        </w:rPr>
        <w:t xml:space="preserve">Que fait </w:t>
      </w:r>
      <w:proofErr w:type="spellStart"/>
      <w:r w:rsidRPr="00D17721">
        <w:rPr>
          <w:rFonts w:ascii="CAC Pinafore" w:hAnsi="CAC Pinafore"/>
          <w:sz w:val="36"/>
          <w:szCs w:val="32"/>
        </w:rPr>
        <w:t>Taoki</w:t>
      </w:r>
      <w:proofErr w:type="spellEnd"/>
      <w:r w:rsidRPr="00D17721">
        <w:rPr>
          <w:rFonts w:ascii="CAC Pinafore" w:hAnsi="CAC Pinafore"/>
          <w:sz w:val="36"/>
          <w:szCs w:val="32"/>
        </w:rPr>
        <w:t> ? (il joue au ballon avec ses camarades)</w:t>
      </w:r>
    </w:p>
    <w:p w:rsidR="00D17721" w:rsidRPr="00D17721" w:rsidRDefault="00D17721" w:rsidP="00D17721">
      <w:pPr>
        <w:pStyle w:val="Paragraphedeliste"/>
        <w:numPr>
          <w:ilvl w:val="0"/>
          <w:numId w:val="3"/>
        </w:numPr>
        <w:ind w:left="1276" w:right="-1"/>
        <w:jc w:val="both"/>
        <w:rPr>
          <w:rFonts w:ascii="CAC Pinafore" w:hAnsi="CAC Pinafore"/>
          <w:sz w:val="36"/>
          <w:szCs w:val="32"/>
        </w:rPr>
      </w:pPr>
      <w:r w:rsidRPr="00D17721">
        <w:rPr>
          <w:rFonts w:ascii="CAC Pinafore" w:hAnsi="CAC Pinafore"/>
          <w:sz w:val="36"/>
          <w:szCs w:val="32"/>
        </w:rPr>
        <w:t xml:space="preserve">Que font les enfants dans l’eau (un enfant s’entraine à nager sur le dos, un autre nage à l’aide d’une planche, il apprend à nager ; une fille et un garçon jouent au ballon avec </w:t>
      </w:r>
      <w:proofErr w:type="spellStart"/>
      <w:r w:rsidRPr="00D17721">
        <w:rPr>
          <w:rFonts w:ascii="CAC Pinafore" w:hAnsi="CAC Pinafore"/>
          <w:sz w:val="36"/>
          <w:szCs w:val="32"/>
        </w:rPr>
        <w:t>Taoki</w:t>
      </w:r>
      <w:proofErr w:type="spellEnd"/>
      <w:r w:rsidRPr="00D17721">
        <w:rPr>
          <w:rFonts w:ascii="CAC Pinafore" w:hAnsi="CAC Pinafore"/>
          <w:sz w:val="36"/>
          <w:szCs w:val="32"/>
        </w:rPr>
        <w:t>)</w:t>
      </w:r>
    </w:p>
    <w:p w:rsidR="00D17721" w:rsidRPr="00D17721" w:rsidRDefault="00D17721" w:rsidP="00D17721">
      <w:pPr>
        <w:pStyle w:val="Paragraphedeliste"/>
        <w:numPr>
          <w:ilvl w:val="0"/>
          <w:numId w:val="3"/>
        </w:numPr>
        <w:ind w:left="1276" w:right="-1"/>
        <w:jc w:val="both"/>
        <w:rPr>
          <w:rFonts w:ascii="CAC Pinafore" w:hAnsi="CAC Pinafore"/>
          <w:sz w:val="36"/>
          <w:szCs w:val="32"/>
        </w:rPr>
      </w:pPr>
      <w:r w:rsidRPr="00D17721">
        <w:rPr>
          <w:rFonts w:ascii="CAC Pinafore" w:hAnsi="CAC Pinafore"/>
          <w:sz w:val="36"/>
          <w:szCs w:val="32"/>
        </w:rPr>
        <w:t>Que font les enfants au bord du bassin ? (un enfant boit un jus de fruit en marchant sur le bord du bassin, un garçon lit un journal, un garçon et une fille rient et encouragent les joueurs, un garçon semble faire la tête)</w:t>
      </w:r>
    </w:p>
    <w:p w:rsidR="00D17721" w:rsidRPr="00D17721" w:rsidRDefault="00D17721" w:rsidP="00D17721">
      <w:pPr>
        <w:pStyle w:val="Paragraphedeliste"/>
        <w:numPr>
          <w:ilvl w:val="0"/>
          <w:numId w:val="3"/>
        </w:numPr>
        <w:ind w:left="1276" w:right="-1"/>
        <w:jc w:val="both"/>
        <w:rPr>
          <w:rFonts w:ascii="CAC Pinafore" w:hAnsi="CAC Pinafore"/>
          <w:sz w:val="36"/>
          <w:szCs w:val="32"/>
        </w:rPr>
      </w:pPr>
      <w:r w:rsidRPr="00D17721">
        <w:rPr>
          <w:rFonts w:ascii="CAC Pinafore" w:hAnsi="CAC Pinafore"/>
          <w:sz w:val="36"/>
          <w:szCs w:val="32"/>
        </w:rPr>
        <w:t>Les enfants sont-ils tous contents ? (non, le garçon en haut à gauche boude)</w:t>
      </w:r>
    </w:p>
    <w:p w:rsidR="00D17721" w:rsidRDefault="00D17721" w:rsidP="00D17721">
      <w:pPr>
        <w:pStyle w:val="Paragraphedeliste"/>
        <w:ind w:left="0" w:right="-709"/>
        <w:jc w:val="center"/>
        <w:rPr>
          <w:rFonts w:ascii="CAC Pinafore" w:hAnsi="CAC Pinafore"/>
          <w:color w:val="00B050"/>
          <w:sz w:val="36"/>
          <w:szCs w:val="32"/>
        </w:rPr>
      </w:pPr>
    </w:p>
    <w:p w:rsidR="00D17721" w:rsidRDefault="00D17721" w:rsidP="00D17721">
      <w:pPr>
        <w:pStyle w:val="Paragraphedeliste"/>
        <w:ind w:left="0" w:right="-709"/>
        <w:jc w:val="center"/>
        <w:rPr>
          <w:rFonts w:ascii="CAC Pinafore" w:hAnsi="CAC Pinafore"/>
          <w:color w:val="00B050"/>
          <w:sz w:val="36"/>
          <w:szCs w:val="32"/>
        </w:rPr>
      </w:pPr>
      <w:r w:rsidRPr="000E6705">
        <w:rPr>
          <w:rFonts w:ascii="CAC Pinafore" w:hAnsi="CAC Pinafore"/>
          <w:color w:val="00B050"/>
          <w:sz w:val="36"/>
          <w:szCs w:val="32"/>
        </w:rPr>
        <w:t>Attention, les élèves doivent formuler des phrases pour répondre.</w:t>
      </w:r>
    </w:p>
    <w:p w:rsidR="00D17721" w:rsidRPr="000E6705" w:rsidRDefault="00D17721" w:rsidP="00D17721">
      <w:pPr>
        <w:pStyle w:val="Paragraphedeliste"/>
        <w:ind w:left="0" w:right="-709"/>
        <w:jc w:val="center"/>
        <w:rPr>
          <w:rFonts w:ascii="CAC Pinafore" w:hAnsi="CAC Pinafore"/>
          <w:color w:val="00B050"/>
          <w:sz w:val="36"/>
          <w:szCs w:val="32"/>
        </w:rPr>
      </w:pPr>
    </w:p>
    <w:p w:rsidR="00D17721" w:rsidRPr="000E6705" w:rsidRDefault="00D17721" w:rsidP="00D17721">
      <w:pPr>
        <w:pStyle w:val="Paragraphedeliste"/>
        <w:numPr>
          <w:ilvl w:val="0"/>
          <w:numId w:val="2"/>
        </w:numPr>
        <w:jc w:val="both"/>
        <w:rPr>
          <w:rFonts w:ascii="CAC Pinafore" w:hAnsi="CAC Pinafore"/>
          <w:color w:val="00B0F0"/>
          <w:sz w:val="36"/>
          <w:szCs w:val="32"/>
        </w:rPr>
      </w:pPr>
      <w:r w:rsidRPr="000E6705">
        <w:rPr>
          <w:rFonts w:ascii="CAC Pinafore" w:hAnsi="CAC Pinafore"/>
          <w:color w:val="00B0F0"/>
          <w:sz w:val="36"/>
          <w:szCs w:val="32"/>
        </w:rPr>
        <w:t xml:space="preserve">Phase 3 </w:t>
      </w:r>
      <w:r w:rsidRPr="000E6705">
        <w:rPr>
          <w:sz w:val="36"/>
          <w:szCs w:val="32"/>
        </w:rPr>
        <w:sym w:font="Wingdings" w:char="F0E8"/>
      </w:r>
      <w:r w:rsidRPr="000E6705">
        <w:rPr>
          <w:rFonts w:ascii="CAC Pinafore" w:hAnsi="CAC Pinafore"/>
          <w:color w:val="00B0F0"/>
          <w:sz w:val="36"/>
          <w:szCs w:val="32"/>
        </w:rPr>
        <w:t xml:space="preserve"> 10 minutes en collectif</w:t>
      </w:r>
    </w:p>
    <w:p w:rsidR="00D17721" w:rsidRPr="000E6705" w:rsidRDefault="00D17721" w:rsidP="00D17721">
      <w:pPr>
        <w:ind w:left="567"/>
        <w:jc w:val="both"/>
        <w:rPr>
          <w:rFonts w:ascii="CAC Pinafore" w:hAnsi="CAC Pinafore"/>
          <w:sz w:val="36"/>
          <w:szCs w:val="32"/>
          <w:u w:val="single"/>
        </w:rPr>
      </w:pPr>
      <w:r w:rsidRPr="000E6705">
        <w:rPr>
          <w:rFonts w:ascii="CAC Pinafore" w:hAnsi="CAC Pinafore"/>
          <w:sz w:val="36"/>
          <w:szCs w:val="32"/>
          <w:u w:val="single"/>
        </w:rPr>
        <w:t xml:space="preserve">Objectif : </w:t>
      </w:r>
      <w:r>
        <w:rPr>
          <w:rFonts w:ascii="CAC Pinafore" w:hAnsi="CAC Pinafore"/>
          <w:sz w:val="36"/>
          <w:szCs w:val="32"/>
        </w:rPr>
        <w:t>Discriminer le son « </w:t>
      </w:r>
      <w:r>
        <w:rPr>
          <w:rFonts w:ascii="CAC Pinafore" w:hAnsi="CAC Pinafore"/>
          <w:sz w:val="36"/>
          <w:szCs w:val="32"/>
        </w:rPr>
        <w:t>j</w:t>
      </w:r>
      <w:r>
        <w:rPr>
          <w:rFonts w:ascii="CAC Pinafore" w:hAnsi="CAC Pinafore"/>
          <w:sz w:val="36"/>
          <w:szCs w:val="32"/>
        </w:rPr>
        <w:t> »</w:t>
      </w:r>
    </w:p>
    <w:p w:rsidR="00D17721" w:rsidRPr="000A3477" w:rsidRDefault="00D17721" w:rsidP="00D17721">
      <w:pPr>
        <w:ind w:left="567"/>
        <w:jc w:val="both"/>
        <w:rPr>
          <w:rFonts w:ascii="CAC Pinafore" w:hAnsi="CAC Pinafore"/>
          <w:sz w:val="36"/>
          <w:szCs w:val="32"/>
        </w:rPr>
      </w:pPr>
      <w:r>
        <w:rPr>
          <w:rFonts w:ascii="CAC Pinafore" w:hAnsi="CAC Pinafore"/>
          <w:sz w:val="36"/>
          <w:szCs w:val="32"/>
        </w:rPr>
        <w:t>La PE fait repérer aux élèves qu’ils vont travailler sur le son « </w:t>
      </w:r>
      <w:r>
        <w:rPr>
          <w:rFonts w:ascii="CAC Pinafore" w:hAnsi="CAC Pinafore"/>
          <w:sz w:val="36"/>
          <w:szCs w:val="32"/>
        </w:rPr>
        <w:t>j</w:t>
      </w:r>
      <w:r>
        <w:rPr>
          <w:rFonts w:ascii="CAC Pinafore" w:hAnsi="CAC Pinafore"/>
          <w:sz w:val="36"/>
          <w:szCs w:val="32"/>
        </w:rPr>
        <w:t> ». On</w:t>
      </w:r>
      <w:r w:rsidRPr="000A3477">
        <w:rPr>
          <w:rFonts w:ascii="CAC Pinafore" w:hAnsi="CAC Pinafore"/>
          <w:sz w:val="36"/>
          <w:szCs w:val="32"/>
        </w:rPr>
        <w:t xml:space="preserve"> instaure le geste de Borel </w:t>
      </w:r>
      <w:proofErr w:type="spellStart"/>
      <w:r w:rsidRPr="000A3477">
        <w:rPr>
          <w:rFonts w:ascii="CAC Pinafore" w:hAnsi="CAC Pinafore"/>
          <w:sz w:val="36"/>
          <w:szCs w:val="32"/>
        </w:rPr>
        <w:t>Maisonny</w:t>
      </w:r>
      <w:proofErr w:type="spellEnd"/>
      <w:r w:rsidRPr="000A3477">
        <w:rPr>
          <w:rFonts w:ascii="CAC Pinafore" w:hAnsi="CAC Pinafore"/>
          <w:sz w:val="36"/>
          <w:szCs w:val="32"/>
        </w:rPr>
        <w:t>. On recherche l’alpha correspondant, puis on positionne l’affiche son.</w:t>
      </w:r>
    </w:p>
    <w:p w:rsidR="00D17721" w:rsidRPr="000E6705" w:rsidRDefault="00D17721" w:rsidP="00D17721">
      <w:pPr>
        <w:pStyle w:val="Paragraphedeliste"/>
        <w:ind w:left="567"/>
        <w:jc w:val="both"/>
        <w:rPr>
          <w:rFonts w:ascii="CAC Pinafore" w:hAnsi="CAC Pinafore"/>
          <w:sz w:val="36"/>
          <w:szCs w:val="32"/>
        </w:rPr>
      </w:pPr>
    </w:p>
    <w:p w:rsidR="00D17721" w:rsidRDefault="00D17721" w:rsidP="00D17721">
      <w:pPr>
        <w:pStyle w:val="Paragraphedeliste"/>
        <w:ind w:left="567"/>
        <w:jc w:val="both"/>
        <w:rPr>
          <w:rFonts w:ascii="CAC Pinafore" w:hAnsi="CAC Pinafore"/>
          <w:sz w:val="36"/>
          <w:szCs w:val="32"/>
        </w:rPr>
      </w:pPr>
      <w:r w:rsidRPr="000E6705">
        <w:rPr>
          <w:rFonts w:ascii="CAC Pinafore" w:hAnsi="CAC Pinafore"/>
          <w:sz w:val="36"/>
          <w:szCs w:val="32"/>
        </w:rPr>
        <w:t>Collectivement, on</w:t>
      </w:r>
      <w:r>
        <w:rPr>
          <w:rFonts w:ascii="CAC Pinafore" w:hAnsi="CAC Pinafore"/>
          <w:sz w:val="36"/>
          <w:szCs w:val="32"/>
        </w:rPr>
        <w:t xml:space="preserve"> recherche, pour faire plaisir à la fusée (ou à un élève dont le prénom commence par </w:t>
      </w:r>
      <w:r>
        <w:rPr>
          <w:rFonts w:ascii="CAC Pinafore" w:hAnsi="CAC Pinafore"/>
          <w:sz w:val="36"/>
          <w:szCs w:val="32"/>
        </w:rPr>
        <w:t>j</w:t>
      </w:r>
      <w:r>
        <w:rPr>
          <w:rFonts w:ascii="CAC Pinafore" w:hAnsi="CAC Pinafore"/>
          <w:sz w:val="36"/>
          <w:szCs w:val="32"/>
        </w:rPr>
        <w:t> : le roi ou la reine du jour)</w:t>
      </w:r>
      <w:r w:rsidRPr="000E6705">
        <w:rPr>
          <w:rFonts w:ascii="CAC Pinafore" w:hAnsi="CAC Pinafore"/>
          <w:sz w:val="36"/>
          <w:szCs w:val="32"/>
        </w:rPr>
        <w:t>, des mots</w:t>
      </w:r>
      <w:r>
        <w:rPr>
          <w:rFonts w:ascii="CAC Pinafore" w:hAnsi="CAC Pinafore"/>
          <w:sz w:val="36"/>
          <w:szCs w:val="32"/>
        </w:rPr>
        <w:t xml:space="preserve"> contenant le son « </w:t>
      </w:r>
      <w:r>
        <w:rPr>
          <w:rFonts w:ascii="CAC Pinafore" w:hAnsi="CAC Pinafore"/>
          <w:sz w:val="36"/>
          <w:szCs w:val="32"/>
        </w:rPr>
        <w:t>j</w:t>
      </w:r>
      <w:r>
        <w:rPr>
          <w:rFonts w:ascii="CAC Pinafore" w:hAnsi="CAC Pinafore"/>
          <w:sz w:val="36"/>
          <w:szCs w:val="32"/>
        </w:rPr>
        <w:t xml:space="preserve"> ». </w:t>
      </w:r>
      <w:r w:rsidRPr="000E6705">
        <w:rPr>
          <w:rFonts w:ascii="CAC Pinafore" w:hAnsi="CAC Pinafore"/>
          <w:sz w:val="36"/>
          <w:szCs w:val="32"/>
        </w:rPr>
        <w:t>A chaque fois qu’un mot est trouvé, il est écrit au tableau pour la PE et l’élève qui a proposé le mot vient entour</w:t>
      </w:r>
      <w:r>
        <w:rPr>
          <w:rFonts w:ascii="CAC Pinafore" w:hAnsi="CAC Pinafore"/>
          <w:sz w:val="36"/>
          <w:szCs w:val="32"/>
        </w:rPr>
        <w:t>er la lettre qui fait le son « </w:t>
      </w:r>
      <w:r>
        <w:rPr>
          <w:rFonts w:ascii="CAC Pinafore" w:hAnsi="CAC Pinafore"/>
          <w:sz w:val="36"/>
          <w:szCs w:val="32"/>
        </w:rPr>
        <w:t>j</w:t>
      </w:r>
      <w:r>
        <w:rPr>
          <w:rFonts w:ascii="CAC Pinafore" w:hAnsi="CAC Pinafore"/>
          <w:sz w:val="36"/>
          <w:szCs w:val="32"/>
        </w:rPr>
        <w:t xml:space="preserve"> ». </w:t>
      </w:r>
    </w:p>
    <w:p w:rsidR="00D17721" w:rsidRPr="009F3832" w:rsidRDefault="00D17721" w:rsidP="00D17721">
      <w:pPr>
        <w:pStyle w:val="Paragraphedeliste"/>
        <w:ind w:left="567"/>
        <w:jc w:val="both"/>
        <w:rPr>
          <w:rFonts w:ascii="CAC Pinafore" w:hAnsi="CAC Pinafore"/>
          <w:sz w:val="36"/>
          <w:szCs w:val="32"/>
        </w:rPr>
      </w:pPr>
    </w:p>
    <w:p w:rsidR="00D17721" w:rsidRPr="000E6705" w:rsidRDefault="00D17721" w:rsidP="00D17721">
      <w:pPr>
        <w:pStyle w:val="Paragraphedeliste"/>
        <w:numPr>
          <w:ilvl w:val="0"/>
          <w:numId w:val="2"/>
        </w:numPr>
        <w:jc w:val="both"/>
        <w:rPr>
          <w:rFonts w:ascii="CAC Pinafore" w:hAnsi="CAC Pinafore"/>
          <w:color w:val="00B0F0"/>
          <w:sz w:val="36"/>
          <w:szCs w:val="32"/>
        </w:rPr>
      </w:pPr>
      <w:r w:rsidRPr="000E6705">
        <w:rPr>
          <w:rFonts w:ascii="CAC Pinafore" w:hAnsi="CAC Pinafore"/>
          <w:color w:val="00B0F0"/>
          <w:sz w:val="36"/>
          <w:szCs w:val="32"/>
        </w:rPr>
        <w:t>Phase 4  </w:t>
      </w:r>
      <w:r w:rsidRPr="000E6705">
        <w:sym w:font="Wingdings" w:char="F0E8"/>
      </w:r>
      <w:r w:rsidRPr="000E6705">
        <w:rPr>
          <w:rFonts w:ascii="CAC Pinafore" w:hAnsi="CAC Pinafore"/>
          <w:color w:val="00B0F0"/>
          <w:sz w:val="36"/>
          <w:szCs w:val="32"/>
        </w:rPr>
        <w:t xml:space="preserve"> </w:t>
      </w:r>
      <w:r>
        <w:rPr>
          <w:rFonts w:ascii="CAC Pinafore" w:hAnsi="CAC Pinafore"/>
          <w:color w:val="00B0F0"/>
          <w:sz w:val="36"/>
          <w:szCs w:val="32"/>
        </w:rPr>
        <w:t xml:space="preserve"> 5</w:t>
      </w:r>
      <w:r w:rsidRPr="000E6705">
        <w:rPr>
          <w:rFonts w:ascii="CAC Pinafore" w:hAnsi="CAC Pinafore"/>
          <w:color w:val="00B0F0"/>
          <w:sz w:val="36"/>
          <w:szCs w:val="32"/>
        </w:rPr>
        <w:t xml:space="preserve"> minutes, en collectif</w:t>
      </w:r>
    </w:p>
    <w:p w:rsidR="00D17721" w:rsidRPr="000E6705" w:rsidRDefault="00D17721" w:rsidP="00D17721">
      <w:pPr>
        <w:ind w:left="567"/>
        <w:jc w:val="both"/>
        <w:rPr>
          <w:rFonts w:ascii="CAC Pinafore" w:hAnsi="CAC Pinafore"/>
          <w:sz w:val="36"/>
          <w:szCs w:val="32"/>
          <w:u w:val="single"/>
        </w:rPr>
      </w:pPr>
      <w:r w:rsidRPr="000E6705">
        <w:rPr>
          <w:rFonts w:ascii="CAC Pinafore" w:hAnsi="CAC Pinafore"/>
          <w:sz w:val="36"/>
          <w:szCs w:val="32"/>
          <w:u w:val="single"/>
        </w:rPr>
        <w:t xml:space="preserve">Objectif : </w:t>
      </w:r>
      <w:r>
        <w:rPr>
          <w:rFonts w:ascii="CAC Pinafore" w:hAnsi="CAC Pinafore"/>
          <w:sz w:val="36"/>
          <w:szCs w:val="32"/>
        </w:rPr>
        <w:t>lire et comprendre des consignes</w:t>
      </w:r>
    </w:p>
    <w:p w:rsidR="00D17721" w:rsidRPr="007762CC" w:rsidRDefault="00D17721" w:rsidP="00D17721">
      <w:pPr>
        <w:jc w:val="both"/>
        <w:rPr>
          <w:rFonts w:ascii="CAC Pinafore" w:hAnsi="CAC Pinafore"/>
          <w:sz w:val="36"/>
          <w:szCs w:val="32"/>
        </w:rPr>
      </w:pPr>
    </w:p>
    <w:p w:rsidR="00D17721" w:rsidRDefault="00D17721" w:rsidP="00D17721">
      <w:pPr>
        <w:ind w:left="567"/>
        <w:jc w:val="both"/>
        <w:rPr>
          <w:rFonts w:ascii="CAC Pinafore" w:hAnsi="CAC Pinafore"/>
          <w:sz w:val="36"/>
          <w:szCs w:val="32"/>
        </w:rPr>
      </w:pPr>
      <w:r>
        <w:rPr>
          <w:rFonts w:ascii="CAC Pinafore" w:hAnsi="CAC Pinafore"/>
          <w:sz w:val="36"/>
          <w:szCs w:val="32"/>
        </w:rPr>
        <w:t>Collectivement, on observe la pag</w:t>
      </w:r>
      <w:r>
        <w:rPr>
          <w:rFonts w:ascii="CAC Pinafore" w:hAnsi="CAC Pinafore"/>
          <w:sz w:val="36"/>
          <w:szCs w:val="32"/>
        </w:rPr>
        <w:t>e 46</w:t>
      </w:r>
      <w:r>
        <w:rPr>
          <w:rFonts w:ascii="CAC Pinafore" w:hAnsi="CAC Pinafore"/>
          <w:sz w:val="36"/>
          <w:szCs w:val="32"/>
        </w:rPr>
        <w:t xml:space="preserve"> du fichier. On identifie les consignes.</w:t>
      </w:r>
    </w:p>
    <w:p w:rsidR="00D17721" w:rsidRDefault="00D17721" w:rsidP="00D17721">
      <w:pPr>
        <w:ind w:left="567"/>
        <w:jc w:val="both"/>
        <w:rPr>
          <w:rFonts w:ascii="CAC Pinafore" w:hAnsi="CAC Pinafore"/>
          <w:sz w:val="36"/>
          <w:szCs w:val="32"/>
        </w:rPr>
      </w:pPr>
      <w:r>
        <w:rPr>
          <w:rFonts w:ascii="CAC Pinafore" w:hAnsi="CAC Pinafore"/>
          <w:sz w:val="36"/>
          <w:szCs w:val="32"/>
        </w:rPr>
        <w:t>NB : La PE doit essayer de parler le moins possible de manière à ce que ce soit les élèves qui expliquent eux-mêmes les consignes.</w:t>
      </w:r>
    </w:p>
    <w:p w:rsidR="00D17721" w:rsidRDefault="00D17721" w:rsidP="00D17721">
      <w:pPr>
        <w:ind w:left="567"/>
        <w:jc w:val="both"/>
        <w:rPr>
          <w:rFonts w:ascii="CAC Pinafore" w:hAnsi="CAC Pinafore"/>
          <w:sz w:val="36"/>
          <w:szCs w:val="32"/>
        </w:rPr>
      </w:pPr>
      <w:r w:rsidRPr="000E6705">
        <w:rPr>
          <w:rFonts w:ascii="CAC Pinafore" w:hAnsi="CAC Pinafore"/>
          <w:sz w:val="36"/>
          <w:szCs w:val="32"/>
        </w:rPr>
        <w:lastRenderedPageBreak/>
        <w:t xml:space="preserve">Exercice </w:t>
      </w:r>
      <w:r>
        <w:rPr>
          <w:rFonts w:ascii="CAC Pinafore" w:hAnsi="CAC Pinafore"/>
          <w:sz w:val="36"/>
          <w:szCs w:val="32"/>
        </w:rPr>
        <w:t xml:space="preserve">1 : on </w:t>
      </w:r>
      <w:r>
        <w:rPr>
          <w:rFonts w:ascii="CAC Pinafore" w:hAnsi="CAC Pinafore"/>
          <w:sz w:val="36"/>
          <w:szCs w:val="32"/>
        </w:rPr>
        <w:t>lit collectivement les images</w:t>
      </w:r>
    </w:p>
    <w:p w:rsidR="00D17721" w:rsidRDefault="00D17721" w:rsidP="00D17721">
      <w:pPr>
        <w:ind w:left="567"/>
        <w:jc w:val="both"/>
        <w:rPr>
          <w:rFonts w:ascii="CAC Pinafore" w:hAnsi="CAC Pinafore"/>
          <w:sz w:val="36"/>
          <w:szCs w:val="32"/>
        </w:rPr>
      </w:pPr>
      <w:r>
        <w:rPr>
          <w:rFonts w:ascii="CAC Pinafore" w:hAnsi="CAC Pinafore"/>
          <w:sz w:val="36"/>
          <w:szCs w:val="32"/>
        </w:rPr>
        <w:t>Exercice 2 : On lit les i</w:t>
      </w:r>
      <w:r>
        <w:rPr>
          <w:rFonts w:ascii="CAC Pinafore" w:hAnsi="CAC Pinafore"/>
          <w:sz w:val="36"/>
          <w:szCs w:val="32"/>
        </w:rPr>
        <w:t>mages et les syllabes ensemble</w:t>
      </w:r>
    </w:p>
    <w:p w:rsidR="00D17721" w:rsidRDefault="00D17721" w:rsidP="00D17721">
      <w:pPr>
        <w:ind w:left="567"/>
        <w:jc w:val="both"/>
        <w:rPr>
          <w:rFonts w:ascii="CAC Pinafore" w:hAnsi="CAC Pinafore"/>
          <w:sz w:val="36"/>
          <w:szCs w:val="32"/>
        </w:rPr>
      </w:pPr>
      <w:r>
        <w:rPr>
          <w:rFonts w:ascii="CAC Pinafore" w:hAnsi="CAC Pinafore"/>
          <w:sz w:val="36"/>
          <w:szCs w:val="32"/>
        </w:rPr>
        <w:t>Exercice 3 : On entoure collectivement le mot où il y a le « j » pour que les élèves aient plus de facilité à réaliser l’exercice</w:t>
      </w:r>
    </w:p>
    <w:p w:rsidR="00D17721" w:rsidRDefault="00D17721" w:rsidP="00D17721">
      <w:pPr>
        <w:ind w:left="567"/>
        <w:jc w:val="both"/>
        <w:rPr>
          <w:rFonts w:ascii="CAC Pinafore" w:hAnsi="CAC Pinafore"/>
          <w:sz w:val="36"/>
          <w:szCs w:val="32"/>
        </w:rPr>
      </w:pPr>
      <w:r>
        <w:rPr>
          <w:rFonts w:ascii="CAC Pinafore" w:hAnsi="CAC Pinafore"/>
          <w:sz w:val="36"/>
          <w:szCs w:val="32"/>
        </w:rPr>
        <w:t xml:space="preserve">Exercice 4 : On </w:t>
      </w:r>
      <w:r>
        <w:rPr>
          <w:rFonts w:ascii="CAC Pinafore" w:hAnsi="CAC Pinafore"/>
          <w:sz w:val="36"/>
          <w:szCs w:val="32"/>
        </w:rPr>
        <w:t>écrit au tableau les différentes écritures du « j »</w:t>
      </w:r>
    </w:p>
    <w:p w:rsidR="00D17721" w:rsidRPr="00E76C4D" w:rsidRDefault="00D17721" w:rsidP="00D17721">
      <w:pPr>
        <w:ind w:left="567"/>
        <w:jc w:val="both"/>
        <w:rPr>
          <w:rFonts w:ascii="CAC Pinafore" w:hAnsi="CAC Pinafore"/>
          <w:sz w:val="36"/>
          <w:szCs w:val="32"/>
        </w:rPr>
      </w:pPr>
    </w:p>
    <w:p w:rsidR="00D17721" w:rsidRPr="000E6705" w:rsidRDefault="00D17721" w:rsidP="00D17721">
      <w:pPr>
        <w:pStyle w:val="Paragraphedeliste"/>
        <w:numPr>
          <w:ilvl w:val="0"/>
          <w:numId w:val="2"/>
        </w:numPr>
        <w:jc w:val="both"/>
        <w:rPr>
          <w:rFonts w:ascii="CAC Pinafore" w:hAnsi="CAC Pinafore"/>
          <w:color w:val="00B0F0"/>
          <w:sz w:val="36"/>
          <w:szCs w:val="32"/>
        </w:rPr>
      </w:pPr>
      <w:r>
        <w:rPr>
          <w:rFonts w:ascii="CAC Pinafore" w:hAnsi="CAC Pinafore"/>
          <w:color w:val="00B0F0"/>
          <w:sz w:val="36"/>
          <w:szCs w:val="32"/>
        </w:rPr>
        <w:t>Phase 5</w:t>
      </w:r>
      <w:r w:rsidRPr="000E6705">
        <w:rPr>
          <w:rFonts w:ascii="CAC Pinafore" w:hAnsi="CAC Pinafore"/>
          <w:color w:val="00B0F0"/>
          <w:sz w:val="36"/>
          <w:szCs w:val="32"/>
        </w:rPr>
        <w:t>  </w:t>
      </w:r>
      <w:r w:rsidRPr="000E6705">
        <w:sym w:font="Wingdings" w:char="F0E8"/>
      </w:r>
      <w:r w:rsidRPr="000E6705">
        <w:rPr>
          <w:rFonts w:ascii="CAC Pinafore" w:hAnsi="CAC Pinafore"/>
          <w:color w:val="00B0F0"/>
          <w:sz w:val="36"/>
          <w:szCs w:val="32"/>
        </w:rPr>
        <w:t xml:space="preserve">  </w:t>
      </w:r>
      <w:r>
        <w:rPr>
          <w:rFonts w:ascii="CAC Pinafore" w:hAnsi="CAC Pinafore"/>
          <w:color w:val="00B0F0"/>
          <w:sz w:val="36"/>
          <w:szCs w:val="32"/>
        </w:rPr>
        <w:t>30 minutes</w:t>
      </w:r>
    </w:p>
    <w:p w:rsidR="00D17721" w:rsidRPr="00A20CA3" w:rsidRDefault="00D17721" w:rsidP="00D17721">
      <w:pPr>
        <w:pStyle w:val="Paragraphedeliste"/>
        <w:ind w:left="567"/>
        <w:jc w:val="both"/>
        <w:rPr>
          <w:rFonts w:ascii="CAC Pinafore" w:hAnsi="CAC Pinafore"/>
          <w:sz w:val="36"/>
          <w:szCs w:val="32"/>
        </w:rPr>
      </w:pPr>
      <w:r w:rsidRPr="000E6705">
        <w:rPr>
          <w:rFonts w:ascii="CAC Pinafore" w:hAnsi="CAC Pinafore"/>
          <w:sz w:val="36"/>
          <w:szCs w:val="32"/>
          <w:u w:val="single"/>
        </w:rPr>
        <w:t>Objectif</w:t>
      </w:r>
      <w:r>
        <w:rPr>
          <w:rFonts w:ascii="CAC Pinafore" w:hAnsi="CAC Pinafore"/>
          <w:sz w:val="36"/>
          <w:szCs w:val="32"/>
          <w:u w:val="single"/>
        </w:rPr>
        <w:t>s</w:t>
      </w:r>
      <w:r w:rsidRPr="000E6705">
        <w:rPr>
          <w:rFonts w:ascii="CAC Pinafore" w:hAnsi="CAC Pinafore"/>
          <w:sz w:val="36"/>
          <w:szCs w:val="32"/>
          <w:u w:val="single"/>
        </w:rPr>
        <w:t> </w:t>
      </w:r>
      <w:proofErr w:type="gramStart"/>
      <w:r w:rsidRPr="000E6705">
        <w:rPr>
          <w:rFonts w:ascii="CAC Pinafore" w:hAnsi="CAC Pinafore"/>
          <w:sz w:val="36"/>
          <w:szCs w:val="32"/>
          <w:u w:val="single"/>
        </w:rPr>
        <w:t xml:space="preserve">:  </w:t>
      </w:r>
      <w:r>
        <w:rPr>
          <w:rFonts w:ascii="CAC Pinafore" w:hAnsi="CAC Pinafore"/>
          <w:sz w:val="36"/>
          <w:szCs w:val="32"/>
        </w:rPr>
        <w:t>Lire</w:t>
      </w:r>
      <w:proofErr w:type="gramEnd"/>
      <w:r>
        <w:rPr>
          <w:rFonts w:ascii="CAC Pinafore" w:hAnsi="CAC Pinafore"/>
          <w:sz w:val="36"/>
          <w:szCs w:val="32"/>
        </w:rPr>
        <w:t xml:space="preserve"> des syllabes et des mots avec le son « </w:t>
      </w:r>
      <w:r>
        <w:rPr>
          <w:rFonts w:ascii="CAC Pinafore" w:hAnsi="CAC Pinafore"/>
          <w:sz w:val="36"/>
          <w:szCs w:val="32"/>
        </w:rPr>
        <w:t>j</w:t>
      </w:r>
      <w:r>
        <w:rPr>
          <w:rFonts w:ascii="CAC Pinafore" w:hAnsi="CAC Pinafore"/>
          <w:sz w:val="36"/>
          <w:szCs w:val="32"/>
        </w:rPr>
        <w:t xml:space="preserve"> » ; identifier les graphies du </w:t>
      </w:r>
      <w:r>
        <w:rPr>
          <w:rFonts w:ascii="CAC Pinafore" w:hAnsi="CAC Pinafore"/>
          <w:sz w:val="36"/>
          <w:szCs w:val="32"/>
        </w:rPr>
        <w:t>« j</w:t>
      </w:r>
      <w:r>
        <w:rPr>
          <w:rFonts w:ascii="CAC Pinafore" w:hAnsi="CAC Pinafore"/>
          <w:sz w:val="36"/>
          <w:szCs w:val="32"/>
        </w:rPr>
        <w:t xml:space="preserve"> » et l’associer au son « </w:t>
      </w:r>
      <w:r>
        <w:rPr>
          <w:rFonts w:ascii="CAC Pinafore" w:hAnsi="CAC Pinafore"/>
          <w:sz w:val="36"/>
          <w:szCs w:val="32"/>
        </w:rPr>
        <w:t>j</w:t>
      </w:r>
      <w:r>
        <w:rPr>
          <w:rFonts w:ascii="CAC Pinafore" w:hAnsi="CAC Pinafore"/>
          <w:sz w:val="36"/>
          <w:szCs w:val="32"/>
        </w:rPr>
        <w:t> » ; discriminer le son « </w:t>
      </w:r>
      <w:r>
        <w:rPr>
          <w:rFonts w:ascii="CAC Pinafore" w:hAnsi="CAC Pinafore"/>
          <w:sz w:val="36"/>
          <w:szCs w:val="32"/>
        </w:rPr>
        <w:t>j</w:t>
      </w:r>
      <w:r>
        <w:rPr>
          <w:rFonts w:ascii="CAC Pinafore" w:hAnsi="CAC Pinafore"/>
          <w:sz w:val="36"/>
          <w:szCs w:val="32"/>
        </w:rPr>
        <w:t> »</w:t>
      </w:r>
    </w:p>
    <w:p w:rsidR="00D17721" w:rsidRDefault="00D17721" w:rsidP="00D17721">
      <w:pPr>
        <w:ind w:left="567"/>
        <w:jc w:val="center"/>
        <w:rPr>
          <w:rFonts w:ascii="CAC Pinafore" w:hAnsi="CAC Pinafore"/>
          <w:color w:val="00B050"/>
          <w:sz w:val="36"/>
          <w:szCs w:val="32"/>
        </w:rPr>
      </w:pPr>
      <w:r w:rsidRPr="000E6705">
        <w:rPr>
          <w:rFonts w:ascii="CAC Pinafore" w:hAnsi="CAC Pinafore"/>
          <w:color w:val="00B050"/>
          <w:sz w:val="36"/>
          <w:szCs w:val="32"/>
        </w:rPr>
        <w:t>Atelier 1 (autono</w:t>
      </w:r>
      <w:r>
        <w:rPr>
          <w:rFonts w:ascii="CAC Pinafore" w:hAnsi="CAC Pinafore"/>
          <w:color w:val="00B050"/>
          <w:sz w:val="36"/>
          <w:szCs w:val="32"/>
        </w:rPr>
        <w:t xml:space="preserve">me, puis avec aide) : Réalisation </w:t>
      </w:r>
      <w:r>
        <w:rPr>
          <w:rFonts w:ascii="CAC Pinafore" w:hAnsi="CAC Pinafore"/>
          <w:color w:val="00B050"/>
          <w:sz w:val="36"/>
          <w:szCs w:val="32"/>
        </w:rPr>
        <w:t>du fichier p 46</w:t>
      </w:r>
    </w:p>
    <w:p w:rsidR="00D17721" w:rsidRDefault="00D17721" w:rsidP="00D17721">
      <w:pPr>
        <w:ind w:left="567"/>
        <w:rPr>
          <w:rFonts w:ascii="CAC Pinafore" w:hAnsi="CAC Pinafore"/>
          <w:sz w:val="36"/>
          <w:szCs w:val="32"/>
        </w:rPr>
      </w:pPr>
      <w:r w:rsidRPr="00283678">
        <w:rPr>
          <w:rFonts w:ascii="CAC Pinafore" w:hAnsi="CAC Pinafore"/>
          <w:sz w:val="36"/>
          <w:szCs w:val="32"/>
          <w:u w:val="single"/>
        </w:rPr>
        <w:t>Objectifs :</w:t>
      </w:r>
      <w:r>
        <w:rPr>
          <w:rFonts w:ascii="CAC Pinafore" w:hAnsi="CAC Pinafore"/>
          <w:sz w:val="36"/>
          <w:szCs w:val="32"/>
        </w:rPr>
        <w:t xml:space="preserve"> discriminer le son « </w:t>
      </w:r>
      <w:r>
        <w:rPr>
          <w:rFonts w:ascii="CAC Pinafore" w:hAnsi="CAC Pinafore"/>
          <w:sz w:val="36"/>
          <w:szCs w:val="32"/>
        </w:rPr>
        <w:t>j</w:t>
      </w:r>
      <w:r>
        <w:rPr>
          <w:rFonts w:ascii="CAC Pinafore" w:hAnsi="CAC Pinafore"/>
          <w:sz w:val="36"/>
          <w:szCs w:val="32"/>
        </w:rPr>
        <w:t> » dans un mot ; associer un son à son graphème</w:t>
      </w:r>
    </w:p>
    <w:p w:rsidR="00D17721" w:rsidRPr="000E6705" w:rsidRDefault="00D17721" w:rsidP="00D17721">
      <w:pPr>
        <w:ind w:left="567"/>
        <w:jc w:val="both"/>
        <w:rPr>
          <w:rFonts w:ascii="CAC Pinafore" w:hAnsi="CAC Pinafore"/>
          <w:sz w:val="36"/>
          <w:szCs w:val="32"/>
        </w:rPr>
      </w:pPr>
      <w:r w:rsidRPr="000E6705">
        <w:rPr>
          <w:rFonts w:ascii="CAC Pinafore" w:hAnsi="CAC Pinafore"/>
          <w:sz w:val="36"/>
          <w:szCs w:val="32"/>
        </w:rPr>
        <w:t>Les élèves réali</w:t>
      </w:r>
      <w:r>
        <w:rPr>
          <w:rFonts w:ascii="CAC Pinafore" w:hAnsi="CAC Pinafore"/>
          <w:sz w:val="36"/>
          <w:szCs w:val="32"/>
        </w:rPr>
        <w:t>sent en autonomie le fichier p 4</w:t>
      </w:r>
      <w:r>
        <w:rPr>
          <w:rFonts w:ascii="CAC Pinafore" w:hAnsi="CAC Pinafore"/>
          <w:sz w:val="36"/>
          <w:szCs w:val="32"/>
        </w:rPr>
        <w:t>6</w:t>
      </w:r>
      <w:r>
        <w:rPr>
          <w:rFonts w:ascii="CAC Pinafore" w:hAnsi="CAC Pinafore"/>
          <w:sz w:val="36"/>
          <w:szCs w:val="32"/>
        </w:rPr>
        <w:t>. La PE passe dans les rangs après la lecture du premier groupe, pour étayer le travail des élèves.</w:t>
      </w:r>
    </w:p>
    <w:p w:rsidR="00D17721" w:rsidRPr="000E6705" w:rsidRDefault="00D17721" w:rsidP="00D17721">
      <w:pPr>
        <w:ind w:left="567"/>
        <w:jc w:val="center"/>
        <w:rPr>
          <w:rFonts w:ascii="CAC Pinafore" w:hAnsi="CAC Pinafore"/>
          <w:color w:val="00B050"/>
          <w:sz w:val="36"/>
          <w:szCs w:val="32"/>
        </w:rPr>
      </w:pPr>
      <w:r w:rsidRPr="000E6705">
        <w:rPr>
          <w:rFonts w:ascii="CAC Pinafore" w:hAnsi="CAC Pinafore"/>
          <w:color w:val="00B050"/>
          <w:sz w:val="36"/>
          <w:szCs w:val="32"/>
        </w:rPr>
        <w:t>Atelier 2 (dirigé) : Lecture</w:t>
      </w:r>
      <w:r>
        <w:rPr>
          <w:rFonts w:ascii="CAC Pinafore" w:hAnsi="CAC Pinafore"/>
          <w:color w:val="00B050"/>
          <w:sz w:val="36"/>
          <w:szCs w:val="32"/>
        </w:rPr>
        <w:t xml:space="preserve"> p 5</w:t>
      </w:r>
      <w:r>
        <w:rPr>
          <w:rFonts w:ascii="CAC Pinafore" w:hAnsi="CAC Pinafore"/>
          <w:color w:val="00B050"/>
          <w:sz w:val="36"/>
          <w:szCs w:val="32"/>
        </w:rPr>
        <w:t>4-55</w:t>
      </w:r>
      <w:r>
        <w:rPr>
          <w:rFonts w:ascii="CAC Pinafore" w:hAnsi="CAC Pinafore"/>
          <w:color w:val="00B050"/>
          <w:sz w:val="36"/>
          <w:szCs w:val="32"/>
        </w:rPr>
        <w:t xml:space="preserve"> </w:t>
      </w:r>
      <w:r>
        <w:rPr>
          <w:rFonts w:ascii="CAC Pinafore" w:hAnsi="CAC Pinafore"/>
          <w:color w:val="00B050"/>
          <w:sz w:val="36"/>
          <w:szCs w:val="32"/>
        </w:rPr>
        <w:t>ou fiche son 21</w:t>
      </w:r>
    </w:p>
    <w:p w:rsidR="00D17721" w:rsidRDefault="00D17721" w:rsidP="00D17721">
      <w:pPr>
        <w:ind w:left="567"/>
        <w:jc w:val="both"/>
        <w:rPr>
          <w:rFonts w:ascii="CAC Pinafore" w:hAnsi="CAC Pinafore"/>
          <w:sz w:val="36"/>
          <w:szCs w:val="32"/>
        </w:rPr>
      </w:pPr>
      <w:r>
        <w:rPr>
          <w:rFonts w:ascii="CAC Pinafore" w:hAnsi="CAC Pinafore"/>
          <w:sz w:val="36"/>
          <w:szCs w:val="32"/>
        </w:rPr>
        <w:t>Un groupe de lecture lit avec la PE : lettres, syllabes, mots</w:t>
      </w:r>
      <w:r>
        <w:rPr>
          <w:rFonts w:ascii="CAC Pinafore" w:hAnsi="CAC Pinafore"/>
          <w:sz w:val="36"/>
          <w:szCs w:val="32"/>
        </w:rPr>
        <w:t xml:space="preserve"> / Ou, fiche son 21</w:t>
      </w:r>
    </w:p>
    <w:p w:rsidR="00D17721" w:rsidRPr="000E6705" w:rsidRDefault="00D17721" w:rsidP="00D17721">
      <w:pPr>
        <w:ind w:left="567"/>
        <w:jc w:val="both"/>
        <w:rPr>
          <w:rFonts w:ascii="CAC Pinafore" w:hAnsi="CAC Pinafore"/>
          <w:sz w:val="36"/>
          <w:szCs w:val="32"/>
        </w:rPr>
      </w:pPr>
      <w:r>
        <w:rPr>
          <w:rFonts w:ascii="CAC Pinafore" w:hAnsi="CAC Pinafore"/>
          <w:sz w:val="36"/>
          <w:szCs w:val="32"/>
        </w:rPr>
        <w:t>Les deux autres groupes passent à d’autres moments de la journée.</w:t>
      </w:r>
    </w:p>
    <w:p w:rsidR="00D17721" w:rsidRDefault="00D17721" w:rsidP="00D17721">
      <w:pPr>
        <w:pStyle w:val="Paragraphedeliste"/>
        <w:ind w:left="567"/>
        <w:jc w:val="both"/>
        <w:rPr>
          <w:rFonts w:ascii="CAC Pinafore" w:hAnsi="CAC Pinafore"/>
          <w:sz w:val="36"/>
          <w:szCs w:val="32"/>
          <w:u w:val="single"/>
        </w:rPr>
      </w:pPr>
    </w:p>
    <w:p w:rsidR="00D17721" w:rsidRPr="000E6705" w:rsidRDefault="00D17721" w:rsidP="00D17721">
      <w:pPr>
        <w:pStyle w:val="Paragraphedeliste"/>
        <w:numPr>
          <w:ilvl w:val="0"/>
          <w:numId w:val="2"/>
        </w:numPr>
        <w:jc w:val="both"/>
        <w:rPr>
          <w:rFonts w:ascii="CAC Pinafore" w:hAnsi="CAC Pinafore"/>
          <w:color w:val="00B0F0"/>
          <w:sz w:val="36"/>
          <w:szCs w:val="32"/>
        </w:rPr>
      </w:pPr>
      <w:r>
        <w:rPr>
          <w:rFonts w:ascii="CAC Pinafore" w:hAnsi="CAC Pinafore"/>
          <w:color w:val="00B0F0"/>
          <w:sz w:val="36"/>
          <w:szCs w:val="32"/>
        </w:rPr>
        <w:t>Phase 6</w:t>
      </w:r>
      <w:r w:rsidRPr="000E6705">
        <w:rPr>
          <w:rFonts w:ascii="CAC Pinafore" w:hAnsi="CAC Pinafore"/>
          <w:color w:val="00B0F0"/>
          <w:sz w:val="36"/>
          <w:szCs w:val="32"/>
        </w:rPr>
        <w:t>  </w:t>
      </w:r>
      <w:r w:rsidRPr="000E6705">
        <w:sym w:font="Wingdings" w:char="F0E8"/>
      </w:r>
      <w:r w:rsidRPr="000E6705">
        <w:rPr>
          <w:rFonts w:ascii="CAC Pinafore" w:hAnsi="CAC Pinafore"/>
          <w:color w:val="00B0F0"/>
          <w:sz w:val="36"/>
          <w:szCs w:val="32"/>
        </w:rPr>
        <w:t xml:space="preserve">  </w:t>
      </w:r>
      <w:r>
        <w:rPr>
          <w:rFonts w:ascii="CAC Pinafore" w:hAnsi="CAC Pinafore"/>
          <w:color w:val="00B0F0"/>
          <w:sz w:val="36"/>
          <w:szCs w:val="32"/>
        </w:rPr>
        <w:t>10 minutes</w:t>
      </w:r>
    </w:p>
    <w:p w:rsidR="00D17721" w:rsidRPr="00A20CA3" w:rsidRDefault="00D17721" w:rsidP="00D17721">
      <w:pPr>
        <w:pStyle w:val="Paragraphedeliste"/>
        <w:ind w:left="567"/>
        <w:jc w:val="both"/>
        <w:rPr>
          <w:rFonts w:ascii="CAC Pinafore" w:hAnsi="CAC Pinafore"/>
          <w:sz w:val="36"/>
          <w:szCs w:val="32"/>
          <w:u w:val="single"/>
        </w:rPr>
      </w:pPr>
      <w:r w:rsidRPr="000E6705">
        <w:rPr>
          <w:rFonts w:ascii="CAC Pinafore" w:hAnsi="CAC Pinafore"/>
          <w:sz w:val="36"/>
          <w:szCs w:val="32"/>
          <w:u w:val="single"/>
        </w:rPr>
        <w:t>Objectif</w:t>
      </w:r>
      <w:r>
        <w:rPr>
          <w:rFonts w:ascii="CAC Pinafore" w:hAnsi="CAC Pinafore"/>
          <w:sz w:val="36"/>
          <w:szCs w:val="32"/>
          <w:u w:val="single"/>
        </w:rPr>
        <w:t>s</w:t>
      </w:r>
      <w:r w:rsidRPr="000E6705">
        <w:rPr>
          <w:rFonts w:ascii="CAC Pinafore" w:hAnsi="CAC Pinafore"/>
          <w:sz w:val="36"/>
          <w:szCs w:val="32"/>
          <w:u w:val="single"/>
        </w:rPr>
        <w:t> </w:t>
      </w:r>
      <w:proofErr w:type="gramStart"/>
      <w:r w:rsidRPr="000E6705">
        <w:rPr>
          <w:rFonts w:ascii="CAC Pinafore" w:hAnsi="CAC Pinafore"/>
          <w:sz w:val="36"/>
          <w:szCs w:val="32"/>
          <w:u w:val="single"/>
        </w:rPr>
        <w:t xml:space="preserve">:  </w:t>
      </w:r>
      <w:r>
        <w:rPr>
          <w:rFonts w:ascii="CAC Pinafore" w:hAnsi="CAC Pinafore"/>
          <w:sz w:val="36"/>
          <w:szCs w:val="32"/>
        </w:rPr>
        <w:t>Lire</w:t>
      </w:r>
      <w:proofErr w:type="gramEnd"/>
      <w:r>
        <w:rPr>
          <w:rFonts w:ascii="CAC Pinafore" w:hAnsi="CAC Pinafore"/>
          <w:sz w:val="36"/>
          <w:szCs w:val="32"/>
        </w:rPr>
        <w:t xml:space="preserve"> des mots avec le son « </w:t>
      </w:r>
      <w:r>
        <w:rPr>
          <w:rFonts w:ascii="CAC Pinafore" w:hAnsi="CAC Pinafore"/>
          <w:sz w:val="36"/>
          <w:szCs w:val="32"/>
        </w:rPr>
        <w:t>j</w:t>
      </w:r>
      <w:r>
        <w:rPr>
          <w:rFonts w:ascii="CAC Pinafore" w:hAnsi="CAC Pinafore"/>
          <w:sz w:val="36"/>
          <w:szCs w:val="32"/>
        </w:rPr>
        <w:t> »</w:t>
      </w:r>
    </w:p>
    <w:p w:rsidR="00D17721" w:rsidRDefault="00D17721" w:rsidP="00D17721">
      <w:pPr>
        <w:ind w:left="567"/>
        <w:jc w:val="both"/>
        <w:rPr>
          <w:rFonts w:ascii="CAC Pinafore" w:hAnsi="CAC Pinafore"/>
          <w:sz w:val="36"/>
          <w:szCs w:val="32"/>
        </w:rPr>
      </w:pPr>
      <w:r>
        <w:rPr>
          <w:rFonts w:ascii="CAC Pinafore" w:hAnsi="CAC Pinafore"/>
          <w:sz w:val="36"/>
          <w:szCs w:val="32"/>
        </w:rPr>
        <w:t xml:space="preserve">Collectivement, on colle la fiche </w:t>
      </w:r>
      <w:r>
        <w:rPr>
          <w:rFonts w:ascii="CAC Pinafore" w:hAnsi="CAC Pinafore"/>
          <w:sz w:val="36"/>
          <w:szCs w:val="32"/>
        </w:rPr>
        <w:t>son 21</w:t>
      </w:r>
      <w:r>
        <w:rPr>
          <w:rFonts w:ascii="CAC Pinafore" w:hAnsi="CAC Pinafore"/>
          <w:sz w:val="36"/>
          <w:szCs w:val="32"/>
        </w:rPr>
        <w:t>. On l’affiche au VPI et on la lit.</w:t>
      </w:r>
    </w:p>
    <w:p w:rsidR="00D17721" w:rsidRDefault="00D17721" w:rsidP="00D17721">
      <w:pPr>
        <w:ind w:left="567"/>
        <w:jc w:val="both"/>
        <w:rPr>
          <w:rFonts w:ascii="CAC Pinafore" w:hAnsi="CAC Pinafore"/>
          <w:sz w:val="36"/>
          <w:szCs w:val="32"/>
        </w:rPr>
      </w:pPr>
      <w:r>
        <w:rPr>
          <w:rFonts w:ascii="CAC Pinafore" w:hAnsi="CAC Pinafore"/>
          <w:sz w:val="36"/>
          <w:szCs w:val="32"/>
        </w:rPr>
        <w:t>NB : Si les élèves ne sont pas concentrés, on lira la fiche s</w:t>
      </w:r>
      <w:r>
        <w:rPr>
          <w:rFonts w:ascii="CAC Pinafore" w:hAnsi="CAC Pinafore"/>
          <w:sz w:val="36"/>
          <w:szCs w:val="32"/>
        </w:rPr>
        <w:t>on 21</w:t>
      </w:r>
      <w:r>
        <w:rPr>
          <w:rFonts w:ascii="CAC Pinafore" w:hAnsi="CAC Pinafore"/>
          <w:sz w:val="36"/>
          <w:szCs w:val="32"/>
        </w:rPr>
        <w:t xml:space="preserve"> en fin d’après-midi, par petits groupes.</w:t>
      </w:r>
    </w:p>
    <w:p w:rsidR="00D17721" w:rsidRPr="00A20CA3" w:rsidRDefault="00D17721" w:rsidP="00D17721">
      <w:pPr>
        <w:ind w:left="567"/>
        <w:jc w:val="center"/>
        <w:rPr>
          <w:rFonts w:ascii="CAC Pinafore" w:hAnsi="CAC Pinafore"/>
          <w:sz w:val="36"/>
          <w:szCs w:val="32"/>
        </w:rPr>
      </w:pPr>
      <w:r>
        <w:rPr>
          <w:rFonts w:ascii="CAC Pinafore" w:hAnsi="CAC Pinafore"/>
          <w:sz w:val="36"/>
          <w:szCs w:val="32"/>
        </w:rPr>
        <w:t>Elle sera à relire le soir à la maison.</w:t>
      </w:r>
    </w:p>
    <w:p w:rsidR="00D17721" w:rsidRDefault="00D17721" w:rsidP="00D17721">
      <w:pPr>
        <w:rPr>
          <w:rFonts w:ascii="CAC Pinafore" w:hAnsi="CAC Pinafore"/>
          <w:color w:val="FF0000"/>
          <w:sz w:val="36"/>
          <w:szCs w:val="32"/>
          <w:u w:val="double"/>
        </w:rPr>
        <w:sectPr w:rsidR="00D17721" w:rsidSect="00835C04">
          <w:headerReference w:type="default" r:id="rId10"/>
          <w:footerReference w:type="default" r:id="rId11"/>
          <w:pgSz w:w="11906" w:h="16838"/>
          <w:pgMar w:top="284" w:right="566" w:bottom="709" w:left="284" w:header="142" w:footer="708" w:gutter="0"/>
          <w:cols w:space="708"/>
          <w:docGrid w:linePitch="360"/>
        </w:sectPr>
      </w:pPr>
    </w:p>
    <w:p w:rsidR="00D17721" w:rsidRDefault="00D17721" w:rsidP="00D17721">
      <w:pPr>
        <w:jc w:val="center"/>
        <w:rPr>
          <w:rFonts w:ascii="CAC Pinafore" w:hAnsi="CAC Pinafore"/>
          <w:color w:val="FF0000"/>
          <w:sz w:val="36"/>
          <w:szCs w:val="32"/>
          <w:u w:val="double"/>
        </w:rPr>
      </w:pPr>
      <w:r>
        <w:rPr>
          <w:rFonts w:ascii="CAC Pinafore" w:hAnsi="CAC Pinafore"/>
          <w:color w:val="FF0000"/>
          <w:sz w:val="36"/>
          <w:szCs w:val="32"/>
          <w:u w:val="double"/>
        </w:rPr>
        <w:lastRenderedPageBreak/>
        <w:t>Séance 2</w:t>
      </w:r>
      <w:r w:rsidRPr="000E6705">
        <w:rPr>
          <w:rFonts w:ascii="CAC Pinafore" w:hAnsi="CAC Pinafore"/>
          <w:color w:val="FF0000"/>
          <w:sz w:val="36"/>
          <w:szCs w:val="32"/>
          <w:u w:val="double"/>
        </w:rPr>
        <w:t xml:space="preserve"> </w:t>
      </w:r>
      <w:r w:rsidRPr="000E6705">
        <w:rPr>
          <w:rFonts w:ascii="CAC Pinafore" w:hAnsi="CAC Pinafore"/>
          <w:color w:val="FF0000"/>
          <w:sz w:val="36"/>
          <w:szCs w:val="32"/>
          <w:u w:val="double"/>
        </w:rPr>
        <w:sym w:font="Wingdings" w:char="F0E8"/>
      </w:r>
      <w:r w:rsidRPr="000E6705">
        <w:rPr>
          <w:rFonts w:ascii="CAC Pinafore" w:hAnsi="CAC Pinafore"/>
          <w:color w:val="FF0000"/>
          <w:sz w:val="36"/>
          <w:szCs w:val="32"/>
          <w:u w:val="double"/>
        </w:rPr>
        <w:t xml:space="preserve"> 1 heure 15</w:t>
      </w:r>
    </w:p>
    <w:p w:rsidR="00D17721" w:rsidRPr="000E6705" w:rsidRDefault="00D17721" w:rsidP="00D17721">
      <w:pPr>
        <w:pStyle w:val="Paragraphedeliste"/>
        <w:numPr>
          <w:ilvl w:val="0"/>
          <w:numId w:val="2"/>
        </w:numPr>
        <w:jc w:val="both"/>
        <w:rPr>
          <w:rFonts w:ascii="CAC Pinafore" w:hAnsi="CAC Pinafore"/>
          <w:color w:val="00B0F0"/>
          <w:sz w:val="36"/>
          <w:szCs w:val="32"/>
        </w:rPr>
      </w:pPr>
      <w:r w:rsidRPr="000E6705">
        <w:rPr>
          <w:rFonts w:ascii="CAC Pinafore" w:hAnsi="CAC Pinafore"/>
          <w:color w:val="00B0F0"/>
          <w:sz w:val="36"/>
          <w:szCs w:val="32"/>
        </w:rPr>
        <w:t>Phase 1 </w:t>
      </w:r>
      <w:r w:rsidRPr="000E6705">
        <w:rPr>
          <w:sz w:val="36"/>
          <w:szCs w:val="32"/>
        </w:rPr>
        <w:sym w:font="Wingdings" w:char="F0E8"/>
      </w:r>
      <w:r w:rsidRPr="000E6705">
        <w:rPr>
          <w:rFonts w:ascii="CAC Pinafore" w:hAnsi="CAC Pinafore"/>
          <w:color w:val="00B0F0"/>
          <w:sz w:val="36"/>
          <w:szCs w:val="32"/>
        </w:rPr>
        <w:t xml:space="preserve"> 5 minutes, en collectif</w:t>
      </w:r>
    </w:p>
    <w:p w:rsidR="00D17721" w:rsidRPr="000E6705" w:rsidRDefault="00D17721" w:rsidP="00D17721">
      <w:pPr>
        <w:ind w:left="567"/>
        <w:jc w:val="both"/>
        <w:rPr>
          <w:rFonts w:ascii="CAC Pinafore" w:hAnsi="CAC Pinafore"/>
          <w:sz w:val="36"/>
          <w:szCs w:val="32"/>
          <w:u w:val="single"/>
        </w:rPr>
      </w:pPr>
      <w:r w:rsidRPr="000E6705">
        <w:rPr>
          <w:rFonts w:ascii="CAC Pinafore" w:hAnsi="CAC Pinafore"/>
          <w:sz w:val="36"/>
          <w:szCs w:val="32"/>
          <w:u w:val="single"/>
        </w:rPr>
        <w:t xml:space="preserve">Objectif : </w:t>
      </w:r>
      <w:r>
        <w:rPr>
          <w:rFonts w:ascii="CAC Pinafore" w:hAnsi="CAC Pinafore"/>
          <w:sz w:val="36"/>
          <w:szCs w:val="32"/>
        </w:rPr>
        <w:t>Lire des mots avec le son « </w:t>
      </w:r>
      <w:r>
        <w:rPr>
          <w:rFonts w:ascii="CAC Pinafore" w:hAnsi="CAC Pinafore"/>
          <w:sz w:val="36"/>
          <w:szCs w:val="32"/>
        </w:rPr>
        <w:t>j</w:t>
      </w:r>
      <w:r>
        <w:rPr>
          <w:rFonts w:ascii="CAC Pinafore" w:hAnsi="CAC Pinafore"/>
          <w:sz w:val="36"/>
          <w:szCs w:val="32"/>
        </w:rPr>
        <w:t> »</w:t>
      </w:r>
    </w:p>
    <w:p w:rsidR="00D17721" w:rsidRDefault="00D17721" w:rsidP="00D17721">
      <w:pPr>
        <w:ind w:left="567"/>
        <w:jc w:val="both"/>
        <w:rPr>
          <w:rFonts w:ascii="CAC Pinafore" w:hAnsi="CAC Pinafore"/>
          <w:sz w:val="36"/>
          <w:szCs w:val="32"/>
        </w:rPr>
      </w:pPr>
      <w:r>
        <w:rPr>
          <w:rFonts w:ascii="CAC Pinafore" w:hAnsi="CAC Pinafore"/>
          <w:sz w:val="36"/>
          <w:szCs w:val="32"/>
        </w:rPr>
        <w:t xml:space="preserve">Lecture de la fiche son </w:t>
      </w:r>
      <w:r>
        <w:rPr>
          <w:rFonts w:ascii="CAC Pinafore" w:hAnsi="CAC Pinafore"/>
          <w:sz w:val="36"/>
          <w:szCs w:val="32"/>
        </w:rPr>
        <w:t>21</w:t>
      </w:r>
      <w:r>
        <w:rPr>
          <w:rFonts w:ascii="CAC Pinafore" w:hAnsi="CAC Pinafore"/>
          <w:sz w:val="36"/>
          <w:szCs w:val="32"/>
        </w:rPr>
        <w:t> : un élève lit individuellement la fiche son 2</w:t>
      </w:r>
      <w:r>
        <w:rPr>
          <w:rFonts w:ascii="CAC Pinafore" w:hAnsi="CAC Pinafore"/>
          <w:sz w:val="36"/>
          <w:szCs w:val="32"/>
        </w:rPr>
        <w:t>1</w:t>
      </w:r>
      <w:r>
        <w:rPr>
          <w:rFonts w:ascii="CAC Pinafore" w:hAnsi="CAC Pinafore"/>
          <w:sz w:val="36"/>
          <w:szCs w:val="32"/>
        </w:rPr>
        <w:t xml:space="preserve"> (faire ainsi par 5 élèves chaque matin)</w:t>
      </w:r>
    </w:p>
    <w:p w:rsidR="00D17721" w:rsidRPr="000E6705" w:rsidRDefault="00D17721" w:rsidP="00D17721">
      <w:pPr>
        <w:ind w:left="567"/>
        <w:jc w:val="both"/>
        <w:rPr>
          <w:rFonts w:ascii="CAC Pinafore" w:hAnsi="CAC Pinafore"/>
          <w:sz w:val="36"/>
          <w:szCs w:val="32"/>
        </w:rPr>
      </w:pPr>
    </w:p>
    <w:p w:rsidR="00D17721" w:rsidRPr="000E6705" w:rsidRDefault="00D17721" w:rsidP="00D17721">
      <w:pPr>
        <w:pStyle w:val="Paragraphedeliste"/>
        <w:numPr>
          <w:ilvl w:val="0"/>
          <w:numId w:val="2"/>
        </w:numPr>
        <w:jc w:val="both"/>
        <w:rPr>
          <w:rFonts w:ascii="CAC Pinafore" w:hAnsi="CAC Pinafore"/>
          <w:color w:val="00B0F0"/>
          <w:sz w:val="36"/>
          <w:szCs w:val="32"/>
        </w:rPr>
      </w:pPr>
      <w:r w:rsidRPr="000E6705">
        <w:rPr>
          <w:rFonts w:ascii="CAC Pinafore" w:hAnsi="CAC Pinafore"/>
          <w:color w:val="00B0F0"/>
          <w:sz w:val="36"/>
          <w:szCs w:val="32"/>
        </w:rPr>
        <w:t xml:space="preserve">Phase 2 </w:t>
      </w:r>
      <w:r w:rsidRPr="000E6705">
        <w:rPr>
          <w:sz w:val="36"/>
          <w:szCs w:val="32"/>
        </w:rPr>
        <w:sym w:font="Wingdings" w:char="F0E8"/>
      </w:r>
      <w:r w:rsidRPr="000E6705">
        <w:rPr>
          <w:rFonts w:ascii="CAC Pinafore" w:hAnsi="CAC Pinafore"/>
          <w:color w:val="00B0F0"/>
          <w:sz w:val="36"/>
          <w:szCs w:val="32"/>
        </w:rPr>
        <w:t xml:space="preserve"> </w:t>
      </w:r>
      <w:r>
        <w:rPr>
          <w:rFonts w:ascii="CAC Pinafore" w:hAnsi="CAC Pinafore"/>
          <w:color w:val="00B0F0"/>
          <w:sz w:val="36"/>
          <w:szCs w:val="32"/>
        </w:rPr>
        <w:t>15 minutes, étude de la phrase</w:t>
      </w:r>
    </w:p>
    <w:p w:rsidR="00D17721" w:rsidRPr="000E6705" w:rsidRDefault="00D17721" w:rsidP="00D17721">
      <w:pPr>
        <w:ind w:left="567"/>
        <w:jc w:val="both"/>
        <w:rPr>
          <w:rFonts w:ascii="CAC Pinafore" w:hAnsi="CAC Pinafore"/>
          <w:sz w:val="36"/>
          <w:szCs w:val="32"/>
        </w:rPr>
      </w:pPr>
      <w:r w:rsidRPr="000E6705">
        <w:rPr>
          <w:rFonts w:ascii="CAC Pinafore" w:hAnsi="CAC Pinafore"/>
          <w:sz w:val="36"/>
          <w:szCs w:val="32"/>
          <w:u w:val="single"/>
        </w:rPr>
        <w:t>Objectif </w:t>
      </w:r>
      <w:proofErr w:type="gramStart"/>
      <w:r w:rsidRPr="000E6705">
        <w:rPr>
          <w:rFonts w:ascii="CAC Pinafore" w:hAnsi="CAC Pinafore"/>
          <w:sz w:val="36"/>
          <w:szCs w:val="32"/>
          <w:u w:val="single"/>
        </w:rPr>
        <w:t xml:space="preserve">: </w:t>
      </w:r>
      <w:r>
        <w:rPr>
          <w:rFonts w:ascii="CAC Pinafore" w:hAnsi="CAC Pinafore"/>
          <w:sz w:val="36"/>
          <w:szCs w:val="32"/>
        </w:rPr>
        <w:t xml:space="preserve"> identifier</w:t>
      </w:r>
      <w:proofErr w:type="gramEnd"/>
      <w:r>
        <w:rPr>
          <w:rFonts w:ascii="CAC Pinafore" w:hAnsi="CAC Pinafore"/>
          <w:sz w:val="36"/>
          <w:szCs w:val="32"/>
        </w:rPr>
        <w:t xml:space="preserve"> des phrases ; lire des phrases</w:t>
      </w:r>
      <w:r w:rsidRPr="000E6705">
        <w:rPr>
          <w:rFonts w:ascii="CAC Pinafore" w:hAnsi="CAC Pinafore"/>
          <w:sz w:val="36"/>
          <w:szCs w:val="32"/>
        </w:rPr>
        <w:t xml:space="preserve"> </w:t>
      </w:r>
      <w:r w:rsidRPr="000E6705">
        <w:rPr>
          <w:rFonts w:ascii="CAC Pinafore" w:hAnsi="CAC Pinafore"/>
          <w:sz w:val="36"/>
          <w:szCs w:val="32"/>
        </w:rPr>
        <w:tab/>
      </w:r>
      <w:r w:rsidRPr="000E6705">
        <w:rPr>
          <w:rFonts w:ascii="CAC Pinafore" w:hAnsi="CAC Pinafore"/>
          <w:sz w:val="36"/>
          <w:szCs w:val="32"/>
        </w:rPr>
        <w:tab/>
      </w:r>
      <w:r w:rsidRPr="000E6705">
        <w:rPr>
          <w:rFonts w:ascii="CAC Pinafore" w:hAnsi="CAC Pinafore"/>
          <w:sz w:val="36"/>
          <w:szCs w:val="32"/>
          <w:u w:val="single"/>
        </w:rPr>
        <w:t>Matériel :</w:t>
      </w:r>
      <w:r w:rsidRPr="000E6705">
        <w:rPr>
          <w:rFonts w:ascii="CAC Pinafore" w:hAnsi="CAC Pinafore"/>
          <w:sz w:val="36"/>
          <w:szCs w:val="32"/>
        </w:rPr>
        <w:t xml:space="preserve"> </w:t>
      </w:r>
      <w:r>
        <w:rPr>
          <w:rFonts w:ascii="CAC Pinafore" w:hAnsi="CAC Pinafore"/>
          <w:sz w:val="36"/>
          <w:szCs w:val="32"/>
        </w:rPr>
        <w:t>VPI</w:t>
      </w:r>
    </w:p>
    <w:p w:rsidR="00D17721" w:rsidRPr="000E6705" w:rsidRDefault="00D17721" w:rsidP="00D17721">
      <w:pPr>
        <w:ind w:left="567"/>
        <w:jc w:val="center"/>
        <w:rPr>
          <w:rFonts w:ascii="CAC Pinafore" w:hAnsi="CAC Pinafore"/>
          <w:sz w:val="36"/>
          <w:szCs w:val="32"/>
          <w:u w:val="single"/>
        </w:rPr>
      </w:pPr>
      <w:r w:rsidRPr="000E6705">
        <w:rPr>
          <w:rFonts w:ascii="CAC Pinafore" w:hAnsi="CAC Pinafore"/>
          <w:sz w:val="36"/>
          <w:szCs w:val="32"/>
          <w:u w:val="single"/>
        </w:rPr>
        <w:t xml:space="preserve">Affichage </w:t>
      </w:r>
      <w:r>
        <w:rPr>
          <w:rFonts w:ascii="CAC Pinafore" w:hAnsi="CAC Pinafore"/>
          <w:sz w:val="36"/>
          <w:szCs w:val="32"/>
          <w:u w:val="single"/>
        </w:rPr>
        <w:t>au VPI du manuel p 55</w:t>
      </w:r>
    </w:p>
    <w:p w:rsidR="00D17721" w:rsidRDefault="00D17721" w:rsidP="00D17721">
      <w:pPr>
        <w:ind w:left="709"/>
        <w:jc w:val="both"/>
        <w:rPr>
          <w:rFonts w:ascii="CAC Pinafore" w:hAnsi="CAC Pinafore"/>
          <w:sz w:val="36"/>
          <w:szCs w:val="32"/>
        </w:rPr>
      </w:pPr>
      <w:r>
        <w:rPr>
          <w:rFonts w:ascii="CAC Pinafore" w:hAnsi="CAC Pinafore"/>
          <w:sz w:val="36"/>
          <w:szCs w:val="32"/>
        </w:rPr>
        <w:t>La PE demande aux élèves de rappeler comment sont écrites les histoires : avec des phrases.</w:t>
      </w:r>
    </w:p>
    <w:p w:rsidR="00D17721" w:rsidRDefault="00D17721" w:rsidP="00D17721">
      <w:pPr>
        <w:ind w:left="709"/>
        <w:jc w:val="both"/>
        <w:rPr>
          <w:rFonts w:ascii="CAC Pinafore" w:hAnsi="CAC Pinafore"/>
          <w:sz w:val="36"/>
          <w:szCs w:val="32"/>
        </w:rPr>
      </w:pPr>
    </w:p>
    <w:p w:rsidR="00D17721" w:rsidRDefault="00D17721" w:rsidP="00D17721">
      <w:pPr>
        <w:ind w:left="709"/>
        <w:jc w:val="both"/>
        <w:rPr>
          <w:rFonts w:ascii="CAC Pinafore" w:hAnsi="CAC Pinafore"/>
          <w:sz w:val="36"/>
          <w:szCs w:val="32"/>
        </w:rPr>
      </w:pPr>
      <w:r>
        <w:rPr>
          <w:rFonts w:ascii="CAC Pinafore" w:hAnsi="CAC Pinafore"/>
          <w:sz w:val="36"/>
          <w:szCs w:val="32"/>
        </w:rPr>
        <w:t xml:space="preserve">On projette au VPI et les élèves viennent identifier les phrases de l’histoire. On lit ensuite collectivement l’histoire de </w:t>
      </w:r>
      <w:proofErr w:type="spellStart"/>
      <w:r>
        <w:rPr>
          <w:rFonts w:ascii="CAC Pinafore" w:hAnsi="CAC Pinafore"/>
          <w:sz w:val="36"/>
          <w:szCs w:val="32"/>
        </w:rPr>
        <w:t>Taoki</w:t>
      </w:r>
      <w:proofErr w:type="spellEnd"/>
      <w:r>
        <w:rPr>
          <w:rFonts w:ascii="CAC Pinafore" w:hAnsi="CAC Pinafore"/>
          <w:sz w:val="36"/>
          <w:szCs w:val="32"/>
        </w:rPr>
        <w:t xml:space="preserve"> et on procède à des petits jeux de lecture.</w:t>
      </w:r>
    </w:p>
    <w:p w:rsidR="00D17721" w:rsidRPr="007762CC" w:rsidRDefault="00D17721" w:rsidP="00D17721">
      <w:pPr>
        <w:ind w:left="284" w:right="-1"/>
        <w:jc w:val="both"/>
        <w:rPr>
          <w:rFonts w:ascii="CAC Pinafore" w:hAnsi="CAC Pinafore"/>
          <w:sz w:val="36"/>
          <w:szCs w:val="32"/>
          <w:u w:val="single"/>
        </w:rPr>
      </w:pPr>
      <w:r w:rsidRPr="007762CC">
        <w:rPr>
          <w:rFonts w:ascii="CAC Pinafore" w:hAnsi="CAC Pinafore"/>
          <w:sz w:val="36"/>
          <w:szCs w:val="32"/>
          <w:u w:val="single"/>
        </w:rPr>
        <w:t>Jeux de lecture :</w:t>
      </w:r>
    </w:p>
    <w:p w:rsidR="00D17721" w:rsidRPr="00F73A3B" w:rsidRDefault="00D17721" w:rsidP="00D17721">
      <w:pPr>
        <w:spacing w:after="0" w:line="240" w:lineRule="auto"/>
        <w:ind w:left="-426" w:right="-709"/>
        <w:jc w:val="both"/>
        <w:rPr>
          <w:rFonts w:ascii="CAC Pinafore" w:hAnsi="CAC Pinafore"/>
          <w:sz w:val="36"/>
          <w:szCs w:val="32"/>
        </w:rPr>
      </w:pPr>
      <w:r>
        <w:rPr>
          <w:rFonts w:ascii="CAC Pinafore" w:hAnsi="CAC Pinafore"/>
          <w:sz w:val="36"/>
          <w:szCs w:val="32"/>
        </w:rPr>
        <w:t>=</w:t>
      </w:r>
    </w:p>
    <w:p w:rsidR="00D17721" w:rsidRPr="00F73A3B" w:rsidRDefault="00D17721" w:rsidP="00D17721">
      <w:pPr>
        <w:pStyle w:val="Paragraphedeliste"/>
        <w:numPr>
          <w:ilvl w:val="0"/>
          <w:numId w:val="3"/>
        </w:numPr>
        <w:spacing w:after="0" w:line="240" w:lineRule="auto"/>
        <w:ind w:left="851" w:right="-1"/>
        <w:jc w:val="both"/>
        <w:rPr>
          <w:rFonts w:ascii="CAC Pinafore" w:hAnsi="CAC Pinafore"/>
          <w:sz w:val="36"/>
          <w:szCs w:val="32"/>
        </w:rPr>
      </w:pPr>
      <w:r w:rsidRPr="00F73A3B">
        <w:rPr>
          <w:rFonts w:ascii="CAC Pinafore" w:hAnsi="CAC Pinafore"/>
          <w:sz w:val="36"/>
          <w:szCs w:val="32"/>
        </w:rPr>
        <w:t>Montrer un mot/une phrase : l’élève doit le lire. Passer le relai aux élèves</w:t>
      </w:r>
    </w:p>
    <w:p w:rsidR="00D17721" w:rsidRPr="00F73A3B" w:rsidRDefault="00D17721" w:rsidP="00D17721">
      <w:pPr>
        <w:pStyle w:val="Paragraphedeliste"/>
        <w:numPr>
          <w:ilvl w:val="0"/>
          <w:numId w:val="3"/>
        </w:numPr>
        <w:spacing w:after="0" w:line="240" w:lineRule="auto"/>
        <w:ind w:left="851" w:right="-1"/>
        <w:jc w:val="both"/>
        <w:rPr>
          <w:rFonts w:ascii="CAC Pinafore" w:hAnsi="CAC Pinafore"/>
          <w:sz w:val="36"/>
          <w:szCs w:val="32"/>
        </w:rPr>
      </w:pPr>
      <w:r w:rsidRPr="00F73A3B">
        <w:rPr>
          <w:rFonts w:ascii="CAC Pinafore" w:hAnsi="CAC Pinafore"/>
          <w:sz w:val="36"/>
          <w:szCs w:val="32"/>
        </w:rPr>
        <w:t>Lire le texte et s’arrêter à un endroit : les élèves doivent montrer où on s’est arrêté.</w:t>
      </w:r>
    </w:p>
    <w:p w:rsidR="00D17721" w:rsidRPr="00F73A3B" w:rsidRDefault="00D17721" w:rsidP="00D17721">
      <w:pPr>
        <w:pStyle w:val="Paragraphedeliste"/>
        <w:numPr>
          <w:ilvl w:val="0"/>
          <w:numId w:val="3"/>
        </w:numPr>
        <w:spacing w:after="0" w:line="240" w:lineRule="auto"/>
        <w:ind w:left="851" w:right="-1"/>
        <w:jc w:val="both"/>
        <w:rPr>
          <w:rFonts w:ascii="CAC Pinafore" w:hAnsi="CAC Pinafore"/>
          <w:sz w:val="36"/>
          <w:szCs w:val="32"/>
        </w:rPr>
      </w:pPr>
      <w:r w:rsidRPr="00F73A3B">
        <w:rPr>
          <w:rFonts w:ascii="CAC Pinafore" w:hAnsi="CAC Pinafore"/>
          <w:sz w:val="36"/>
          <w:szCs w:val="32"/>
        </w:rPr>
        <w:t>Faire compter le nombre de phrases</w:t>
      </w:r>
    </w:p>
    <w:p w:rsidR="00D17721" w:rsidRPr="00F73A3B" w:rsidRDefault="00D17721" w:rsidP="00D17721">
      <w:pPr>
        <w:pStyle w:val="Paragraphedeliste"/>
        <w:numPr>
          <w:ilvl w:val="0"/>
          <w:numId w:val="3"/>
        </w:numPr>
        <w:spacing w:after="0" w:line="240" w:lineRule="auto"/>
        <w:ind w:left="851" w:right="-1"/>
        <w:jc w:val="both"/>
        <w:rPr>
          <w:rFonts w:ascii="CAC Pinafore" w:hAnsi="CAC Pinafore"/>
          <w:sz w:val="36"/>
          <w:szCs w:val="32"/>
        </w:rPr>
      </w:pPr>
      <w:r w:rsidRPr="00F73A3B">
        <w:rPr>
          <w:rFonts w:ascii="CAC Pinafore" w:hAnsi="CAC Pinafore"/>
          <w:sz w:val="36"/>
          <w:szCs w:val="32"/>
        </w:rPr>
        <w:t>Poser des questions sur le texte : les élèves doivent lire la phrase qui répond à la question.</w:t>
      </w:r>
    </w:p>
    <w:p w:rsidR="00D17721" w:rsidRPr="00F73A3B" w:rsidRDefault="00D17721" w:rsidP="00D17721">
      <w:pPr>
        <w:pStyle w:val="Paragraphedeliste"/>
        <w:numPr>
          <w:ilvl w:val="0"/>
          <w:numId w:val="3"/>
        </w:numPr>
        <w:spacing w:after="0" w:line="240" w:lineRule="auto"/>
        <w:ind w:left="851" w:right="-1"/>
        <w:jc w:val="both"/>
        <w:rPr>
          <w:rFonts w:ascii="CAC Pinafore" w:hAnsi="CAC Pinafore"/>
          <w:sz w:val="36"/>
          <w:szCs w:val="32"/>
        </w:rPr>
      </w:pPr>
      <w:r w:rsidRPr="00F73A3B">
        <w:rPr>
          <w:rFonts w:ascii="CAC Pinafore" w:hAnsi="CAC Pinafore"/>
          <w:sz w:val="36"/>
          <w:szCs w:val="32"/>
        </w:rPr>
        <w:t>Remettre les phrases du texte dans l’ordre</w:t>
      </w:r>
    </w:p>
    <w:p w:rsidR="00D17721" w:rsidRPr="00F73A3B" w:rsidRDefault="00D17721" w:rsidP="00D17721">
      <w:pPr>
        <w:pStyle w:val="Paragraphedeliste"/>
        <w:numPr>
          <w:ilvl w:val="0"/>
          <w:numId w:val="3"/>
        </w:numPr>
        <w:spacing w:after="0" w:line="240" w:lineRule="auto"/>
        <w:ind w:left="851" w:right="-1"/>
        <w:jc w:val="both"/>
        <w:rPr>
          <w:rFonts w:ascii="CAC Pinafore" w:hAnsi="CAC Pinafore"/>
          <w:sz w:val="36"/>
          <w:szCs w:val="32"/>
        </w:rPr>
      </w:pPr>
      <w:r w:rsidRPr="00F73A3B">
        <w:rPr>
          <w:rFonts w:ascii="CAC Pinafore" w:hAnsi="CAC Pinafore"/>
          <w:sz w:val="36"/>
          <w:szCs w:val="32"/>
        </w:rPr>
        <w:t>Faire lire une phrase en donnant un mot à chaque élève</w:t>
      </w:r>
    </w:p>
    <w:p w:rsidR="00D17721" w:rsidRPr="00F73A3B" w:rsidRDefault="00D17721" w:rsidP="00D17721">
      <w:pPr>
        <w:pStyle w:val="Paragraphedeliste"/>
        <w:numPr>
          <w:ilvl w:val="0"/>
          <w:numId w:val="3"/>
        </w:numPr>
        <w:spacing w:after="0" w:line="240" w:lineRule="auto"/>
        <w:ind w:left="851" w:right="-1"/>
        <w:jc w:val="both"/>
        <w:rPr>
          <w:rFonts w:ascii="CAC Pinafore" w:hAnsi="CAC Pinafore"/>
          <w:sz w:val="36"/>
          <w:szCs w:val="32"/>
        </w:rPr>
      </w:pPr>
      <w:r w:rsidRPr="00F73A3B">
        <w:rPr>
          <w:rFonts w:ascii="CAC Pinafore" w:hAnsi="CAC Pinafore"/>
          <w:sz w:val="36"/>
          <w:szCs w:val="32"/>
        </w:rPr>
        <w:t xml:space="preserve">Effacer un mot (alors que les élèves ont </w:t>
      </w:r>
      <w:proofErr w:type="gramStart"/>
      <w:r w:rsidRPr="00F73A3B">
        <w:rPr>
          <w:rFonts w:ascii="CAC Pinafore" w:hAnsi="CAC Pinafore"/>
          <w:sz w:val="36"/>
          <w:szCs w:val="32"/>
        </w:rPr>
        <w:t>les yeux fermé</w:t>
      </w:r>
      <w:proofErr w:type="gramEnd"/>
      <w:r w:rsidRPr="00F73A3B">
        <w:rPr>
          <w:rFonts w:ascii="CAC Pinafore" w:hAnsi="CAC Pinafore"/>
          <w:sz w:val="36"/>
          <w:szCs w:val="32"/>
        </w:rPr>
        <w:t>) et leur demander de le réécrire.</w:t>
      </w:r>
    </w:p>
    <w:p w:rsidR="00D17721" w:rsidRPr="00181ED9" w:rsidRDefault="00D17721" w:rsidP="00D17721">
      <w:pPr>
        <w:jc w:val="both"/>
        <w:rPr>
          <w:rFonts w:ascii="CAC Pinafore" w:hAnsi="CAC Pinafore"/>
          <w:sz w:val="36"/>
          <w:szCs w:val="32"/>
        </w:rPr>
      </w:pPr>
    </w:p>
    <w:p w:rsidR="00D17721" w:rsidRPr="000E6705" w:rsidRDefault="00D17721" w:rsidP="00D17721">
      <w:pPr>
        <w:pStyle w:val="Paragraphedeliste"/>
        <w:numPr>
          <w:ilvl w:val="0"/>
          <w:numId w:val="2"/>
        </w:numPr>
        <w:jc w:val="both"/>
        <w:rPr>
          <w:rFonts w:ascii="CAC Pinafore" w:hAnsi="CAC Pinafore"/>
          <w:color w:val="00B0F0"/>
          <w:sz w:val="36"/>
          <w:szCs w:val="32"/>
        </w:rPr>
      </w:pPr>
      <w:r w:rsidRPr="000E6705">
        <w:rPr>
          <w:rFonts w:ascii="CAC Pinafore" w:hAnsi="CAC Pinafore"/>
          <w:color w:val="00B0F0"/>
          <w:sz w:val="36"/>
          <w:szCs w:val="32"/>
        </w:rPr>
        <w:t xml:space="preserve">Phase 3 </w:t>
      </w:r>
      <w:r w:rsidRPr="000E6705">
        <w:rPr>
          <w:sz w:val="36"/>
          <w:szCs w:val="32"/>
        </w:rPr>
        <w:sym w:font="Wingdings" w:char="F0E8"/>
      </w:r>
      <w:r w:rsidRPr="000E6705">
        <w:rPr>
          <w:rFonts w:ascii="CAC Pinafore" w:hAnsi="CAC Pinafore"/>
          <w:color w:val="00B0F0"/>
          <w:sz w:val="36"/>
          <w:szCs w:val="32"/>
        </w:rPr>
        <w:t xml:space="preserve"> 10 minutes en collectif</w:t>
      </w:r>
    </w:p>
    <w:p w:rsidR="00D17721" w:rsidRPr="00E76C4D" w:rsidRDefault="00D17721" w:rsidP="00D17721">
      <w:pPr>
        <w:ind w:left="567"/>
        <w:jc w:val="both"/>
        <w:rPr>
          <w:rFonts w:ascii="CAC Pinafore" w:hAnsi="CAC Pinafore"/>
          <w:sz w:val="36"/>
          <w:szCs w:val="32"/>
          <w:u w:val="single"/>
        </w:rPr>
      </w:pPr>
      <w:r w:rsidRPr="000E6705">
        <w:rPr>
          <w:rFonts w:ascii="CAC Pinafore" w:hAnsi="CAC Pinafore"/>
          <w:sz w:val="36"/>
          <w:szCs w:val="32"/>
          <w:u w:val="single"/>
        </w:rPr>
        <w:t xml:space="preserve">Objectif : </w:t>
      </w:r>
      <w:r>
        <w:rPr>
          <w:rFonts w:ascii="CAC Pinafore" w:hAnsi="CAC Pinafore"/>
          <w:sz w:val="36"/>
          <w:szCs w:val="32"/>
        </w:rPr>
        <w:t>lire et comprendre des consignes</w:t>
      </w:r>
    </w:p>
    <w:p w:rsidR="00D17721" w:rsidRDefault="00D17721" w:rsidP="00D17721">
      <w:pPr>
        <w:ind w:left="567"/>
        <w:jc w:val="both"/>
        <w:rPr>
          <w:rFonts w:ascii="CAC Pinafore" w:hAnsi="CAC Pinafore"/>
          <w:sz w:val="36"/>
          <w:szCs w:val="32"/>
        </w:rPr>
      </w:pPr>
      <w:r>
        <w:rPr>
          <w:rFonts w:ascii="CAC Pinafore" w:hAnsi="CAC Pinafore"/>
          <w:sz w:val="36"/>
          <w:szCs w:val="32"/>
        </w:rPr>
        <w:t>Collectivement, on observe la page 4</w:t>
      </w:r>
      <w:r>
        <w:rPr>
          <w:rFonts w:ascii="CAC Pinafore" w:hAnsi="CAC Pinafore"/>
          <w:sz w:val="36"/>
          <w:szCs w:val="32"/>
        </w:rPr>
        <w:t>7</w:t>
      </w:r>
      <w:r>
        <w:rPr>
          <w:rFonts w:ascii="CAC Pinafore" w:hAnsi="CAC Pinafore"/>
          <w:sz w:val="36"/>
          <w:szCs w:val="32"/>
        </w:rPr>
        <w:t xml:space="preserve"> du fichier. On identifie les consignes.</w:t>
      </w:r>
    </w:p>
    <w:p w:rsidR="00D17721" w:rsidRDefault="00D17721" w:rsidP="00D17721">
      <w:pPr>
        <w:ind w:left="567"/>
        <w:jc w:val="both"/>
        <w:rPr>
          <w:rFonts w:ascii="CAC Pinafore" w:hAnsi="CAC Pinafore"/>
          <w:sz w:val="36"/>
          <w:szCs w:val="32"/>
        </w:rPr>
      </w:pPr>
      <w:r>
        <w:rPr>
          <w:rFonts w:ascii="CAC Pinafore" w:hAnsi="CAC Pinafore"/>
          <w:sz w:val="36"/>
          <w:szCs w:val="32"/>
        </w:rPr>
        <w:lastRenderedPageBreak/>
        <w:t>NB : La PE doit essayer de parler le moins possible de manière à ce que ce soit les élèves qui expliquent eux-mêmes les consignes.</w:t>
      </w:r>
    </w:p>
    <w:p w:rsidR="00D17721" w:rsidRDefault="00D17721" w:rsidP="00D17721">
      <w:pPr>
        <w:ind w:left="567"/>
        <w:jc w:val="both"/>
        <w:rPr>
          <w:rFonts w:ascii="CAC Pinafore" w:hAnsi="CAC Pinafore"/>
          <w:sz w:val="36"/>
          <w:szCs w:val="32"/>
        </w:rPr>
      </w:pPr>
      <w:r>
        <w:rPr>
          <w:rFonts w:ascii="CAC Pinafore" w:hAnsi="CAC Pinafore"/>
          <w:sz w:val="36"/>
          <w:szCs w:val="32"/>
        </w:rPr>
        <w:t xml:space="preserve">Exercice 5 : </w:t>
      </w:r>
      <w:r>
        <w:rPr>
          <w:rFonts w:ascii="CAC Pinafore" w:hAnsi="CAC Pinafore"/>
          <w:sz w:val="36"/>
          <w:szCs w:val="32"/>
        </w:rPr>
        <w:t>on lit collectivement les mots ; permettre aux élèves de mettre uniquement les numéros sous les syllabes, dans un premier temps</w:t>
      </w:r>
    </w:p>
    <w:p w:rsidR="00D17721" w:rsidRDefault="00D17721" w:rsidP="00D17721">
      <w:pPr>
        <w:ind w:left="567"/>
        <w:jc w:val="both"/>
        <w:rPr>
          <w:rFonts w:ascii="CAC Pinafore" w:hAnsi="CAC Pinafore"/>
          <w:sz w:val="36"/>
          <w:szCs w:val="32"/>
        </w:rPr>
      </w:pPr>
      <w:r w:rsidRPr="000E6705">
        <w:rPr>
          <w:rFonts w:ascii="CAC Pinafore" w:hAnsi="CAC Pinafore"/>
          <w:sz w:val="36"/>
          <w:szCs w:val="32"/>
        </w:rPr>
        <w:t xml:space="preserve">Exercice </w:t>
      </w:r>
      <w:r>
        <w:rPr>
          <w:rFonts w:ascii="CAC Pinafore" w:hAnsi="CAC Pinafore"/>
          <w:sz w:val="36"/>
          <w:szCs w:val="32"/>
        </w:rPr>
        <w:t xml:space="preserve">6 : </w:t>
      </w:r>
      <w:r>
        <w:rPr>
          <w:rFonts w:ascii="CAC Pinafore" w:hAnsi="CAC Pinafore"/>
          <w:sz w:val="36"/>
          <w:szCs w:val="32"/>
        </w:rPr>
        <w:t>à faire en premier</w:t>
      </w:r>
    </w:p>
    <w:p w:rsidR="00D17721" w:rsidRDefault="00D17721" w:rsidP="00D17721">
      <w:pPr>
        <w:ind w:left="567"/>
        <w:jc w:val="both"/>
        <w:rPr>
          <w:rFonts w:ascii="CAC Pinafore" w:hAnsi="CAC Pinafore"/>
          <w:sz w:val="36"/>
          <w:szCs w:val="32"/>
        </w:rPr>
      </w:pPr>
      <w:r>
        <w:rPr>
          <w:rFonts w:ascii="CAC Pinafore" w:hAnsi="CAC Pinafore"/>
          <w:sz w:val="36"/>
          <w:szCs w:val="32"/>
        </w:rPr>
        <w:t xml:space="preserve">Exercice 7 : </w:t>
      </w:r>
      <w:r>
        <w:rPr>
          <w:rFonts w:ascii="CAC Pinafore" w:hAnsi="CAC Pinafore"/>
          <w:sz w:val="36"/>
          <w:szCs w:val="32"/>
        </w:rPr>
        <w:t>on identifie collectivement les phrases à écrire et on les fait répéter ; donner des étiquettes aux élèves en difficulté</w:t>
      </w:r>
    </w:p>
    <w:p w:rsidR="00D17721" w:rsidRDefault="00D17721" w:rsidP="00D17721">
      <w:pPr>
        <w:ind w:left="567"/>
        <w:jc w:val="both"/>
        <w:rPr>
          <w:rFonts w:ascii="CAC Pinafore" w:hAnsi="CAC Pinafore"/>
          <w:sz w:val="36"/>
          <w:szCs w:val="32"/>
        </w:rPr>
      </w:pPr>
      <w:r>
        <w:rPr>
          <w:rFonts w:ascii="CAC Pinafore" w:hAnsi="CAC Pinafore"/>
          <w:sz w:val="36"/>
          <w:szCs w:val="32"/>
        </w:rPr>
        <w:t xml:space="preserve">Exercice 8 : </w:t>
      </w:r>
      <w:r>
        <w:rPr>
          <w:rFonts w:ascii="CAC Pinafore" w:hAnsi="CAC Pinafore"/>
          <w:sz w:val="36"/>
          <w:szCs w:val="32"/>
        </w:rPr>
        <w:t>on lit collectivement l’histoire et les élèves barrent au fur et à mesure ce qui ne leur parait pas conforme à l’histoire</w:t>
      </w:r>
    </w:p>
    <w:p w:rsidR="00D17721" w:rsidRPr="000E6705" w:rsidRDefault="00D17721" w:rsidP="00D17721">
      <w:pPr>
        <w:pStyle w:val="Paragraphedeliste"/>
        <w:ind w:left="567"/>
        <w:jc w:val="both"/>
        <w:rPr>
          <w:rFonts w:ascii="CAC Pinafore" w:hAnsi="CAC Pinafore"/>
          <w:sz w:val="36"/>
          <w:szCs w:val="32"/>
        </w:rPr>
      </w:pPr>
    </w:p>
    <w:p w:rsidR="00D17721" w:rsidRPr="000E6705" w:rsidRDefault="00D17721" w:rsidP="00D17721">
      <w:pPr>
        <w:ind w:left="567"/>
        <w:jc w:val="both"/>
        <w:rPr>
          <w:rFonts w:ascii="CAC Pinafore" w:hAnsi="CAC Pinafore"/>
          <w:color w:val="00B0F0"/>
          <w:sz w:val="20"/>
          <w:szCs w:val="32"/>
        </w:rPr>
      </w:pPr>
    </w:p>
    <w:p w:rsidR="00D17721" w:rsidRPr="000E6705" w:rsidRDefault="00D17721" w:rsidP="00D17721">
      <w:pPr>
        <w:pStyle w:val="Paragraphedeliste"/>
        <w:numPr>
          <w:ilvl w:val="0"/>
          <w:numId w:val="2"/>
        </w:numPr>
        <w:jc w:val="both"/>
        <w:rPr>
          <w:rFonts w:ascii="CAC Pinafore" w:hAnsi="CAC Pinafore"/>
          <w:color w:val="00B0F0"/>
          <w:sz w:val="36"/>
          <w:szCs w:val="32"/>
        </w:rPr>
      </w:pPr>
      <w:r w:rsidRPr="000E6705">
        <w:rPr>
          <w:rFonts w:ascii="CAC Pinafore" w:hAnsi="CAC Pinafore"/>
          <w:color w:val="00B0F0"/>
          <w:sz w:val="36"/>
          <w:szCs w:val="32"/>
        </w:rPr>
        <w:t>Phase 4  </w:t>
      </w:r>
      <w:r w:rsidRPr="000E6705">
        <w:sym w:font="Wingdings" w:char="F0E8"/>
      </w:r>
      <w:r w:rsidRPr="000E6705">
        <w:rPr>
          <w:rFonts w:ascii="CAC Pinafore" w:hAnsi="CAC Pinafore"/>
          <w:color w:val="00B0F0"/>
          <w:sz w:val="36"/>
          <w:szCs w:val="32"/>
        </w:rPr>
        <w:t xml:space="preserve">  </w:t>
      </w:r>
      <w:r>
        <w:rPr>
          <w:rFonts w:ascii="CAC Pinafore" w:hAnsi="CAC Pinafore"/>
          <w:color w:val="00B0F0"/>
          <w:sz w:val="36"/>
          <w:szCs w:val="32"/>
        </w:rPr>
        <w:t>30 minutes</w:t>
      </w:r>
    </w:p>
    <w:p w:rsidR="00D17721" w:rsidRPr="000E6705" w:rsidRDefault="00D17721" w:rsidP="00D17721">
      <w:pPr>
        <w:pStyle w:val="Paragraphedeliste"/>
        <w:ind w:left="567"/>
        <w:jc w:val="both"/>
        <w:rPr>
          <w:rFonts w:ascii="CAC Pinafore" w:hAnsi="CAC Pinafore"/>
          <w:sz w:val="36"/>
          <w:szCs w:val="32"/>
          <w:u w:val="single"/>
        </w:rPr>
      </w:pPr>
      <w:r w:rsidRPr="000E6705">
        <w:rPr>
          <w:rFonts w:ascii="CAC Pinafore" w:hAnsi="CAC Pinafore"/>
          <w:sz w:val="36"/>
          <w:szCs w:val="32"/>
          <w:u w:val="single"/>
        </w:rPr>
        <w:t>Objectif</w:t>
      </w:r>
      <w:r>
        <w:rPr>
          <w:rFonts w:ascii="CAC Pinafore" w:hAnsi="CAC Pinafore"/>
          <w:sz w:val="36"/>
          <w:szCs w:val="32"/>
          <w:u w:val="single"/>
        </w:rPr>
        <w:t>s</w:t>
      </w:r>
      <w:r w:rsidRPr="000E6705">
        <w:rPr>
          <w:rFonts w:ascii="CAC Pinafore" w:hAnsi="CAC Pinafore"/>
          <w:sz w:val="36"/>
          <w:szCs w:val="32"/>
          <w:u w:val="single"/>
        </w:rPr>
        <w:t> </w:t>
      </w:r>
      <w:proofErr w:type="gramStart"/>
      <w:r w:rsidRPr="000E6705">
        <w:rPr>
          <w:rFonts w:ascii="CAC Pinafore" w:hAnsi="CAC Pinafore"/>
          <w:sz w:val="36"/>
          <w:szCs w:val="32"/>
          <w:u w:val="single"/>
        </w:rPr>
        <w:t xml:space="preserve">:  </w:t>
      </w:r>
      <w:r>
        <w:rPr>
          <w:rFonts w:ascii="CAC Pinafore" w:hAnsi="CAC Pinafore"/>
          <w:sz w:val="36"/>
          <w:szCs w:val="32"/>
        </w:rPr>
        <w:t>Lire</w:t>
      </w:r>
      <w:proofErr w:type="gramEnd"/>
      <w:r>
        <w:rPr>
          <w:rFonts w:ascii="CAC Pinafore" w:hAnsi="CAC Pinafore"/>
          <w:sz w:val="36"/>
          <w:szCs w:val="32"/>
        </w:rPr>
        <w:t xml:space="preserve"> des mots avec le son « </w:t>
      </w:r>
      <w:r>
        <w:rPr>
          <w:rFonts w:ascii="CAC Pinafore" w:hAnsi="CAC Pinafore"/>
          <w:sz w:val="36"/>
          <w:szCs w:val="32"/>
        </w:rPr>
        <w:t>j</w:t>
      </w:r>
      <w:r>
        <w:rPr>
          <w:rFonts w:ascii="CAC Pinafore" w:hAnsi="CAC Pinafore"/>
          <w:sz w:val="36"/>
          <w:szCs w:val="32"/>
        </w:rPr>
        <w:t xml:space="preserve"> » ; identifier la graphie « </w:t>
      </w:r>
      <w:r>
        <w:rPr>
          <w:rFonts w:ascii="CAC Pinafore" w:hAnsi="CAC Pinafore"/>
          <w:sz w:val="36"/>
          <w:szCs w:val="32"/>
        </w:rPr>
        <w:t>j</w:t>
      </w:r>
      <w:r>
        <w:rPr>
          <w:rFonts w:ascii="CAC Pinafore" w:hAnsi="CAC Pinafore"/>
          <w:sz w:val="36"/>
          <w:szCs w:val="32"/>
        </w:rPr>
        <w:t> » ; identifier des phrases ; comprendre l’histoire lue</w:t>
      </w:r>
    </w:p>
    <w:p w:rsidR="00D17721" w:rsidRPr="000E6705" w:rsidRDefault="00D17721" w:rsidP="00D17721">
      <w:pPr>
        <w:ind w:left="567"/>
        <w:jc w:val="both"/>
        <w:rPr>
          <w:rFonts w:ascii="CAC Pinafore" w:hAnsi="CAC Pinafore"/>
          <w:sz w:val="36"/>
          <w:szCs w:val="32"/>
        </w:rPr>
      </w:pPr>
    </w:p>
    <w:p w:rsidR="00D17721" w:rsidRPr="000E6705" w:rsidRDefault="00D17721" w:rsidP="00D17721">
      <w:pPr>
        <w:ind w:left="567"/>
        <w:jc w:val="center"/>
        <w:rPr>
          <w:rFonts w:ascii="CAC Pinafore" w:hAnsi="CAC Pinafore"/>
          <w:color w:val="00B050"/>
          <w:sz w:val="36"/>
          <w:szCs w:val="32"/>
        </w:rPr>
      </w:pPr>
      <w:r w:rsidRPr="000E6705">
        <w:rPr>
          <w:rFonts w:ascii="CAC Pinafore" w:hAnsi="CAC Pinafore"/>
          <w:color w:val="00B050"/>
          <w:sz w:val="36"/>
          <w:szCs w:val="32"/>
        </w:rPr>
        <w:t>Atelier 1 (autono</w:t>
      </w:r>
      <w:r>
        <w:rPr>
          <w:rFonts w:ascii="CAC Pinafore" w:hAnsi="CAC Pinafore"/>
          <w:color w:val="00B050"/>
          <w:sz w:val="36"/>
          <w:szCs w:val="32"/>
        </w:rPr>
        <w:t>m</w:t>
      </w:r>
      <w:r>
        <w:rPr>
          <w:rFonts w:ascii="CAC Pinafore" w:hAnsi="CAC Pinafore"/>
          <w:color w:val="00B050"/>
          <w:sz w:val="36"/>
          <w:szCs w:val="32"/>
        </w:rPr>
        <w:t>e) : Réalisation du fichier p 47</w:t>
      </w:r>
    </w:p>
    <w:p w:rsidR="00D17721" w:rsidRDefault="00D17721" w:rsidP="00D17721">
      <w:pPr>
        <w:ind w:left="567"/>
        <w:jc w:val="both"/>
        <w:rPr>
          <w:rFonts w:ascii="CAC Pinafore" w:hAnsi="CAC Pinafore"/>
          <w:sz w:val="36"/>
          <w:szCs w:val="32"/>
        </w:rPr>
      </w:pPr>
      <w:r w:rsidRPr="00283678">
        <w:rPr>
          <w:rFonts w:ascii="CAC Pinafore" w:hAnsi="CAC Pinafore"/>
          <w:sz w:val="36"/>
          <w:szCs w:val="32"/>
          <w:u w:val="single"/>
        </w:rPr>
        <w:t>Objectifs :</w:t>
      </w:r>
      <w:r>
        <w:rPr>
          <w:rFonts w:ascii="CAC Pinafore" w:hAnsi="CAC Pinafore"/>
          <w:sz w:val="36"/>
          <w:szCs w:val="32"/>
        </w:rPr>
        <w:t xml:space="preserve"> associer un son à un graphème ; manifester sa compréhension d’un texte lu et d’une image</w:t>
      </w:r>
    </w:p>
    <w:p w:rsidR="00D17721" w:rsidRPr="000E6705" w:rsidRDefault="00D17721" w:rsidP="00D17721">
      <w:pPr>
        <w:ind w:left="567"/>
        <w:jc w:val="both"/>
        <w:rPr>
          <w:rFonts w:ascii="CAC Pinafore" w:hAnsi="CAC Pinafore"/>
          <w:sz w:val="36"/>
          <w:szCs w:val="32"/>
        </w:rPr>
      </w:pPr>
      <w:r w:rsidRPr="000E6705">
        <w:rPr>
          <w:rFonts w:ascii="CAC Pinafore" w:hAnsi="CAC Pinafore"/>
          <w:sz w:val="36"/>
          <w:szCs w:val="32"/>
        </w:rPr>
        <w:t>Les élèves réali</w:t>
      </w:r>
      <w:r>
        <w:rPr>
          <w:rFonts w:ascii="CAC Pinafore" w:hAnsi="CAC Pinafore"/>
          <w:sz w:val="36"/>
          <w:szCs w:val="32"/>
        </w:rPr>
        <w:t>sent en autonomie le fichi</w:t>
      </w:r>
      <w:r>
        <w:rPr>
          <w:rFonts w:ascii="CAC Pinafore" w:hAnsi="CAC Pinafore"/>
          <w:sz w:val="36"/>
          <w:szCs w:val="32"/>
        </w:rPr>
        <w:t>er p 47</w:t>
      </w:r>
      <w:r w:rsidRPr="000E6705">
        <w:rPr>
          <w:rFonts w:ascii="CAC Pinafore" w:hAnsi="CAC Pinafore"/>
          <w:sz w:val="36"/>
          <w:szCs w:val="32"/>
        </w:rPr>
        <w:t xml:space="preserve">. </w:t>
      </w:r>
      <w:r>
        <w:rPr>
          <w:rFonts w:ascii="CAC Pinafore" w:hAnsi="CAC Pinafore"/>
          <w:sz w:val="36"/>
          <w:szCs w:val="32"/>
        </w:rPr>
        <w:t>La PE passe dans les rangs pour étayer le travail, après un temps autonome de 10 minutes (lecture du premier groupe)</w:t>
      </w:r>
    </w:p>
    <w:p w:rsidR="00D17721" w:rsidRDefault="00D17721" w:rsidP="00D17721">
      <w:pPr>
        <w:ind w:left="567"/>
        <w:jc w:val="center"/>
        <w:rPr>
          <w:rFonts w:ascii="CAC Pinafore" w:hAnsi="CAC Pinafore"/>
          <w:color w:val="00B050"/>
          <w:sz w:val="36"/>
          <w:szCs w:val="32"/>
        </w:rPr>
      </w:pPr>
    </w:p>
    <w:p w:rsidR="00D17721" w:rsidRPr="000E6705" w:rsidRDefault="00D17721" w:rsidP="00D17721">
      <w:pPr>
        <w:ind w:left="567"/>
        <w:jc w:val="center"/>
        <w:rPr>
          <w:rFonts w:ascii="CAC Pinafore" w:hAnsi="CAC Pinafore"/>
          <w:color w:val="00B050"/>
          <w:sz w:val="36"/>
          <w:szCs w:val="32"/>
        </w:rPr>
      </w:pPr>
      <w:r w:rsidRPr="000E6705">
        <w:rPr>
          <w:rFonts w:ascii="CAC Pinafore" w:hAnsi="CAC Pinafore"/>
          <w:color w:val="00B050"/>
          <w:sz w:val="36"/>
          <w:szCs w:val="32"/>
        </w:rPr>
        <w:t>Atelier 2 (dirigé) : Lecture</w:t>
      </w:r>
    </w:p>
    <w:p w:rsidR="00D17721" w:rsidRPr="00FE79BA" w:rsidRDefault="00D17721" w:rsidP="00D17721">
      <w:pPr>
        <w:ind w:left="567"/>
        <w:jc w:val="both"/>
        <w:rPr>
          <w:rFonts w:ascii="CAC Pinafore" w:hAnsi="CAC Pinafore"/>
          <w:sz w:val="36"/>
          <w:szCs w:val="32"/>
        </w:rPr>
        <w:sectPr w:rsidR="00D17721" w:rsidRPr="00FE79BA" w:rsidSect="00835C04">
          <w:pgSz w:w="11906" w:h="16838"/>
          <w:pgMar w:top="284" w:right="566" w:bottom="709" w:left="284" w:header="142" w:footer="708" w:gutter="0"/>
          <w:cols w:space="708"/>
          <w:docGrid w:linePitch="360"/>
        </w:sectPr>
      </w:pPr>
      <w:r>
        <w:rPr>
          <w:rFonts w:ascii="CAC Pinafore" w:hAnsi="CAC Pinafore"/>
          <w:sz w:val="36"/>
          <w:szCs w:val="32"/>
        </w:rPr>
        <w:t>Un groupe de lecture lit la p 55</w:t>
      </w:r>
      <w:bookmarkStart w:id="0" w:name="_GoBack"/>
      <w:bookmarkEnd w:id="0"/>
      <w:r>
        <w:rPr>
          <w:rFonts w:ascii="CAC Pinafore" w:hAnsi="CAC Pinafore"/>
          <w:sz w:val="36"/>
          <w:szCs w:val="32"/>
        </w:rPr>
        <w:t> : mots, phrases, histoire.  Les deux autres groupes passeront à d’autres moments de la journée.</w:t>
      </w:r>
    </w:p>
    <w:p w:rsidR="00D17721" w:rsidRDefault="00D17721" w:rsidP="00D17721">
      <w:pPr>
        <w:jc w:val="both"/>
        <w:rPr>
          <w:rFonts w:ascii="CAC Pinafore" w:hAnsi="CAC Pinafore"/>
          <w:sz w:val="32"/>
          <w:szCs w:val="32"/>
        </w:rPr>
        <w:sectPr w:rsidR="00D17721" w:rsidSect="00835C04">
          <w:headerReference w:type="default" r:id="rId12"/>
          <w:footerReference w:type="default" r:id="rId13"/>
          <w:pgSz w:w="11906" w:h="16838"/>
          <w:pgMar w:top="284" w:right="566" w:bottom="709" w:left="284" w:header="142" w:footer="708" w:gutter="0"/>
          <w:cols w:space="708"/>
          <w:docGrid w:linePitch="360"/>
        </w:sectPr>
      </w:pPr>
    </w:p>
    <w:p w:rsidR="00D17721" w:rsidRPr="00AB7076" w:rsidRDefault="00D17721" w:rsidP="00D17721">
      <w:pPr>
        <w:jc w:val="center"/>
        <w:rPr>
          <w:rFonts w:ascii="CAC Pinafore" w:hAnsi="CAC Pinafore"/>
          <w:sz w:val="32"/>
        </w:rPr>
      </w:pPr>
    </w:p>
    <w:p w:rsidR="00D17721" w:rsidRDefault="00D17721" w:rsidP="00D17721"/>
    <w:p w:rsidR="00D17721" w:rsidRDefault="00D17721" w:rsidP="00D17721"/>
    <w:p w:rsidR="00D17721" w:rsidRDefault="00D17721" w:rsidP="00D17721"/>
    <w:p w:rsidR="00D17721" w:rsidRDefault="00D17721" w:rsidP="00D17721"/>
    <w:p w:rsidR="00D17721" w:rsidRDefault="00D17721" w:rsidP="00D17721"/>
    <w:p w:rsidR="00D17721" w:rsidRDefault="00D17721" w:rsidP="00D17721"/>
    <w:p w:rsidR="00D17721" w:rsidRDefault="00D17721" w:rsidP="00D17721"/>
    <w:p w:rsidR="00D17721" w:rsidRDefault="00D17721" w:rsidP="00D17721"/>
    <w:p w:rsidR="00D17721" w:rsidRDefault="00D17721" w:rsidP="00D17721"/>
    <w:p w:rsidR="00D17721" w:rsidRDefault="00D17721" w:rsidP="00D17721"/>
    <w:p w:rsidR="00D17721" w:rsidRDefault="00D17721" w:rsidP="00D17721"/>
    <w:p w:rsidR="00D17721" w:rsidRDefault="00D17721" w:rsidP="00D17721"/>
    <w:p w:rsidR="00D17721" w:rsidRDefault="00D17721" w:rsidP="00D17721"/>
    <w:p w:rsidR="00D17721" w:rsidRDefault="00D17721" w:rsidP="00D17721"/>
    <w:p w:rsidR="00D17721" w:rsidRDefault="00D17721" w:rsidP="00D17721"/>
    <w:p w:rsidR="00D17721" w:rsidRDefault="00D17721" w:rsidP="00D17721"/>
    <w:p w:rsidR="00D17721" w:rsidRDefault="00D17721" w:rsidP="00D17721"/>
    <w:p w:rsidR="00D17721" w:rsidRDefault="00D17721" w:rsidP="00D17721"/>
    <w:p w:rsidR="004519F0" w:rsidRDefault="004519F0"/>
    <w:sectPr w:rsidR="004519F0" w:rsidSect="00835C04">
      <w:pgSz w:w="11906" w:h="16838"/>
      <w:pgMar w:top="284" w:right="566" w:bottom="709" w:left="284" w:header="142"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C Pinafore">
    <w:panose1 w:val="00000400000000000000"/>
    <w:charset w:val="00"/>
    <w:family w:val="auto"/>
    <w:pitch w:val="variable"/>
    <w:sig w:usb0="00000003" w:usb1="00000000" w:usb2="00000000" w:usb3="00000000" w:csb0="00000001" w:csb1="00000000"/>
  </w:font>
  <w:font w:name="Sketch Nice">
    <w:panose1 w:val="03050504000000020004"/>
    <w:charset w:val="00"/>
    <w:family w:val="script"/>
    <w:pitch w:val="variable"/>
    <w:sig w:usb0="800000AF" w:usb1="4000204A" w:usb2="00000000" w:usb3="00000000" w:csb0="00000001" w:csb1="00000000"/>
  </w:font>
  <w:font w:name="Swagger">
    <w:panose1 w:val="02000603000000000000"/>
    <w:charset w:val="00"/>
    <w:family w:val="auto"/>
    <w:pitch w:val="variable"/>
    <w:sig w:usb0="80000007" w:usb1="1001A0E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877630"/>
      <w:docPartObj>
        <w:docPartGallery w:val="Page Numbers (Bottom of Page)"/>
        <w:docPartUnique/>
      </w:docPartObj>
    </w:sdtPr>
    <w:sdtEndPr/>
    <w:sdtContent>
      <w:p w:rsidR="000E6705" w:rsidRDefault="00D17721">
        <w:pPr>
          <w:pStyle w:val="Pieddepage"/>
        </w:pPr>
        <w:r>
          <w:rPr>
            <w:noProof/>
            <w:lang w:eastAsia="fr-FR"/>
          </w:rPr>
          <mc:AlternateContent>
            <mc:Choice Requires="wps">
              <w:drawing>
                <wp:anchor distT="0" distB="0" distL="114300" distR="114300" simplePos="0" relativeHeight="251662336" behindDoc="0" locked="0" layoutInCell="1" allowOverlap="1" wp14:anchorId="5E456EB7" wp14:editId="28B54A42">
                  <wp:simplePos x="0" y="0"/>
                  <wp:positionH relativeFrom="margin">
                    <wp:align>center</wp:align>
                  </wp:positionH>
                  <wp:positionV relativeFrom="bottomMargin">
                    <wp:align>center</wp:align>
                  </wp:positionV>
                  <wp:extent cx="551815" cy="238760"/>
                  <wp:effectExtent l="19050" t="19050" r="21590" b="27940"/>
                  <wp:wrapNone/>
                  <wp:docPr id="3" name="Parenthèse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FF0000"/>
                            </a:solidFill>
                            <a:round/>
                            <a:headEnd/>
                            <a:tailEnd/>
                          </a:ln>
                        </wps:spPr>
                        <wps:txbx>
                          <w:txbxContent>
                            <w:p w:rsidR="000E6705" w:rsidRPr="00AB7076" w:rsidRDefault="00D17721">
                              <w:pPr>
                                <w:jc w:val="center"/>
                                <w:rPr>
                                  <w:rFonts w:ascii="Swagger" w:hAnsi="Swagger"/>
                                  <w:color w:val="002060"/>
                                  <w:sz w:val="28"/>
                                </w:rPr>
                              </w:pPr>
                              <w:r w:rsidRPr="00AB7076">
                                <w:rPr>
                                  <w:rFonts w:ascii="Swagger" w:hAnsi="Swagger"/>
                                  <w:color w:val="002060"/>
                                  <w:sz w:val="28"/>
                                </w:rPr>
                                <w:fldChar w:fldCharType="begin"/>
                              </w:r>
                              <w:r w:rsidRPr="00AB7076">
                                <w:rPr>
                                  <w:rFonts w:ascii="Swagger" w:hAnsi="Swagger"/>
                                  <w:color w:val="002060"/>
                                  <w:sz w:val="28"/>
                                </w:rPr>
                                <w:instrText>PAGE    \* MERGEFORMAT</w:instrText>
                              </w:r>
                              <w:r w:rsidRPr="00AB7076">
                                <w:rPr>
                                  <w:rFonts w:ascii="Swagger" w:hAnsi="Swagger"/>
                                  <w:color w:val="002060"/>
                                  <w:sz w:val="28"/>
                                </w:rPr>
                                <w:fldChar w:fldCharType="separate"/>
                              </w:r>
                              <w:r>
                                <w:rPr>
                                  <w:rFonts w:ascii="Swagger" w:hAnsi="Swagger"/>
                                  <w:noProof/>
                                  <w:color w:val="002060"/>
                                  <w:sz w:val="28"/>
                                </w:rPr>
                                <w:t>5</w:t>
                              </w:r>
                              <w:r w:rsidRPr="00AB7076">
                                <w:rPr>
                                  <w:rFonts w:ascii="Swagger" w:hAnsi="Swagger"/>
                                  <w:color w:val="002060"/>
                                  <w:sz w:val="28"/>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E456E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3" o:spid="_x0000_s1026" type="#_x0000_t185" style="position:absolute;margin-left:0;margin-top:0;width:43.45pt;height:18.8pt;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" filled="t" strokecolor="red" strokeweight="2.25pt">
                  <v:textbox inset=",0,,0">
                    <w:txbxContent>
                      <w:p w:rsidR="000E6705" w:rsidRPr="00AB7076" w:rsidRDefault="00D17721">
                        <w:pPr>
                          <w:jc w:val="center"/>
                          <w:rPr>
                            <w:rFonts w:ascii="Swagger" w:hAnsi="Swagger"/>
                            <w:color w:val="002060"/>
                            <w:sz w:val="28"/>
                          </w:rPr>
                        </w:pPr>
                        <w:r w:rsidRPr="00AB7076">
                          <w:rPr>
                            <w:rFonts w:ascii="Swagger" w:hAnsi="Swagger"/>
                            <w:color w:val="002060"/>
                            <w:sz w:val="28"/>
                          </w:rPr>
                          <w:fldChar w:fldCharType="begin"/>
                        </w:r>
                        <w:r w:rsidRPr="00AB7076">
                          <w:rPr>
                            <w:rFonts w:ascii="Swagger" w:hAnsi="Swagger"/>
                            <w:color w:val="002060"/>
                            <w:sz w:val="28"/>
                          </w:rPr>
                          <w:instrText>PAGE    \* MERGEFORMAT</w:instrText>
                        </w:r>
                        <w:r w:rsidRPr="00AB7076">
                          <w:rPr>
                            <w:rFonts w:ascii="Swagger" w:hAnsi="Swagger"/>
                            <w:color w:val="002060"/>
                            <w:sz w:val="28"/>
                          </w:rPr>
                          <w:fldChar w:fldCharType="separate"/>
                        </w:r>
                        <w:r>
                          <w:rPr>
                            <w:rFonts w:ascii="Swagger" w:hAnsi="Swagger"/>
                            <w:noProof/>
                            <w:color w:val="002060"/>
                            <w:sz w:val="28"/>
                          </w:rPr>
                          <w:t>5</w:t>
                        </w:r>
                        <w:r w:rsidRPr="00AB7076">
                          <w:rPr>
                            <w:rFonts w:ascii="Swagger" w:hAnsi="Swagger"/>
                            <w:color w:val="002060"/>
                            <w:sz w:val="28"/>
                          </w:rPr>
                          <w:fldChar w:fldCharType="end"/>
                        </w:r>
                      </w:p>
                    </w:txbxContent>
                  </v:textbox>
                  <w10:wrap anchorx="margin" anchory="margin"/>
                </v:shape>
              </w:pict>
            </mc:Fallback>
          </mc:AlternateContent>
        </w:r>
        <w:r>
          <w:rPr>
            <w:noProof/>
            <w:lang w:eastAsia="fr-FR"/>
          </w:rPr>
          <mc:AlternateContent>
            <mc:Choice Requires="wps">
              <w:drawing>
                <wp:anchor distT="0" distB="0" distL="114300" distR="114300" simplePos="0" relativeHeight="251661312" behindDoc="0" locked="0" layoutInCell="1" allowOverlap="1" wp14:anchorId="4DEE8F68" wp14:editId="540062EB">
                  <wp:simplePos x="0" y="0"/>
                  <wp:positionH relativeFrom="margin">
                    <wp:align>center</wp:align>
                  </wp:positionH>
                  <wp:positionV relativeFrom="bottomMargin">
                    <wp:align>center</wp:align>
                  </wp:positionV>
                  <wp:extent cx="5518150" cy="0"/>
                  <wp:effectExtent l="0" t="19050" r="44450" b="3810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ln w="57150">
                            <a:solidFill>
                              <a:srgbClr val="00B050"/>
                            </a:solidFill>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bottomMargin">
                    <wp14:pctHeight>0</wp14:pctHeight>
                  </wp14:sizeRelV>
                </wp:anchor>
              </w:drawing>
            </mc:Choice>
            <mc:Fallback>
              <w:pict>
                <v:shapetype w14:anchorId="5CC199D7" id="_x0000_t32" coordsize="21600,21600" o:spt="32" o:oned="t" path="m,l21600,21600e" filled="f">
                  <v:path arrowok="t" fillok="f" o:connecttype="none"/>
                  <o:lock v:ext="edit" shapetype="t"/>
                </v:shapetype>
                <v:shape id="Connecteur droit avec flèche 4" o:spid="_x0000_s1026" type="#_x0000_t32" style="position:absolute;margin-left:0;margin-top:0;width:434.5pt;height:0;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" strokecolor="#00b050" strokeweight="4.5pt">
                  <v:stroke joinstyle="miter"/>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826043"/>
      <w:docPartObj>
        <w:docPartGallery w:val="Page Numbers (Bottom of Page)"/>
        <w:docPartUnique/>
      </w:docPartObj>
    </w:sdtPr>
    <w:sdtEndPr/>
    <w:sdtContent>
      <w:p w:rsidR="00AB7076" w:rsidRDefault="00D17721">
        <w:pPr>
          <w:pStyle w:val="Pieddepage"/>
        </w:pPr>
        <w:r>
          <w:rPr>
            <w:noProof/>
            <w:lang w:eastAsia="fr-FR"/>
          </w:rPr>
          <mc:AlternateContent>
            <mc:Choice Requires="wps">
              <w:drawing>
                <wp:anchor distT="0" distB="0" distL="114300" distR="114300" simplePos="0" relativeHeight="251660288" behindDoc="0" locked="0" layoutInCell="1" allowOverlap="1" wp14:anchorId="2DDFBEEB" wp14:editId="7BAC0646">
                  <wp:simplePos x="0" y="0"/>
                  <wp:positionH relativeFrom="margin">
                    <wp:align>center</wp:align>
                  </wp:positionH>
                  <wp:positionV relativeFrom="bottomMargin">
                    <wp:align>center</wp:align>
                  </wp:positionV>
                  <wp:extent cx="551815" cy="238760"/>
                  <wp:effectExtent l="19050" t="19050" r="21590" b="27940"/>
                  <wp:wrapNone/>
                  <wp:docPr id="2" name="Parenthès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FF0000"/>
                            </a:solidFill>
                            <a:round/>
                            <a:headEnd/>
                            <a:tailEnd/>
                          </a:ln>
                        </wps:spPr>
                        <wps:txbx>
                          <w:txbxContent>
                            <w:p w:rsidR="00AB7076" w:rsidRPr="00AB7076" w:rsidRDefault="00D17721">
                              <w:pPr>
                                <w:jc w:val="center"/>
                                <w:rPr>
                                  <w:rFonts w:ascii="Swagger" w:hAnsi="Swagger"/>
                                  <w:color w:val="002060"/>
                                  <w:sz w:val="28"/>
                                </w:rPr>
                              </w:pPr>
                              <w:r w:rsidRPr="00AB7076">
                                <w:rPr>
                                  <w:rFonts w:ascii="Swagger" w:hAnsi="Swagger"/>
                                  <w:color w:val="002060"/>
                                  <w:sz w:val="28"/>
                                </w:rPr>
                                <w:fldChar w:fldCharType="begin"/>
                              </w:r>
                              <w:r w:rsidRPr="00AB7076">
                                <w:rPr>
                                  <w:rFonts w:ascii="Swagger" w:hAnsi="Swagger"/>
                                  <w:color w:val="002060"/>
                                  <w:sz w:val="28"/>
                                </w:rPr>
                                <w:instrText>PAGE    \* MERGEFORMAT</w:instrText>
                              </w:r>
                              <w:r w:rsidRPr="00AB7076">
                                <w:rPr>
                                  <w:rFonts w:ascii="Swagger" w:hAnsi="Swagger"/>
                                  <w:color w:val="002060"/>
                                  <w:sz w:val="28"/>
                                </w:rPr>
                                <w:fldChar w:fldCharType="separate"/>
                              </w:r>
                              <w:r>
                                <w:rPr>
                                  <w:rFonts w:ascii="Swagger" w:hAnsi="Swagger"/>
                                  <w:noProof/>
                                  <w:color w:val="002060"/>
                                  <w:sz w:val="28"/>
                                </w:rPr>
                                <w:t>7</w:t>
                              </w:r>
                              <w:r w:rsidRPr="00AB7076">
                                <w:rPr>
                                  <w:rFonts w:ascii="Swagger" w:hAnsi="Swagger"/>
                                  <w:color w:val="002060"/>
                                  <w:sz w:val="28"/>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DDFBE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2" o:spid="_x0000_s1027"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" filled="t" strokecolor="red" strokeweight="2.25pt">
                  <v:textbox inset=",0,,0">
                    <w:txbxContent>
                      <w:p w:rsidR="00AB7076" w:rsidRPr="00AB7076" w:rsidRDefault="00D17721">
                        <w:pPr>
                          <w:jc w:val="center"/>
                          <w:rPr>
                            <w:rFonts w:ascii="Swagger" w:hAnsi="Swagger"/>
                            <w:color w:val="002060"/>
                            <w:sz w:val="28"/>
                          </w:rPr>
                        </w:pPr>
                        <w:r w:rsidRPr="00AB7076">
                          <w:rPr>
                            <w:rFonts w:ascii="Swagger" w:hAnsi="Swagger"/>
                            <w:color w:val="002060"/>
                            <w:sz w:val="28"/>
                          </w:rPr>
                          <w:fldChar w:fldCharType="begin"/>
                        </w:r>
                        <w:r w:rsidRPr="00AB7076">
                          <w:rPr>
                            <w:rFonts w:ascii="Swagger" w:hAnsi="Swagger"/>
                            <w:color w:val="002060"/>
                            <w:sz w:val="28"/>
                          </w:rPr>
                          <w:instrText>PAGE    \* MERGEFORMAT</w:instrText>
                        </w:r>
                        <w:r w:rsidRPr="00AB7076">
                          <w:rPr>
                            <w:rFonts w:ascii="Swagger" w:hAnsi="Swagger"/>
                            <w:color w:val="002060"/>
                            <w:sz w:val="28"/>
                          </w:rPr>
                          <w:fldChar w:fldCharType="separate"/>
                        </w:r>
                        <w:r>
                          <w:rPr>
                            <w:rFonts w:ascii="Swagger" w:hAnsi="Swagger"/>
                            <w:noProof/>
                            <w:color w:val="002060"/>
                            <w:sz w:val="28"/>
                          </w:rPr>
                          <w:t>7</w:t>
                        </w:r>
                        <w:r w:rsidRPr="00AB7076">
                          <w:rPr>
                            <w:rFonts w:ascii="Swagger" w:hAnsi="Swagger"/>
                            <w:color w:val="002060"/>
                            <w:sz w:val="28"/>
                          </w:rPr>
                          <w:fldChar w:fldCharType="end"/>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1" allowOverlap="1" wp14:anchorId="1179A185" wp14:editId="023628FD">
                  <wp:simplePos x="0" y="0"/>
                  <wp:positionH relativeFrom="margin">
                    <wp:align>center</wp:align>
                  </wp:positionH>
                  <wp:positionV relativeFrom="bottomMargin">
                    <wp:align>center</wp:align>
                  </wp:positionV>
                  <wp:extent cx="5518150" cy="0"/>
                  <wp:effectExtent l="0" t="19050" r="44450" b="3810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ln w="57150">
                            <a:solidFill>
                              <a:srgbClr val="00B050"/>
                            </a:solidFill>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bottomMargin">
                    <wp14:pctHeight>0</wp14:pctHeight>
                  </wp14:sizeRelV>
                </wp:anchor>
              </w:drawing>
            </mc:Choice>
            <mc:Fallback>
              <w:pict>
                <v:shapetype w14:anchorId="0DA33A9A" id="_x0000_t32" coordsize="21600,21600" o:spt="32" o:oned="t" path="m,l21600,21600e" filled="f">
                  <v:path arrowok="t" fillok="f" o:connecttype="none"/>
                  <o:lock v:ext="edit" shapetype="t"/>
                </v:shapetype>
                <v:shape id="Connecteur droit avec flèche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" strokecolor="#00b050" strokeweight="4.5pt">
                  <v:stroke joinstyle="miter"/>
                  <w10:wrap anchorx="margin" anchory="margin"/>
                </v:shape>
              </w:pict>
            </mc:Fallback>
          </mc:AlternateConten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705" w:rsidRPr="000C1382" w:rsidRDefault="00D17721" w:rsidP="000C1382">
    <w:pPr>
      <w:pStyle w:val="En-tte"/>
      <w:tabs>
        <w:tab w:val="clear" w:pos="9072"/>
      </w:tabs>
      <w:ind w:right="-1"/>
      <w:jc w:val="center"/>
      <w:rPr>
        <w:rFonts w:ascii="Sketch Nice" w:hAnsi="Sketch Nice"/>
        <w:color w:val="FF0000"/>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382" w:rsidRPr="000C1382" w:rsidRDefault="00D17721" w:rsidP="000C1382">
    <w:pPr>
      <w:pStyle w:val="En-tte"/>
      <w:tabs>
        <w:tab w:val="clear" w:pos="9072"/>
      </w:tabs>
      <w:ind w:right="-1"/>
      <w:jc w:val="center"/>
      <w:rPr>
        <w:rFonts w:ascii="Sketch Nice" w:hAnsi="Sketch Nice"/>
        <w:color w:val="FF0000"/>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416E"/>
    <w:multiLevelType w:val="hybridMultilevel"/>
    <w:tmpl w:val="8892B4EC"/>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388345CE"/>
    <w:multiLevelType w:val="hybridMultilevel"/>
    <w:tmpl w:val="2E34FA54"/>
    <w:lvl w:ilvl="0" w:tplc="0FDE1970">
      <w:start w:val="3"/>
      <w:numFmt w:val="bullet"/>
      <w:lvlText w:val="-"/>
      <w:lvlJc w:val="left"/>
      <w:pPr>
        <w:ind w:left="927" w:hanging="360"/>
      </w:pPr>
      <w:rPr>
        <w:rFonts w:ascii="Calibri" w:eastAsiaTheme="minorHAnsi" w:hAnsi="Calibri"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nsid w:val="3EC55628"/>
    <w:multiLevelType w:val="hybridMultilevel"/>
    <w:tmpl w:val="8410EF32"/>
    <w:lvl w:ilvl="0" w:tplc="040C000B">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3">
    <w:nsid w:val="457A2B77"/>
    <w:multiLevelType w:val="hybridMultilevel"/>
    <w:tmpl w:val="47EA601A"/>
    <w:lvl w:ilvl="0" w:tplc="E6E8E55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21"/>
    <w:rsid w:val="004519F0"/>
    <w:rsid w:val="00D177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FB309-69CE-4919-BE61-32D252D2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7721"/>
    <w:pPr>
      <w:tabs>
        <w:tab w:val="center" w:pos="4536"/>
        <w:tab w:val="right" w:pos="9072"/>
      </w:tabs>
      <w:spacing w:after="0" w:line="240" w:lineRule="auto"/>
    </w:pPr>
  </w:style>
  <w:style w:type="character" w:customStyle="1" w:styleId="En-tteCar">
    <w:name w:val="En-tête Car"/>
    <w:basedOn w:val="Policepardfaut"/>
    <w:link w:val="En-tte"/>
    <w:uiPriority w:val="99"/>
    <w:rsid w:val="00D17721"/>
  </w:style>
  <w:style w:type="paragraph" w:styleId="Paragraphedeliste">
    <w:name w:val="List Paragraph"/>
    <w:basedOn w:val="Normal"/>
    <w:uiPriority w:val="34"/>
    <w:qFormat/>
    <w:rsid w:val="00D17721"/>
    <w:pPr>
      <w:ind w:left="720"/>
      <w:contextualSpacing/>
    </w:pPr>
  </w:style>
  <w:style w:type="paragraph" w:styleId="Pieddepage">
    <w:name w:val="footer"/>
    <w:basedOn w:val="Normal"/>
    <w:link w:val="PieddepageCar"/>
    <w:uiPriority w:val="99"/>
    <w:unhideWhenUsed/>
    <w:rsid w:val="00D177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7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oter" Target="footer1.xml"/><Relationship Id="rId5" Type="http://schemas.openxmlformats.org/officeDocument/2006/relationships/diagramData" Target="diagrams/data1.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image" Target="../media/image1.gif"/></Relationships>
</file>

<file path=word/diagrams/_rels/drawing1.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18E6DF-D1E1-4248-BDCF-8ED52659559B}" type="doc">
      <dgm:prSet loTypeId="urn:microsoft.com/office/officeart/2008/layout/AscendingPictureAccentProcess" loCatId="process" qsTypeId="urn:microsoft.com/office/officeart/2005/8/quickstyle/simple1" qsCatId="simple" csTypeId="urn:microsoft.com/office/officeart/2005/8/colors/colorful4" csCatId="colorful" phldr="1"/>
      <dgm:spPr/>
      <dgm:t>
        <a:bodyPr/>
        <a:lstStyle/>
        <a:p>
          <a:endParaRPr lang="fr-FR"/>
        </a:p>
      </dgm:t>
    </dgm:pt>
    <dgm:pt modelId="{1A489D11-B7B7-4AB6-96F4-56E625DD66DE}">
      <dgm:prSet phldrT="[Texte]" custT="1"/>
      <dgm:spPr/>
      <dgm:t>
        <a:bodyPr/>
        <a:lstStyle/>
        <a:p>
          <a:r>
            <a:rPr lang="fr-FR" sz="2000">
              <a:latin typeface="CAC Pinafore" panose="00000400000000000000" pitchFamily="2" charset="0"/>
            </a:rPr>
            <a:t>Graphie "j"</a:t>
          </a:r>
        </a:p>
      </dgm:t>
    </dgm:pt>
    <dgm:pt modelId="{30A1934C-3A99-40F9-AFE7-927F9B066D0C}" type="parTrans" cxnId="{C7D60B37-7DAF-49E8-9000-688B96E65C54}">
      <dgm:prSet/>
      <dgm:spPr/>
      <dgm:t>
        <a:bodyPr/>
        <a:lstStyle/>
        <a:p>
          <a:endParaRPr lang="fr-FR"/>
        </a:p>
      </dgm:t>
    </dgm:pt>
    <dgm:pt modelId="{872C509A-E8B0-4C39-8731-FED5A468AB23}" type="sibTrans" cxnId="{C7D60B37-7DAF-49E8-9000-688B96E65C54}">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l="-20000" r="-20000"/>
          </a:stretch>
        </a:blipFill>
      </dgm:spPr>
      <dgm:t>
        <a:bodyPr/>
        <a:lstStyle/>
        <a:p>
          <a:endParaRPr lang="fr-FR"/>
        </a:p>
      </dgm:t>
    </dgm:pt>
    <dgm:pt modelId="{51744A80-C0A9-4752-B266-E702C1ABC119}">
      <dgm:prSet phldrT="[Texte]" custT="1"/>
      <dgm:spPr/>
      <dgm:t>
        <a:bodyPr/>
        <a:lstStyle/>
        <a:p>
          <a:r>
            <a:rPr lang="fr-FR" sz="1800">
              <a:solidFill>
                <a:schemeClr val="tx1"/>
              </a:solidFill>
              <a:latin typeface="CAC Pinafore" panose="00000400000000000000" pitchFamily="2" charset="0"/>
            </a:rPr>
            <a:t>A la piscine</a:t>
          </a:r>
        </a:p>
      </dgm:t>
    </dgm:pt>
    <dgm:pt modelId="{EAAE570C-5AAF-49F2-81FC-BADB19F4CD00}" type="parTrans" cxnId="{AED2F99A-1A9E-4155-87BC-710767F9CCCE}">
      <dgm:prSet/>
      <dgm:spPr/>
      <dgm:t>
        <a:bodyPr/>
        <a:lstStyle/>
        <a:p>
          <a:endParaRPr lang="fr-FR"/>
        </a:p>
      </dgm:t>
    </dgm:pt>
    <dgm:pt modelId="{3E6E6221-C041-4274-BF2F-8B33545DCF62}" type="sibTrans" cxnId="{AED2F99A-1A9E-4155-87BC-710767F9CCCE}">
      <dgm:prSet/>
      <dgm:spPr>
        <a:blipFill>
          <a:blip xmlns:r="http://schemas.openxmlformats.org/officeDocument/2006/relationships" r:embed="rId1">
            <a:extLst>
              <a:ext uri="{28A0092B-C50C-407E-A947-70E740481C1C}">
                <a14:useLocalDpi xmlns:a14="http://schemas.microsoft.com/office/drawing/2010/main" val="0"/>
              </a:ext>
            </a:extLst>
          </a:blip>
          <a:srcRect/>
          <a:stretch>
            <a:fillRect l="-20000" r="-20000"/>
          </a:stretch>
        </a:blipFill>
      </dgm:spPr>
      <dgm:t>
        <a:bodyPr/>
        <a:lstStyle/>
        <a:p>
          <a:endParaRPr lang="fr-FR"/>
        </a:p>
      </dgm:t>
    </dgm:pt>
    <dgm:pt modelId="{EE4421EA-BE9F-49D8-B894-73833F7CF974}" type="pres">
      <dgm:prSet presAssocID="{A818E6DF-D1E1-4248-BDCF-8ED52659559B}" presName="Name0" presStyleCnt="0">
        <dgm:presLayoutVars>
          <dgm:chMax val="7"/>
          <dgm:chPref val="7"/>
          <dgm:dir/>
        </dgm:presLayoutVars>
      </dgm:prSet>
      <dgm:spPr/>
      <dgm:t>
        <a:bodyPr/>
        <a:lstStyle/>
        <a:p>
          <a:endParaRPr lang="fr-FR"/>
        </a:p>
      </dgm:t>
    </dgm:pt>
    <dgm:pt modelId="{8ADB9E2B-152E-45C1-A850-253044B931C5}" type="pres">
      <dgm:prSet presAssocID="{A818E6DF-D1E1-4248-BDCF-8ED52659559B}" presName="dot1" presStyleLbl="alignNode1" presStyleIdx="0" presStyleCnt="10"/>
      <dgm:spPr/>
    </dgm:pt>
    <dgm:pt modelId="{ABDA77A0-6C24-45B4-AC2F-DD9D9B8FA439}" type="pres">
      <dgm:prSet presAssocID="{A818E6DF-D1E1-4248-BDCF-8ED52659559B}" presName="dot2" presStyleLbl="alignNode1" presStyleIdx="1" presStyleCnt="10"/>
      <dgm:spPr/>
    </dgm:pt>
    <dgm:pt modelId="{2EDA51A7-C91A-4122-A080-6A60B6707089}" type="pres">
      <dgm:prSet presAssocID="{A818E6DF-D1E1-4248-BDCF-8ED52659559B}" presName="dot3" presStyleLbl="alignNode1" presStyleIdx="2" presStyleCnt="10"/>
      <dgm:spPr/>
    </dgm:pt>
    <dgm:pt modelId="{5739E953-4F2F-4198-A049-993722CC80AD}" type="pres">
      <dgm:prSet presAssocID="{A818E6DF-D1E1-4248-BDCF-8ED52659559B}" presName="dotArrow1" presStyleLbl="alignNode1" presStyleIdx="3" presStyleCnt="10"/>
      <dgm:spPr/>
    </dgm:pt>
    <dgm:pt modelId="{7CA8C737-518B-49A0-AE5C-57CBB4FF6C9C}" type="pres">
      <dgm:prSet presAssocID="{A818E6DF-D1E1-4248-BDCF-8ED52659559B}" presName="dotArrow2" presStyleLbl="alignNode1" presStyleIdx="4" presStyleCnt="10"/>
      <dgm:spPr/>
    </dgm:pt>
    <dgm:pt modelId="{30977B6B-DBD1-4CB4-B12F-DE7E3411E11F}" type="pres">
      <dgm:prSet presAssocID="{A818E6DF-D1E1-4248-BDCF-8ED52659559B}" presName="dotArrow3" presStyleLbl="alignNode1" presStyleIdx="5" presStyleCnt="10"/>
      <dgm:spPr/>
    </dgm:pt>
    <dgm:pt modelId="{CEAD4F4A-7693-4E70-BEC3-9871B776D5DA}" type="pres">
      <dgm:prSet presAssocID="{A818E6DF-D1E1-4248-BDCF-8ED52659559B}" presName="dotArrow4" presStyleLbl="alignNode1" presStyleIdx="6" presStyleCnt="10"/>
      <dgm:spPr/>
    </dgm:pt>
    <dgm:pt modelId="{FB9134CD-FEB2-4441-88EE-2784D8BB5AC8}" type="pres">
      <dgm:prSet presAssocID="{A818E6DF-D1E1-4248-BDCF-8ED52659559B}" presName="dotArrow5" presStyleLbl="alignNode1" presStyleIdx="7" presStyleCnt="10"/>
      <dgm:spPr/>
    </dgm:pt>
    <dgm:pt modelId="{32C31C23-4322-4705-B19B-0D5D62431267}" type="pres">
      <dgm:prSet presAssocID="{A818E6DF-D1E1-4248-BDCF-8ED52659559B}" presName="dotArrow6" presStyleLbl="alignNode1" presStyleIdx="8" presStyleCnt="10"/>
      <dgm:spPr/>
    </dgm:pt>
    <dgm:pt modelId="{6E21B425-0CA5-458F-AA54-0843BE3974E4}" type="pres">
      <dgm:prSet presAssocID="{A818E6DF-D1E1-4248-BDCF-8ED52659559B}" presName="dotArrow7" presStyleLbl="alignNode1" presStyleIdx="9" presStyleCnt="10"/>
      <dgm:spPr/>
    </dgm:pt>
    <dgm:pt modelId="{73E1C898-895E-4C80-B87F-CB8870D37010}" type="pres">
      <dgm:prSet presAssocID="{1A489D11-B7B7-4AB6-96F4-56E625DD66DE}" presName="parTx1" presStyleLbl="node1" presStyleIdx="0" presStyleCnt="2"/>
      <dgm:spPr/>
      <dgm:t>
        <a:bodyPr/>
        <a:lstStyle/>
        <a:p>
          <a:endParaRPr lang="fr-FR"/>
        </a:p>
      </dgm:t>
    </dgm:pt>
    <dgm:pt modelId="{E145C12F-C9FC-4C62-99A2-934C60C1A15B}" type="pres">
      <dgm:prSet presAssocID="{872C509A-E8B0-4C39-8731-FED5A468AB23}" presName="picture1" presStyleCnt="0"/>
      <dgm:spPr/>
    </dgm:pt>
    <dgm:pt modelId="{7F8D6ABA-ABA6-4FBD-8777-E83454ABB60D}" type="pres">
      <dgm:prSet presAssocID="{872C509A-E8B0-4C39-8731-FED5A468AB23}" presName="imageRepeatNode" presStyleLbl="fgImgPlace1" presStyleIdx="0" presStyleCnt="2"/>
      <dgm:spPr/>
      <dgm:t>
        <a:bodyPr/>
        <a:lstStyle/>
        <a:p>
          <a:endParaRPr lang="fr-FR"/>
        </a:p>
      </dgm:t>
    </dgm:pt>
    <dgm:pt modelId="{9D20F92D-9F5D-4628-848E-9029009073C1}" type="pres">
      <dgm:prSet presAssocID="{51744A80-C0A9-4752-B266-E702C1ABC119}" presName="parTx2" presStyleLbl="node1" presStyleIdx="1" presStyleCnt="2"/>
      <dgm:spPr/>
      <dgm:t>
        <a:bodyPr/>
        <a:lstStyle/>
        <a:p>
          <a:endParaRPr lang="fr-FR"/>
        </a:p>
      </dgm:t>
    </dgm:pt>
    <dgm:pt modelId="{0E6C3830-1AF3-4264-B3EA-BD96A0DD2F25}" type="pres">
      <dgm:prSet presAssocID="{3E6E6221-C041-4274-BF2F-8B33545DCF62}" presName="picture2" presStyleCnt="0"/>
      <dgm:spPr/>
    </dgm:pt>
    <dgm:pt modelId="{510A839F-7D7A-4261-B79B-B424B1A5C5D1}" type="pres">
      <dgm:prSet presAssocID="{3E6E6221-C041-4274-BF2F-8B33545DCF62}" presName="imageRepeatNode" presStyleLbl="fgImgPlace1" presStyleIdx="1" presStyleCnt="2"/>
      <dgm:spPr/>
      <dgm:t>
        <a:bodyPr/>
        <a:lstStyle/>
        <a:p>
          <a:endParaRPr lang="fr-FR"/>
        </a:p>
      </dgm:t>
    </dgm:pt>
  </dgm:ptLst>
  <dgm:cxnLst>
    <dgm:cxn modelId="{B618A339-0B38-4B19-8552-C6EAB6001C9B}" type="presOf" srcId="{3E6E6221-C041-4274-BF2F-8B33545DCF62}" destId="{510A839F-7D7A-4261-B79B-B424B1A5C5D1}" srcOrd="0" destOrd="0" presId="urn:microsoft.com/office/officeart/2008/layout/AscendingPictureAccentProcess"/>
    <dgm:cxn modelId="{AED2F99A-1A9E-4155-87BC-710767F9CCCE}" srcId="{A818E6DF-D1E1-4248-BDCF-8ED52659559B}" destId="{51744A80-C0A9-4752-B266-E702C1ABC119}" srcOrd="1" destOrd="0" parTransId="{EAAE570C-5AAF-49F2-81FC-BADB19F4CD00}" sibTransId="{3E6E6221-C041-4274-BF2F-8B33545DCF62}"/>
    <dgm:cxn modelId="{FD182A08-E766-4E7B-9684-AC3FE20603FA}" type="presOf" srcId="{51744A80-C0A9-4752-B266-E702C1ABC119}" destId="{9D20F92D-9F5D-4628-848E-9029009073C1}" srcOrd="0" destOrd="0" presId="urn:microsoft.com/office/officeart/2008/layout/AscendingPictureAccentProcess"/>
    <dgm:cxn modelId="{800BE550-E81A-41F2-9F0C-B08389AE06A4}" type="presOf" srcId="{1A489D11-B7B7-4AB6-96F4-56E625DD66DE}" destId="{73E1C898-895E-4C80-B87F-CB8870D37010}" srcOrd="0" destOrd="0" presId="urn:microsoft.com/office/officeart/2008/layout/AscendingPictureAccentProcess"/>
    <dgm:cxn modelId="{C7D60B37-7DAF-49E8-9000-688B96E65C54}" srcId="{A818E6DF-D1E1-4248-BDCF-8ED52659559B}" destId="{1A489D11-B7B7-4AB6-96F4-56E625DD66DE}" srcOrd="0" destOrd="0" parTransId="{30A1934C-3A99-40F9-AFE7-927F9B066D0C}" sibTransId="{872C509A-E8B0-4C39-8731-FED5A468AB23}"/>
    <dgm:cxn modelId="{1D781D61-0DBF-495B-A7D4-51E0528CD90E}" type="presOf" srcId="{A818E6DF-D1E1-4248-BDCF-8ED52659559B}" destId="{EE4421EA-BE9F-49D8-B894-73833F7CF974}" srcOrd="0" destOrd="0" presId="urn:microsoft.com/office/officeart/2008/layout/AscendingPictureAccentProcess"/>
    <dgm:cxn modelId="{6D70F762-FCE6-42C3-9A7F-ACFF55913704}" type="presOf" srcId="{872C509A-E8B0-4C39-8731-FED5A468AB23}" destId="{7F8D6ABA-ABA6-4FBD-8777-E83454ABB60D}" srcOrd="0" destOrd="0" presId="urn:microsoft.com/office/officeart/2008/layout/AscendingPictureAccentProcess"/>
    <dgm:cxn modelId="{EBB9F3A9-8652-4AFB-905F-515C314B2EA0}" type="presParOf" srcId="{EE4421EA-BE9F-49D8-B894-73833F7CF974}" destId="{8ADB9E2B-152E-45C1-A850-253044B931C5}" srcOrd="0" destOrd="0" presId="urn:microsoft.com/office/officeart/2008/layout/AscendingPictureAccentProcess"/>
    <dgm:cxn modelId="{8494D6F4-D837-4732-A77A-DA349CB31E95}" type="presParOf" srcId="{EE4421EA-BE9F-49D8-B894-73833F7CF974}" destId="{ABDA77A0-6C24-45B4-AC2F-DD9D9B8FA439}" srcOrd="1" destOrd="0" presId="urn:microsoft.com/office/officeart/2008/layout/AscendingPictureAccentProcess"/>
    <dgm:cxn modelId="{B238639D-29CB-427B-A7D6-D00F933CECEB}" type="presParOf" srcId="{EE4421EA-BE9F-49D8-B894-73833F7CF974}" destId="{2EDA51A7-C91A-4122-A080-6A60B6707089}" srcOrd="2" destOrd="0" presId="urn:microsoft.com/office/officeart/2008/layout/AscendingPictureAccentProcess"/>
    <dgm:cxn modelId="{329CDD41-8F35-45BC-92A9-D9324B0E87DC}" type="presParOf" srcId="{EE4421EA-BE9F-49D8-B894-73833F7CF974}" destId="{5739E953-4F2F-4198-A049-993722CC80AD}" srcOrd="3" destOrd="0" presId="urn:microsoft.com/office/officeart/2008/layout/AscendingPictureAccentProcess"/>
    <dgm:cxn modelId="{00CC0891-0F23-4389-AA61-EE3DC7CD27A4}" type="presParOf" srcId="{EE4421EA-BE9F-49D8-B894-73833F7CF974}" destId="{7CA8C737-518B-49A0-AE5C-57CBB4FF6C9C}" srcOrd="4" destOrd="0" presId="urn:microsoft.com/office/officeart/2008/layout/AscendingPictureAccentProcess"/>
    <dgm:cxn modelId="{1C610C85-BD64-4F56-99E3-837D271E58D3}" type="presParOf" srcId="{EE4421EA-BE9F-49D8-B894-73833F7CF974}" destId="{30977B6B-DBD1-4CB4-B12F-DE7E3411E11F}" srcOrd="5" destOrd="0" presId="urn:microsoft.com/office/officeart/2008/layout/AscendingPictureAccentProcess"/>
    <dgm:cxn modelId="{1D85E106-D920-49E5-AC67-56DAACFB3FC6}" type="presParOf" srcId="{EE4421EA-BE9F-49D8-B894-73833F7CF974}" destId="{CEAD4F4A-7693-4E70-BEC3-9871B776D5DA}" srcOrd="6" destOrd="0" presId="urn:microsoft.com/office/officeart/2008/layout/AscendingPictureAccentProcess"/>
    <dgm:cxn modelId="{3F9A6952-3F9E-403B-8B41-8320CE471A01}" type="presParOf" srcId="{EE4421EA-BE9F-49D8-B894-73833F7CF974}" destId="{FB9134CD-FEB2-4441-88EE-2784D8BB5AC8}" srcOrd="7" destOrd="0" presId="urn:microsoft.com/office/officeart/2008/layout/AscendingPictureAccentProcess"/>
    <dgm:cxn modelId="{640867F1-AC7E-414A-9B17-7AB258D58948}" type="presParOf" srcId="{EE4421EA-BE9F-49D8-B894-73833F7CF974}" destId="{32C31C23-4322-4705-B19B-0D5D62431267}" srcOrd="8" destOrd="0" presId="urn:microsoft.com/office/officeart/2008/layout/AscendingPictureAccentProcess"/>
    <dgm:cxn modelId="{AD7BDD47-DF81-423C-B80F-666CB8875969}" type="presParOf" srcId="{EE4421EA-BE9F-49D8-B894-73833F7CF974}" destId="{6E21B425-0CA5-458F-AA54-0843BE3974E4}" srcOrd="9" destOrd="0" presId="urn:microsoft.com/office/officeart/2008/layout/AscendingPictureAccentProcess"/>
    <dgm:cxn modelId="{C013C846-A5F3-4E69-907F-B919ED1D9AC4}" type="presParOf" srcId="{EE4421EA-BE9F-49D8-B894-73833F7CF974}" destId="{73E1C898-895E-4C80-B87F-CB8870D37010}" srcOrd="10" destOrd="0" presId="urn:microsoft.com/office/officeart/2008/layout/AscendingPictureAccentProcess"/>
    <dgm:cxn modelId="{5294B519-0EBA-42FF-8E7A-FC5950D9D298}" type="presParOf" srcId="{EE4421EA-BE9F-49D8-B894-73833F7CF974}" destId="{E145C12F-C9FC-4C62-99A2-934C60C1A15B}" srcOrd="11" destOrd="0" presId="urn:microsoft.com/office/officeart/2008/layout/AscendingPictureAccentProcess"/>
    <dgm:cxn modelId="{544C366A-B7A2-4967-95A0-68DF01500021}" type="presParOf" srcId="{E145C12F-C9FC-4C62-99A2-934C60C1A15B}" destId="{7F8D6ABA-ABA6-4FBD-8777-E83454ABB60D}" srcOrd="0" destOrd="0" presId="urn:microsoft.com/office/officeart/2008/layout/AscendingPictureAccentProcess"/>
    <dgm:cxn modelId="{CB35CEB3-95CE-40DC-88D0-37AD8CCEDE32}" type="presParOf" srcId="{EE4421EA-BE9F-49D8-B894-73833F7CF974}" destId="{9D20F92D-9F5D-4628-848E-9029009073C1}" srcOrd="12" destOrd="0" presId="urn:microsoft.com/office/officeart/2008/layout/AscendingPictureAccentProcess"/>
    <dgm:cxn modelId="{11320238-330A-4006-983E-EB9FD42E5167}" type="presParOf" srcId="{EE4421EA-BE9F-49D8-B894-73833F7CF974}" destId="{0E6C3830-1AF3-4264-B3EA-BD96A0DD2F25}" srcOrd="13" destOrd="0" presId="urn:microsoft.com/office/officeart/2008/layout/AscendingPictureAccentProcess"/>
    <dgm:cxn modelId="{98F9EEF5-F49F-4EE4-829B-F1C21CDD6303}" type="presParOf" srcId="{0E6C3830-1AF3-4264-B3EA-BD96A0DD2F25}" destId="{510A839F-7D7A-4261-B79B-B424B1A5C5D1}" srcOrd="0" destOrd="0" presId="urn:microsoft.com/office/officeart/2008/layout/AscendingPictureAccentProcess"/>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DB9E2B-152E-45C1-A850-253044B931C5}">
      <dsp:nvSpPr>
        <dsp:cNvPr id="0" name=""/>
        <dsp:cNvSpPr/>
      </dsp:nvSpPr>
      <dsp:spPr>
        <a:xfrm>
          <a:off x="2831830" y="1327950"/>
          <a:ext cx="72365" cy="72365"/>
        </a:xfrm>
        <a:prstGeom prst="ellipse">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DA77A0-6C24-45B4-AC2F-DD9D9B8FA439}">
      <dsp:nvSpPr>
        <dsp:cNvPr id="0" name=""/>
        <dsp:cNvSpPr/>
      </dsp:nvSpPr>
      <dsp:spPr>
        <a:xfrm>
          <a:off x="2768438" y="1429539"/>
          <a:ext cx="72365" cy="72365"/>
        </a:xfrm>
        <a:prstGeom prst="ellipse">
          <a:avLst/>
        </a:prstGeom>
        <a:solidFill>
          <a:schemeClr val="accent4">
            <a:hueOff val="1155077"/>
            <a:satOff val="-5330"/>
            <a:lumOff val="196"/>
            <a:alphaOff val="0"/>
          </a:schemeClr>
        </a:solidFill>
        <a:ln w="12700" cap="flat" cmpd="sng" algn="ctr">
          <a:solidFill>
            <a:schemeClr val="accent4">
              <a:hueOff val="1155077"/>
              <a:satOff val="-5330"/>
              <a:lumOff val="19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DA51A7-C91A-4122-A080-6A60B6707089}">
      <dsp:nvSpPr>
        <dsp:cNvPr id="0" name=""/>
        <dsp:cNvSpPr/>
      </dsp:nvSpPr>
      <dsp:spPr>
        <a:xfrm>
          <a:off x="2692889" y="1517493"/>
          <a:ext cx="72365" cy="72365"/>
        </a:xfrm>
        <a:prstGeom prst="ellipse">
          <a:avLst/>
        </a:prstGeom>
        <a:solidFill>
          <a:schemeClr val="accent4">
            <a:hueOff val="2310154"/>
            <a:satOff val="-10660"/>
            <a:lumOff val="392"/>
            <a:alphaOff val="0"/>
          </a:schemeClr>
        </a:solidFill>
        <a:ln w="12700" cap="flat" cmpd="sng" algn="ctr">
          <a:solidFill>
            <a:schemeClr val="accent4">
              <a:hueOff val="2310154"/>
              <a:satOff val="-10660"/>
              <a:lumOff val="39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739E953-4F2F-4198-A049-993722CC80AD}">
      <dsp:nvSpPr>
        <dsp:cNvPr id="0" name=""/>
        <dsp:cNvSpPr/>
      </dsp:nvSpPr>
      <dsp:spPr>
        <a:xfrm>
          <a:off x="2783201" y="305535"/>
          <a:ext cx="72365" cy="72365"/>
        </a:xfrm>
        <a:prstGeom prst="ellipse">
          <a:avLst/>
        </a:prstGeom>
        <a:solidFill>
          <a:schemeClr val="accent4">
            <a:hueOff val="3465231"/>
            <a:satOff val="-15989"/>
            <a:lumOff val="588"/>
            <a:alphaOff val="0"/>
          </a:schemeClr>
        </a:solidFill>
        <a:ln w="12700" cap="flat" cmpd="sng" algn="ctr">
          <a:solidFill>
            <a:schemeClr val="accent4">
              <a:hueOff val="3465231"/>
              <a:satOff val="-15989"/>
              <a:lumOff val="58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A8C737-518B-49A0-AE5C-57CBB4FF6C9C}">
      <dsp:nvSpPr>
        <dsp:cNvPr id="0" name=""/>
        <dsp:cNvSpPr/>
      </dsp:nvSpPr>
      <dsp:spPr>
        <a:xfrm>
          <a:off x="2879881" y="247923"/>
          <a:ext cx="72365" cy="72365"/>
        </a:xfrm>
        <a:prstGeom prst="ellipse">
          <a:avLst/>
        </a:prstGeom>
        <a:solidFill>
          <a:schemeClr val="accent4">
            <a:hueOff val="4620308"/>
            <a:satOff val="-21319"/>
            <a:lumOff val="784"/>
            <a:alphaOff val="0"/>
          </a:schemeClr>
        </a:solidFill>
        <a:ln w="12700" cap="flat" cmpd="sng" algn="ctr">
          <a:solidFill>
            <a:schemeClr val="accent4">
              <a:hueOff val="4620308"/>
              <a:satOff val="-21319"/>
              <a:lumOff val="78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0977B6B-DBD1-4CB4-B12F-DE7E3411E11F}">
      <dsp:nvSpPr>
        <dsp:cNvPr id="0" name=""/>
        <dsp:cNvSpPr/>
      </dsp:nvSpPr>
      <dsp:spPr>
        <a:xfrm>
          <a:off x="2976271" y="190312"/>
          <a:ext cx="72365" cy="72365"/>
        </a:xfrm>
        <a:prstGeom prst="ellipse">
          <a:avLst/>
        </a:prstGeom>
        <a:solidFill>
          <a:schemeClr val="accent4">
            <a:hueOff val="5775385"/>
            <a:satOff val="-26649"/>
            <a:lumOff val="981"/>
            <a:alphaOff val="0"/>
          </a:schemeClr>
        </a:solidFill>
        <a:ln w="12700" cap="flat" cmpd="sng" algn="ctr">
          <a:solidFill>
            <a:schemeClr val="accent4">
              <a:hueOff val="5775385"/>
              <a:satOff val="-26649"/>
              <a:lumOff val="98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EAD4F4A-7693-4E70-BEC3-9871B776D5DA}">
      <dsp:nvSpPr>
        <dsp:cNvPr id="0" name=""/>
        <dsp:cNvSpPr/>
      </dsp:nvSpPr>
      <dsp:spPr>
        <a:xfrm>
          <a:off x="3072661" y="247923"/>
          <a:ext cx="72365" cy="72365"/>
        </a:xfrm>
        <a:prstGeom prst="ellipse">
          <a:avLst/>
        </a:prstGeom>
        <a:solidFill>
          <a:schemeClr val="accent4">
            <a:hueOff val="6930461"/>
            <a:satOff val="-31979"/>
            <a:lumOff val="1177"/>
            <a:alphaOff val="0"/>
          </a:schemeClr>
        </a:solidFill>
        <a:ln w="12700" cap="flat" cmpd="sng" algn="ctr">
          <a:solidFill>
            <a:schemeClr val="accent4">
              <a:hueOff val="6930461"/>
              <a:satOff val="-31979"/>
              <a:lumOff val="117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9134CD-FEB2-4441-88EE-2784D8BB5AC8}">
      <dsp:nvSpPr>
        <dsp:cNvPr id="0" name=""/>
        <dsp:cNvSpPr/>
      </dsp:nvSpPr>
      <dsp:spPr>
        <a:xfrm>
          <a:off x="3169341" y="305535"/>
          <a:ext cx="72365" cy="72365"/>
        </a:xfrm>
        <a:prstGeom prst="ellipse">
          <a:avLst/>
        </a:prstGeom>
        <a:solidFill>
          <a:schemeClr val="accent4">
            <a:hueOff val="8085538"/>
            <a:satOff val="-37308"/>
            <a:lumOff val="1373"/>
            <a:alphaOff val="0"/>
          </a:schemeClr>
        </a:solidFill>
        <a:ln w="12700" cap="flat" cmpd="sng" algn="ctr">
          <a:solidFill>
            <a:schemeClr val="accent4">
              <a:hueOff val="8085538"/>
              <a:satOff val="-37308"/>
              <a:lumOff val="137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2C31C23-4322-4705-B19B-0D5D62431267}">
      <dsp:nvSpPr>
        <dsp:cNvPr id="0" name=""/>
        <dsp:cNvSpPr/>
      </dsp:nvSpPr>
      <dsp:spPr>
        <a:xfrm>
          <a:off x="2976271" y="311872"/>
          <a:ext cx="72365" cy="72365"/>
        </a:xfrm>
        <a:prstGeom prst="ellipse">
          <a:avLst/>
        </a:prstGeom>
        <a:solidFill>
          <a:schemeClr val="accent4">
            <a:hueOff val="9240615"/>
            <a:satOff val="-42638"/>
            <a:lumOff val="1569"/>
            <a:alphaOff val="0"/>
          </a:schemeClr>
        </a:solidFill>
        <a:ln w="12700" cap="flat" cmpd="sng" algn="ctr">
          <a:solidFill>
            <a:schemeClr val="accent4">
              <a:hueOff val="9240615"/>
              <a:satOff val="-42638"/>
              <a:lumOff val="1569"/>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E21B425-0CA5-458F-AA54-0843BE3974E4}">
      <dsp:nvSpPr>
        <dsp:cNvPr id="0" name=""/>
        <dsp:cNvSpPr/>
      </dsp:nvSpPr>
      <dsp:spPr>
        <a:xfrm>
          <a:off x="2976271" y="433433"/>
          <a:ext cx="72365" cy="72365"/>
        </a:xfrm>
        <a:prstGeom prst="ellipse">
          <a:avLst/>
        </a:prstGeom>
        <a:solidFill>
          <a:schemeClr val="accent4">
            <a:hueOff val="10395692"/>
            <a:satOff val="-47968"/>
            <a:lumOff val="1765"/>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3E1C898-895E-4C80-B87F-CB8870D37010}">
      <dsp:nvSpPr>
        <dsp:cNvPr id="0" name=""/>
        <dsp:cNvSpPr/>
      </dsp:nvSpPr>
      <dsp:spPr>
        <a:xfrm>
          <a:off x="2387509" y="1781817"/>
          <a:ext cx="1560769" cy="418644"/>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363" tIns="76200" rIns="76200" bIns="76200" numCol="1" spcCol="1270" anchor="ctr" anchorCtr="0">
          <a:noAutofit/>
        </a:bodyPr>
        <a:lstStyle/>
        <a:p>
          <a:pPr lvl="0" algn="l" defTabSz="889000">
            <a:lnSpc>
              <a:spcPct val="90000"/>
            </a:lnSpc>
            <a:spcBef>
              <a:spcPct val="0"/>
            </a:spcBef>
            <a:spcAft>
              <a:spcPct val="35000"/>
            </a:spcAft>
          </a:pPr>
          <a:r>
            <a:rPr lang="fr-FR" sz="2000" kern="1200">
              <a:latin typeface="CAC Pinafore" panose="00000400000000000000" pitchFamily="2" charset="0"/>
            </a:rPr>
            <a:t>Graphie "j"</a:t>
          </a:r>
        </a:p>
      </dsp:txBody>
      <dsp:txXfrm>
        <a:off x="2407946" y="1802254"/>
        <a:ext cx="1519895" cy="377770"/>
      </dsp:txXfrm>
    </dsp:sp>
    <dsp:sp modelId="{7F8D6ABA-ABA6-4FBD-8777-E83454ABB60D}">
      <dsp:nvSpPr>
        <dsp:cNvPr id="0" name=""/>
        <dsp:cNvSpPr/>
      </dsp:nvSpPr>
      <dsp:spPr>
        <a:xfrm>
          <a:off x="1954766" y="1371622"/>
          <a:ext cx="723650" cy="723602"/>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20000" r="-20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D20F92D-9F5D-4628-848E-9029009073C1}">
      <dsp:nvSpPr>
        <dsp:cNvPr id="0" name=""/>
        <dsp:cNvSpPr/>
      </dsp:nvSpPr>
      <dsp:spPr>
        <a:xfrm>
          <a:off x="3047189" y="962964"/>
          <a:ext cx="1560769" cy="418644"/>
        </a:xfrm>
        <a:prstGeom prst="roundRect">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363" tIns="68580" rIns="68580" bIns="68580" numCol="1" spcCol="1270" anchor="ctr" anchorCtr="0">
          <a:noAutofit/>
        </a:bodyPr>
        <a:lstStyle/>
        <a:p>
          <a:pPr lvl="0" algn="l" defTabSz="800100">
            <a:lnSpc>
              <a:spcPct val="90000"/>
            </a:lnSpc>
            <a:spcBef>
              <a:spcPct val="0"/>
            </a:spcBef>
            <a:spcAft>
              <a:spcPct val="35000"/>
            </a:spcAft>
          </a:pPr>
          <a:r>
            <a:rPr lang="fr-FR" sz="1800" kern="1200">
              <a:solidFill>
                <a:schemeClr val="tx1"/>
              </a:solidFill>
              <a:latin typeface="CAC Pinafore" panose="00000400000000000000" pitchFamily="2" charset="0"/>
            </a:rPr>
            <a:t>A la piscine</a:t>
          </a:r>
        </a:p>
      </dsp:txBody>
      <dsp:txXfrm>
        <a:off x="3067626" y="983401"/>
        <a:ext cx="1519895" cy="377770"/>
      </dsp:txXfrm>
    </dsp:sp>
    <dsp:sp modelId="{510A839F-7D7A-4261-B79B-B424B1A5C5D1}">
      <dsp:nvSpPr>
        <dsp:cNvPr id="0" name=""/>
        <dsp:cNvSpPr/>
      </dsp:nvSpPr>
      <dsp:spPr>
        <a:xfrm>
          <a:off x="2614446" y="552768"/>
          <a:ext cx="723650" cy="723602"/>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20000" r="-20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963</Words>
  <Characters>5297</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1</cp:revision>
  <dcterms:created xsi:type="dcterms:W3CDTF">2015-10-18T18:57:00Z</dcterms:created>
  <dcterms:modified xsi:type="dcterms:W3CDTF">2015-10-18T19:04:00Z</dcterms:modified>
</cp:coreProperties>
</file>