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11" w:rsidRDefault="00511D11">
      <w:r>
        <w:t>Gelée</w:t>
      </w:r>
      <w:r>
        <w:tab/>
      </w:r>
      <w:r>
        <w:tab/>
      </w:r>
      <w:r>
        <w:tab/>
        <w:t>année</w:t>
      </w:r>
      <w:r>
        <w:tab/>
      </w:r>
      <w:r>
        <w:tab/>
      </w:r>
      <w:r>
        <w:tab/>
        <w:t>marché</w:t>
      </w:r>
    </w:p>
    <w:p w:rsidR="00511D11" w:rsidRDefault="00511D11">
      <w:r>
        <w:t>Télé</w:t>
      </w:r>
      <w:r>
        <w:tab/>
      </w:r>
      <w:r>
        <w:tab/>
      </w:r>
      <w:r>
        <w:tab/>
        <w:t>le thé</w:t>
      </w:r>
      <w:r>
        <w:tab/>
      </w:r>
      <w:r>
        <w:tab/>
      </w:r>
      <w:r>
        <w:tab/>
        <w:t>le coucher</w:t>
      </w:r>
    </w:p>
    <w:p w:rsidR="00511D11" w:rsidRDefault="00511D11">
      <w:r>
        <w:t>La rentrée</w:t>
      </w:r>
      <w:r>
        <w:tab/>
      </w:r>
      <w:r>
        <w:tab/>
        <w:t>la tournée</w:t>
      </w:r>
      <w:r>
        <w:tab/>
      </w:r>
      <w:r>
        <w:tab/>
        <w:t>la montée</w:t>
      </w:r>
    </w:p>
    <w:p w:rsidR="00511D11" w:rsidRDefault="00511D11">
      <w:r>
        <w:t>L’aîné</w:t>
      </w:r>
      <w:r>
        <w:tab/>
      </w:r>
      <w:r>
        <w:tab/>
      </w:r>
      <w:r>
        <w:tab/>
        <w:t>la nuitée</w:t>
      </w:r>
      <w:r>
        <w:tab/>
      </w:r>
      <w:r>
        <w:tab/>
        <w:t>la vérité</w:t>
      </w:r>
    </w:p>
    <w:p w:rsidR="00511D11" w:rsidRDefault="00511D11"/>
    <w:p w:rsidR="00511D11" w:rsidRDefault="00511D11"/>
    <w:p w:rsidR="00511D11" w:rsidRDefault="00511D11">
      <w:r>
        <w:t>Des canidés</w:t>
      </w:r>
      <w:r>
        <w:tab/>
      </w:r>
      <w:r>
        <w:tab/>
      </w:r>
      <w:r>
        <w:tab/>
      </w:r>
      <w:r>
        <w:tab/>
        <w:t>le médaillé</w:t>
      </w:r>
    </w:p>
    <w:p w:rsidR="00511D11" w:rsidRDefault="00511D11">
      <w:r>
        <w:t>Son premier trophée</w:t>
      </w:r>
      <w:r>
        <w:tab/>
      </w:r>
      <w:r>
        <w:tab/>
      </w:r>
      <w:r>
        <w:tab/>
        <w:t>l’entrée</w:t>
      </w:r>
      <w:r>
        <w:tab/>
      </w:r>
      <w:r>
        <w:tab/>
      </w:r>
      <w:r>
        <w:tab/>
      </w:r>
      <w:r>
        <w:tab/>
        <w:t>cette propriété</w:t>
      </w:r>
    </w:p>
    <w:p w:rsidR="00511D11" w:rsidRDefault="00511D11">
      <w:r>
        <w:t>Des palmiers</w:t>
      </w:r>
      <w:r>
        <w:tab/>
      </w:r>
      <w:r>
        <w:tab/>
        <w:t>des cerisiers</w:t>
      </w:r>
      <w:r>
        <w:tab/>
      </w:r>
      <w:r>
        <w:tab/>
        <w:t>l’allée</w:t>
      </w:r>
      <w:r>
        <w:tab/>
      </w:r>
      <w:r>
        <w:tab/>
        <w:t>le chantier</w:t>
      </w:r>
      <w:r>
        <w:tab/>
        <w:t xml:space="preserve">le </w:t>
      </w:r>
      <w:proofErr w:type="spellStart"/>
      <w:r>
        <w:t>rez</w:t>
      </w:r>
      <w:proofErr w:type="spellEnd"/>
      <w:r>
        <w:t xml:space="preserve"> de chaussée</w:t>
      </w:r>
    </w:p>
    <w:p w:rsidR="00511D11" w:rsidRDefault="00511D11">
      <w:r>
        <w:t>La cité</w:t>
      </w:r>
      <w:r>
        <w:tab/>
      </w:r>
      <w:r>
        <w:tab/>
      </w:r>
      <w:r>
        <w:tab/>
      </w:r>
      <w:r>
        <w:tab/>
        <w:t>une assiettée de crudités</w:t>
      </w:r>
      <w:bookmarkStart w:id="0" w:name="_GoBack"/>
      <w:bookmarkEnd w:id="0"/>
    </w:p>
    <w:sectPr w:rsidR="0051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11"/>
    <w:rsid w:val="00511D11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7E7"/>
  <w15:chartTrackingRefBased/>
  <w15:docId w15:val="{F8930098-603D-40E9-911E-648B23E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2020-05-26T12:16:00Z</dcterms:created>
  <dcterms:modified xsi:type="dcterms:W3CDTF">2020-05-26T12:22:00Z</dcterms:modified>
</cp:coreProperties>
</file>