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3841" w:rsidRPr="006A23BF" w:rsidRDefault="006A23BF">
      <w:pPr>
        <w:rPr>
          <w:b/>
          <w:bCs/>
        </w:rPr>
      </w:pPr>
      <w:r w:rsidRPr="006A23BF">
        <w:rPr>
          <w:b/>
          <w:bCs/>
        </w:rPr>
        <w:t>CE2</w:t>
      </w:r>
    </w:p>
    <w:p w:rsidR="006A23BF" w:rsidRPr="006A23BF" w:rsidRDefault="006A23BF">
      <w:pPr>
        <w:rPr>
          <w:b/>
          <w:bCs/>
        </w:rPr>
      </w:pPr>
      <w:r w:rsidRPr="006A23BF">
        <w:rPr>
          <w:b/>
          <w:bCs/>
        </w:rPr>
        <w:t xml:space="preserve">                                                                  Lundi 8 juin 2020</w:t>
      </w:r>
    </w:p>
    <w:p w:rsidR="006A23BF" w:rsidRPr="006A23BF" w:rsidRDefault="006A23BF" w:rsidP="006A23BF">
      <w:pPr>
        <w:rPr>
          <w:b/>
          <w:bCs/>
        </w:rPr>
      </w:pPr>
      <w:r w:rsidRPr="006A23BF">
        <w:rPr>
          <w:b/>
          <w:bCs/>
        </w:rPr>
        <w:t xml:space="preserve">  </w:t>
      </w:r>
    </w:p>
    <w:p w:rsidR="006A23BF" w:rsidRDefault="006A23BF" w:rsidP="006A23BF"/>
    <w:p w:rsidR="006A23BF" w:rsidRDefault="006A23BF" w:rsidP="006A23BF">
      <w:r>
        <w:t>Bonjour,</w:t>
      </w:r>
    </w:p>
    <w:p w:rsidR="006A23BF" w:rsidRDefault="006A23BF" w:rsidP="006A23BF"/>
    <w:p w:rsidR="006A23BF" w:rsidRDefault="006A23BF" w:rsidP="006A23BF">
      <w:r>
        <w:t>J’espère que ce week-end s’est bien passé.</w:t>
      </w:r>
    </w:p>
    <w:p w:rsidR="006A23BF" w:rsidRDefault="006A23BF" w:rsidP="006A23BF">
      <w:r>
        <w:t>Cette semaine sera une semaine de quatre jours de classe.</w:t>
      </w:r>
    </w:p>
    <w:p w:rsidR="006A23BF" w:rsidRDefault="006A23BF" w:rsidP="006A23BF">
      <w:r>
        <w:br/>
        <w:t xml:space="preserve">Reprenons avec les </w:t>
      </w:r>
      <w:r w:rsidRPr="00110877">
        <w:rPr>
          <w:b/>
          <w:bCs/>
        </w:rPr>
        <w:t>rituels</w:t>
      </w:r>
      <w:r>
        <w:t xml:space="preserve"> sans oublier les responsabilités de la maison.</w:t>
      </w:r>
    </w:p>
    <w:p w:rsidR="006A23BF" w:rsidRDefault="006A23BF"/>
    <w:p w:rsidR="009C5AB3" w:rsidRDefault="006A23BF" w:rsidP="009C5AB3">
      <w:pPr>
        <w:rPr>
          <w:rStyle w:val="Lienhypertexte"/>
        </w:rPr>
      </w:pPr>
      <w:r w:rsidRPr="006A23BF">
        <w:rPr>
          <w:b/>
          <w:bCs/>
        </w:rPr>
        <w:t>Lecture </w:t>
      </w:r>
      <w:r>
        <w:t>:</w:t>
      </w:r>
      <w:r w:rsidR="0095451A">
        <w:t xml:space="preserve"> « Lire le chapitre 1 de « Qui a découvert la Dame à la licorne ? » en cliquant sur le lien qui suit :</w:t>
      </w:r>
      <w:r>
        <w:t xml:space="preserve"> </w:t>
      </w:r>
      <w:hyperlink r:id="rId4" w:history="1">
        <w:r w:rsidR="009C5AB3">
          <w:rPr>
            <w:rStyle w:val="Lienhypertexte"/>
          </w:rPr>
          <w:t>https://fr.calameo.com/read/0016984292866aeac00b8</w:t>
        </w:r>
      </w:hyperlink>
    </w:p>
    <w:p w:rsidR="00B81709" w:rsidRPr="00B81709" w:rsidRDefault="00B81709" w:rsidP="009C5AB3">
      <w:pPr>
        <w:rPr>
          <w:color w:val="000000" w:themeColor="text1"/>
        </w:rPr>
      </w:pPr>
      <w:r w:rsidRPr="00B81709">
        <w:rPr>
          <w:rStyle w:val="Lienhypertexte"/>
          <w:color w:val="000000" w:themeColor="text1"/>
        </w:rPr>
        <w:t>Résumer oralement ce chapitre à un adulte.</w:t>
      </w:r>
    </w:p>
    <w:p w:rsidR="006A23BF" w:rsidRDefault="006A23BF" w:rsidP="006A23BF"/>
    <w:p w:rsidR="006A23BF" w:rsidRDefault="006A23BF" w:rsidP="006A23BF"/>
    <w:p w:rsidR="006A23BF" w:rsidRDefault="006A23BF" w:rsidP="006A23BF">
      <w:r w:rsidRPr="006A23BF">
        <w:rPr>
          <w:b/>
          <w:bCs/>
        </w:rPr>
        <w:t>Orthographe</w:t>
      </w:r>
      <w:r>
        <w:t xml:space="preserve"> : commencer à s’entrainer à écrire sans erreur les </w:t>
      </w:r>
      <w:r w:rsidRPr="006A23BF">
        <w:rPr>
          <w:u w:val="single"/>
        </w:rPr>
        <w:t>mots de la liste 29</w:t>
      </w:r>
      <w:r>
        <w:t>.</w:t>
      </w:r>
    </w:p>
    <w:p w:rsidR="006A23BF" w:rsidRPr="006A23BF" w:rsidRDefault="006A23BF" w:rsidP="006A23BF">
      <w:pPr>
        <w:rPr>
          <w:rFonts w:ascii="Times New Roman" w:eastAsia="Times New Roman" w:hAnsi="Times New Roman" w:cs="Times New Roman"/>
          <w:lang w:eastAsia="fr-FR"/>
        </w:rPr>
      </w:pPr>
      <w:r w:rsidRPr="006A23BF">
        <w:rPr>
          <w:u w:val="single"/>
        </w:rPr>
        <w:t xml:space="preserve">Dictée </w:t>
      </w:r>
      <w:r>
        <w:t>sur le cahier : « </w:t>
      </w:r>
      <w:r w:rsidRPr="006A23BF">
        <w:rPr>
          <w:rFonts w:ascii="Times New Roman" w:eastAsia="Times New Roman" w:hAnsi="Times New Roman" w:cs="Times New Roman"/>
          <w:lang w:eastAsia="fr-FR"/>
        </w:rPr>
        <w:t>Monsieur le ministre des sports est un docteur. C’est un véritable patron poli</w:t>
      </w:r>
      <w:r>
        <w:rPr>
          <w:rFonts w:ascii="Times New Roman" w:eastAsia="Times New Roman" w:hAnsi="Times New Roman" w:cs="Times New Roman"/>
          <w:lang w:eastAsia="fr-FR"/>
        </w:rPr>
        <w:t>ti</w:t>
      </w:r>
      <w:r w:rsidRPr="006A23BF">
        <w:rPr>
          <w:rFonts w:ascii="Times New Roman" w:eastAsia="Times New Roman" w:hAnsi="Times New Roman" w:cs="Times New Roman"/>
          <w:lang w:eastAsia="fr-FR"/>
        </w:rPr>
        <w:t>que.</w:t>
      </w:r>
      <w:r>
        <w:rPr>
          <w:rFonts w:ascii="Times New Roman" w:eastAsia="Times New Roman" w:hAnsi="Times New Roman" w:cs="Times New Roman"/>
          <w:lang w:eastAsia="fr-FR"/>
        </w:rPr>
        <w:t> »</w:t>
      </w:r>
      <w:r w:rsidRPr="006A23BF">
        <w:rPr>
          <w:rFonts w:ascii="Times New Roman" w:eastAsia="Times New Roman" w:hAnsi="Times New Roman" w:cs="Times New Roman"/>
          <w:lang w:eastAsia="fr-FR"/>
        </w:rPr>
        <w:t xml:space="preserve"> </w:t>
      </w:r>
    </w:p>
    <w:p w:rsidR="006A23BF" w:rsidRDefault="006A23BF" w:rsidP="006A23BF">
      <w:r w:rsidRPr="006A23BF">
        <w:rPr>
          <w:u w:val="single"/>
        </w:rPr>
        <w:t>Le pluriel des adjectifs qualificatifs</w:t>
      </w:r>
      <w:r>
        <w:t> : relire l’encadré page 140.</w:t>
      </w:r>
      <w:r>
        <w:br/>
        <w:t xml:space="preserve">Réaliser oralement les exercices n°4, Défi langue, n°5, 6, 7 et 8 </w:t>
      </w:r>
      <w:proofErr w:type="gramStart"/>
      <w:r>
        <w:t>page</w:t>
      </w:r>
      <w:proofErr w:type="gramEnd"/>
      <w:r>
        <w:t xml:space="preserve"> 141.</w:t>
      </w:r>
      <w:r>
        <w:br/>
        <w:t>Sur le cahier : réaliser l’exercice n°9 page 141.</w:t>
      </w:r>
    </w:p>
    <w:p w:rsidR="006A23BF" w:rsidRDefault="006A23BF" w:rsidP="006A23BF"/>
    <w:p w:rsidR="006A23BF" w:rsidRDefault="006A23BF" w:rsidP="006A23BF">
      <w:r w:rsidRPr="006A23BF">
        <w:rPr>
          <w:b/>
          <w:bCs/>
        </w:rPr>
        <w:t>Mathématiques</w:t>
      </w:r>
      <w:r>
        <w:t xml:space="preserve"> : </w:t>
      </w:r>
      <w:r w:rsidR="009C5AB3">
        <w:t>Diviser en ligne</w:t>
      </w:r>
      <w:r w:rsidR="0095451A">
        <w:t>.</w:t>
      </w:r>
      <w:r w:rsidR="009C5AB3">
        <w:t xml:space="preserve"> </w:t>
      </w:r>
    </w:p>
    <w:p w:rsidR="009C5AB3" w:rsidRDefault="009C5AB3" w:rsidP="006A23BF">
      <w:r>
        <w:t>Relire l’encadré page 72.</w:t>
      </w:r>
      <w:r>
        <w:br/>
        <w:t xml:space="preserve">Réaliser sur l’ardoise les exercices n° 7 </w:t>
      </w:r>
      <w:proofErr w:type="gramStart"/>
      <w:r>
        <w:t>page</w:t>
      </w:r>
      <w:proofErr w:type="gramEnd"/>
      <w:r>
        <w:t xml:space="preserve"> 72, n°8a, n°9, 10a, 11a, 12 page 73.</w:t>
      </w:r>
    </w:p>
    <w:p w:rsidR="009C5AB3" w:rsidRDefault="009C5AB3" w:rsidP="006A23BF"/>
    <w:p w:rsidR="009C5AB3" w:rsidRDefault="009C5AB3" w:rsidP="006A23BF">
      <w:r w:rsidRPr="009C5AB3">
        <w:rPr>
          <w:u w:val="single"/>
        </w:rPr>
        <w:t>Calcul mental</w:t>
      </w:r>
      <w:r>
        <w:t> : calculer des tiers.</w:t>
      </w:r>
    </w:p>
    <w:p w:rsidR="009C5AB3" w:rsidRDefault="009C5AB3" w:rsidP="006A23BF">
      <w:r>
        <w:t xml:space="preserve">Réaliser les exercices n°10, 11a et 12 </w:t>
      </w:r>
      <w:proofErr w:type="gramStart"/>
      <w:r>
        <w:t>page</w:t>
      </w:r>
      <w:proofErr w:type="gramEnd"/>
      <w:r>
        <w:t xml:space="preserve"> 158 sur l’ardoise.</w:t>
      </w:r>
    </w:p>
    <w:p w:rsidR="009C5AB3" w:rsidRDefault="009C5AB3" w:rsidP="006A23BF"/>
    <w:p w:rsidR="009C5AB3" w:rsidRDefault="009C5AB3" w:rsidP="009C5AB3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Revoir les tables de multiplication les moins connues en cliquant sur le lien suivant :</w:t>
      </w:r>
    </w:p>
    <w:p w:rsidR="009C5AB3" w:rsidRDefault="009C5AB3" w:rsidP="009C5AB3">
      <w:pPr>
        <w:rPr>
          <w:rFonts w:ascii="Times New Roman" w:eastAsia="Times New Roman" w:hAnsi="Times New Roman" w:cs="Times New Roman"/>
          <w:lang w:eastAsia="fr-FR"/>
        </w:rPr>
      </w:pPr>
    </w:p>
    <w:p w:rsidR="009C5AB3" w:rsidRDefault="00B81709" w:rsidP="009C5AB3">
      <w:pPr>
        <w:rPr>
          <w:rStyle w:val="Lienhypertexte"/>
        </w:rPr>
      </w:pPr>
      <w:hyperlink r:id="rId5" w:history="1">
        <w:r w:rsidR="009C5AB3">
          <w:rPr>
            <w:rStyle w:val="Lienhypertexte"/>
          </w:rPr>
          <w:t>https://www.logicieleducatif.fr/math/calcul/tablesmultiplication.php</w:t>
        </w:r>
      </w:hyperlink>
    </w:p>
    <w:p w:rsidR="009C5AB3" w:rsidRDefault="009C5AB3" w:rsidP="009C5AB3"/>
    <w:p w:rsidR="009C5AB3" w:rsidRDefault="009C5AB3" w:rsidP="009C5AB3"/>
    <w:p w:rsidR="009C5AB3" w:rsidRPr="00CA5B6B" w:rsidRDefault="009C5AB3" w:rsidP="009C5AB3">
      <w:pPr>
        <w:rPr>
          <w:lang w:val="en-US"/>
        </w:rPr>
      </w:pPr>
      <w:proofErr w:type="gramStart"/>
      <w:r w:rsidRPr="00CA5B6B">
        <w:rPr>
          <w:b/>
          <w:bCs/>
          <w:lang w:val="en-US"/>
        </w:rPr>
        <w:t>EPS</w:t>
      </w:r>
      <w:r w:rsidRPr="00CA5B6B">
        <w:rPr>
          <w:lang w:val="en-US"/>
        </w:rPr>
        <w:t> :</w:t>
      </w:r>
      <w:proofErr w:type="gramEnd"/>
      <w:r w:rsidRPr="00CA5B6B">
        <w:rPr>
          <w:lang w:val="en-US"/>
        </w:rPr>
        <w:t xml:space="preserve"> </w:t>
      </w:r>
      <w:r w:rsidRPr="00846B71">
        <w:rPr>
          <w:lang w:val="en-US"/>
        </w:rPr>
        <w:t>Flash mob</w:t>
      </w:r>
      <w:r w:rsidRPr="00846B71">
        <w:rPr>
          <w:b/>
          <w:bCs/>
          <w:lang w:val="en-US"/>
        </w:rPr>
        <w:t xml:space="preserve">  </w:t>
      </w:r>
      <w:hyperlink r:id="rId6" w:history="1">
        <w:r w:rsidRPr="00846B71">
          <w:rPr>
            <w:rStyle w:val="Lienhypertexte"/>
            <w:b/>
            <w:bCs/>
            <w:lang w:val="en-US"/>
          </w:rPr>
          <w:t>https://www.youtube.com/watch?v=yFfNvxMXj7M</w:t>
        </w:r>
      </w:hyperlink>
    </w:p>
    <w:p w:rsidR="009C5AB3" w:rsidRPr="00CA5B6B" w:rsidRDefault="009C5AB3" w:rsidP="009C5AB3">
      <w:pPr>
        <w:rPr>
          <w:rFonts w:ascii="Times New Roman" w:eastAsia="Times New Roman" w:hAnsi="Times New Roman" w:cs="Times New Roman"/>
          <w:lang w:val="en-US" w:eastAsia="fr-FR"/>
        </w:rPr>
      </w:pPr>
    </w:p>
    <w:p w:rsidR="009C5AB3" w:rsidRPr="000F425F" w:rsidRDefault="009C5AB3" w:rsidP="009C5AB3">
      <w:pPr>
        <w:rPr>
          <w:rFonts w:ascii="Times New Roman" w:eastAsia="Times New Roman" w:hAnsi="Times New Roman" w:cs="Times New Roman"/>
          <w:lang w:val="en-US" w:eastAsia="fr-FR"/>
        </w:rPr>
      </w:pPr>
    </w:p>
    <w:p w:rsidR="009C5AB3" w:rsidRPr="00E56D44" w:rsidRDefault="009C5AB3" w:rsidP="009C5AB3">
      <w:pPr>
        <w:rPr>
          <w:b/>
          <w:bCs/>
        </w:rPr>
      </w:pPr>
      <w:r w:rsidRPr="00E56D44">
        <w:rPr>
          <w:b/>
          <w:bCs/>
        </w:rPr>
        <w:t>Anglais</w:t>
      </w:r>
      <w:r>
        <w:rPr>
          <w:b/>
          <w:bCs/>
        </w:rPr>
        <w:t xml:space="preserve"> : </w:t>
      </w:r>
      <w:r w:rsidRPr="00E56D44">
        <w:t>une histoire à écouter</w:t>
      </w:r>
    </w:p>
    <w:p w:rsidR="009C5AB3" w:rsidRDefault="00B81709" w:rsidP="009C5AB3">
      <w:hyperlink r:id="rId7" w:anchor="containerType=program&amp;containerSlug=dimitri" w:history="1">
        <w:r w:rsidR="009C5AB3">
          <w:rPr>
            <w:rStyle w:val="Lienhypertexte"/>
          </w:rPr>
          <w:t>https://www.lumni.fr/video/the-balafon#containerType=program&amp;containerSlug=dimitri</w:t>
        </w:r>
      </w:hyperlink>
    </w:p>
    <w:p w:rsidR="009C5AB3" w:rsidRDefault="009C5AB3" w:rsidP="009C5AB3"/>
    <w:p w:rsidR="009C5AB3" w:rsidRPr="006A23BF" w:rsidRDefault="009C5AB3" w:rsidP="006A23BF"/>
    <w:sectPr w:rsidR="009C5AB3" w:rsidRPr="006A23BF" w:rsidSect="00E16D2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BF"/>
    <w:rsid w:val="004F3841"/>
    <w:rsid w:val="006A23BF"/>
    <w:rsid w:val="0095451A"/>
    <w:rsid w:val="009C5AB3"/>
    <w:rsid w:val="00B81709"/>
    <w:rsid w:val="00E1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70E6E5"/>
  <w15:chartTrackingRefBased/>
  <w15:docId w15:val="{2972B2CC-E8CB-C146-893A-B1CFF878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C5AB3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C5A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umni.fr/video/the-balaf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FfNvxMXj7M" TargetMode="External"/><Relationship Id="rId5" Type="http://schemas.openxmlformats.org/officeDocument/2006/relationships/hyperlink" Target="https://www.logicieleducatif.fr/math/calcul/tablesmultiplication.php" TargetMode="External"/><Relationship Id="rId4" Type="http://schemas.openxmlformats.org/officeDocument/2006/relationships/hyperlink" Target="https://fr.calameo.com/read/0016984292866aeac00b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VOLFART</dc:creator>
  <cp:keywords/>
  <dc:description/>
  <cp:lastModifiedBy>Karine VOLFART</cp:lastModifiedBy>
  <cp:revision>2</cp:revision>
  <dcterms:created xsi:type="dcterms:W3CDTF">2020-06-07T07:28:00Z</dcterms:created>
  <dcterms:modified xsi:type="dcterms:W3CDTF">2020-06-07T08:40:00Z</dcterms:modified>
</cp:coreProperties>
</file>