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C1" w:rsidRPr="00C44D16" w:rsidRDefault="000F3EC1" w:rsidP="000F3EC1">
      <w:pPr>
        <w:ind w:right="-993"/>
        <w:rPr>
          <w:rFonts w:ascii="CAC Pinafore" w:hAnsi="CAC Pinafore"/>
          <w:color w:val="00B050"/>
          <w:sz w:val="18"/>
        </w:rPr>
      </w:pPr>
    </w:p>
    <w:p w:rsidR="000F3EC1" w:rsidRPr="000F3EC1" w:rsidRDefault="000F3EC1" w:rsidP="000F3EC1">
      <w:pPr>
        <w:jc w:val="center"/>
        <w:rPr>
          <w:rFonts w:ascii="RennieMackintoshITC TT" w:hAnsi="RennieMackintoshITC TT"/>
          <w:color w:val="00B050"/>
          <w:sz w:val="72"/>
        </w:rPr>
      </w:pPr>
      <w:r w:rsidRPr="000F3EC1">
        <w:rPr>
          <w:rFonts w:ascii="RennieMackintoshITC TT" w:hAnsi="RennieMackintoshITC TT"/>
          <w:color w:val="00B050"/>
          <w:sz w:val="72"/>
          <w:bdr w:val="single" w:sz="18" w:space="0" w:color="00B050"/>
        </w:rPr>
        <w:t>Bilan terminal – CP – Période</w:t>
      </w:r>
      <w:r w:rsidRPr="000F3EC1">
        <w:rPr>
          <w:rFonts w:ascii="RennieMackintoshITC TT" w:hAnsi="RennieMackintoshITC TT"/>
          <w:color w:val="00B050"/>
          <w:sz w:val="72"/>
          <w:bdr w:val="single" w:sz="18" w:space="0" w:color="00B050"/>
        </w:rPr>
        <w:t xml:space="preserve"> 1 </w:t>
      </w:r>
      <w:r w:rsidRPr="000F3EC1">
        <w:rPr>
          <w:rFonts w:ascii="RennieMackintoshITC TT" w:hAnsi="RennieMackintoshITC TT"/>
          <w:color w:val="00B050"/>
          <w:sz w:val="72"/>
        </w:rPr>
        <w:t xml:space="preserve">  </w:t>
      </w:r>
    </w:p>
    <w:p w:rsidR="000F3EC1" w:rsidRPr="000F3EC1" w:rsidRDefault="000F3EC1" w:rsidP="000F3EC1">
      <w:pPr>
        <w:ind w:left="-851"/>
        <w:rPr>
          <w:rFonts w:ascii="Delius" w:hAnsi="Delius" w:cs="Times New Roman"/>
          <w:sz w:val="24"/>
          <w:u w:val="single"/>
        </w:rPr>
      </w:pPr>
      <w:r w:rsidRPr="000F3EC1">
        <w:rPr>
          <w:rFonts w:ascii="Delius" w:hAnsi="Delius" w:cs="Times New Roman"/>
          <w:sz w:val="24"/>
          <w:u w:val="single"/>
        </w:rPr>
        <w:t>Calcul mental</w:t>
      </w:r>
      <w:r w:rsidRPr="000F3EC1">
        <w:rPr>
          <w:rFonts w:ascii="Delius" w:hAnsi="Delius" w:cs="Cambria"/>
          <w:sz w:val="24"/>
          <w:u w:val="single"/>
        </w:rPr>
        <w:t> </w:t>
      </w:r>
      <w:r w:rsidRPr="000F3EC1">
        <w:rPr>
          <w:rFonts w:ascii="Delius" w:hAnsi="Delius" w:cs="Times New Roman"/>
          <w:sz w:val="24"/>
          <w:u w:val="single"/>
        </w:rPr>
        <w:t xml:space="preserve">: </w:t>
      </w:r>
      <w:r w:rsidRPr="000F3EC1">
        <w:rPr>
          <w:rFonts w:ascii="Delius" w:hAnsi="Delius" w:cs="Times New Roman"/>
          <w:sz w:val="24"/>
          <w:u w:val="single"/>
        </w:rPr>
        <w:t>Ecrire des nombres dictés entre 1 et 10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840"/>
        <w:gridCol w:w="1841"/>
        <w:gridCol w:w="1841"/>
        <w:gridCol w:w="1841"/>
      </w:tblGrid>
      <w:tr w:rsidR="000F3EC1" w:rsidTr="000F3EC1">
        <w:trPr>
          <w:trHeight w:hRule="exact" w:val="1134"/>
        </w:trPr>
        <w:tc>
          <w:tcPr>
            <w:tcW w:w="1840" w:type="dxa"/>
          </w:tcPr>
          <w:p w:rsidR="000F3EC1" w:rsidRDefault="000F3EC1" w:rsidP="000F3EC1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22225</wp:posOffset>
                      </wp:positionV>
                      <wp:extent cx="666750" cy="66675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9FF145" id="Ellipse 4" o:spid="_x0000_s1026" style="position:absolute;margin-left:16.8pt;margin-top:1.75pt;width:52.5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40" w:type="dxa"/>
          </w:tcPr>
          <w:p w:rsidR="000F3EC1" w:rsidRDefault="000F3EC1" w:rsidP="000F3EC1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0A49F2" wp14:editId="62C3C2A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26670</wp:posOffset>
                      </wp:positionV>
                      <wp:extent cx="666750" cy="66675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2080CD" id="Ellipse 5" o:spid="_x0000_s1026" style="position:absolute;margin-left:13.25pt;margin-top:2.1pt;width:52.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41" w:type="dxa"/>
          </w:tcPr>
          <w:p w:rsidR="000F3EC1" w:rsidRDefault="000F3EC1" w:rsidP="000F3EC1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0A49F2" wp14:editId="62C3C2A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26670</wp:posOffset>
                      </wp:positionV>
                      <wp:extent cx="666750" cy="666750"/>
                      <wp:effectExtent l="0" t="0" r="19050" b="1905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67057A" id="Ellipse 16" o:spid="_x0000_s1026" style="position:absolute;margin-left:11.25pt;margin-top:2.1pt;width:52.5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41" w:type="dxa"/>
          </w:tcPr>
          <w:p w:rsidR="000F3EC1" w:rsidRDefault="000F3EC1" w:rsidP="000F3EC1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0A49F2" wp14:editId="62C3C2AC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26670</wp:posOffset>
                      </wp:positionV>
                      <wp:extent cx="666750" cy="666750"/>
                      <wp:effectExtent l="0" t="0" r="19050" b="1905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85C581" id="Ellipse 17" o:spid="_x0000_s1026" style="position:absolute;margin-left:11.45pt;margin-top:2.1pt;width:52.5pt;height:5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41" w:type="dxa"/>
          </w:tcPr>
          <w:p w:rsidR="000F3EC1" w:rsidRDefault="000F3EC1" w:rsidP="000F3EC1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0A49F2" wp14:editId="62C3C2AC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26670</wp:posOffset>
                      </wp:positionV>
                      <wp:extent cx="666750" cy="666750"/>
                      <wp:effectExtent l="0" t="0" r="19050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61A7AA" id="Ellipse 22" o:spid="_x0000_s1026" style="position:absolute;margin-left:10.9pt;margin-top:2.1pt;width:52.5pt;height:5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0F3EC1" w:rsidRPr="000F3EC1" w:rsidRDefault="000F3EC1" w:rsidP="000F3EC1">
      <w:pPr>
        <w:jc w:val="center"/>
        <w:rPr>
          <w:rFonts w:ascii="Times New Roman" w:hAnsi="Times New Roman" w:cs="Times New Roman"/>
          <w:sz w:val="12"/>
          <w:u w:val="single"/>
        </w:rPr>
      </w:pPr>
    </w:p>
    <w:p w:rsidR="000F3EC1" w:rsidRDefault="000F3EC1" w:rsidP="000F3EC1">
      <w:pPr>
        <w:ind w:left="-851"/>
        <w:rPr>
          <w:rFonts w:ascii="Delius" w:hAnsi="Delius" w:cs="Times New Roman"/>
          <w:sz w:val="24"/>
          <w:u w:val="single"/>
        </w:rPr>
      </w:pPr>
      <w:r w:rsidRPr="000F3EC1">
        <w:rPr>
          <w:rFonts w:ascii="Delius" w:hAnsi="Delius" w:cs="Times New Roman"/>
          <w:sz w:val="24"/>
          <w:u w:val="single"/>
        </w:rPr>
        <w:drawing>
          <wp:anchor distT="0" distB="0" distL="114300" distR="114300" simplePos="0" relativeHeight="251676672" behindDoc="0" locked="0" layoutInCell="1" allowOverlap="1" wp14:anchorId="74E5A7D4" wp14:editId="29646594">
            <wp:simplePos x="0" y="0"/>
            <wp:positionH relativeFrom="leftMargin">
              <wp:posOffset>305435</wp:posOffset>
            </wp:positionH>
            <wp:positionV relativeFrom="paragraph">
              <wp:posOffset>586105</wp:posOffset>
            </wp:positionV>
            <wp:extent cx="762000" cy="539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EC1">
        <w:rPr>
          <w:rFonts w:ascii="Delius" w:hAnsi="Delius" w:cs="Times New Roman"/>
          <w:sz w:val="24"/>
          <w:u w:val="single"/>
        </w:rPr>
        <w:t xml:space="preserve">Utiliser différentes représentations des nombres (doigts) : </w:t>
      </w:r>
      <w:r w:rsidRPr="000F3EC1">
        <w:rPr>
          <w:rFonts w:ascii="Delius" w:hAnsi="Delius" w:cs="Times New Roman"/>
          <w:sz w:val="24"/>
          <w:u w:val="single"/>
        </w:rPr>
        <w:t xml:space="preserve">Dessine comme Patti </w:t>
      </w:r>
    </w:p>
    <w:tbl>
      <w:tblPr>
        <w:tblStyle w:val="Grilledutableau"/>
        <w:tblW w:w="9203" w:type="dxa"/>
        <w:tblInd w:w="562" w:type="dxa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0F3EC1" w:rsidRPr="000F3EC1" w:rsidTr="000F3EC1">
        <w:trPr>
          <w:trHeight w:hRule="exact" w:val="1701"/>
        </w:trPr>
        <w:tc>
          <w:tcPr>
            <w:tcW w:w="3067" w:type="dxa"/>
          </w:tcPr>
          <w:p w:rsidR="000F3EC1" w:rsidRPr="000F3EC1" w:rsidRDefault="000F3EC1" w:rsidP="000F3EC1">
            <w:pPr>
              <w:rPr>
                <w:rFonts w:ascii="Delius" w:hAnsi="Delius" w:cs="Times New Roman"/>
                <w:sz w:val="24"/>
              </w:rPr>
            </w:pPr>
            <w:r w:rsidRPr="000F3EC1">
              <w:rPr>
                <w:rFonts w:ascii="Delius" w:hAnsi="Delius" w:cs="Times New Roman"/>
                <w:sz w:val="24"/>
              </w:rPr>
              <w:t>5</w:t>
            </w:r>
          </w:p>
        </w:tc>
        <w:tc>
          <w:tcPr>
            <w:tcW w:w="3068" w:type="dxa"/>
          </w:tcPr>
          <w:p w:rsidR="000F3EC1" w:rsidRPr="000F3EC1" w:rsidRDefault="000F3EC1" w:rsidP="000F3EC1">
            <w:pPr>
              <w:rPr>
                <w:rFonts w:ascii="Delius" w:hAnsi="Delius" w:cs="Times New Roman"/>
                <w:sz w:val="24"/>
              </w:rPr>
            </w:pPr>
            <w:r w:rsidRPr="000F3EC1">
              <w:rPr>
                <w:rFonts w:ascii="Delius" w:hAnsi="Delius" w:cs="Times New Roman"/>
                <w:sz w:val="24"/>
              </w:rPr>
              <w:t>8</w:t>
            </w:r>
          </w:p>
        </w:tc>
        <w:tc>
          <w:tcPr>
            <w:tcW w:w="3068" w:type="dxa"/>
          </w:tcPr>
          <w:p w:rsidR="000F3EC1" w:rsidRPr="000F3EC1" w:rsidRDefault="000F3EC1" w:rsidP="000F3EC1">
            <w:pPr>
              <w:rPr>
                <w:rFonts w:ascii="Delius" w:hAnsi="Delius" w:cs="Times New Roman"/>
                <w:sz w:val="24"/>
              </w:rPr>
            </w:pPr>
            <w:r w:rsidRPr="000F3EC1">
              <w:rPr>
                <w:rFonts w:ascii="Delius" w:hAnsi="Delius" w:cs="Times New Roman"/>
                <w:sz w:val="24"/>
              </w:rPr>
              <w:t>10</w:t>
            </w:r>
          </w:p>
        </w:tc>
      </w:tr>
    </w:tbl>
    <w:p w:rsidR="000F3EC1" w:rsidRPr="000F3EC1" w:rsidRDefault="000F3EC1" w:rsidP="000F3EC1">
      <w:pPr>
        <w:ind w:left="-851"/>
        <w:rPr>
          <w:rFonts w:ascii="Delius" w:hAnsi="Delius" w:cs="Times New Roman"/>
          <w:sz w:val="24"/>
          <w:u w:val="single"/>
        </w:rPr>
      </w:pPr>
      <w:r w:rsidRPr="000F3EC1">
        <w:rPr>
          <w:rFonts w:ascii="Delius" w:hAnsi="Delius" w:cs="Times New Roman"/>
          <w:sz w:val="24"/>
          <w:u w:val="single"/>
        </w:rPr>
        <w:drawing>
          <wp:anchor distT="0" distB="0" distL="114300" distR="114300" simplePos="0" relativeHeight="251675648" behindDoc="0" locked="0" layoutInCell="1" allowOverlap="1" wp14:anchorId="19637061" wp14:editId="16DAF0C3">
            <wp:simplePos x="0" y="0"/>
            <wp:positionH relativeFrom="column">
              <wp:posOffset>-292735</wp:posOffset>
            </wp:positionH>
            <wp:positionV relativeFrom="paragraph">
              <wp:posOffset>545465</wp:posOffset>
            </wp:positionV>
            <wp:extent cx="463550" cy="49847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EC1">
        <w:rPr>
          <w:rFonts w:ascii="Delius" w:hAnsi="Delius" w:cs="Times New Roman"/>
          <w:sz w:val="24"/>
          <w:u w:val="single"/>
        </w:rPr>
        <w:t>Utiliser différentes représentations des nombres (dés)</w:t>
      </w:r>
      <w:r>
        <w:rPr>
          <w:rFonts w:ascii="Delius" w:hAnsi="Delius" w:cs="Times New Roman"/>
          <w:sz w:val="24"/>
          <w:u w:val="single"/>
        </w:rPr>
        <w:t> :</w:t>
      </w:r>
      <w:r w:rsidRPr="000F3EC1">
        <w:rPr>
          <w:rFonts w:ascii="Delius" w:hAnsi="Delius" w:cs="Times New Roman"/>
          <w:sz w:val="24"/>
          <w:u w:val="single"/>
        </w:rPr>
        <w:t xml:space="preserve"> Dessine comme Dédé </w:t>
      </w:r>
    </w:p>
    <w:tbl>
      <w:tblPr>
        <w:tblStyle w:val="Grilledutableau"/>
        <w:tblW w:w="9203" w:type="dxa"/>
        <w:tblInd w:w="562" w:type="dxa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0F3EC1" w:rsidRPr="000F3EC1" w:rsidTr="000F3EC1">
        <w:trPr>
          <w:trHeight w:hRule="exact" w:val="1701"/>
        </w:trPr>
        <w:tc>
          <w:tcPr>
            <w:tcW w:w="3067" w:type="dxa"/>
          </w:tcPr>
          <w:p w:rsidR="000F3EC1" w:rsidRPr="000F3EC1" w:rsidRDefault="000F3EC1" w:rsidP="00ED6761">
            <w:pPr>
              <w:rPr>
                <w:rFonts w:ascii="Delius" w:hAnsi="Delius" w:cs="Times New Roman"/>
                <w:sz w:val="24"/>
              </w:rPr>
            </w:pPr>
            <w:r>
              <w:rPr>
                <w:rFonts w:ascii="Delius" w:hAnsi="Delius" w:cs="Times New Roman"/>
                <w:sz w:val="24"/>
              </w:rPr>
              <w:t>3</w:t>
            </w:r>
          </w:p>
        </w:tc>
        <w:tc>
          <w:tcPr>
            <w:tcW w:w="3068" w:type="dxa"/>
          </w:tcPr>
          <w:p w:rsidR="000F3EC1" w:rsidRPr="000F3EC1" w:rsidRDefault="000F3EC1" w:rsidP="00ED6761">
            <w:pPr>
              <w:rPr>
                <w:rFonts w:ascii="Delius" w:hAnsi="Delius" w:cs="Times New Roman"/>
                <w:sz w:val="24"/>
              </w:rPr>
            </w:pPr>
            <w:r>
              <w:rPr>
                <w:rFonts w:ascii="Delius" w:hAnsi="Delius" w:cs="Times New Roman"/>
                <w:sz w:val="24"/>
              </w:rPr>
              <w:t>5</w:t>
            </w:r>
          </w:p>
        </w:tc>
        <w:tc>
          <w:tcPr>
            <w:tcW w:w="3068" w:type="dxa"/>
          </w:tcPr>
          <w:p w:rsidR="000F3EC1" w:rsidRPr="000F3EC1" w:rsidRDefault="000F3EC1" w:rsidP="00ED6761">
            <w:pPr>
              <w:rPr>
                <w:rFonts w:ascii="Delius" w:hAnsi="Delius" w:cs="Times New Roman"/>
                <w:sz w:val="24"/>
              </w:rPr>
            </w:pPr>
            <w:r>
              <w:rPr>
                <w:rFonts w:ascii="Delius" w:hAnsi="Delius" w:cs="Times New Roman"/>
                <w:sz w:val="24"/>
              </w:rPr>
              <w:t>4</w:t>
            </w:r>
          </w:p>
        </w:tc>
      </w:tr>
    </w:tbl>
    <w:p w:rsidR="000F3EC1" w:rsidRPr="000F3EC1" w:rsidRDefault="000F3EC1" w:rsidP="000F3EC1">
      <w:pPr>
        <w:ind w:left="-851"/>
        <w:rPr>
          <w:rFonts w:ascii="Delius" w:hAnsi="Delius" w:cs="Times New Roman"/>
          <w:sz w:val="24"/>
          <w:u w:val="single"/>
        </w:rPr>
      </w:pPr>
      <w:r w:rsidRPr="000F3EC1">
        <w:rPr>
          <w:rFonts w:ascii="Delius" w:hAnsi="Delius" w:cs="Times New Roman"/>
          <w:sz w:val="24"/>
          <w:u w:val="single"/>
        </w:rPr>
        <w:t>Utiliser différentes représen</w:t>
      </w:r>
      <w:r>
        <w:rPr>
          <w:rFonts w:ascii="Delius" w:hAnsi="Delius" w:cs="Times New Roman"/>
          <w:sz w:val="24"/>
          <w:u w:val="single"/>
        </w:rPr>
        <w:t>tations des nombres (boites</w:t>
      </w:r>
      <w:r w:rsidRPr="000F3EC1">
        <w:rPr>
          <w:rFonts w:ascii="Delius" w:hAnsi="Delius" w:cs="Times New Roman"/>
          <w:sz w:val="24"/>
          <w:u w:val="single"/>
        </w:rPr>
        <w:t>)</w:t>
      </w:r>
      <w:r>
        <w:rPr>
          <w:rFonts w:ascii="Delius" w:hAnsi="Delius" w:cs="Times New Roman"/>
          <w:sz w:val="24"/>
          <w:u w:val="single"/>
        </w:rPr>
        <w:t> :</w:t>
      </w:r>
      <w:r w:rsidRPr="000F3EC1">
        <w:rPr>
          <w:rFonts w:ascii="Delius" w:hAnsi="Delius" w:cs="Times New Roman"/>
          <w:sz w:val="24"/>
          <w:u w:val="single"/>
        </w:rPr>
        <w:t> </w:t>
      </w:r>
      <w:r>
        <w:rPr>
          <w:rFonts w:ascii="Delius" w:hAnsi="Delius" w:cs="Times New Roman"/>
          <w:sz w:val="24"/>
          <w:u w:val="single"/>
        </w:rPr>
        <w:t>Dessine comme Picbille</w:t>
      </w:r>
      <w:r w:rsidRPr="000F3EC1">
        <w:rPr>
          <w:rFonts w:ascii="Delius" w:hAnsi="Delius" w:cs="Times New Roman"/>
          <w:sz w:val="24"/>
          <w:u w:val="single"/>
        </w:rPr>
        <w:t xml:space="preserve"> </w:t>
      </w:r>
    </w:p>
    <w:p w:rsidR="000F3EC1" w:rsidRPr="000F3EC1" w:rsidRDefault="000F3EC1" w:rsidP="000F3EC1">
      <w:pPr>
        <w:spacing w:after="0" w:line="240" w:lineRule="auto"/>
        <w:ind w:left="-992" w:right="-1134"/>
        <w:jc w:val="center"/>
        <w:rPr>
          <w:rFonts w:ascii="Delius" w:hAnsi="Delius"/>
          <w:sz w:val="36"/>
        </w:rPr>
      </w:pPr>
      <w:r w:rsidRPr="000F3EC1">
        <w:rPr>
          <w:rFonts w:ascii="Swagger" w:hAnsi="Swagger" w:cs="Times New Roman"/>
          <w:noProof/>
          <w:sz w:val="24"/>
          <w:u w:val="single"/>
          <w:lang w:eastAsia="fr-FR"/>
        </w:rPr>
        <w:drawing>
          <wp:anchor distT="0" distB="0" distL="114300" distR="114300" simplePos="0" relativeHeight="251674624" behindDoc="0" locked="0" layoutInCell="1" allowOverlap="1" wp14:anchorId="1D421AF9" wp14:editId="0C118F0A">
            <wp:simplePos x="0" y="0"/>
            <wp:positionH relativeFrom="rightMargin">
              <wp:posOffset>-5486400</wp:posOffset>
            </wp:positionH>
            <wp:positionV relativeFrom="paragraph">
              <wp:posOffset>347345</wp:posOffset>
            </wp:positionV>
            <wp:extent cx="647700" cy="7143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EC1">
        <w:rPr>
          <w:rFonts w:ascii="Delius" w:hAnsi="Delius"/>
          <w:sz w:val="36"/>
        </w:rPr>
        <w:t xml:space="preserve">4 : </w:t>
      </w:r>
      <w:r w:rsidRPr="000F3EC1">
        <w:rPr>
          <w:rFonts w:ascii="Delius" w:hAnsi="Delius"/>
          <w:noProof/>
          <w:sz w:val="36"/>
          <w:lang w:eastAsia="fr-FR"/>
        </w:rPr>
        <w:drawing>
          <wp:inline distT="0" distB="0" distL="0" distR="0" wp14:anchorId="18A9182D" wp14:editId="2A1129E6">
            <wp:extent cx="3191435" cy="462527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6378" cy="46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EC1" w:rsidRPr="000F3EC1" w:rsidRDefault="000F3EC1" w:rsidP="000F3EC1">
      <w:pPr>
        <w:spacing w:after="0" w:line="240" w:lineRule="auto"/>
        <w:ind w:left="-992" w:right="-1134"/>
        <w:jc w:val="center"/>
        <w:rPr>
          <w:rFonts w:ascii="Delius" w:hAnsi="Delius"/>
          <w:sz w:val="36"/>
        </w:rPr>
      </w:pPr>
      <w:r w:rsidRPr="000F3EC1">
        <w:rPr>
          <w:rFonts w:ascii="Delius" w:hAnsi="Delius"/>
          <w:sz w:val="36"/>
        </w:rPr>
        <w:t xml:space="preserve">6 : </w:t>
      </w:r>
      <w:r w:rsidRPr="000F3EC1">
        <w:rPr>
          <w:rFonts w:ascii="Delius" w:hAnsi="Delius"/>
          <w:noProof/>
          <w:sz w:val="36"/>
          <w:lang w:eastAsia="fr-FR"/>
        </w:rPr>
        <w:drawing>
          <wp:inline distT="0" distB="0" distL="0" distR="0" wp14:anchorId="6F813531" wp14:editId="4AE2946F">
            <wp:extent cx="3191435" cy="462527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6378" cy="46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EC1" w:rsidRPr="000F3EC1" w:rsidRDefault="000F3EC1" w:rsidP="000F3EC1">
      <w:pPr>
        <w:spacing w:after="0" w:line="240" w:lineRule="auto"/>
        <w:ind w:left="-992" w:right="-1134"/>
        <w:jc w:val="center"/>
        <w:rPr>
          <w:rFonts w:ascii="Delius" w:hAnsi="Delius"/>
          <w:sz w:val="36"/>
        </w:rPr>
      </w:pPr>
      <w:r w:rsidRPr="000F3EC1">
        <w:rPr>
          <w:rFonts w:ascii="Delius" w:hAnsi="Delius"/>
          <w:sz w:val="36"/>
        </w:rPr>
        <w:t xml:space="preserve">9 : </w:t>
      </w:r>
      <w:r w:rsidRPr="000F3EC1">
        <w:rPr>
          <w:rFonts w:ascii="Delius" w:hAnsi="Delius"/>
          <w:noProof/>
          <w:sz w:val="36"/>
          <w:lang w:eastAsia="fr-FR"/>
        </w:rPr>
        <w:drawing>
          <wp:inline distT="0" distB="0" distL="0" distR="0" wp14:anchorId="71653512" wp14:editId="52B1F012">
            <wp:extent cx="3191435" cy="462527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6378" cy="46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EC1" w:rsidRPr="00514E5C" w:rsidRDefault="000F3EC1" w:rsidP="000F3EC1">
      <w:pPr>
        <w:spacing w:after="0" w:line="240" w:lineRule="auto"/>
        <w:jc w:val="center"/>
        <w:rPr>
          <w:rFonts w:ascii="Sketch Nice" w:hAnsi="Sketch Nice"/>
          <w:color w:val="00B050"/>
          <w:bdr w:val="single" w:sz="18" w:space="0" w:color="00B050"/>
        </w:rPr>
      </w:pPr>
    </w:p>
    <w:p w:rsidR="000F3EC1" w:rsidRDefault="000F3EC1" w:rsidP="000F3EC1">
      <w:pPr>
        <w:ind w:left="-851" w:right="-852"/>
        <w:rPr>
          <w:rFonts w:ascii="Delius" w:hAnsi="Delius" w:cs="Times New Roman"/>
          <w:sz w:val="24"/>
          <w:u w:val="single"/>
        </w:rPr>
      </w:pPr>
      <w:r w:rsidRPr="000F3EC1">
        <w:rPr>
          <w:rFonts w:ascii="Delius" w:hAnsi="Delius" w:cs="Times New Roman"/>
          <w:sz w:val="24"/>
          <w:u w:val="single"/>
        </w:rPr>
        <w:t xml:space="preserve">Réaliser des petites additions dont la somme est inférieure ou égale à 5 : </w:t>
      </w:r>
      <w:r>
        <w:rPr>
          <w:rFonts w:ascii="Delius" w:hAnsi="Delius" w:cs="Times New Roman"/>
          <w:sz w:val="24"/>
          <w:u w:val="single"/>
        </w:rPr>
        <w:t>Calcule.</w:t>
      </w:r>
    </w:p>
    <w:tbl>
      <w:tblPr>
        <w:tblStyle w:val="Grilledutableau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0F3EC1" w:rsidRPr="000F3EC1" w:rsidTr="000F3EC1"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>1+ 3 = ___</w:t>
            </w:r>
          </w:p>
        </w:tc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 xml:space="preserve">3 + 2 </w:t>
            </w:r>
            <w:r w:rsidRPr="000F3EC1">
              <w:rPr>
                <w:rFonts w:ascii="Delius" w:hAnsi="Delius" w:cs="Times New Roman"/>
                <w:sz w:val="40"/>
              </w:rPr>
              <w:t>= ___</w:t>
            </w:r>
          </w:p>
        </w:tc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 xml:space="preserve">2 + 2 </w:t>
            </w:r>
            <w:r w:rsidRPr="000F3EC1">
              <w:rPr>
                <w:rFonts w:ascii="Delius" w:hAnsi="Delius" w:cs="Times New Roman"/>
                <w:sz w:val="40"/>
              </w:rPr>
              <w:t>= ___</w:t>
            </w:r>
          </w:p>
        </w:tc>
      </w:tr>
      <w:tr w:rsidR="000F3EC1" w:rsidRPr="000F3EC1" w:rsidTr="000F3EC1"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 xml:space="preserve">0 + 2 + 0 </w:t>
            </w:r>
            <w:r w:rsidRPr="000F3EC1">
              <w:rPr>
                <w:rFonts w:ascii="Delius" w:hAnsi="Delius" w:cs="Times New Roman"/>
                <w:sz w:val="40"/>
              </w:rPr>
              <w:t>= ___</w:t>
            </w:r>
          </w:p>
        </w:tc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 xml:space="preserve">2 + 1 + 2 </w:t>
            </w:r>
            <w:r w:rsidRPr="000F3EC1">
              <w:rPr>
                <w:rFonts w:ascii="Delius" w:hAnsi="Delius" w:cs="Times New Roman"/>
                <w:sz w:val="40"/>
              </w:rPr>
              <w:t>= ___</w:t>
            </w:r>
          </w:p>
        </w:tc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 xml:space="preserve">1 + 2 + 1 </w:t>
            </w:r>
            <w:r w:rsidRPr="000F3EC1">
              <w:rPr>
                <w:rFonts w:ascii="Delius" w:hAnsi="Delius" w:cs="Times New Roman"/>
                <w:sz w:val="40"/>
              </w:rPr>
              <w:t>= ___</w:t>
            </w:r>
          </w:p>
        </w:tc>
      </w:tr>
      <w:tr w:rsidR="000F3EC1" w:rsidRPr="000F3EC1" w:rsidTr="000F3EC1"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 xml:space="preserve">1 + 1 + 2 </w:t>
            </w:r>
            <w:r w:rsidRPr="000F3EC1">
              <w:rPr>
                <w:rFonts w:ascii="Delius" w:hAnsi="Delius" w:cs="Times New Roman"/>
                <w:sz w:val="40"/>
              </w:rPr>
              <w:t>= ___</w:t>
            </w:r>
          </w:p>
        </w:tc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 xml:space="preserve">0 + 1 + 2 </w:t>
            </w:r>
            <w:r w:rsidRPr="000F3EC1">
              <w:rPr>
                <w:rFonts w:ascii="Delius" w:hAnsi="Delius" w:cs="Times New Roman"/>
                <w:sz w:val="40"/>
              </w:rPr>
              <w:t>= ___</w:t>
            </w:r>
          </w:p>
        </w:tc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 xml:space="preserve">1 + 0 + 1 </w:t>
            </w:r>
            <w:r w:rsidRPr="000F3EC1">
              <w:rPr>
                <w:rFonts w:ascii="Delius" w:hAnsi="Delius" w:cs="Times New Roman"/>
                <w:sz w:val="40"/>
              </w:rPr>
              <w:t>= ___</w:t>
            </w:r>
          </w:p>
        </w:tc>
      </w:tr>
    </w:tbl>
    <w:p w:rsidR="000F3EC1" w:rsidRPr="000F3EC1" w:rsidRDefault="000F3EC1" w:rsidP="000F3EC1">
      <w:pPr>
        <w:ind w:left="-851" w:right="-852"/>
        <w:rPr>
          <w:rFonts w:ascii="Delius" w:hAnsi="Delius" w:cs="Times New Roman"/>
          <w:sz w:val="24"/>
          <w:u w:val="single"/>
        </w:rPr>
      </w:pPr>
      <w:r w:rsidRPr="000F3EC1">
        <w:rPr>
          <w:rFonts w:ascii="Delius" w:hAnsi="Delius" w:cs="Times New Roman"/>
          <w:sz w:val="24"/>
          <w:u w:val="single"/>
        </w:rPr>
        <w:t xml:space="preserve">Produire des décompositions additives explicites : </w:t>
      </w:r>
      <w:r w:rsidRPr="000F3EC1">
        <w:rPr>
          <w:rFonts w:ascii="Delius" w:hAnsi="Delius" w:cs="Times New Roman"/>
          <w:sz w:val="24"/>
          <w:u w:val="single"/>
        </w:rPr>
        <w:t>Complète.</w:t>
      </w:r>
    </w:p>
    <w:p w:rsidR="000F3EC1" w:rsidRPr="00514E5C" w:rsidRDefault="000F3EC1" w:rsidP="000F3EC1">
      <w:pPr>
        <w:spacing w:after="0" w:line="240" w:lineRule="auto"/>
        <w:ind w:left="-851"/>
      </w:pPr>
      <w:r>
        <w:rPr>
          <w:noProof/>
          <w:lang w:eastAsia="fr-FR"/>
        </w:rPr>
        <w:drawing>
          <wp:inline distT="0" distB="0" distL="0" distR="0" wp14:anchorId="6F947436" wp14:editId="2D3B33A7">
            <wp:extent cx="6772275" cy="1145136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704"/>
                    <a:stretch/>
                  </pic:blipFill>
                  <pic:spPr bwMode="auto">
                    <a:xfrm>
                      <a:off x="0" y="0"/>
                      <a:ext cx="6805465" cy="115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EC1" w:rsidRPr="00514E5C" w:rsidRDefault="000F3EC1" w:rsidP="000F3EC1">
      <w:pPr>
        <w:spacing w:after="0" w:line="240" w:lineRule="auto"/>
        <w:jc w:val="center"/>
        <w:rPr>
          <w:rFonts w:ascii="Sketch Nice" w:hAnsi="Sketch Nice"/>
          <w:color w:val="00B050"/>
          <w:sz w:val="28"/>
          <w:bdr w:val="single" w:sz="18" w:space="0" w:color="00B050"/>
        </w:rPr>
      </w:pPr>
    </w:p>
    <w:p w:rsidR="000F3EC1" w:rsidRDefault="000F3EC1" w:rsidP="000F3EC1">
      <w:pPr>
        <w:ind w:left="-851" w:right="-852"/>
        <w:rPr>
          <w:rFonts w:ascii="Delius" w:hAnsi="Delius" w:cs="Times New Roman"/>
          <w:sz w:val="24"/>
          <w:u w:val="single"/>
        </w:rPr>
      </w:pPr>
      <w:r w:rsidRPr="000F3EC1">
        <w:rPr>
          <w:rFonts w:ascii="Delius" w:hAnsi="Delius" w:cs="Times New Roman"/>
          <w:sz w:val="24"/>
          <w:u w:val="single"/>
        </w:rPr>
        <w:lastRenderedPageBreak/>
        <w:t>Réaliser de petites soustractions dont les termes sont inférieurs ou égaux à 5 :</w:t>
      </w:r>
      <w:r>
        <w:rPr>
          <w:rFonts w:ascii="Delius" w:hAnsi="Delius" w:cs="Times New Roman"/>
          <w:sz w:val="24"/>
          <w:u w:val="single"/>
        </w:rPr>
        <w:t xml:space="preserve"> </w:t>
      </w:r>
      <w:r w:rsidRPr="000F3EC1">
        <w:rPr>
          <w:rFonts w:ascii="Delius" w:hAnsi="Delius" w:cs="Times New Roman"/>
          <w:sz w:val="24"/>
          <w:u w:val="single"/>
        </w:rPr>
        <w:t>Calcule.</w:t>
      </w:r>
    </w:p>
    <w:tbl>
      <w:tblPr>
        <w:tblStyle w:val="Grilledutableau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0F3EC1" w:rsidRPr="000F3EC1" w:rsidTr="00AF2D02">
        <w:tc>
          <w:tcPr>
            <w:tcW w:w="3544" w:type="dxa"/>
          </w:tcPr>
          <w:p w:rsidR="000F3EC1" w:rsidRPr="000F3EC1" w:rsidRDefault="000F3EC1" w:rsidP="00ED676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>
              <w:rPr>
                <w:rFonts w:ascii="Delius" w:hAnsi="Delius" w:cs="Times New Roman"/>
                <w:sz w:val="40"/>
              </w:rPr>
              <w:t>3 - 2</w:t>
            </w:r>
            <w:r w:rsidRPr="000F3EC1">
              <w:rPr>
                <w:rFonts w:ascii="Delius" w:hAnsi="Delius" w:cs="Times New Roman"/>
                <w:sz w:val="40"/>
              </w:rPr>
              <w:t xml:space="preserve"> = ___</w:t>
            </w:r>
          </w:p>
        </w:tc>
        <w:tc>
          <w:tcPr>
            <w:tcW w:w="3544" w:type="dxa"/>
          </w:tcPr>
          <w:p w:rsidR="000F3EC1" w:rsidRPr="000F3EC1" w:rsidRDefault="000F3EC1" w:rsidP="00ED676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>
              <w:rPr>
                <w:rFonts w:ascii="Delius" w:hAnsi="Delius" w:cs="Times New Roman"/>
                <w:sz w:val="40"/>
              </w:rPr>
              <w:t>5 - 1</w:t>
            </w:r>
            <w:r w:rsidRPr="000F3EC1">
              <w:rPr>
                <w:rFonts w:ascii="Delius" w:hAnsi="Delius" w:cs="Times New Roman"/>
                <w:sz w:val="40"/>
              </w:rPr>
              <w:t xml:space="preserve"> = ___</w:t>
            </w:r>
          </w:p>
        </w:tc>
        <w:tc>
          <w:tcPr>
            <w:tcW w:w="3544" w:type="dxa"/>
          </w:tcPr>
          <w:p w:rsidR="000F3EC1" w:rsidRPr="000F3EC1" w:rsidRDefault="000F3EC1" w:rsidP="00ED6761">
            <w:pPr>
              <w:spacing w:line="360" w:lineRule="auto"/>
              <w:rPr>
                <w:sz w:val="40"/>
              </w:rPr>
            </w:pPr>
            <w:r>
              <w:rPr>
                <w:rFonts w:ascii="Delius" w:hAnsi="Delius" w:cs="Times New Roman"/>
                <w:sz w:val="40"/>
              </w:rPr>
              <w:t>3 - 0</w:t>
            </w:r>
            <w:r w:rsidRPr="000F3EC1">
              <w:rPr>
                <w:rFonts w:ascii="Delius" w:hAnsi="Delius" w:cs="Times New Roman"/>
                <w:sz w:val="40"/>
              </w:rPr>
              <w:t xml:space="preserve"> = ___</w:t>
            </w:r>
          </w:p>
        </w:tc>
      </w:tr>
      <w:tr w:rsidR="000F3EC1" w:rsidRPr="000F3EC1" w:rsidTr="00AF2D02">
        <w:tc>
          <w:tcPr>
            <w:tcW w:w="3544" w:type="dxa"/>
          </w:tcPr>
          <w:p w:rsidR="000F3EC1" w:rsidRPr="000F3EC1" w:rsidRDefault="000F3EC1" w:rsidP="00ED6761">
            <w:pPr>
              <w:spacing w:line="360" w:lineRule="auto"/>
              <w:rPr>
                <w:sz w:val="40"/>
              </w:rPr>
            </w:pPr>
            <w:r>
              <w:rPr>
                <w:rFonts w:ascii="Delius" w:hAnsi="Delius" w:cs="Times New Roman"/>
                <w:sz w:val="40"/>
              </w:rPr>
              <w:t>5 - 4</w:t>
            </w:r>
            <w:r w:rsidRPr="000F3EC1">
              <w:rPr>
                <w:rFonts w:ascii="Delius" w:hAnsi="Delius" w:cs="Times New Roman"/>
                <w:sz w:val="40"/>
              </w:rPr>
              <w:t xml:space="preserve"> = ___</w:t>
            </w:r>
          </w:p>
        </w:tc>
        <w:tc>
          <w:tcPr>
            <w:tcW w:w="3544" w:type="dxa"/>
          </w:tcPr>
          <w:p w:rsidR="000F3EC1" w:rsidRPr="000F3EC1" w:rsidRDefault="000F3EC1" w:rsidP="000F3EC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 w:rsidRPr="000F3EC1">
              <w:rPr>
                <w:rFonts w:ascii="Delius" w:hAnsi="Delius" w:cs="Times New Roman"/>
                <w:sz w:val="40"/>
              </w:rPr>
              <w:t xml:space="preserve">2 </w:t>
            </w:r>
            <w:r>
              <w:rPr>
                <w:rFonts w:ascii="Delius" w:hAnsi="Delius" w:cs="Times New Roman"/>
                <w:sz w:val="40"/>
              </w:rPr>
              <w:t xml:space="preserve">– 1 </w:t>
            </w:r>
            <w:r w:rsidRPr="000F3EC1">
              <w:rPr>
                <w:rFonts w:ascii="Delius" w:hAnsi="Delius" w:cs="Times New Roman"/>
                <w:sz w:val="40"/>
              </w:rPr>
              <w:t>= ___</w:t>
            </w:r>
          </w:p>
        </w:tc>
        <w:tc>
          <w:tcPr>
            <w:tcW w:w="3544" w:type="dxa"/>
          </w:tcPr>
          <w:p w:rsidR="000F3EC1" w:rsidRPr="000F3EC1" w:rsidRDefault="000F3EC1" w:rsidP="00ED6761">
            <w:pPr>
              <w:spacing w:line="360" w:lineRule="auto"/>
              <w:rPr>
                <w:rFonts w:ascii="Delius" w:hAnsi="Delius" w:cs="Times New Roman"/>
                <w:sz w:val="40"/>
              </w:rPr>
            </w:pPr>
            <w:r>
              <w:rPr>
                <w:rFonts w:ascii="Delius" w:hAnsi="Delius" w:cs="Times New Roman"/>
                <w:sz w:val="40"/>
              </w:rPr>
              <w:t>5 - 2</w:t>
            </w:r>
            <w:r w:rsidRPr="000F3EC1">
              <w:rPr>
                <w:rFonts w:ascii="Delius" w:hAnsi="Delius" w:cs="Times New Roman"/>
                <w:sz w:val="40"/>
              </w:rPr>
              <w:t xml:space="preserve"> = ___</w:t>
            </w:r>
          </w:p>
        </w:tc>
      </w:tr>
    </w:tbl>
    <w:p w:rsidR="000F3EC1" w:rsidRDefault="000F3EC1" w:rsidP="000F3EC1">
      <w:pPr>
        <w:ind w:left="-851" w:right="-852"/>
        <w:rPr>
          <w:rFonts w:ascii="Delius" w:hAnsi="Delius" w:cs="Times New Roman"/>
          <w:sz w:val="24"/>
          <w:u w:val="single"/>
        </w:rPr>
      </w:pPr>
    </w:p>
    <w:p w:rsidR="000F3EC1" w:rsidRPr="000F3EC1" w:rsidRDefault="000F3EC1" w:rsidP="000F3EC1">
      <w:pPr>
        <w:ind w:left="-851" w:right="-852"/>
        <w:rPr>
          <w:rFonts w:ascii="Delius" w:hAnsi="Delius" w:cs="Times New Roman"/>
          <w:sz w:val="24"/>
          <w:u w:val="single"/>
        </w:rPr>
      </w:pPr>
      <w:r w:rsidRPr="000F3EC1">
        <w:rPr>
          <w:rFonts w:ascii="Delius" w:hAnsi="Delius" w:cs="Times New Roman"/>
          <w:sz w:val="24"/>
          <w:u w:val="single"/>
        </w:rPr>
        <w:t xml:space="preserve">Tracer à la règle : </w:t>
      </w:r>
      <w:r>
        <w:rPr>
          <w:rFonts w:ascii="Delius" w:hAnsi="Delius" w:cs="Times New Roman"/>
          <w:sz w:val="24"/>
          <w:u w:val="single"/>
        </w:rPr>
        <w:t>Complète la toile d’araignée</w:t>
      </w:r>
    </w:p>
    <w:p w:rsidR="000F3EC1" w:rsidRDefault="000F3EC1" w:rsidP="000F3EC1">
      <w:pPr>
        <w:ind w:left="-993"/>
      </w:pPr>
      <w:bookmarkStart w:id="0" w:name="_GoBack"/>
      <w:r>
        <w:rPr>
          <w:noProof/>
          <w:lang w:eastAsia="fr-FR"/>
        </w:rPr>
        <w:drawing>
          <wp:inline distT="0" distB="0" distL="0" distR="0" wp14:anchorId="7193C05A" wp14:editId="4C4734BB">
            <wp:extent cx="7207624" cy="5974667"/>
            <wp:effectExtent l="0" t="0" r="0" b="762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79085" cy="603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3EC1" w:rsidRPr="00B9516A" w:rsidRDefault="000F3EC1" w:rsidP="000F3EC1">
      <w:pPr>
        <w:tabs>
          <w:tab w:val="left" w:pos="1395"/>
        </w:tabs>
      </w:pPr>
    </w:p>
    <w:p w:rsidR="00485236" w:rsidRDefault="00485236"/>
    <w:sectPr w:rsidR="00485236" w:rsidSect="00514E5C">
      <w:pgSz w:w="11906" w:h="16838"/>
      <w:pgMar w:top="142" w:right="141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28" w:rsidRDefault="00B25E28" w:rsidP="000F3EC1">
      <w:pPr>
        <w:spacing w:after="0" w:line="240" w:lineRule="auto"/>
      </w:pPr>
      <w:r>
        <w:separator/>
      </w:r>
    </w:p>
  </w:endnote>
  <w:endnote w:type="continuationSeparator" w:id="0">
    <w:p w:rsidR="00B25E28" w:rsidRDefault="00B25E28" w:rsidP="000F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ennieMackintoshITC TT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Sketch Nice">
    <w:altName w:val="Vítkova písanka"/>
    <w:charset w:val="00"/>
    <w:family w:val="script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28" w:rsidRDefault="00B25E28" w:rsidP="000F3EC1">
      <w:pPr>
        <w:spacing w:after="0" w:line="240" w:lineRule="auto"/>
      </w:pPr>
      <w:r>
        <w:separator/>
      </w:r>
    </w:p>
  </w:footnote>
  <w:footnote w:type="continuationSeparator" w:id="0">
    <w:p w:rsidR="00B25E28" w:rsidRDefault="00B25E28" w:rsidP="000F3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C1"/>
    <w:rsid w:val="000F3EC1"/>
    <w:rsid w:val="00485236"/>
    <w:rsid w:val="005832F4"/>
    <w:rsid w:val="00A57152"/>
    <w:rsid w:val="00AF2D02"/>
    <w:rsid w:val="00B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7BD31-9299-48E3-B723-0979CDB2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EC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F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EC1"/>
  </w:style>
  <w:style w:type="paragraph" w:styleId="En-tte">
    <w:name w:val="header"/>
    <w:basedOn w:val="Normal"/>
    <w:link w:val="En-tteCar"/>
    <w:uiPriority w:val="99"/>
    <w:unhideWhenUsed/>
    <w:rsid w:val="000F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</dc:creator>
  <cp:keywords/>
  <dc:description/>
  <cp:lastModifiedBy>Lise</cp:lastModifiedBy>
  <cp:revision>1</cp:revision>
  <dcterms:created xsi:type="dcterms:W3CDTF">2022-07-31T13:03:00Z</dcterms:created>
  <dcterms:modified xsi:type="dcterms:W3CDTF">2022-07-31T13:19:00Z</dcterms:modified>
</cp:coreProperties>
</file>