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26" w:rsidRDefault="00534F45"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-437515</wp:posOffset>
                </wp:positionH>
                <wp:positionV relativeFrom="paragraph">
                  <wp:posOffset>1064895</wp:posOffset>
                </wp:positionV>
                <wp:extent cx="6835140" cy="2197100"/>
                <wp:effectExtent l="0" t="0" r="381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F45" w:rsidRDefault="00534F45" w:rsidP="00534F45">
                            <w:pPr>
                              <w:widowControl w:val="0"/>
                              <w:spacing w:line="36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Mme </w:t>
                            </w:r>
                            <w:r>
                              <w:rPr>
                                <w:rFonts w:ascii="Wingdings" w:hAnsi="Wingdings"/>
                                <w14:ligatures w14:val="none"/>
                              </w:rPr>
                              <w:t></w:t>
                            </w: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14:ligatures w14:val="none"/>
                              </w:rPr>
                              <w:t xml:space="preserve">     Melle </w:t>
                            </w:r>
                            <w:r>
                              <w:rPr>
                                <w:rFonts w:ascii="Wingdings" w:hAnsi="Wingdings"/>
                                <w14:ligatures w14:val="none"/>
                              </w:rPr>
                              <w:t></w:t>
                            </w: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14:ligatures w14:val="none"/>
                              </w:rPr>
                              <w:t xml:space="preserve">       M. </w:t>
                            </w:r>
                            <w:r>
                              <w:rPr>
                                <w:rFonts w:ascii="Wingdings" w:hAnsi="Wingdings"/>
                                <w14:ligatures w14:val="none"/>
                              </w:rPr>
                              <w:t></w:t>
                            </w: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14:ligatures w14:val="none"/>
                              </w:rPr>
                              <w:t xml:space="preserve">       Nom : ……………………………………… Prénom : …………………………………………</w:t>
                            </w:r>
                          </w:p>
                          <w:p w:rsidR="00534F45" w:rsidRDefault="00534F45" w:rsidP="00534F45">
                            <w:pPr>
                              <w:widowControl w:val="0"/>
                              <w:spacing w:line="36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Mail obligatoire : ……………………………………………@.......................................................................................</w:t>
                            </w:r>
                          </w:p>
                          <w:p w:rsidR="00534F45" w:rsidRDefault="00534F45" w:rsidP="00534F45">
                            <w:pPr>
                              <w:widowControl w:val="0"/>
                              <w:spacing w:line="36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Tél portable (facultatif) : ………………………………………               J’ai déjà été parent correspondant  </w:t>
                            </w:r>
                            <w:r>
                              <w:rPr>
                                <w:rFonts w:ascii="Wingdings" w:hAnsi="Wingdings"/>
                                <w14:ligatures w14:val="none"/>
                              </w:rPr>
                              <w:t></w:t>
                            </w:r>
                            <w:r>
                              <w:rPr>
                                <w:rFonts w:ascii="Wingdings" w:hAnsi="Wingdings"/>
                                <w14:ligatures w14:val="none"/>
                              </w:rPr>
                              <w:t></w:t>
                            </w:r>
                            <w:r>
                              <w:rPr>
                                <w14:ligatures w14:val="none"/>
                              </w:rPr>
                              <w:t xml:space="preserve">Oui      </w:t>
                            </w:r>
                            <w:r>
                              <w:rPr>
                                <w:rFonts w:ascii="Wingdings" w:hAnsi="Wingdings"/>
                                <w14:ligatures w14:val="none"/>
                              </w:rPr>
                              <w:t></w:t>
                            </w:r>
                            <w:r>
                              <w:rPr>
                                <w:rFonts w:ascii="Wingdings" w:hAnsi="Wingdings"/>
                                <w14:ligatures w14:val="none"/>
                              </w:rPr>
                              <w:t></w:t>
                            </w:r>
                            <w:r>
                              <w:rPr>
                                <w14:ligatures w14:val="none"/>
                              </w:rPr>
                              <w:t>Non</w:t>
                            </w:r>
                          </w:p>
                          <w:p w:rsidR="00534F45" w:rsidRDefault="00534F45" w:rsidP="00534F45">
                            <w:pPr>
                              <w:widowControl w:val="0"/>
                              <w:spacing w:line="36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Wingdings" w:hAnsi="Wingdings"/>
                                <w14:ligatures w14:val="none"/>
                              </w:rPr>
                              <w:t></w:t>
                            </w: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j’ai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pris connaissance du « Guide du parent correspondant* » et j’en accepte les conditions et préconisations qui y sont décrites.</w:t>
                            </w:r>
                          </w:p>
                          <w:p w:rsidR="00534F45" w:rsidRDefault="00534F45" w:rsidP="00534F45">
                            <w:pPr>
                              <w:widowControl w:val="0"/>
                              <w:spacing w:line="36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Wingdings" w:hAnsi="Wingdings"/>
                                <w14:ligatures w14:val="none"/>
                              </w:rPr>
                              <w:t></w:t>
                            </w: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je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suis candidat(e) à l’élection de parent-correspondant de la classe de  ……………………….</w:t>
                            </w:r>
                          </w:p>
                          <w:p w:rsidR="00534F45" w:rsidRDefault="00534F45" w:rsidP="00534F45">
                            <w:pPr>
                              <w:widowControl w:val="0"/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Site    :        </w:t>
                            </w:r>
                            <w:r>
                              <w:rPr>
                                <w:rFonts w:ascii="Wingdings" w:hAnsi="Wingdings"/>
                                <w14:ligatures w14:val="none"/>
                              </w:rPr>
                              <w:t></w:t>
                            </w: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14:ligatures w14:val="none"/>
                              </w:rPr>
                              <w:t xml:space="preserve">Bo        </w:t>
                            </w:r>
                            <w:r>
                              <w:rPr>
                                <w:rFonts w:ascii="Wingdings" w:hAnsi="Wingdings"/>
                                <w14:ligatures w14:val="none"/>
                              </w:rPr>
                              <w:t></w:t>
                            </w: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14:ligatures w14:val="none"/>
                              </w:rPr>
                              <w:t xml:space="preserve">JA        </w:t>
                            </w:r>
                            <w:r>
                              <w:rPr>
                                <w:rFonts w:ascii="Wingdings" w:hAnsi="Wingdings"/>
                                <w14:ligatures w14:val="none"/>
                              </w:rPr>
                              <w:t></w:t>
                            </w: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14:ligatures w14:val="none"/>
                              </w:rPr>
                              <w:t>ND                    *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 xml:space="preserve">consultable sur </w:t>
                            </w:r>
                            <w:hyperlink r:id="rId5" w:history="1">
                              <w:r>
                                <w:rPr>
                                  <w:rStyle w:val="Lienhypertexte"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t>www.edmichelet-brive.fr</w:t>
                              </w:r>
                            </w:hyperlink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 xml:space="preserve"> (rubrique Association des parents d’Elèves)</w:t>
                            </w:r>
                          </w:p>
                          <w:p w:rsidR="00534F45" w:rsidRDefault="00534F45" w:rsidP="00534F45">
                            <w:pPr>
                              <w:widowControl w:val="0"/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534F45" w:rsidRDefault="00534F45" w:rsidP="00534F45">
                            <w:pPr>
                              <w:widowControl w:val="0"/>
                              <w:spacing w:line="36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Wingdings" w:hAnsi="Wingdings"/>
                                <w14:ligatures w14:val="none"/>
                              </w:rPr>
                              <w:t></w:t>
                            </w:r>
                            <w:r>
                              <w:rPr>
                                <w:rFonts w:ascii="Wingdings" w:hAnsi="Wingdings"/>
                                <w14:ligatures w14:val="none"/>
                              </w:rPr>
                              <w:t></w:t>
                            </w:r>
                            <w:r>
                              <w:rPr>
                                <w14:ligatures w14:val="none"/>
                              </w:rPr>
                              <w:t xml:space="preserve">Oui    </w:t>
                            </w:r>
                            <w:r>
                              <w:rPr>
                                <w:rFonts w:ascii="Wingdings" w:hAnsi="Wingdings"/>
                                <w14:ligatures w14:val="none"/>
                              </w:rPr>
                              <w:t></w:t>
                            </w:r>
                            <w:r>
                              <w:rPr>
                                <w:rFonts w:ascii="Wingdings" w:hAnsi="Wingdings"/>
                                <w14:ligatures w14:val="none"/>
                              </w:rPr>
                              <w:t>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Non  :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j’accepte d’être aussi parent-correspondant d’une autre classe que celle ci-dessus (mais sur le même site d’enseignement)                                                                             Nouveaux parents dans l’Ensemble scolaire  </w:t>
                            </w:r>
                            <w:r>
                              <w:rPr>
                                <w:rFonts w:ascii="Wingdings" w:hAnsi="Wingdings"/>
                                <w14:ligatures w14:val="none"/>
                              </w:rPr>
                              <w:t></w:t>
                            </w:r>
                            <w:r>
                              <w:rPr>
                                <w14:ligatures w14:val="none"/>
                              </w:rPr>
                              <w:t xml:space="preserve">  Oui    </w:t>
                            </w:r>
                            <w:r>
                              <w:rPr>
                                <w:rFonts w:ascii="Wingdings" w:hAnsi="Wingdings"/>
                                <w14:ligatures w14:val="none"/>
                              </w:rPr>
                              <w:t></w:t>
                            </w:r>
                            <w:r>
                              <w:rPr>
                                <w14:ligatures w14:val="none"/>
                              </w:rPr>
                              <w:t xml:space="preserve"> Non</w:t>
                            </w:r>
                          </w:p>
                          <w:p w:rsidR="00534F45" w:rsidRDefault="00534F45" w:rsidP="00534F45">
                            <w:pPr>
                              <w:widowControl w:val="0"/>
                              <w:spacing w:line="360" w:lineRule="auto"/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 xml:space="preserve">Coordonnées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Apel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 xml:space="preserve"> : Site Bossuet— 11, rue Bossuet,, 19100 Brive ;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mail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 : apelmicheletbrive@gmail.com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34.45pt;margin-top:83.85pt;width:538.2pt;height:17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" stroked="f">
                <v:textbox>
                  <w:txbxContent>
                    <w:p w:rsidR="00534F45" w:rsidRDefault="00534F45" w:rsidP="00534F45">
                      <w:pPr>
                        <w:widowControl w:val="0"/>
                        <w:spacing w:line="36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Mme </w:t>
                      </w:r>
                      <w:r>
                        <w:rPr>
                          <w:rFonts w:ascii="Wingdings" w:hAnsi="Wingdings"/>
                          <w14:ligatures w14:val="none"/>
                        </w:rPr>
                        <w:t></w:t>
                      </w:r>
                      <w:r>
                        <w:rPr>
                          <w:rFonts w:ascii="Calibri" w:hAnsi="Calibri" w:cs="Calibri"/>
                          <w14:ligatures w14:val="none"/>
                        </w:rPr>
                        <w:t xml:space="preserve"> </w:t>
                      </w:r>
                      <w:r>
                        <w:rPr>
                          <w14:ligatures w14:val="none"/>
                        </w:rPr>
                        <w:t xml:space="preserve">     Melle </w:t>
                      </w:r>
                      <w:r>
                        <w:rPr>
                          <w:rFonts w:ascii="Wingdings" w:hAnsi="Wingdings"/>
                          <w14:ligatures w14:val="none"/>
                        </w:rPr>
                        <w:t></w:t>
                      </w:r>
                      <w:r>
                        <w:rPr>
                          <w:rFonts w:ascii="Calibri" w:hAnsi="Calibri" w:cs="Calibri"/>
                          <w14:ligatures w14:val="none"/>
                        </w:rPr>
                        <w:t xml:space="preserve"> </w:t>
                      </w:r>
                      <w:r>
                        <w:rPr>
                          <w14:ligatures w14:val="none"/>
                        </w:rPr>
                        <w:t xml:space="preserve">       M. </w:t>
                      </w:r>
                      <w:r>
                        <w:rPr>
                          <w:rFonts w:ascii="Wingdings" w:hAnsi="Wingdings"/>
                          <w14:ligatures w14:val="none"/>
                        </w:rPr>
                        <w:t></w:t>
                      </w:r>
                      <w:r>
                        <w:rPr>
                          <w:rFonts w:ascii="Calibri" w:hAnsi="Calibri" w:cs="Calibri"/>
                          <w14:ligatures w14:val="none"/>
                        </w:rPr>
                        <w:t xml:space="preserve"> </w:t>
                      </w:r>
                      <w:r>
                        <w:rPr>
                          <w14:ligatures w14:val="none"/>
                        </w:rPr>
                        <w:t xml:space="preserve">       Nom : ……………………………………… Prénom : …………………………………………</w:t>
                      </w:r>
                    </w:p>
                    <w:p w:rsidR="00534F45" w:rsidRDefault="00534F45" w:rsidP="00534F45">
                      <w:pPr>
                        <w:widowControl w:val="0"/>
                        <w:spacing w:line="36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Mail obligatoire : ……………………………………………@.......................................................................................</w:t>
                      </w:r>
                    </w:p>
                    <w:p w:rsidR="00534F45" w:rsidRDefault="00534F45" w:rsidP="00534F45">
                      <w:pPr>
                        <w:widowControl w:val="0"/>
                        <w:spacing w:line="36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Tél portable (facultatif) : ………………………………………               J’ai déjà été parent correspondant  </w:t>
                      </w:r>
                      <w:r>
                        <w:rPr>
                          <w:rFonts w:ascii="Wingdings" w:hAnsi="Wingdings"/>
                          <w14:ligatures w14:val="none"/>
                        </w:rPr>
                        <w:t></w:t>
                      </w:r>
                      <w:r>
                        <w:rPr>
                          <w:rFonts w:ascii="Wingdings" w:hAnsi="Wingdings"/>
                          <w14:ligatures w14:val="none"/>
                        </w:rPr>
                        <w:t></w:t>
                      </w:r>
                      <w:r>
                        <w:rPr>
                          <w14:ligatures w14:val="none"/>
                        </w:rPr>
                        <w:t xml:space="preserve">Oui      </w:t>
                      </w:r>
                      <w:r>
                        <w:rPr>
                          <w:rFonts w:ascii="Wingdings" w:hAnsi="Wingdings"/>
                          <w14:ligatures w14:val="none"/>
                        </w:rPr>
                        <w:t></w:t>
                      </w:r>
                      <w:r>
                        <w:rPr>
                          <w:rFonts w:ascii="Wingdings" w:hAnsi="Wingdings"/>
                          <w14:ligatures w14:val="none"/>
                        </w:rPr>
                        <w:t></w:t>
                      </w:r>
                      <w:r>
                        <w:rPr>
                          <w14:ligatures w14:val="none"/>
                        </w:rPr>
                        <w:t>Non</w:t>
                      </w:r>
                    </w:p>
                    <w:p w:rsidR="00534F45" w:rsidRDefault="00534F45" w:rsidP="00534F45">
                      <w:pPr>
                        <w:widowControl w:val="0"/>
                        <w:spacing w:line="360" w:lineRule="auto"/>
                        <w:rPr>
                          <w14:ligatures w14:val="none"/>
                        </w:rPr>
                      </w:pPr>
                      <w:r>
                        <w:rPr>
                          <w:rFonts w:ascii="Wingdings" w:hAnsi="Wingdings"/>
                          <w14:ligatures w14:val="none"/>
                        </w:rPr>
                        <w:t></w:t>
                      </w:r>
                      <w:r>
                        <w:rPr>
                          <w:rFonts w:ascii="Calibri" w:hAnsi="Calibri" w:cs="Calibri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14:ligatures w14:val="none"/>
                        </w:rPr>
                        <w:t>j’ai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 pris connaissance du « Guide du parent correspondant* » et j’en accepte les conditions et préconisations qui y sont décrites.</w:t>
                      </w:r>
                    </w:p>
                    <w:p w:rsidR="00534F45" w:rsidRDefault="00534F45" w:rsidP="00534F45">
                      <w:pPr>
                        <w:widowControl w:val="0"/>
                        <w:spacing w:line="360" w:lineRule="auto"/>
                        <w:rPr>
                          <w14:ligatures w14:val="none"/>
                        </w:rPr>
                      </w:pPr>
                      <w:r>
                        <w:rPr>
                          <w:rFonts w:ascii="Wingdings" w:hAnsi="Wingdings"/>
                          <w14:ligatures w14:val="none"/>
                        </w:rPr>
                        <w:t></w:t>
                      </w:r>
                      <w:r>
                        <w:rPr>
                          <w:rFonts w:ascii="Calibri" w:hAnsi="Calibri" w:cs="Calibri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14:ligatures w14:val="none"/>
                        </w:rPr>
                        <w:t>je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 suis candidat(e) à l’élection de parent-correspondant de la classe de  ……………………….</w:t>
                      </w:r>
                    </w:p>
                    <w:p w:rsidR="00534F45" w:rsidRDefault="00534F45" w:rsidP="00534F45">
                      <w:pPr>
                        <w:widowControl w:val="0"/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Site    :        </w:t>
                      </w:r>
                      <w:r>
                        <w:rPr>
                          <w:rFonts w:ascii="Wingdings" w:hAnsi="Wingdings"/>
                          <w14:ligatures w14:val="none"/>
                        </w:rPr>
                        <w:t></w:t>
                      </w:r>
                      <w:r>
                        <w:rPr>
                          <w:rFonts w:ascii="Calibri" w:hAnsi="Calibri" w:cs="Calibri"/>
                          <w14:ligatures w14:val="none"/>
                        </w:rPr>
                        <w:t xml:space="preserve"> </w:t>
                      </w:r>
                      <w:r>
                        <w:rPr>
                          <w14:ligatures w14:val="none"/>
                        </w:rPr>
                        <w:t xml:space="preserve">Bo        </w:t>
                      </w:r>
                      <w:r>
                        <w:rPr>
                          <w:rFonts w:ascii="Wingdings" w:hAnsi="Wingdings"/>
                          <w14:ligatures w14:val="none"/>
                        </w:rPr>
                        <w:t></w:t>
                      </w:r>
                      <w:r>
                        <w:rPr>
                          <w:rFonts w:ascii="Calibri" w:hAnsi="Calibri" w:cs="Calibri"/>
                          <w14:ligatures w14:val="none"/>
                        </w:rPr>
                        <w:t xml:space="preserve"> </w:t>
                      </w:r>
                      <w:r>
                        <w:rPr>
                          <w14:ligatures w14:val="none"/>
                        </w:rPr>
                        <w:t xml:space="preserve">JA        </w:t>
                      </w:r>
                      <w:r>
                        <w:rPr>
                          <w:rFonts w:ascii="Wingdings" w:hAnsi="Wingdings"/>
                          <w14:ligatures w14:val="none"/>
                        </w:rPr>
                        <w:t></w:t>
                      </w:r>
                      <w:r>
                        <w:rPr>
                          <w:rFonts w:ascii="Calibri" w:hAnsi="Calibri" w:cs="Calibri"/>
                          <w14:ligatures w14:val="none"/>
                        </w:rPr>
                        <w:t xml:space="preserve"> </w:t>
                      </w:r>
                      <w:r>
                        <w:rPr>
                          <w14:ligatures w14:val="none"/>
                        </w:rPr>
                        <w:t>ND                    *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 xml:space="preserve">consultable sur </w:t>
                      </w:r>
                      <w:hyperlink r:id="rId6" w:history="1">
                        <w:r>
                          <w:rPr>
                            <w:rStyle w:val="Lienhypertexte"/>
                            <w:i/>
                            <w:iCs/>
                            <w:sz w:val="18"/>
                            <w:szCs w:val="18"/>
                            <w14:ligatures w14:val="none"/>
                          </w:rPr>
                          <w:t>www.edmichelet-brive.fr</w:t>
                        </w:r>
                      </w:hyperlink>
                      <w:r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 xml:space="preserve"> (rubrique Association des parents d’Elèves)</w:t>
                      </w:r>
                    </w:p>
                    <w:p w:rsidR="00534F45" w:rsidRDefault="00534F45" w:rsidP="00534F45">
                      <w:pPr>
                        <w:widowControl w:val="0"/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534F45" w:rsidRDefault="00534F45" w:rsidP="00534F45">
                      <w:pPr>
                        <w:widowControl w:val="0"/>
                        <w:spacing w:line="360" w:lineRule="auto"/>
                        <w:rPr>
                          <w14:ligatures w14:val="none"/>
                        </w:rPr>
                      </w:pPr>
                      <w:r>
                        <w:rPr>
                          <w:rFonts w:ascii="Wingdings" w:hAnsi="Wingdings"/>
                          <w14:ligatures w14:val="none"/>
                        </w:rPr>
                        <w:t></w:t>
                      </w:r>
                      <w:r>
                        <w:rPr>
                          <w:rFonts w:ascii="Wingdings" w:hAnsi="Wingdings"/>
                          <w14:ligatures w14:val="none"/>
                        </w:rPr>
                        <w:t></w:t>
                      </w:r>
                      <w:r>
                        <w:rPr>
                          <w14:ligatures w14:val="none"/>
                        </w:rPr>
                        <w:t xml:space="preserve">Oui    </w:t>
                      </w:r>
                      <w:r>
                        <w:rPr>
                          <w:rFonts w:ascii="Wingdings" w:hAnsi="Wingdings"/>
                          <w14:ligatures w14:val="none"/>
                        </w:rPr>
                        <w:t></w:t>
                      </w:r>
                      <w:r>
                        <w:rPr>
                          <w:rFonts w:ascii="Wingdings" w:hAnsi="Wingdings"/>
                          <w14:ligatures w14:val="none"/>
                        </w:rPr>
                        <w:t></w:t>
                      </w:r>
                      <w:proofErr w:type="gramStart"/>
                      <w:r>
                        <w:rPr>
                          <w14:ligatures w14:val="none"/>
                        </w:rPr>
                        <w:t>Non  :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 j’accepte d’être aussi parent-correspondant d’une autre classe que celle ci-dessus (mais sur le même site d’enseignement)                                                                             Nouveaux parents dans l’Ensemble scolaire  </w:t>
                      </w:r>
                      <w:r>
                        <w:rPr>
                          <w:rFonts w:ascii="Wingdings" w:hAnsi="Wingdings"/>
                          <w14:ligatures w14:val="none"/>
                        </w:rPr>
                        <w:t></w:t>
                      </w:r>
                      <w:r>
                        <w:rPr>
                          <w14:ligatures w14:val="none"/>
                        </w:rPr>
                        <w:t xml:space="preserve">  Oui    </w:t>
                      </w:r>
                      <w:r>
                        <w:rPr>
                          <w:rFonts w:ascii="Wingdings" w:hAnsi="Wingdings"/>
                          <w14:ligatures w14:val="none"/>
                        </w:rPr>
                        <w:t></w:t>
                      </w:r>
                      <w:r>
                        <w:rPr>
                          <w14:ligatures w14:val="none"/>
                        </w:rPr>
                        <w:t xml:space="preserve"> Non</w:t>
                      </w:r>
                    </w:p>
                    <w:p w:rsidR="00534F45" w:rsidRDefault="00534F45" w:rsidP="00534F45">
                      <w:pPr>
                        <w:widowControl w:val="0"/>
                        <w:spacing w:line="360" w:lineRule="auto"/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:u w:val="single"/>
                          <w14:ligatures w14:val="none"/>
                        </w:rPr>
                        <w:t xml:space="preserve">Coordonnées </w:t>
                      </w:r>
                      <w:proofErr w:type="spellStart"/>
                      <w:r>
                        <w:rPr>
                          <w:i/>
                          <w:iCs/>
                          <w:sz w:val="18"/>
                          <w:szCs w:val="18"/>
                          <w:u w:val="single"/>
                          <w14:ligatures w14:val="none"/>
                        </w:rPr>
                        <w:t>Apel</w:t>
                      </w:r>
                      <w:proofErr w:type="spellEnd"/>
                      <w:r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 xml:space="preserve"> : Site Bossuet— 11, rue Bossuet,, 19100 Brive ;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:u w:val="single"/>
                          <w14:ligatures w14:val="none"/>
                        </w:rPr>
                        <w:t>mail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 : apelmicheletbrive@gmail.com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3810</wp:posOffset>
                </wp:positionV>
                <wp:extent cx="4652645" cy="735965"/>
                <wp:effectExtent l="3810" t="0" r="127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2645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F45" w:rsidRDefault="00534F45" w:rsidP="00534F45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Bulletin à renvoyer à l’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Apel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 xml:space="preserve">, par courrier postal, ou par mail, ou en le déposant à </w:t>
                            </w:r>
                          </w:p>
                          <w:p w:rsidR="00534F45" w:rsidRDefault="00534F45" w:rsidP="00534F45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l’accueil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 xml:space="preserve"> de l’établissement dans une enveloppe fermée et notée </w:t>
                            </w:r>
                          </w:p>
                          <w:p w:rsidR="00534F45" w:rsidRDefault="00534F45" w:rsidP="00534F45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« 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Apel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 xml:space="preserve"> 2012/2013 Parent Correspondant »</w:t>
                            </w:r>
                          </w:p>
                          <w:p w:rsidR="00534F45" w:rsidRDefault="00534F45" w:rsidP="00534F45">
                            <w:pPr>
                              <w:widowControl w:val="0"/>
                              <w:spacing w:after="200" w:line="273" w:lineRule="auto"/>
                              <w:jc w:val="center"/>
                              <w:rPr>
                                <w:i/>
                                <w:iCs/>
                                <w:color w:val="FF0000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obligatoirement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 xml:space="preserve"> au plus tard le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u w:val="single"/>
                                <w14:ligatures w14:val="none"/>
                              </w:rPr>
                              <w:t>03 septembre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133.45pt;margin-top:.3pt;width:366.35pt;height:5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" stroked="f">
                <v:textbox>
                  <w:txbxContent>
                    <w:p w:rsidR="00534F45" w:rsidRDefault="00534F45" w:rsidP="00534F45">
                      <w:pPr>
                        <w:widowControl w:val="0"/>
                        <w:jc w:val="center"/>
                        <w:rPr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14:ligatures w14:val="none"/>
                        </w:rPr>
                        <w:t>Bulletin à renvoyer à l’</w:t>
                      </w:r>
                      <w:proofErr w:type="spellStart"/>
                      <w:r>
                        <w:rPr>
                          <w:i/>
                          <w:iCs/>
                          <w14:ligatures w14:val="none"/>
                        </w:rPr>
                        <w:t>Apel</w:t>
                      </w:r>
                      <w:proofErr w:type="spellEnd"/>
                      <w:r>
                        <w:rPr>
                          <w:i/>
                          <w:iCs/>
                          <w14:ligatures w14:val="none"/>
                        </w:rPr>
                        <w:t xml:space="preserve">, par courrier postal, ou par mail, ou en le déposant à </w:t>
                      </w:r>
                    </w:p>
                    <w:p w:rsidR="00534F45" w:rsidRDefault="00534F45" w:rsidP="00534F45">
                      <w:pPr>
                        <w:widowControl w:val="0"/>
                        <w:jc w:val="center"/>
                        <w:rPr>
                          <w:i/>
                          <w:iCs/>
                          <w14:ligatures w14:val="none"/>
                        </w:rPr>
                      </w:pPr>
                      <w:proofErr w:type="gramStart"/>
                      <w:r>
                        <w:rPr>
                          <w:i/>
                          <w:iCs/>
                          <w14:ligatures w14:val="none"/>
                        </w:rPr>
                        <w:t>l’accueil</w:t>
                      </w:r>
                      <w:proofErr w:type="gramEnd"/>
                      <w:r>
                        <w:rPr>
                          <w:i/>
                          <w:iCs/>
                          <w14:ligatures w14:val="none"/>
                        </w:rPr>
                        <w:t xml:space="preserve"> de l’établissement dans une enveloppe fermée et notée </w:t>
                      </w:r>
                    </w:p>
                    <w:p w:rsidR="00534F45" w:rsidRDefault="00534F45" w:rsidP="00534F45">
                      <w:pPr>
                        <w:widowControl w:val="0"/>
                        <w:jc w:val="center"/>
                        <w:rPr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14:ligatures w14:val="none"/>
                        </w:rPr>
                        <w:t>« </w:t>
                      </w:r>
                      <w:proofErr w:type="spellStart"/>
                      <w:r>
                        <w:rPr>
                          <w:i/>
                          <w:iCs/>
                          <w14:ligatures w14:val="none"/>
                        </w:rPr>
                        <w:t>Apel</w:t>
                      </w:r>
                      <w:proofErr w:type="spellEnd"/>
                      <w:r>
                        <w:rPr>
                          <w:i/>
                          <w:iCs/>
                          <w14:ligatures w14:val="none"/>
                        </w:rPr>
                        <w:t xml:space="preserve"> 2012/2013 Parent Correspondant »</w:t>
                      </w:r>
                    </w:p>
                    <w:p w:rsidR="00534F45" w:rsidRDefault="00534F45" w:rsidP="00534F45">
                      <w:pPr>
                        <w:widowControl w:val="0"/>
                        <w:spacing w:after="200" w:line="273" w:lineRule="auto"/>
                        <w:jc w:val="center"/>
                        <w:rPr>
                          <w:i/>
                          <w:iCs/>
                          <w:color w:val="FF0000"/>
                          <w14:ligatures w14:val="none"/>
                        </w:rPr>
                      </w:pPr>
                      <w:proofErr w:type="gramStart"/>
                      <w:r>
                        <w:rPr>
                          <w:i/>
                          <w:iCs/>
                          <w14:ligatures w14:val="none"/>
                        </w:rPr>
                        <w:t>obligatoirement</w:t>
                      </w:r>
                      <w:proofErr w:type="gramEnd"/>
                      <w:r>
                        <w:rPr>
                          <w:i/>
                          <w:iCs/>
                          <w14:ligatures w14:val="none"/>
                        </w:rPr>
                        <w:t xml:space="preserve"> au plus tard le 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u w:val="single"/>
                          <w14:ligatures w14:val="none"/>
                        </w:rPr>
                        <w:t>03 septembre 2013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1678940</wp:posOffset>
                </wp:positionH>
                <wp:positionV relativeFrom="paragraph">
                  <wp:posOffset>-447675</wp:posOffset>
                </wp:positionV>
                <wp:extent cx="4634230" cy="454660"/>
                <wp:effectExtent l="0" t="4445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23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F45" w:rsidRDefault="00534F45" w:rsidP="00534F4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BULLETIN CANDIDATURE ELECTION PARENT CORRESPONDANT –</w:t>
                            </w:r>
                          </w:p>
                          <w:p w:rsidR="00534F45" w:rsidRDefault="00534F45" w:rsidP="00534F45">
                            <w:pPr>
                              <w:widowControl w:val="0"/>
                              <w:spacing w:after="200" w:line="273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ANNEE SCOLAIRE 2013/2014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132.2pt;margin-top:-35.25pt;width:364.9pt;height:3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" filled="f" stroked="f">
                <v:textbox>
                  <w:txbxContent>
                    <w:p w:rsidR="00534F45" w:rsidRDefault="00534F45" w:rsidP="00534F45">
                      <w:pPr>
                        <w:widowControl w:val="0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BULLETIN CANDIDATURE ELECTION PARENT CORRESPONDANT –</w:t>
                      </w:r>
                    </w:p>
                    <w:p w:rsidR="00534F45" w:rsidRDefault="00534F45" w:rsidP="00534F45">
                      <w:pPr>
                        <w:widowControl w:val="0"/>
                        <w:spacing w:after="200" w:line="273" w:lineRule="auto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ANNEE SCOLAIRE 2013/2014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-340360</wp:posOffset>
            </wp:positionH>
            <wp:positionV relativeFrom="paragraph">
              <wp:posOffset>-384175</wp:posOffset>
            </wp:positionV>
            <wp:extent cx="1552575" cy="1019175"/>
            <wp:effectExtent l="0" t="0" r="9525" b="9525"/>
            <wp:wrapNone/>
            <wp:docPr id="1" name="Image 1" descr="Apel Edmond Michelet Br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el Edmond Michelet Briv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1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44"/>
    <w:rsid w:val="00534F45"/>
    <w:rsid w:val="00582944"/>
    <w:rsid w:val="0083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F4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34F45"/>
    <w:rPr>
      <w:color w:val="0066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F4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34F45"/>
    <w:rPr>
      <w:color w:val="006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michelet-brive.fr" TargetMode="External"/><Relationship Id="rId5" Type="http://schemas.openxmlformats.org/officeDocument/2006/relationships/hyperlink" Target="http://www.edmichelet-brive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dc:description/>
  <cp:lastModifiedBy>sandrine</cp:lastModifiedBy>
  <cp:revision>2</cp:revision>
  <dcterms:created xsi:type="dcterms:W3CDTF">2013-09-05T06:06:00Z</dcterms:created>
  <dcterms:modified xsi:type="dcterms:W3CDTF">2013-09-05T06:07:00Z</dcterms:modified>
</cp:coreProperties>
</file>