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9ABA5" w14:textId="77777777" w:rsidR="002608EB" w:rsidRDefault="002608EB"/>
    <w:p w14:paraId="20EAC5AA" w14:textId="42C48D57" w:rsidR="002608EB" w:rsidRPr="002C65A1" w:rsidRDefault="002608EB" w:rsidP="002608EB">
      <w:pPr>
        <w:jc w:val="center"/>
        <w:rPr>
          <w:rFonts w:ascii="Lucida Handwriting" w:hAnsi="Lucida Handwriting" w:cs="Apple Chancery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C65A1">
        <w:rPr>
          <w:rFonts w:ascii="Lucida Handwriting" w:hAnsi="Lucida Handwriting" w:cs="Apple Chancery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PROGRAMMATION </w:t>
      </w:r>
      <w:r w:rsidR="002C65A1" w:rsidRPr="002C65A1">
        <w:rPr>
          <w:rFonts w:ascii="Lucida Handwriting" w:hAnsi="Lucida Handwriting" w:cs="Apple Chancery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LITTERATURE</w:t>
      </w:r>
      <w:r w:rsidRPr="002C65A1">
        <w:rPr>
          <w:rFonts w:ascii="Lucida Handwriting" w:hAnsi="Lucida Handwriting" w:cs="Apple Chancery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CM2</w:t>
      </w:r>
    </w:p>
    <w:p w14:paraId="69ADD3D0" w14:textId="77777777" w:rsidR="002608EB" w:rsidRDefault="002608EB" w:rsidP="002608EB">
      <w:pPr>
        <w:jc w:val="center"/>
        <w:rPr>
          <w:rFonts w:ascii="Lucida Handwriting" w:hAnsi="Lucida Handwriting" w:cs="Apple Chancery"/>
          <w:b/>
          <w:sz w:val="40"/>
          <w:szCs w:val="40"/>
          <w14:glow w14:rad="101600">
            <w14:schemeClr w14:val="accent2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4CA3B039" w14:textId="77777777" w:rsidR="002608EB" w:rsidRPr="002C65A1" w:rsidRDefault="002608EB">
      <w:pPr>
        <w:rPr>
          <w:color w:val="F79646" w:themeColor="accent6"/>
        </w:rPr>
      </w:pPr>
      <w:r w:rsidRPr="002C65A1">
        <w:rPr>
          <w:noProof/>
          <w:color w:val="F79646" w:themeColor="accent6"/>
        </w:rPr>
        <w:drawing>
          <wp:inline distT="0" distB="0" distL="0" distR="0" wp14:anchorId="3CCE4013" wp14:editId="25BFF172">
            <wp:extent cx="5713095" cy="6386195"/>
            <wp:effectExtent l="0" t="25400" r="27305" b="4000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EAC567F" w14:textId="77777777" w:rsidR="002608EB" w:rsidRDefault="002608EB"/>
    <w:p w14:paraId="747F0D2A" w14:textId="77777777" w:rsidR="006577A7" w:rsidRDefault="006577A7"/>
    <w:p w14:paraId="49290BF4" w14:textId="77777777" w:rsidR="006577A7" w:rsidRDefault="006577A7"/>
    <w:p w14:paraId="46BC67AE" w14:textId="77777777" w:rsidR="006577A7" w:rsidRDefault="006577A7"/>
    <w:p w14:paraId="44E26876" w14:textId="345D9C11" w:rsidR="006577A7" w:rsidRDefault="006577A7">
      <w:bookmarkStart w:id="0" w:name="_GoBack"/>
      <w:bookmarkEnd w:id="0"/>
    </w:p>
    <w:sectPr w:rsidR="006577A7" w:rsidSect="00735D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EB"/>
    <w:rsid w:val="002608EB"/>
    <w:rsid w:val="002C65A1"/>
    <w:rsid w:val="003B1F65"/>
    <w:rsid w:val="00416461"/>
    <w:rsid w:val="004241AD"/>
    <w:rsid w:val="004339EE"/>
    <w:rsid w:val="006577A7"/>
    <w:rsid w:val="00735DF5"/>
    <w:rsid w:val="00A0391E"/>
    <w:rsid w:val="00DB5171"/>
    <w:rsid w:val="00E00EC9"/>
    <w:rsid w:val="00F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B8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08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8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5E3DAE-1BF2-CF43-997E-376736F1C36C}" type="doc">
      <dgm:prSet loTypeId="urn:microsoft.com/office/officeart/2005/8/layout/lis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F7D038D-55F7-6C44-AFF6-263D6D4DFCF6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>
              <a:solidFill>
                <a:schemeClr val="bg1"/>
              </a:solidFill>
            </a:rPr>
            <a:t>PERIODE 1: Préparation du roman photo</a:t>
          </a:r>
        </a:p>
      </dgm:t>
    </dgm:pt>
    <dgm:pt modelId="{EFF4D7DF-796C-9A42-9F31-83F34C9F64B0}" type="parTrans" cxnId="{E247366E-28E7-6F40-89FE-491B8702398A}">
      <dgm:prSet/>
      <dgm:spPr/>
      <dgm:t>
        <a:bodyPr/>
        <a:lstStyle/>
        <a:p>
          <a:endParaRPr lang="fr-FR"/>
        </a:p>
      </dgm:t>
    </dgm:pt>
    <dgm:pt modelId="{C6CC736D-55F6-C343-BAA7-325B84CCF87F}" type="sibTrans" cxnId="{E247366E-28E7-6F40-89FE-491B8702398A}">
      <dgm:prSet/>
      <dgm:spPr/>
      <dgm:t>
        <a:bodyPr/>
        <a:lstStyle/>
        <a:p>
          <a:endParaRPr lang="fr-FR"/>
        </a:p>
      </dgm:t>
    </dgm:pt>
    <dgm:pt modelId="{9EA95E60-A9C3-0C4C-8E79-312F650EFE5E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/>
            <a:t>PERIODE 2: La littérature historique</a:t>
          </a:r>
        </a:p>
      </dgm:t>
    </dgm:pt>
    <dgm:pt modelId="{B7D98F70-70F3-DE44-BB9F-FCF2362F3B5D}" type="parTrans" cxnId="{78B7C133-A060-9C48-AB08-5BA1272DF9D0}">
      <dgm:prSet/>
      <dgm:spPr/>
      <dgm:t>
        <a:bodyPr/>
        <a:lstStyle/>
        <a:p>
          <a:endParaRPr lang="fr-FR"/>
        </a:p>
      </dgm:t>
    </dgm:pt>
    <dgm:pt modelId="{691760DC-C0A2-3E40-8C62-D46B0DF39DB8}" type="sibTrans" cxnId="{78B7C133-A060-9C48-AB08-5BA1272DF9D0}">
      <dgm:prSet/>
      <dgm:spPr/>
      <dgm:t>
        <a:bodyPr/>
        <a:lstStyle/>
        <a:p>
          <a:endParaRPr lang="fr-FR"/>
        </a:p>
      </dgm:t>
    </dgm:pt>
    <dgm:pt modelId="{31FC8B53-423B-5F45-BD5E-755EF78EBADB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/>
            <a:t>PERIODE 3: Le roman policier</a:t>
          </a:r>
        </a:p>
      </dgm:t>
    </dgm:pt>
    <dgm:pt modelId="{E4EBAD84-1BD2-5F44-8F8D-D7990F4CDB31}" type="parTrans" cxnId="{06029BE2-ECCF-284E-9AAE-6948941AA550}">
      <dgm:prSet/>
      <dgm:spPr/>
      <dgm:t>
        <a:bodyPr/>
        <a:lstStyle/>
        <a:p>
          <a:endParaRPr lang="fr-FR"/>
        </a:p>
      </dgm:t>
    </dgm:pt>
    <dgm:pt modelId="{8EE8ADC5-4694-5348-A971-4FA48D11C51E}" type="sibTrans" cxnId="{06029BE2-ECCF-284E-9AAE-6948941AA550}">
      <dgm:prSet/>
      <dgm:spPr/>
      <dgm:t>
        <a:bodyPr/>
        <a:lstStyle/>
        <a:p>
          <a:endParaRPr lang="fr-FR"/>
        </a:p>
      </dgm:t>
    </dgm:pt>
    <dgm:pt modelId="{DBF74EB1-0F72-9243-A4A0-77E025E0D26F}">
      <dgm:prSet custT="1"/>
      <dgm:spPr>
        <a:solidFill>
          <a:schemeClr val="accent6"/>
        </a:solidFill>
      </dgm:spPr>
      <dgm:t>
        <a:bodyPr/>
        <a:lstStyle/>
        <a:p>
          <a:r>
            <a:rPr lang="fr-FR" sz="1600"/>
            <a:t>PERIODE 4: Le conte</a:t>
          </a:r>
        </a:p>
      </dgm:t>
    </dgm:pt>
    <dgm:pt modelId="{0ADEB88E-7157-B24B-AF37-E8E16D255910}" type="parTrans" cxnId="{28970BD0-FEB7-B645-8ABC-EA460849EE15}">
      <dgm:prSet/>
      <dgm:spPr/>
      <dgm:t>
        <a:bodyPr/>
        <a:lstStyle/>
        <a:p>
          <a:endParaRPr lang="fr-FR"/>
        </a:p>
      </dgm:t>
    </dgm:pt>
    <dgm:pt modelId="{AB58E37E-A51A-E744-ADBD-BCA8A62C93EB}" type="sibTrans" cxnId="{28970BD0-FEB7-B645-8ABC-EA460849EE15}">
      <dgm:prSet/>
      <dgm:spPr/>
      <dgm:t>
        <a:bodyPr/>
        <a:lstStyle/>
        <a:p>
          <a:endParaRPr lang="fr-FR"/>
        </a:p>
      </dgm:t>
    </dgm:pt>
    <dgm:pt modelId="{C10DCDE7-D1BF-7346-804B-F1C685EAA1B3}">
      <dgm:prSet custT="1"/>
      <dgm:spPr>
        <a:solidFill>
          <a:schemeClr val="accent6"/>
        </a:solidFill>
      </dgm:spPr>
      <dgm:t>
        <a:bodyPr/>
        <a:lstStyle/>
        <a:p>
          <a:r>
            <a:rPr lang="fr-FR" sz="1600"/>
            <a:t>PERIODE 5: Théâtre</a:t>
          </a:r>
        </a:p>
      </dgm:t>
    </dgm:pt>
    <dgm:pt modelId="{821C2402-79EA-F547-80B8-7AD39A91887A}" type="parTrans" cxnId="{9D18716B-4DF6-1345-AE83-F17EEE8355EB}">
      <dgm:prSet/>
      <dgm:spPr/>
      <dgm:t>
        <a:bodyPr/>
        <a:lstStyle/>
        <a:p>
          <a:endParaRPr lang="fr-FR"/>
        </a:p>
      </dgm:t>
    </dgm:pt>
    <dgm:pt modelId="{13983338-83F3-C440-83FF-EC6C6AF1A759}" type="sibTrans" cxnId="{9D18716B-4DF6-1345-AE83-F17EEE8355EB}">
      <dgm:prSet/>
      <dgm:spPr/>
      <dgm:t>
        <a:bodyPr/>
        <a:lstStyle/>
        <a:p>
          <a:endParaRPr lang="fr-FR"/>
        </a:p>
      </dgm:t>
    </dgm:pt>
    <dgm:pt modelId="{E7AC73A5-FCF2-BF4D-8B7A-03EC40F9F977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La nouvelle </a:t>
          </a:r>
          <a:r>
            <a:rPr lang="fr-FR" sz="1600"/>
            <a:t>(Histoires pressées, C'est bien - Travail sur l'implicite)</a:t>
          </a:r>
        </a:p>
      </dgm:t>
    </dgm:pt>
    <dgm:pt modelId="{145995C9-1968-4648-BF4B-DA2199144BCA}" type="parTrans" cxnId="{13ECE495-39AF-8A4E-B3F6-5D081EEC2469}">
      <dgm:prSet/>
      <dgm:spPr/>
      <dgm:t>
        <a:bodyPr/>
        <a:lstStyle/>
        <a:p>
          <a:endParaRPr lang="fr-FR"/>
        </a:p>
      </dgm:t>
    </dgm:pt>
    <dgm:pt modelId="{ABF8C695-2619-A046-A24F-DBF4AC478796}" type="sibTrans" cxnId="{13ECE495-39AF-8A4E-B3F6-5D081EEC2469}">
      <dgm:prSet/>
      <dgm:spPr/>
      <dgm:t>
        <a:bodyPr/>
        <a:lstStyle/>
        <a:p>
          <a:endParaRPr lang="fr-FR"/>
        </a:p>
      </dgm:t>
    </dgm:pt>
    <dgm:pt modelId="{F8C5B32F-81F3-A045-9E3D-D440575404B4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A la gloire des petits héros </a:t>
          </a:r>
          <a:r>
            <a:rPr lang="fr-FR" sz="1600" b="0"/>
            <a:t>(Gérard Hubert - Richou)</a:t>
          </a:r>
          <a:endParaRPr lang="fr-FR" sz="1600"/>
        </a:p>
      </dgm:t>
    </dgm:pt>
    <dgm:pt modelId="{95D9332B-1D94-CF42-9A1E-8B9E893D607E}" type="parTrans" cxnId="{F82863BB-B2CD-7F49-9509-650E8BED0404}">
      <dgm:prSet/>
      <dgm:spPr/>
      <dgm:t>
        <a:bodyPr/>
        <a:lstStyle/>
        <a:p>
          <a:endParaRPr lang="fr-FR"/>
        </a:p>
      </dgm:t>
    </dgm:pt>
    <dgm:pt modelId="{C5C1E6B2-BF24-F547-9E32-6A1A2E9865AF}" type="sibTrans" cxnId="{F82863BB-B2CD-7F49-9509-650E8BED0404}">
      <dgm:prSet/>
      <dgm:spPr/>
      <dgm:t>
        <a:bodyPr/>
        <a:lstStyle/>
        <a:p>
          <a:endParaRPr lang="fr-FR"/>
        </a:p>
      </dgm:t>
    </dgm:pt>
    <dgm:pt modelId="{168394F8-2F1D-5A4B-8647-31B578EFB0E0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Zappe la guerre </a:t>
          </a:r>
          <a:r>
            <a:rPr lang="fr-FR" sz="1600" b="0"/>
            <a:t>(album de PEF)</a:t>
          </a:r>
          <a:endParaRPr lang="fr-FR" sz="1600" b="1"/>
        </a:p>
      </dgm:t>
    </dgm:pt>
    <dgm:pt modelId="{2EF5532E-80D9-A14F-8517-057A96B7927E}" type="parTrans" cxnId="{B7EE3773-53C4-2441-9ACF-F8385FC843F6}">
      <dgm:prSet/>
      <dgm:spPr/>
      <dgm:t>
        <a:bodyPr/>
        <a:lstStyle/>
        <a:p>
          <a:endParaRPr lang="fr-FR"/>
        </a:p>
      </dgm:t>
    </dgm:pt>
    <dgm:pt modelId="{209A0CDF-9B75-0340-A6D0-B18E23146ABE}" type="sibTrans" cxnId="{B7EE3773-53C4-2441-9ACF-F8385FC843F6}">
      <dgm:prSet/>
      <dgm:spPr/>
      <dgm:t>
        <a:bodyPr/>
        <a:lstStyle/>
        <a:p>
          <a:endParaRPr lang="fr-FR"/>
        </a:p>
      </dgm:t>
    </dgm:pt>
    <dgm:pt modelId="{2086014D-1D0F-9C43-A886-B24B77D0709C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Deux enquêtes de Sherlock Holmes </a:t>
          </a:r>
          <a:r>
            <a:rPr lang="fr-FR" sz="1600" b="0"/>
            <a:t>(Arthur Conan Doyle)</a:t>
          </a:r>
          <a:endParaRPr lang="fr-FR" sz="1600" b="1"/>
        </a:p>
      </dgm:t>
    </dgm:pt>
    <dgm:pt modelId="{815DAE0A-139A-0542-8A92-EF417334CF4D}" type="parTrans" cxnId="{799BA590-4BF3-A446-8480-6C72F612265E}">
      <dgm:prSet/>
      <dgm:spPr/>
      <dgm:t>
        <a:bodyPr/>
        <a:lstStyle/>
        <a:p>
          <a:endParaRPr lang="fr-FR"/>
        </a:p>
      </dgm:t>
    </dgm:pt>
    <dgm:pt modelId="{333B5327-8130-F748-84D4-5AB532FB1673}" type="sibTrans" cxnId="{799BA590-4BF3-A446-8480-6C72F612265E}">
      <dgm:prSet/>
      <dgm:spPr/>
      <dgm:t>
        <a:bodyPr/>
        <a:lstStyle/>
        <a:p>
          <a:endParaRPr lang="fr-FR"/>
        </a:p>
      </dgm:t>
    </dgm:pt>
    <dgm:pt modelId="{B04812C6-096D-5D4B-9493-B4C1909A82ED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La reine des fourmis a disparu </a:t>
          </a:r>
          <a:r>
            <a:rPr lang="fr-FR" sz="1600" b="0"/>
            <a:t>(album de Fred Bernard)</a:t>
          </a:r>
          <a:endParaRPr lang="fr-FR" sz="1600" b="1"/>
        </a:p>
      </dgm:t>
    </dgm:pt>
    <dgm:pt modelId="{80879C0B-E897-7746-A841-81241D055343}" type="parTrans" cxnId="{4D88E76E-B6F7-AD47-8507-E5E8637D4624}">
      <dgm:prSet/>
      <dgm:spPr/>
      <dgm:t>
        <a:bodyPr/>
        <a:lstStyle/>
        <a:p>
          <a:endParaRPr lang="fr-FR"/>
        </a:p>
      </dgm:t>
    </dgm:pt>
    <dgm:pt modelId="{E9934A5C-A014-0A43-A3F9-61A3F8F5AE76}" type="sibTrans" cxnId="{4D88E76E-B6F7-AD47-8507-E5E8637D4624}">
      <dgm:prSet/>
      <dgm:spPr/>
      <dgm:t>
        <a:bodyPr/>
        <a:lstStyle/>
        <a:p>
          <a:endParaRPr lang="fr-FR"/>
        </a:p>
      </dgm:t>
    </dgm:pt>
    <dgm:pt modelId="{44BBF572-1C45-9946-A530-5EF8FBFCB704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Sinbad le marin </a:t>
          </a:r>
          <a:r>
            <a:rPr lang="fr-FR" sz="1600" b="0"/>
            <a:t>(Antoine Galland)</a:t>
          </a:r>
        </a:p>
      </dgm:t>
    </dgm:pt>
    <dgm:pt modelId="{BBBE8BF9-B450-0645-9322-749F6E086A9A}" type="parTrans" cxnId="{BB199A95-F7E8-D94A-AEE0-4FE60091BE6A}">
      <dgm:prSet/>
      <dgm:spPr/>
      <dgm:t>
        <a:bodyPr/>
        <a:lstStyle/>
        <a:p>
          <a:endParaRPr lang="fr-FR"/>
        </a:p>
      </dgm:t>
    </dgm:pt>
    <dgm:pt modelId="{D3E3C92E-879C-C248-88BC-CB746B7B0AC0}" type="sibTrans" cxnId="{BB199A95-F7E8-D94A-AEE0-4FE60091BE6A}">
      <dgm:prSet/>
      <dgm:spPr/>
      <dgm:t>
        <a:bodyPr/>
        <a:lstStyle/>
        <a:p>
          <a:endParaRPr lang="fr-FR"/>
        </a:p>
      </dgm:t>
    </dgm:pt>
    <dgm:pt modelId="{C1459FC7-ACF1-D241-A8E1-2EC3BA06FD24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Conte détourné: les trois cochons </a:t>
          </a:r>
          <a:r>
            <a:rPr lang="fr-FR" sz="1600" b="0"/>
            <a:t>(album illustré)</a:t>
          </a:r>
          <a:endParaRPr lang="fr-FR" sz="1600" b="1"/>
        </a:p>
      </dgm:t>
    </dgm:pt>
    <dgm:pt modelId="{162D9C09-CFD6-384A-94CF-5480F70EE4C2}" type="parTrans" cxnId="{AE8FCE61-0988-8B44-9EBF-8D349A00A5F7}">
      <dgm:prSet/>
      <dgm:spPr/>
      <dgm:t>
        <a:bodyPr/>
        <a:lstStyle/>
        <a:p>
          <a:endParaRPr lang="fr-FR"/>
        </a:p>
      </dgm:t>
    </dgm:pt>
    <dgm:pt modelId="{F4D39CAC-5908-5843-93C4-FF92836B27F3}" type="sibTrans" cxnId="{AE8FCE61-0988-8B44-9EBF-8D349A00A5F7}">
      <dgm:prSet/>
      <dgm:spPr/>
      <dgm:t>
        <a:bodyPr/>
        <a:lstStyle/>
        <a:p>
          <a:endParaRPr lang="fr-FR"/>
        </a:p>
      </dgm:t>
    </dgm:pt>
    <dgm:pt modelId="{04F4D92F-04DF-5440-A4E8-C6D7437DC812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La mauvaise note </a:t>
          </a:r>
          <a:r>
            <a:rPr lang="fr-FR" sz="1600" b="0"/>
            <a:t>(Michel Coulareau)</a:t>
          </a:r>
          <a:endParaRPr lang="fr-FR" sz="1600" b="1"/>
        </a:p>
      </dgm:t>
    </dgm:pt>
    <dgm:pt modelId="{D4D24D06-35EF-A943-BE16-D42BE4B8E591}" type="parTrans" cxnId="{12F5C75B-B670-AE4B-BA71-30CB51DA1DC6}">
      <dgm:prSet/>
      <dgm:spPr/>
      <dgm:t>
        <a:bodyPr/>
        <a:lstStyle/>
        <a:p>
          <a:endParaRPr lang="fr-FR"/>
        </a:p>
      </dgm:t>
    </dgm:pt>
    <dgm:pt modelId="{CDF4BD00-00CC-0D47-AAED-D8C8E9EB5DFC}" type="sibTrans" cxnId="{12F5C75B-B670-AE4B-BA71-30CB51DA1DC6}">
      <dgm:prSet/>
      <dgm:spPr/>
      <dgm:t>
        <a:bodyPr/>
        <a:lstStyle/>
        <a:p>
          <a:endParaRPr lang="fr-FR"/>
        </a:p>
      </dgm:t>
    </dgm:pt>
    <dgm:pt modelId="{D9EEF286-B3F1-3045-8E86-67DAF31D96DD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Pièces pour frissonner</a:t>
          </a:r>
          <a:r>
            <a:rPr lang="fr-FR" sz="1600" b="0"/>
            <a:t>(Retz)</a:t>
          </a:r>
          <a:endParaRPr lang="fr-FR" sz="1600" b="1"/>
        </a:p>
      </dgm:t>
    </dgm:pt>
    <dgm:pt modelId="{982F4CFD-EFFC-534C-BECA-E549C2013DAC}" type="parTrans" cxnId="{691C4984-7E8B-9D45-A553-06B8BA23EE6F}">
      <dgm:prSet/>
      <dgm:spPr/>
      <dgm:t>
        <a:bodyPr/>
        <a:lstStyle/>
        <a:p>
          <a:endParaRPr lang="fr-FR"/>
        </a:p>
      </dgm:t>
    </dgm:pt>
    <dgm:pt modelId="{1CF0AA85-270D-F349-9F80-7A2DF92AA685}" type="sibTrans" cxnId="{691C4984-7E8B-9D45-A553-06B8BA23EE6F}">
      <dgm:prSet/>
      <dgm:spPr/>
      <dgm:t>
        <a:bodyPr/>
        <a:lstStyle/>
        <a:p>
          <a:endParaRPr lang="fr-FR"/>
        </a:p>
      </dgm:t>
    </dgm:pt>
    <dgm:pt modelId="{E46FB1FE-51ED-D34E-9C97-55D330EBF312}">
      <dgm:prSet custT="1"/>
      <dgm:spPr>
        <a:ln>
          <a:solidFill>
            <a:schemeClr val="accent6"/>
          </a:solidFill>
        </a:ln>
      </dgm:spPr>
      <dgm:t>
        <a:bodyPr/>
        <a:lstStyle/>
        <a:p>
          <a:r>
            <a:rPr lang="fr-FR" sz="1600" b="1"/>
            <a:t>La BD</a:t>
          </a:r>
        </a:p>
      </dgm:t>
    </dgm:pt>
    <dgm:pt modelId="{2F1DF906-7466-6146-BCB2-41D5A493125A}" type="parTrans" cxnId="{8697BD31-DBA4-BD4B-83F0-42AF84C18985}">
      <dgm:prSet/>
      <dgm:spPr/>
      <dgm:t>
        <a:bodyPr/>
        <a:lstStyle/>
        <a:p>
          <a:endParaRPr lang="fr-FR"/>
        </a:p>
      </dgm:t>
    </dgm:pt>
    <dgm:pt modelId="{D66E50DA-7738-9741-B73A-B3B86493512C}" type="sibTrans" cxnId="{8697BD31-DBA4-BD4B-83F0-42AF84C18985}">
      <dgm:prSet/>
      <dgm:spPr/>
      <dgm:t>
        <a:bodyPr/>
        <a:lstStyle/>
        <a:p>
          <a:endParaRPr lang="fr-FR"/>
        </a:p>
      </dgm:t>
    </dgm:pt>
    <dgm:pt modelId="{1E455FE1-5B15-3345-B0A9-DB3A9BF0D552}" type="pres">
      <dgm:prSet presAssocID="{A65E3DAE-1BF2-CF43-997E-376736F1C36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9C04FE6-13B3-B043-93AF-29352724FFF9}" type="pres">
      <dgm:prSet presAssocID="{CF7D038D-55F7-6C44-AFF6-263D6D4DFCF6}" presName="parentLin" presStyleCnt="0"/>
      <dgm:spPr/>
    </dgm:pt>
    <dgm:pt modelId="{76F858E0-62B4-4948-B96D-FF7D652DDC62}" type="pres">
      <dgm:prSet presAssocID="{CF7D038D-55F7-6C44-AFF6-263D6D4DFCF6}" presName="parentLeftMargin" presStyleLbl="node1" presStyleIdx="0" presStyleCnt="5"/>
      <dgm:spPr/>
      <dgm:t>
        <a:bodyPr/>
        <a:lstStyle/>
        <a:p>
          <a:endParaRPr lang="fr-FR"/>
        </a:p>
      </dgm:t>
    </dgm:pt>
    <dgm:pt modelId="{EDB8EF84-2736-3744-8DB5-2D7AA8DA44DB}" type="pres">
      <dgm:prSet presAssocID="{CF7D038D-55F7-6C44-AFF6-263D6D4DFCF6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6F0F06-07FA-0048-B386-DFB64A22D7D1}" type="pres">
      <dgm:prSet presAssocID="{CF7D038D-55F7-6C44-AFF6-263D6D4DFCF6}" presName="negativeSpace" presStyleCnt="0"/>
      <dgm:spPr/>
    </dgm:pt>
    <dgm:pt modelId="{5B2FC6B3-85FE-7B4A-92FD-35779413FEEA}" type="pres">
      <dgm:prSet presAssocID="{CF7D038D-55F7-6C44-AFF6-263D6D4DFCF6}" presName="childText" presStyleLbl="conFgAcc1" presStyleIdx="0" presStyleCnt="5" custLinFactNeighborX="-878" custLinFactNeighborY="-5744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124A6D-5D4E-2949-8F12-59563833F5BA}" type="pres">
      <dgm:prSet presAssocID="{C6CC736D-55F6-C343-BAA7-325B84CCF87F}" presName="spaceBetweenRectangles" presStyleCnt="0"/>
      <dgm:spPr/>
    </dgm:pt>
    <dgm:pt modelId="{CC6BC741-EB68-3343-A9FC-F4308B55FC83}" type="pres">
      <dgm:prSet presAssocID="{9EA95E60-A9C3-0C4C-8E79-312F650EFE5E}" presName="parentLin" presStyleCnt="0"/>
      <dgm:spPr/>
    </dgm:pt>
    <dgm:pt modelId="{A6435DA0-EEDD-A940-B136-B5896BA61D51}" type="pres">
      <dgm:prSet presAssocID="{9EA95E60-A9C3-0C4C-8E79-312F650EFE5E}" presName="parentLeftMargin" presStyleLbl="node1" presStyleIdx="0" presStyleCnt="5"/>
      <dgm:spPr/>
      <dgm:t>
        <a:bodyPr/>
        <a:lstStyle/>
        <a:p>
          <a:endParaRPr lang="fr-FR"/>
        </a:p>
      </dgm:t>
    </dgm:pt>
    <dgm:pt modelId="{07024022-6FED-4941-B27B-26500899C796}" type="pres">
      <dgm:prSet presAssocID="{9EA95E60-A9C3-0C4C-8E79-312F650EFE5E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3DA37C-5DDC-D348-AEFB-9FB464E00554}" type="pres">
      <dgm:prSet presAssocID="{9EA95E60-A9C3-0C4C-8E79-312F650EFE5E}" presName="negativeSpace" presStyleCnt="0"/>
      <dgm:spPr/>
    </dgm:pt>
    <dgm:pt modelId="{43B8772D-613E-5244-A6E0-5C55F8A87D71}" type="pres">
      <dgm:prSet presAssocID="{9EA95E60-A9C3-0C4C-8E79-312F650EFE5E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1D036FC-D5B8-8B42-97F3-DFCECD5E026F}" type="pres">
      <dgm:prSet presAssocID="{691760DC-C0A2-3E40-8C62-D46B0DF39DB8}" presName="spaceBetweenRectangles" presStyleCnt="0"/>
      <dgm:spPr/>
    </dgm:pt>
    <dgm:pt modelId="{4E51B633-AD5D-0B44-BFA4-4BDB32A6E5C3}" type="pres">
      <dgm:prSet presAssocID="{31FC8B53-423B-5F45-BD5E-755EF78EBADB}" presName="parentLin" presStyleCnt="0"/>
      <dgm:spPr/>
    </dgm:pt>
    <dgm:pt modelId="{C510664E-8919-784E-9B8C-6C2E7C82BE9E}" type="pres">
      <dgm:prSet presAssocID="{31FC8B53-423B-5F45-BD5E-755EF78EBADB}" presName="parentLeftMargin" presStyleLbl="node1" presStyleIdx="1" presStyleCnt="5"/>
      <dgm:spPr/>
      <dgm:t>
        <a:bodyPr/>
        <a:lstStyle/>
        <a:p>
          <a:endParaRPr lang="fr-FR"/>
        </a:p>
      </dgm:t>
    </dgm:pt>
    <dgm:pt modelId="{31DAA517-E91F-D640-B282-8F010E9484E7}" type="pres">
      <dgm:prSet presAssocID="{31FC8B53-423B-5F45-BD5E-755EF78EBADB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31C340-BEE4-0F49-AD30-0300D140AE03}" type="pres">
      <dgm:prSet presAssocID="{31FC8B53-423B-5F45-BD5E-755EF78EBADB}" presName="negativeSpace" presStyleCnt="0"/>
      <dgm:spPr/>
    </dgm:pt>
    <dgm:pt modelId="{1B8956ED-C099-7C4E-AEB6-E4214BBB0A9F}" type="pres">
      <dgm:prSet presAssocID="{31FC8B53-423B-5F45-BD5E-755EF78EBADB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C2AB943-0837-0B46-9752-A2BCBCA476F0}" type="pres">
      <dgm:prSet presAssocID="{8EE8ADC5-4694-5348-A971-4FA48D11C51E}" presName="spaceBetweenRectangles" presStyleCnt="0"/>
      <dgm:spPr/>
    </dgm:pt>
    <dgm:pt modelId="{C36B57FF-BF06-7D4E-89FF-168CA263A937}" type="pres">
      <dgm:prSet presAssocID="{DBF74EB1-0F72-9243-A4A0-77E025E0D26F}" presName="parentLin" presStyleCnt="0"/>
      <dgm:spPr/>
    </dgm:pt>
    <dgm:pt modelId="{C55C4D08-83B8-B646-A876-985F66F908DE}" type="pres">
      <dgm:prSet presAssocID="{DBF74EB1-0F72-9243-A4A0-77E025E0D26F}" presName="parentLeftMargin" presStyleLbl="node1" presStyleIdx="2" presStyleCnt="5"/>
      <dgm:spPr/>
      <dgm:t>
        <a:bodyPr/>
        <a:lstStyle/>
        <a:p>
          <a:endParaRPr lang="fr-FR"/>
        </a:p>
      </dgm:t>
    </dgm:pt>
    <dgm:pt modelId="{D22B6F73-8166-1240-871A-F741F2E1B0D4}" type="pres">
      <dgm:prSet presAssocID="{DBF74EB1-0F72-9243-A4A0-77E025E0D26F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C1754C-A1C6-DB44-B413-7BE294BC8C6C}" type="pres">
      <dgm:prSet presAssocID="{DBF74EB1-0F72-9243-A4A0-77E025E0D26F}" presName="negativeSpace" presStyleCnt="0"/>
      <dgm:spPr/>
    </dgm:pt>
    <dgm:pt modelId="{25F8FDFE-D4BA-9746-9456-5BA87480672E}" type="pres">
      <dgm:prSet presAssocID="{DBF74EB1-0F72-9243-A4A0-77E025E0D26F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A66BEF-A48C-DC44-8F8B-704A77E2D66C}" type="pres">
      <dgm:prSet presAssocID="{AB58E37E-A51A-E744-ADBD-BCA8A62C93EB}" presName="spaceBetweenRectangles" presStyleCnt="0"/>
      <dgm:spPr/>
    </dgm:pt>
    <dgm:pt modelId="{08FE5013-CC48-AF42-96F6-B646079E0834}" type="pres">
      <dgm:prSet presAssocID="{C10DCDE7-D1BF-7346-804B-F1C685EAA1B3}" presName="parentLin" presStyleCnt="0"/>
      <dgm:spPr/>
    </dgm:pt>
    <dgm:pt modelId="{4CAB1E02-6C77-AE4B-B9F1-EEF5F1E5DD40}" type="pres">
      <dgm:prSet presAssocID="{C10DCDE7-D1BF-7346-804B-F1C685EAA1B3}" presName="parentLeftMargin" presStyleLbl="node1" presStyleIdx="3" presStyleCnt="5"/>
      <dgm:spPr/>
      <dgm:t>
        <a:bodyPr/>
        <a:lstStyle/>
        <a:p>
          <a:endParaRPr lang="fr-FR"/>
        </a:p>
      </dgm:t>
    </dgm:pt>
    <dgm:pt modelId="{37936C41-21E1-EB41-BA51-1E76BEC717A9}" type="pres">
      <dgm:prSet presAssocID="{C10DCDE7-D1BF-7346-804B-F1C685EAA1B3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BA28D2-48A2-174F-B602-62DD3F86CCD8}" type="pres">
      <dgm:prSet presAssocID="{C10DCDE7-D1BF-7346-804B-F1C685EAA1B3}" presName="negativeSpace" presStyleCnt="0"/>
      <dgm:spPr/>
    </dgm:pt>
    <dgm:pt modelId="{99891BCB-D9E2-8245-A2A1-B6D715E2E382}" type="pres">
      <dgm:prSet presAssocID="{C10DCDE7-D1BF-7346-804B-F1C685EAA1B3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697BD31-DBA4-BD4B-83F0-42AF84C18985}" srcId="{CF7D038D-55F7-6C44-AFF6-263D6D4DFCF6}" destId="{E46FB1FE-51ED-D34E-9C97-55D330EBF312}" srcOrd="1" destOrd="0" parTransId="{2F1DF906-7466-6146-BCB2-41D5A493125A}" sibTransId="{D66E50DA-7738-9741-B73A-B3B86493512C}"/>
    <dgm:cxn modelId="{94D45B90-7126-2F42-829F-38BD6C32F181}" type="presOf" srcId="{DBF74EB1-0F72-9243-A4A0-77E025E0D26F}" destId="{D22B6F73-8166-1240-871A-F741F2E1B0D4}" srcOrd="1" destOrd="0" presId="urn:microsoft.com/office/officeart/2005/8/layout/list1"/>
    <dgm:cxn modelId="{30258E9E-1466-5944-AB65-5C5495573BAC}" type="presOf" srcId="{F8C5B32F-81F3-A045-9E3D-D440575404B4}" destId="{43B8772D-613E-5244-A6E0-5C55F8A87D71}" srcOrd="0" destOrd="0" presId="urn:microsoft.com/office/officeart/2005/8/layout/list1"/>
    <dgm:cxn modelId="{C4D8D845-3972-5A41-BDC6-3B0B675AFCF1}" type="presOf" srcId="{9EA95E60-A9C3-0C4C-8E79-312F650EFE5E}" destId="{07024022-6FED-4941-B27B-26500899C796}" srcOrd="1" destOrd="0" presId="urn:microsoft.com/office/officeart/2005/8/layout/list1"/>
    <dgm:cxn modelId="{691C4984-7E8B-9D45-A553-06B8BA23EE6F}" srcId="{C10DCDE7-D1BF-7346-804B-F1C685EAA1B3}" destId="{D9EEF286-B3F1-3045-8E86-67DAF31D96DD}" srcOrd="1" destOrd="0" parTransId="{982F4CFD-EFFC-534C-BECA-E549C2013DAC}" sibTransId="{1CF0AA85-270D-F349-9F80-7A2DF92AA685}"/>
    <dgm:cxn modelId="{06029BE2-ECCF-284E-9AAE-6948941AA550}" srcId="{A65E3DAE-1BF2-CF43-997E-376736F1C36C}" destId="{31FC8B53-423B-5F45-BD5E-755EF78EBADB}" srcOrd="2" destOrd="0" parTransId="{E4EBAD84-1BD2-5F44-8F8D-D7990F4CDB31}" sibTransId="{8EE8ADC5-4694-5348-A971-4FA48D11C51E}"/>
    <dgm:cxn modelId="{4D88E76E-B6F7-AD47-8507-E5E8637D4624}" srcId="{31FC8B53-423B-5F45-BD5E-755EF78EBADB}" destId="{B04812C6-096D-5D4B-9493-B4C1909A82ED}" srcOrd="1" destOrd="0" parTransId="{80879C0B-E897-7746-A841-81241D055343}" sibTransId="{E9934A5C-A014-0A43-A3F9-61A3F8F5AE76}"/>
    <dgm:cxn modelId="{DCFDDC23-69A2-4142-8679-4B9E12DCA298}" type="presOf" srcId="{44BBF572-1C45-9946-A530-5EF8FBFCB704}" destId="{25F8FDFE-D4BA-9746-9456-5BA87480672E}" srcOrd="0" destOrd="0" presId="urn:microsoft.com/office/officeart/2005/8/layout/list1"/>
    <dgm:cxn modelId="{8F4C953E-16F7-CB45-A15D-B8E62D7CA981}" type="presOf" srcId="{E46FB1FE-51ED-D34E-9C97-55D330EBF312}" destId="{5B2FC6B3-85FE-7B4A-92FD-35779413FEEA}" srcOrd="0" destOrd="1" presId="urn:microsoft.com/office/officeart/2005/8/layout/list1"/>
    <dgm:cxn modelId="{EC245C0B-DA43-F74B-88DB-FCD1C97057CD}" type="presOf" srcId="{04F4D92F-04DF-5440-A4E8-C6D7437DC812}" destId="{99891BCB-D9E2-8245-A2A1-B6D715E2E382}" srcOrd="0" destOrd="0" presId="urn:microsoft.com/office/officeart/2005/8/layout/list1"/>
    <dgm:cxn modelId="{BB199A95-F7E8-D94A-AEE0-4FE60091BE6A}" srcId="{DBF74EB1-0F72-9243-A4A0-77E025E0D26F}" destId="{44BBF572-1C45-9946-A530-5EF8FBFCB704}" srcOrd="0" destOrd="0" parTransId="{BBBE8BF9-B450-0645-9322-749F6E086A9A}" sibTransId="{D3E3C92E-879C-C248-88BC-CB746B7B0AC0}"/>
    <dgm:cxn modelId="{9D18716B-4DF6-1345-AE83-F17EEE8355EB}" srcId="{A65E3DAE-1BF2-CF43-997E-376736F1C36C}" destId="{C10DCDE7-D1BF-7346-804B-F1C685EAA1B3}" srcOrd="4" destOrd="0" parTransId="{821C2402-79EA-F547-80B8-7AD39A91887A}" sibTransId="{13983338-83F3-C440-83FF-EC6C6AF1A759}"/>
    <dgm:cxn modelId="{BBBE90A2-5990-6846-B0EE-C332C8281821}" type="presOf" srcId="{31FC8B53-423B-5F45-BD5E-755EF78EBADB}" destId="{31DAA517-E91F-D640-B282-8F010E9484E7}" srcOrd="1" destOrd="0" presId="urn:microsoft.com/office/officeart/2005/8/layout/list1"/>
    <dgm:cxn modelId="{A3CCD5FA-72BF-7F4B-AC8C-DBCDAFE76899}" type="presOf" srcId="{31FC8B53-423B-5F45-BD5E-755EF78EBADB}" destId="{C510664E-8919-784E-9B8C-6C2E7C82BE9E}" srcOrd="0" destOrd="0" presId="urn:microsoft.com/office/officeart/2005/8/layout/list1"/>
    <dgm:cxn modelId="{AE8FCE61-0988-8B44-9EBF-8D349A00A5F7}" srcId="{DBF74EB1-0F72-9243-A4A0-77E025E0D26F}" destId="{C1459FC7-ACF1-D241-A8E1-2EC3BA06FD24}" srcOrd="1" destOrd="0" parTransId="{162D9C09-CFD6-384A-94CF-5480F70EE4C2}" sibTransId="{F4D39CAC-5908-5843-93C4-FF92836B27F3}"/>
    <dgm:cxn modelId="{18B70F40-6AD6-6848-B31E-1939BC2F5C09}" type="presOf" srcId="{C1459FC7-ACF1-D241-A8E1-2EC3BA06FD24}" destId="{25F8FDFE-D4BA-9746-9456-5BA87480672E}" srcOrd="0" destOrd="1" presId="urn:microsoft.com/office/officeart/2005/8/layout/list1"/>
    <dgm:cxn modelId="{799BA590-4BF3-A446-8480-6C72F612265E}" srcId="{31FC8B53-423B-5F45-BD5E-755EF78EBADB}" destId="{2086014D-1D0F-9C43-A886-B24B77D0709C}" srcOrd="0" destOrd="0" parTransId="{815DAE0A-139A-0542-8A92-EF417334CF4D}" sibTransId="{333B5327-8130-F748-84D4-5AB532FB1673}"/>
    <dgm:cxn modelId="{78B7C133-A060-9C48-AB08-5BA1272DF9D0}" srcId="{A65E3DAE-1BF2-CF43-997E-376736F1C36C}" destId="{9EA95E60-A9C3-0C4C-8E79-312F650EFE5E}" srcOrd="1" destOrd="0" parTransId="{B7D98F70-70F3-DE44-BB9F-FCF2362F3B5D}" sibTransId="{691760DC-C0A2-3E40-8C62-D46B0DF39DB8}"/>
    <dgm:cxn modelId="{3C9FA9EB-8635-F044-80EF-41F97157A554}" type="presOf" srcId="{A65E3DAE-1BF2-CF43-997E-376736F1C36C}" destId="{1E455FE1-5B15-3345-B0A9-DB3A9BF0D552}" srcOrd="0" destOrd="0" presId="urn:microsoft.com/office/officeart/2005/8/layout/list1"/>
    <dgm:cxn modelId="{81469ACA-108F-904E-814A-5E17C26E48E0}" type="presOf" srcId="{2086014D-1D0F-9C43-A886-B24B77D0709C}" destId="{1B8956ED-C099-7C4E-AEB6-E4214BBB0A9F}" srcOrd="0" destOrd="0" presId="urn:microsoft.com/office/officeart/2005/8/layout/list1"/>
    <dgm:cxn modelId="{47431733-FC08-CB4A-8379-E0C5CA4346E3}" type="presOf" srcId="{CF7D038D-55F7-6C44-AFF6-263D6D4DFCF6}" destId="{EDB8EF84-2736-3744-8DB5-2D7AA8DA44DB}" srcOrd="1" destOrd="0" presId="urn:microsoft.com/office/officeart/2005/8/layout/list1"/>
    <dgm:cxn modelId="{B7EE3773-53C4-2441-9ACF-F8385FC843F6}" srcId="{9EA95E60-A9C3-0C4C-8E79-312F650EFE5E}" destId="{168394F8-2F1D-5A4B-8647-31B578EFB0E0}" srcOrd="1" destOrd="0" parTransId="{2EF5532E-80D9-A14F-8517-057A96B7927E}" sibTransId="{209A0CDF-9B75-0340-A6D0-B18E23146ABE}"/>
    <dgm:cxn modelId="{B4B50B9B-FB4D-8147-8B8F-7981295ACABE}" type="presOf" srcId="{E7AC73A5-FCF2-BF4D-8B7A-03EC40F9F977}" destId="{5B2FC6B3-85FE-7B4A-92FD-35779413FEEA}" srcOrd="0" destOrd="0" presId="urn:microsoft.com/office/officeart/2005/8/layout/list1"/>
    <dgm:cxn modelId="{167B7DBF-5E1C-B443-9630-8F6A2586B712}" type="presOf" srcId="{CF7D038D-55F7-6C44-AFF6-263D6D4DFCF6}" destId="{76F858E0-62B4-4948-B96D-FF7D652DDC62}" srcOrd="0" destOrd="0" presId="urn:microsoft.com/office/officeart/2005/8/layout/list1"/>
    <dgm:cxn modelId="{BBB1888C-1C5C-C04F-8BBD-7C863A326942}" type="presOf" srcId="{9EA95E60-A9C3-0C4C-8E79-312F650EFE5E}" destId="{A6435DA0-EEDD-A940-B136-B5896BA61D51}" srcOrd="0" destOrd="0" presId="urn:microsoft.com/office/officeart/2005/8/layout/list1"/>
    <dgm:cxn modelId="{5049D439-BED5-1A43-8D8D-30438D32CC52}" type="presOf" srcId="{C10DCDE7-D1BF-7346-804B-F1C685EAA1B3}" destId="{4CAB1E02-6C77-AE4B-B9F1-EEF5F1E5DD40}" srcOrd="0" destOrd="0" presId="urn:microsoft.com/office/officeart/2005/8/layout/list1"/>
    <dgm:cxn modelId="{28970BD0-FEB7-B645-8ABC-EA460849EE15}" srcId="{A65E3DAE-1BF2-CF43-997E-376736F1C36C}" destId="{DBF74EB1-0F72-9243-A4A0-77E025E0D26F}" srcOrd="3" destOrd="0" parTransId="{0ADEB88E-7157-B24B-AF37-E8E16D255910}" sibTransId="{AB58E37E-A51A-E744-ADBD-BCA8A62C93EB}"/>
    <dgm:cxn modelId="{13ECE495-39AF-8A4E-B3F6-5D081EEC2469}" srcId="{CF7D038D-55F7-6C44-AFF6-263D6D4DFCF6}" destId="{E7AC73A5-FCF2-BF4D-8B7A-03EC40F9F977}" srcOrd="0" destOrd="0" parTransId="{145995C9-1968-4648-BF4B-DA2199144BCA}" sibTransId="{ABF8C695-2619-A046-A24F-DBF4AC478796}"/>
    <dgm:cxn modelId="{4C4C3E3D-ABDB-FE4A-915C-6DABA3D04108}" type="presOf" srcId="{DBF74EB1-0F72-9243-A4A0-77E025E0D26F}" destId="{C55C4D08-83B8-B646-A876-985F66F908DE}" srcOrd="0" destOrd="0" presId="urn:microsoft.com/office/officeart/2005/8/layout/list1"/>
    <dgm:cxn modelId="{8578868B-8693-A545-A0C2-539259E7A39E}" type="presOf" srcId="{C10DCDE7-D1BF-7346-804B-F1C685EAA1B3}" destId="{37936C41-21E1-EB41-BA51-1E76BEC717A9}" srcOrd="1" destOrd="0" presId="urn:microsoft.com/office/officeart/2005/8/layout/list1"/>
    <dgm:cxn modelId="{E830819A-942F-814A-9050-7D07417F0944}" type="presOf" srcId="{D9EEF286-B3F1-3045-8E86-67DAF31D96DD}" destId="{99891BCB-D9E2-8245-A2A1-B6D715E2E382}" srcOrd="0" destOrd="1" presId="urn:microsoft.com/office/officeart/2005/8/layout/list1"/>
    <dgm:cxn modelId="{12F5C75B-B670-AE4B-BA71-30CB51DA1DC6}" srcId="{C10DCDE7-D1BF-7346-804B-F1C685EAA1B3}" destId="{04F4D92F-04DF-5440-A4E8-C6D7437DC812}" srcOrd="0" destOrd="0" parTransId="{D4D24D06-35EF-A943-BE16-D42BE4B8E591}" sibTransId="{CDF4BD00-00CC-0D47-AAED-D8C8E9EB5DFC}"/>
    <dgm:cxn modelId="{F82863BB-B2CD-7F49-9509-650E8BED0404}" srcId="{9EA95E60-A9C3-0C4C-8E79-312F650EFE5E}" destId="{F8C5B32F-81F3-A045-9E3D-D440575404B4}" srcOrd="0" destOrd="0" parTransId="{95D9332B-1D94-CF42-9A1E-8B9E893D607E}" sibTransId="{C5C1E6B2-BF24-F547-9E32-6A1A2E9865AF}"/>
    <dgm:cxn modelId="{E247366E-28E7-6F40-89FE-491B8702398A}" srcId="{A65E3DAE-1BF2-CF43-997E-376736F1C36C}" destId="{CF7D038D-55F7-6C44-AFF6-263D6D4DFCF6}" srcOrd="0" destOrd="0" parTransId="{EFF4D7DF-796C-9A42-9F31-83F34C9F64B0}" sibTransId="{C6CC736D-55F6-C343-BAA7-325B84CCF87F}"/>
    <dgm:cxn modelId="{43E2B590-6BC4-CF43-9B24-7A29BB9C59ED}" type="presOf" srcId="{B04812C6-096D-5D4B-9493-B4C1909A82ED}" destId="{1B8956ED-C099-7C4E-AEB6-E4214BBB0A9F}" srcOrd="0" destOrd="1" presId="urn:microsoft.com/office/officeart/2005/8/layout/list1"/>
    <dgm:cxn modelId="{489557E0-5C4E-FA49-BC48-15C3F8235146}" type="presOf" srcId="{168394F8-2F1D-5A4B-8647-31B578EFB0E0}" destId="{43B8772D-613E-5244-A6E0-5C55F8A87D71}" srcOrd="0" destOrd="1" presId="urn:microsoft.com/office/officeart/2005/8/layout/list1"/>
    <dgm:cxn modelId="{805036BA-63E3-E045-B068-C1301DF13CEC}" type="presParOf" srcId="{1E455FE1-5B15-3345-B0A9-DB3A9BF0D552}" destId="{79C04FE6-13B3-B043-93AF-29352724FFF9}" srcOrd="0" destOrd="0" presId="urn:microsoft.com/office/officeart/2005/8/layout/list1"/>
    <dgm:cxn modelId="{BB139C51-FB99-5C49-9E12-C2E4783F0BF9}" type="presParOf" srcId="{79C04FE6-13B3-B043-93AF-29352724FFF9}" destId="{76F858E0-62B4-4948-B96D-FF7D652DDC62}" srcOrd="0" destOrd="0" presId="urn:microsoft.com/office/officeart/2005/8/layout/list1"/>
    <dgm:cxn modelId="{566ECE5C-4F90-8B49-97B3-227A7D29BF9B}" type="presParOf" srcId="{79C04FE6-13B3-B043-93AF-29352724FFF9}" destId="{EDB8EF84-2736-3744-8DB5-2D7AA8DA44DB}" srcOrd="1" destOrd="0" presId="urn:microsoft.com/office/officeart/2005/8/layout/list1"/>
    <dgm:cxn modelId="{6133D91D-8005-984F-AFFC-7E824F40C53E}" type="presParOf" srcId="{1E455FE1-5B15-3345-B0A9-DB3A9BF0D552}" destId="{B56F0F06-07FA-0048-B386-DFB64A22D7D1}" srcOrd="1" destOrd="0" presId="urn:microsoft.com/office/officeart/2005/8/layout/list1"/>
    <dgm:cxn modelId="{C9EDF7B0-3748-5D4B-8FF8-FB47F2AD88AE}" type="presParOf" srcId="{1E455FE1-5B15-3345-B0A9-DB3A9BF0D552}" destId="{5B2FC6B3-85FE-7B4A-92FD-35779413FEEA}" srcOrd="2" destOrd="0" presId="urn:microsoft.com/office/officeart/2005/8/layout/list1"/>
    <dgm:cxn modelId="{4F10FF6A-9D98-8949-926A-C9B77C0C8DD0}" type="presParOf" srcId="{1E455FE1-5B15-3345-B0A9-DB3A9BF0D552}" destId="{AD124A6D-5D4E-2949-8F12-59563833F5BA}" srcOrd="3" destOrd="0" presId="urn:microsoft.com/office/officeart/2005/8/layout/list1"/>
    <dgm:cxn modelId="{0418132D-AD2A-B24E-ABF9-9332E9CE52C0}" type="presParOf" srcId="{1E455FE1-5B15-3345-B0A9-DB3A9BF0D552}" destId="{CC6BC741-EB68-3343-A9FC-F4308B55FC83}" srcOrd="4" destOrd="0" presId="urn:microsoft.com/office/officeart/2005/8/layout/list1"/>
    <dgm:cxn modelId="{BE174215-1AD6-3246-8E2B-05E9C4B255ED}" type="presParOf" srcId="{CC6BC741-EB68-3343-A9FC-F4308B55FC83}" destId="{A6435DA0-EEDD-A940-B136-B5896BA61D51}" srcOrd="0" destOrd="0" presId="urn:microsoft.com/office/officeart/2005/8/layout/list1"/>
    <dgm:cxn modelId="{41886141-026A-2F4D-91B9-54E89D138E25}" type="presParOf" srcId="{CC6BC741-EB68-3343-A9FC-F4308B55FC83}" destId="{07024022-6FED-4941-B27B-26500899C796}" srcOrd="1" destOrd="0" presId="urn:microsoft.com/office/officeart/2005/8/layout/list1"/>
    <dgm:cxn modelId="{DE6F4E78-032F-8E46-8710-247DE9C9D2AB}" type="presParOf" srcId="{1E455FE1-5B15-3345-B0A9-DB3A9BF0D552}" destId="{1E3DA37C-5DDC-D348-AEFB-9FB464E00554}" srcOrd="5" destOrd="0" presId="urn:microsoft.com/office/officeart/2005/8/layout/list1"/>
    <dgm:cxn modelId="{0ED5F3B3-53A1-3449-A036-1E5CD6B9A8A3}" type="presParOf" srcId="{1E455FE1-5B15-3345-B0A9-DB3A9BF0D552}" destId="{43B8772D-613E-5244-A6E0-5C55F8A87D71}" srcOrd="6" destOrd="0" presId="urn:microsoft.com/office/officeart/2005/8/layout/list1"/>
    <dgm:cxn modelId="{04840740-019C-D24E-B8A0-194130AD6B82}" type="presParOf" srcId="{1E455FE1-5B15-3345-B0A9-DB3A9BF0D552}" destId="{51D036FC-D5B8-8B42-97F3-DFCECD5E026F}" srcOrd="7" destOrd="0" presId="urn:microsoft.com/office/officeart/2005/8/layout/list1"/>
    <dgm:cxn modelId="{CFAF0584-F3AF-DA4C-8B2B-C085B2E229F0}" type="presParOf" srcId="{1E455FE1-5B15-3345-B0A9-DB3A9BF0D552}" destId="{4E51B633-AD5D-0B44-BFA4-4BDB32A6E5C3}" srcOrd="8" destOrd="0" presId="urn:microsoft.com/office/officeart/2005/8/layout/list1"/>
    <dgm:cxn modelId="{7D04A631-24EE-484C-9CCA-BFD755EE3C0A}" type="presParOf" srcId="{4E51B633-AD5D-0B44-BFA4-4BDB32A6E5C3}" destId="{C510664E-8919-784E-9B8C-6C2E7C82BE9E}" srcOrd="0" destOrd="0" presId="urn:microsoft.com/office/officeart/2005/8/layout/list1"/>
    <dgm:cxn modelId="{2CB2D94C-2E2A-D741-B6FF-B2ED8BF622E1}" type="presParOf" srcId="{4E51B633-AD5D-0B44-BFA4-4BDB32A6E5C3}" destId="{31DAA517-E91F-D640-B282-8F010E9484E7}" srcOrd="1" destOrd="0" presId="urn:microsoft.com/office/officeart/2005/8/layout/list1"/>
    <dgm:cxn modelId="{EB1B841A-317F-5B4A-AECB-835DDA5F968B}" type="presParOf" srcId="{1E455FE1-5B15-3345-B0A9-DB3A9BF0D552}" destId="{2531C340-BEE4-0F49-AD30-0300D140AE03}" srcOrd="9" destOrd="0" presId="urn:microsoft.com/office/officeart/2005/8/layout/list1"/>
    <dgm:cxn modelId="{ADD39072-9A8C-4948-82C4-4678C28DC64A}" type="presParOf" srcId="{1E455FE1-5B15-3345-B0A9-DB3A9BF0D552}" destId="{1B8956ED-C099-7C4E-AEB6-E4214BBB0A9F}" srcOrd="10" destOrd="0" presId="urn:microsoft.com/office/officeart/2005/8/layout/list1"/>
    <dgm:cxn modelId="{C7273899-532A-AA49-927C-A6C30454D2C2}" type="presParOf" srcId="{1E455FE1-5B15-3345-B0A9-DB3A9BF0D552}" destId="{2C2AB943-0837-0B46-9752-A2BCBCA476F0}" srcOrd="11" destOrd="0" presId="urn:microsoft.com/office/officeart/2005/8/layout/list1"/>
    <dgm:cxn modelId="{AD919207-00E2-D14D-A2CC-A3296D8C91B6}" type="presParOf" srcId="{1E455FE1-5B15-3345-B0A9-DB3A9BF0D552}" destId="{C36B57FF-BF06-7D4E-89FF-168CA263A937}" srcOrd="12" destOrd="0" presId="urn:microsoft.com/office/officeart/2005/8/layout/list1"/>
    <dgm:cxn modelId="{596D7C24-2893-5B48-872B-3AAB708FA505}" type="presParOf" srcId="{C36B57FF-BF06-7D4E-89FF-168CA263A937}" destId="{C55C4D08-83B8-B646-A876-985F66F908DE}" srcOrd="0" destOrd="0" presId="urn:microsoft.com/office/officeart/2005/8/layout/list1"/>
    <dgm:cxn modelId="{27A39642-0474-FF4B-A135-783FFD894DF3}" type="presParOf" srcId="{C36B57FF-BF06-7D4E-89FF-168CA263A937}" destId="{D22B6F73-8166-1240-871A-F741F2E1B0D4}" srcOrd="1" destOrd="0" presId="urn:microsoft.com/office/officeart/2005/8/layout/list1"/>
    <dgm:cxn modelId="{3D236F82-CFCD-944A-B32F-052B00204389}" type="presParOf" srcId="{1E455FE1-5B15-3345-B0A9-DB3A9BF0D552}" destId="{8BC1754C-A1C6-DB44-B413-7BE294BC8C6C}" srcOrd="13" destOrd="0" presId="urn:microsoft.com/office/officeart/2005/8/layout/list1"/>
    <dgm:cxn modelId="{CAA38F2D-8F20-C745-AC7F-8B5A68AFD344}" type="presParOf" srcId="{1E455FE1-5B15-3345-B0A9-DB3A9BF0D552}" destId="{25F8FDFE-D4BA-9746-9456-5BA87480672E}" srcOrd="14" destOrd="0" presId="urn:microsoft.com/office/officeart/2005/8/layout/list1"/>
    <dgm:cxn modelId="{6F725D75-B16D-3541-9C68-86FFDC96991A}" type="presParOf" srcId="{1E455FE1-5B15-3345-B0A9-DB3A9BF0D552}" destId="{B5A66BEF-A48C-DC44-8F8B-704A77E2D66C}" srcOrd="15" destOrd="0" presId="urn:microsoft.com/office/officeart/2005/8/layout/list1"/>
    <dgm:cxn modelId="{867FFF39-93B5-BF4C-BF33-874A377EB908}" type="presParOf" srcId="{1E455FE1-5B15-3345-B0A9-DB3A9BF0D552}" destId="{08FE5013-CC48-AF42-96F6-B646079E0834}" srcOrd="16" destOrd="0" presId="urn:microsoft.com/office/officeart/2005/8/layout/list1"/>
    <dgm:cxn modelId="{32D45726-92AB-144E-BC32-F396D6248C6B}" type="presParOf" srcId="{08FE5013-CC48-AF42-96F6-B646079E0834}" destId="{4CAB1E02-6C77-AE4B-B9F1-EEF5F1E5DD40}" srcOrd="0" destOrd="0" presId="urn:microsoft.com/office/officeart/2005/8/layout/list1"/>
    <dgm:cxn modelId="{D01EE131-5E14-E845-B7DC-699431373BF6}" type="presParOf" srcId="{08FE5013-CC48-AF42-96F6-B646079E0834}" destId="{37936C41-21E1-EB41-BA51-1E76BEC717A9}" srcOrd="1" destOrd="0" presId="urn:microsoft.com/office/officeart/2005/8/layout/list1"/>
    <dgm:cxn modelId="{44160881-029D-174B-92DD-8B5DD4AC2F67}" type="presParOf" srcId="{1E455FE1-5B15-3345-B0A9-DB3A9BF0D552}" destId="{64BA28D2-48A2-174F-B602-62DD3F86CCD8}" srcOrd="17" destOrd="0" presId="urn:microsoft.com/office/officeart/2005/8/layout/list1"/>
    <dgm:cxn modelId="{73D0DF61-2C28-614E-B815-94E817A0BFFF}" type="presParOf" srcId="{1E455FE1-5B15-3345-B0A9-DB3A9BF0D552}" destId="{99891BCB-D9E2-8245-A2A1-B6D715E2E382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2FC6B3-85FE-7B4A-92FD-35779413FEEA}">
      <dsp:nvSpPr>
        <dsp:cNvPr id="0" name=""/>
        <dsp:cNvSpPr/>
      </dsp:nvSpPr>
      <dsp:spPr>
        <a:xfrm>
          <a:off x="0" y="154940"/>
          <a:ext cx="5713095" cy="1064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3400" tIns="270764" rIns="443400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La nouvelle </a:t>
          </a:r>
          <a:r>
            <a:rPr lang="fr-FR" sz="1600" kern="1200"/>
            <a:t>(Histoires pressées, C'est bien - Travail sur l'implicite)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La BD</a:t>
          </a:r>
        </a:p>
      </dsp:txBody>
      <dsp:txXfrm>
        <a:off x="0" y="154940"/>
        <a:ext cx="5713095" cy="1064700"/>
      </dsp:txXfrm>
    </dsp:sp>
    <dsp:sp modelId="{EDB8EF84-2736-3744-8DB5-2D7AA8DA44DB}">
      <dsp:nvSpPr>
        <dsp:cNvPr id="0" name=""/>
        <dsp:cNvSpPr/>
      </dsp:nvSpPr>
      <dsp:spPr>
        <a:xfrm>
          <a:off x="285654" y="3384"/>
          <a:ext cx="3999166" cy="383760"/>
        </a:xfrm>
        <a:prstGeom prst="round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159" tIns="0" rIns="15115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solidFill>
                <a:schemeClr val="bg1"/>
              </a:solidFill>
            </a:rPr>
            <a:t>PERIODE 1: Préparation du roman photo</a:t>
          </a:r>
        </a:p>
      </dsp:txBody>
      <dsp:txXfrm>
        <a:off x="304388" y="22118"/>
        <a:ext cx="3961698" cy="346292"/>
      </dsp:txXfrm>
    </dsp:sp>
    <dsp:sp modelId="{43B8772D-613E-5244-A6E0-5C55F8A87D71}">
      <dsp:nvSpPr>
        <dsp:cNvPr id="0" name=""/>
        <dsp:cNvSpPr/>
      </dsp:nvSpPr>
      <dsp:spPr>
        <a:xfrm>
          <a:off x="0" y="1522044"/>
          <a:ext cx="5713095" cy="1064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3400" tIns="270764" rIns="443400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A la gloire des petits héros </a:t>
          </a:r>
          <a:r>
            <a:rPr lang="fr-FR" sz="1600" b="0" kern="1200"/>
            <a:t>(Gérard Hubert - Richou)</a:t>
          </a:r>
          <a:endParaRPr lang="fr-FR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Zappe la guerre </a:t>
          </a:r>
          <a:r>
            <a:rPr lang="fr-FR" sz="1600" b="0" kern="1200"/>
            <a:t>(album de PEF)</a:t>
          </a:r>
          <a:endParaRPr lang="fr-FR" sz="1600" b="1" kern="1200"/>
        </a:p>
      </dsp:txBody>
      <dsp:txXfrm>
        <a:off x="0" y="1522044"/>
        <a:ext cx="5713095" cy="1064700"/>
      </dsp:txXfrm>
    </dsp:sp>
    <dsp:sp modelId="{07024022-6FED-4941-B27B-26500899C796}">
      <dsp:nvSpPr>
        <dsp:cNvPr id="0" name=""/>
        <dsp:cNvSpPr/>
      </dsp:nvSpPr>
      <dsp:spPr>
        <a:xfrm>
          <a:off x="285654" y="1330164"/>
          <a:ext cx="3999166" cy="383760"/>
        </a:xfrm>
        <a:prstGeom prst="round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159" tIns="0" rIns="15115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PERIODE 2: La littérature historique</a:t>
          </a:r>
        </a:p>
      </dsp:txBody>
      <dsp:txXfrm>
        <a:off x="304388" y="1348898"/>
        <a:ext cx="3961698" cy="346292"/>
      </dsp:txXfrm>
    </dsp:sp>
    <dsp:sp modelId="{1B8956ED-C099-7C4E-AEB6-E4214BBB0A9F}">
      <dsp:nvSpPr>
        <dsp:cNvPr id="0" name=""/>
        <dsp:cNvSpPr/>
      </dsp:nvSpPr>
      <dsp:spPr>
        <a:xfrm>
          <a:off x="0" y="2848825"/>
          <a:ext cx="5713095" cy="12899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3400" tIns="270764" rIns="443400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Deux enquêtes de Sherlock Holmes </a:t>
          </a:r>
          <a:r>
            <a:rPr lang="fr-FR" sz="1600" b="0" kern="1200"/>
            <a:t>(Arthur Conan Doyle)</a:t>
          </a:r>
          <a:endParaRPr lang="fr-FR" sz="1600" b="1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La reine des fourmis a disparu </a:t>
          </a:r>
          <a:r>
            <a:rPr lang="fr-FR" sz="1600" b="0" kern="1200"/>
            <a:t>(album de Fred Bernard)</a:t>
          </a:r>
          <a:endParaRPr lang="fr-FR" sz="1600" b="1" kern="1200"/>
        </a:p>
      </dsp:txBody>
      <dsp:txXfrm>
        <a:off x="0" y="2848825"/>
        <a:ext cx="5713095" cy="1289925"/>
      </dsp:txXfrm>
    </dsp:sp>
    <dsp:sp modelId="{31DAA517-E91F-D640-B282-8F010E9484E7}">
      <dsp:nvSpPr>
        <dsp:cNvPr id="0" name=""/>
        <dsp:cNvSpPr/>
      </dsp:nvSpPr>
      <dsp:spPr>
        <a:xfrm>
          <a:off x="285654" y="2656945"/>
          <a:ext cx="3999166" cy="383760"/>
        </a:xfrm>
        <a:prstGeom prst="round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159" tIns="0" rIns="15115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PERIODE 3: Le roman policier</a:t>
          </a:r>
        </a:p>
      </dsp:txBody>
      <dsp:txXfrm>
        <a:off x="304388" y="2675679"/>
        <a:ext cx="3961698" cy="346292"/>
      </dsp:txXfrm>
    </dsp:sp>
    <dsp:sp modelId="{25F8FDFE-D4BA-9746-9456-5BA87480672E}">
      <dsp:nvSpPr>
        <dsp:cNvPr id="0" name=""/>
        <dsp:cNvSpPr/>
      </dsp:nvSpPr>
      <dsp:spPr>
        <a:xfrm>
          <a:off x="0" y="4400830"/>
          <a:ext cx="5713095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3400" tIns="270764" rIns="443400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Sinbad le marin </a:t>
          </a:r>
          <a:r>
            <a:rPr lang="fr-FR" sz="1600" b="0" kern="1200"/>
            <a:t>(Antoine Galland)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Conte détourné: les trois cochons </a:t>
          </a:r>
          <a:r>
            <a:rPr lang="fr-FR" sz="1600" b="0" kern="1200"/>
            <a:t>(album illustré)</a:t>
          </a:r>
          <a:endParaRPr lang="fr-FR" sz="1600" b="1" kern="1200"/>
        </a:p>
      </dsp:txBody>
      <dsp:txXfrm>
        <a:off x="0" y="4400830"/>
        <a:ext cx="5713095" cy="859950"/>
      </dsp:txXfrm>
    </dsp:sp>
    <dsp:sp modelId="{D22B6F73-8166-1240-871A-F741F2E1B0D4}">
      <dsp:nvSpPr>
        <dsp:cNvPr id="0" name=""/>
        <dsp:cNvSpPr/>
      </dsp:nvSpPr>
      <dsp:spPr>
        <a:xfrm>
          <a:off x="285654" y="4208950"/>
          <a:ext cx="3999166" cy="383760"/>
        </a:xfrm>
        <a:prstGeom prst="round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159" tIns="0" rIns="15115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PERIODE 4: Le conte</a:t>
          </a:r>
        </a:p>
      </dsp:txBody>
      <dsp:txXfrm>
        <a:off x="304388" y="4227684"/>
        <a:ext cx="3961698" cy="346292"/>
      </dsp:txXfrm>
    </dsp:sp>
    <dsp:sp modelId="{99891BCB-D9E2-8245-A2A1-B6D715E2E382}">
      <dsp:nvSpPr>
        <dsp:cNvPr id="0" name=""/>
        <dsp:cNvSpPr/>
      </dsp:nvSpPr>
      <dsp:spPr>
        <a:xfrm>
          <a:off x="0" y="5522859"/>
          <a:ext cx="5713095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3400" tIns="270764" rIns="443400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La mauvaise note </a:t>
          </a:r>
          <a:r>
            <a:rPr lang="fr-FR" sz="1600" b="0" kern="1200"/>
            <a:t>(Michel Coulareau)</a:t>
          </a:r>
          <a:endParaRPr lang="fr-FR" sz="1600" b="1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b="1" kern="1200"/>
            <a:t>Pièces pour frissonner</a:t>
          </a:r>
          <a:r>
            <a:rPr lang="fr-FR" sz="1600" b="0" kern="1200"/>
            <a:t>(Retz)</a:t>
          </a:r>
          <a:endParaRPr lang="fr-FR" sz="1600" b="1" kern="1200"/>
        </a:p>
      </dsp:txBody>
      <dsp:txXfrm>
        <a:off x="0" y="5522859"/>
        <a:ext cx="5713095" cy="859950"/>
      </dsp:txXfrm>
    </dsp:sp>
    <dsp:sp modelId="{37936C41-21E1-EB41-BA51-1E76BEC717A9}">
      <dsp:nvSpPr>
        <dsp:cNvPr id="0" name=""/>
        <dsp:cNvSpPr/>
      </dsp:nvSpPr>
      <dsp:spPr>
        <a:xfrm>
          <a:off x="285654" y="5330980"/>
          <a:ext cx="3999166" cy="383760"/>
        </a:xfrm>
        <a:prstGeom prst="round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159" tIns="0" rIns="15115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PERIODE 5: Théâtre</a:t>
          </a:r>
        </a:p>
      </dsp:txBody>
      <dsp:txXfrm>
        <a:off x="304388" y="5349714"/>
        <a:ext cx="3961698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6A4C2-CFE7-5044-A3F7-59927FBD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Soltysiak</dc:creator>
  <cp:keywords/>
  <dc:description/>
  <cp:lastModifiedBy>Utilisateur de Microsoft Office</cp:lastModifiedBy>
  <cp:revision>6</cp:revision>
  <cp:lastPrinted>2015-07-31T10:26:00Z</cp:lastPrinted>
  <dcterms:created xsi:type="dcterms:W3CDTF">2017-07-27T12:44:00Z</dcterms:created>
  <dcterms:modified xsi:type="dcterms:W3CDTF">2017-10-25T22:04:00Z</dcterms:modified>
</cp:coreProperties>
</file>